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D6" w:rsidRDefault="002238D6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2238D6" w:rsidRDefault="00A10D0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2238D6" w:rsidRDefault="00A10D0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2238D6" w:rsidRDefault="002238D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2238D6" w:rsidRDefault="00A10D0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2238D6" w:rsidRDefault="00A10D02">
      <w:pPr>
        <w:widowControl w:val="0"/>
        <w:rPr>
          <w:rFonts w:ascii="Times New Roman" w:hAnsi="Times New Roman"/>
          <w:sz w:val="24"/>
        </w:rPr>
      </w:pPr>
      <w:r w:rsidRPr="00DB55BA">
        <w:rPr>
          <w:rFonts w:ascii="Times New Roman" w:hAnsi="Times New Roman"/>
          <w:sz w:val="24"/>
          <w:lang w:bidi="ru-RU"/>
        </w:rPr>
        <w:t>__</w:t>
      </w:r>
      <w:r w:rsidRPr="00DB55BA">
        <w:rPr>
          <w:rFonts w:ascii="Times New Roman" w:hAnsi="Times New Roman"/>
          <w:sz w:val="24"/>
        </w:rPr>
        <w:t xml:space="preserve"> </w:t>
      </w:r>
      <w:r w:rsidR="00F97633">
        <w:rPr>
          <w:rFonts w:ascii="Times New Roman" w:hAnsi="Times New Roman"/>
          <w:sz w:val="24"/>
        </w:rPr>
        <w:t>декабря</w:t>
      </w:r>
      <w:r w:rsidRPr="00DB55BA">
        <w:rPr>
          <w:rFonts w:ascii="Times New Roman" w:hAnsi="Times New Roman"/>
          <w:sz w:val="24"/>
          <w:lang w:eastAsia="en-US" w:bidi="en-US"/>
        </w:rPr>
        <w:t xml:space="preserve"> </w:t>
      </w:r>
      <w:r w:rsidRPr="00DB55BA">
        <w:rPr>
          <w:rFonts w:ascii="Times New Roman" w:hAnsi="Times New Roman"/>
          <w:sz w:val="24"/>
        </w:rPr>
        <w:t>202</w:t>
      </w:r>
      <w:r w:rsidR="00C572AE">
        <w:rPr>
          <w:rFonts w:ascii="Times New Roman" w:hAnsi="Times New Roman"/>
          <w:sz w:val="24"/>
        </w:rPr>
        <w:t>5</w:t>
      </w:r>
      <w:r w:rsidRPr="00DB55BA">
        <w:rPr>
          <w:rFonts w:ascii="Times New Roman" w:hAnsi="Times New Roman"/>
          <w:sz w:val="24"/>
        </w:rPr>
        <w:t xml:space="preserve">  года                                                                                                   </w:t>
      </w:r>
      <w:r w:rsidR="00DB55BA">
        <w:rPr>
          <w:rFonts w:ascii="Times New Roman" w:hAnsi="Times New Roman"/>
          <w:sz w:val="24"/>
        </w:rPr>
        <w:t xml:space="preserve">                    </w:t>
      </w:r>
      <w:r w:rsidRPr="00DB55BA">
        <w:rPr>
          <w:rFonts w:ascii="Times New Roman" w:hAnsi="Times New Roman"/>
          <w:sz w:val="24"/>
        </w:rPr>
        <w:t xml:space="preserve">  </w:t>
      </w:r>
      <w:r w:rsidRPr="00DB55BA">
        <w:rPr>
          <w:rFonts w:ascii="Times New Roman" w:hAnsi="Times New Roman"/>
          <w:sz w:val="24"/>
          <w:lang w:eastAsia="en-US" w:bidi="en-US"/>
        </w:rPr>
        <w:t xml:space="preserve"> </w:t>
      </w:r>
      <w:r w:rsidRPr="00DB55BA">
        <w:rPr>
          <w:rFonts w:ascii="Times New Roman" w:hAnsi="Times New Roman"/>
          <w:sz w:val="24"/>
        </w:rPr>
        <w:t xml:space="preserve"> № _____ </w:t>
      </w:r>
      <w:proofErr w:type="gramStart"/>
      <w:r w:rsidRPr="00DB55BA">
        <w:rPr>
          <w:rFonts w:ascii="Times New Roman" w:hAnsi="Times New Roman"/>
          <w:sz w:val="24"/>
        </w:rPr>
        <w:t>-п</w:t>
      </w:r>
      <w:proofErr w:type="gramEnd"/>
    </w:p>
    <w:p w:rsidR="002238D6" w:rsidRDefault="002238D6">
      <w:pPr>
        <w:widowControl w:val="0"/>
        <w:jc w:val="center"/>
        <w:rPr>
          <w:rFonts w:ascii="Times New Roman" w:hAnsi="Times New Roman"/>
          <w:sz w:val="24"/>
        </w:rPr>
      </w:pPr>
    </w:p>
    <w:p w:rsidR="001F0135" w:rsidRDefault="00A10D02" w:rsidP="00BF788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</w:t>
      </w:r>
      <w:r w:rsidR="00DB55BA">
        <w:rPr>
          <w:rFonts w:ascii="Times New Roman" w:hAnsi="Times New Roman"/>
          <w:b/>
          <w:sz w:val="24"/>
        </w:rPr>
        <w:t>утверждении производственной программы</w:t>
      </w:r>
      <w:r w:rsidR="005B07D4">
        <w:rPr>
          <w:rFonts w:ascii="Times New Roman" w:hAnsi="Times New Roman"/>
          <w:b/>
          <w:sz w:val="24"/>
        </w:rPr>
        <w:t xml:space="preserve"> и</w:t>
      </w:r>
      <w:r w:rsidR="00DB55B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установлении тарифов </w:t>
      </w:r>
    </w:p>
    <w:p w:rsidR="005B07D4" w:rsidRPr="005B07D4" w:rsidRDefault="00A10D02" w:rsidP="001F0135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lang w:bidi="ru-RU"/>
        </w:rPr>
        <w:t xml:space="preserve">на транспортировку </w:t>
      </w:r>
      <w:r w:rsidR="00C949DF">
        <w:rPr>
          <w:rFonts w:ascii="Times New Roman" w:hAnsi="Times New Roman"/>
          <w:b/>
          <w:sz w:val="24"/>
          <w:lang w:bidi="ru-RU"/>
        </w:rPr>
        <w:t>воды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 w:rsidR="00BF7881" w:rsidRPr="00BF7881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 «</w:t>
      </w:r>
      <w:r w:rsidR="001F0135">
        <w:rPr>
          <w:rFonts w:ascii="Times New Roman" w:eastAsia="Calibri" w:hAnsi="Times New Roman"/>
          <w:b/>
          <w:sz w:val="24"/>
          <w:szCs w:val="24"/>
          <w:lang w:eastAsia="en-US"/>
        </w:rPr>
        <w:t>Воотекс</w:t>
      </w:r>
      <w:r w:rsidR="00BF7881" w:rsidRPr="00BF7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 w:rsidR="001933D1">
        <w:rPr>
          <w:rFonts w:ascii="Times New Roman" w:hAnsi="Times New Roman"/>
          <w:b/>
          <w:sz w:val="24"/>
        </w:rPr>
        <w:t>на 202</w:t>
      </w:r>
      <w:r w:rsidR="00986077">
        <w:rPr>
          <w:rFonts w:ascii="Times New Roman" w:hAnsi="Times New Roman"/>
          <w:b/>
          <w:sz w:val="24"/>
        </w:rPr>
        <w:t>6</w:t>
      </w:r>
      <w:r w:rsidR="001933D1">
        <w:rPr>
          <w:rFonts w:ascii="Times New Roman" w:hAnsi="Times New Roman"/>
          <w:b/>
          <w:sz w:val="24"/>
        </w:rPr>
        <w:t xml:space="preserve"> год</w:t>
      </w: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B722E1" w:rsidRPr="00B722E1" w:rsidRDefault="00B722E1" w:rsidP="00B722E1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 w:rsidRPr="00B722E1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от 7 декабря 2011 года № 416-ФЗ </w:t>
      </w:r>
      <w:r w:rsidRPr="00B722E1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водоснабжения и водоотведения», </w:t>
      </w:r>
      <w:r w:rsidRPr="00B722E1">
        <w:rPr>
          <w:rFonts w:ascii="Times New Roman" w:hAnsi="Times New Roman"/>
          <w:sz w:val="24"/>
          <w:szCs w:val="24"/>
        </w:rPr>
        <w:t>приказом ФСТ России</w:t>
      </w:r>
      <w:proofErr w:type="gramEnd"/>
      <w:r w:rsidRPr="00B722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2E1">
        <w:rPr>
          <w:rFonts w:ascii="Times New Roman" w:hAnsi="Times New Roman"/>
          <w:sz w:val="24"/>
          <w:szCs w:val="24"/>
        </w:rPr>
        <w:t>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B722E1">
        <w:rPr>
          <w:rFonts w:ascii="Times New Roman" w:hAnsi="Times New Roman"/>
          <w:sz w:val="24"/>
          <w:szCs w:val="24"/>
        </w:rPr>
        <w:t xml:space="preserve">, и на основании протокола заседания правления комитета по тарифам и ценовой политике Ленинградской области от __ </w:t>
      </w:r>
      <w:r w:rsidR="00F97633">
        <w:rPr>
          <w:rFonts w:ascii="Times New Roman" w:hAnsi="Times New Roman"/>
          <w:sz w:val="24"/>
          <w:szCs w:val="24"/>
        </w:rPr>
        <w:t>декабря</w:t>
      </w:r>
      <w:r w:rsidR="00DF706D">
        <w:rPr>
          <w:rFonts w:ascii="Times New Roman" w:hAnsi="Times New Roman"/>
          <w:sz w:val="24"/>
          <w:szCs w:val="24"/>
        </w:rPr>
        <w:t xml:space="preserve"> </w:t>
      </w:r>
      <w:r w:rsidRPr="00B722E1">
        <w:rPr>
          <w:rFonts w:ascii="Times New Roman" w:hAnsi="Times New Roman"/>
          <w:sz w:val="24"/>
          <w:szCs w:val="24"/>
        </w:rPr>
        <w:t>202</w:t>
      </w:r>
      <w:r w:rsidR="00C572AE">
        <w:rPr>
          <w:rFonts w:ascii="Times New Roman" w:hAnsi="Times New Roman"/>
          <w:sz w:val="24"/>
          <w:szCs w:val="24"/>
        </w:rPr>
        <w:t>5</w:t>
      </w:r>
      <w:r w:rsidRPr="00B722E1">
        <w:rPr>
          <w:rFonts w:ascii="Times New Roman" w:hAnsi="Times New Roman"/>
          <w:sz w:val="24"/>
          <w:szCs w:val="24"/>
        </w:rPr>
        <w:t xml:space="preserve"> года № ___</w:t>
      </w:r>
    </w:p>
    <w:p w:rsidR="002238D6" w:rsidRDefault="002238D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2238D6" w:rsidRDefault="00A10D02" w:rsidP="000D2AE6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0D2AE6" w:rsidRPr="000D2AE6" w:rsidRDefault="000D2AE6" w:rsidP="000D2AE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572AE" w:rsidRPr="00B11787" w:rsidRDefault="00A10D02" w:rsidP="00C572AE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C572AE">
        <w:rPr>
          <w:rFonts w:ascii="Times New Roman" w:hAnsi="Times New Roman"/>
          <w:sz w:val="24"/>
        </w:rPr>
        <w:t xml:space="preserve">Утвердить производственную программу в сфере </w:t>
      </w:r>
      <w:r w:rsidR="00C949DF" w:rsidRPr="00C572AE">
        <w:rPr>
          <w:rFonts w:ascii="Times New Roman" w:hAnsi="Times New Roman"/>
          <w:sz w:val="24"/>
        </w:rPr>
        <w:t xml:space="preserve">холодного водоснабжения </w:t>
      </w:r>
      <w:r w:rsidRPr="00C572AE">
        <w:rPr>
          <w:rFonts w:ascii="Times New Roman" w:hAnsi="Times New Roman"/>
          <w:sz w:val="24"/>
        </w:rPr>
        <w:t xml:space="preserve">(транспортировка </w:t>
      </w:r>
      <w:r w:rsidR="00F82D00" w:rsidRPr="00C572AE">
        <w:rPr>
          <w:rFonts w:ascii="Times New Roman" w:hAnsi="Times New Roman"/>
          <w:sz w:val="24"/>
        </w:rPr>
        <w:t>воды</w:t>
      </w:r>
      <w:r w:rsidRPr="00C572AE">
        <w:rPr>
          <w:rFonts w:ascii="Times New Roman" w:hAnsi="Times New Roman"/>
          <w:sz w:val="24"/>
        </w:rPr>
        <w:t xml:space="preserve">) </w:t>
      </w:r>
      <w:r w:rsidR="00BF7881" w:rsidRPr="00C572AE">
        <w:rPr>
          <w:rFonts w:ascii="Times New Roman" w:eastAsia="Calibri" w:hAnsi="Times New Roman"/>
          <w:sz w:val="24"/>
          <w:szCs w:val="24"/>
          <w:lang w:eastAsia="en-US"/>
        </w:rPr>
        <w:t>общества с ограниченной ответственностью «</w:t>
      </w:r>
      <w:r w:rsidR="001F0135" w:rsidRPr="00C572AE">
        <w:rPr>
          <w:rFonts w:ascii="Times New Roman" w:eastAsia="Calibri" w:hAnsi="Times New Roman"/>
          <w:sz w:val="24"/>
          <w:szCs w:val="24"/>
          <w:lang w:eastAsia="en-US"/>
        </w:rPr>
        <w:t>Воотекс</w:t>
      </w:r>
      <w:r w:rsidR="00BF7881" w:rsidRPr="00C572AE">
        <w:rPr>
          <w:rFonts w:ascii="Times New Roman" w:eastAsia="Calibri" w:hAnsi="Times New Roman"/>
          <w:sz w:val="24"/>
          <w:szCs w:val="24"/>
          <w:lang w:eastAsia="en-US"/>
        </w:rPr>
        <w:t>» на 202</w:t>
      </w:r>
      <w:r w:rsidR="00C572AE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BF7881" w:rsidRPr="00C572AE">
        <w:rPr>
          <w:rFonts w:ascii="Times New Roman" w:eastAsia="Calibri" w:hAnsi="Times New Roman"/>
          <w:sz w:val="24"/>
          <w:szCs w:val="24"/>
          <w:lang w:eastAsia="en-US"/>
        </w:rPr>
        <w:t> год</w:t>
      </w:r>
      <w:r w:rsidR="000D2AE6" w:rsidRPr="00C572AE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F7881" w:rsidRPr="00C572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572AE" w:rsidRPr="00B11787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направленную </w:t>
      </w:r>
      <w:r w:rsidR="00C572AE" w:rsidRPr="00B11787">
        <w:rPr>
          <w:rFonts w:ascii="Times New Roman" w:hAnsi="Times New Roman"/>
          <w:sz w:val="24"/>
          <w:szCs w:val="24"/>
        </w:rPr>
        <w:t xml:space="preserve">по системе </w:t>
      </w:r>
      <w:r w:rsidR="00C572AE" w:rsidRPr="00B11787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C572AE" w:rsidRPr="00B117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572AE" w:rsidRPr="00B11787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(ПО «Тарифы») (Ранее РГИС «Тарифы») </w:t>
      </w:r>
      <w:r w:rsidR="00C572AE" w:rsidRPr="00B11787">
        <w:rPr>
          <w:rFonts w:ascii="Times New Roman" w:eastAsia="Calibri" w:hAnsi="Times New Roman"/>
          <w:sz w:val="24"/>
          <w:szCs w:val="24"/>
          <w:lang w:eastAsia="en-US"/>
        </w:rPr>
        <w:t>в редакции ЛенРТК с основными показателями согласно приложению 1 к настоящему приказу.</w:t>
      </w:r>
    </w:p>
    <w:p w:rsidR="000D2AE6" w:rsidRPr="00C572AE" w:rsidRDefault="000D2AE6" w:rsidP="000D2AE6">
      <w:pPr>
        <w:pStyle w:val="a9"/>
        <w:numPr>
          <w:ilvl w:val="0"/>
          <w:numId w:val="2"/>
        </w:numPr>
        <w:tabs>
          <w:tab w:val="left" w:pos="993"/>
        </w:tabs>
        <w:jc w:val="both"/>
        <w:rPr>
          <w:vanish/>
        </w:rPr>
      </w:pPr>
    </w:p>
    <w:p w:rsidR="00DB55BA" w:rsidRDefault="00A10D02" w:rsidP="00D02567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>2. Установить тарифы</w:t>
      </w:r>
      <w:r w:rsidRPr="00A52B4D">
        <w:rPr>
          <w:rFonts w:ascii="Times New Roman" w:hAnsi="Times New Roman"/>
          <w:sz w:val="24"/>
          <w:lang w:eastAsia="en-US" w:bidi="en-US"/>
        </w:rPr>
        <w:t xml:space="preserve"> </w:t>
      </w:r>
      <w:r>
        <w:rPr>
          <w:rFonts w:ascii="Times New Roman" w:hAnsi="Times New Roman"/>
          <w:sz w:val="24"/>
          <w:lang w:bidi="ru-RU"/>
        </w:rPr>
        <w:t xml:space="preserve">на транспортировку </w:t>
      </w:r>
      <w:r w:rsidR="00F82D00">
        <w:rPr>
          <w:rFonts w:ascii="Times New Roman" w:hAnsi="Times New Roman"/>
          <w:sz w:val="24"/>
          <w:lang w:bidi="ru-RU"/>
        </w:rPr>
        <w:t>воды</w:t>
      </w:r>
      <w:r>
        <w:rPr>
          <w:rFonts w:ascii="Times New Roman" w:hAnsi="Times New Roman"/>
          <w:sz w:val="24"/>
          <w:lang w:bidi="ru-RU"/>
        </w:rPr>
        <w:t xml:space="preserve"> </w:t>
      </w:r>
      <w:r w:rsidR="00BF7881" w:rsidRPr="00BF7881">
        <w:rPr>
          <w:rFonts w:ascii="Times New Roman" w:eastAsia="Calibri" w:hAnsi="Times New Roman"/>
          <w:sz w:val="24"/>
          <w:szCs w:val="24"/>
          <w:lang w:eastAsia="en-US"/>
        </w:rPr>
        <w:t>общества с ограниченной ответственностью «</w:t>
      </w:r>
      <w:r w:rsidR="001F0135">
        <w:rPr>
          <w:rFonts w:ascii="Times New Roman" w:eastAsia="Calibri" w:hAnsi="Times New Roman"/>
          <w:sz w:val="24"/>
          <w:szCs w:val="24"/>
          <w:lang w:eastAsia="en-US"/>
        </w:rPr>
        <w:t>Воотекс</w:t>
      </w:r>
      <w:r w:rsidR="00BF7881" w:rsidRPr="00BF7881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6A26FA">
        <w:rPr>
          <w:rFonts w:ascii="Times New Roman" w:eastAsia="Calibri" w:hAnsi="Times New Roman"/>
          <w:sz w:val="24"/>
          <w:szCs w:val="24"/>
          <w:lang w:eastAsia="en-US"/>
        </w:rPr>
        <w:t>на 202</w:t>
      </w:r>
      <w:r w:rsidR="0098607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6A26FA">
        <w:rPr>
          <w:rFonts w:ascii="Times New Roman" w:eastAsia="Calibri" w:hAnsi="Times New Roman"/>
          <w:sz w:val="24"/>
          <w:szCs w:val="24"/>
          <w:lang w:eastAsia="en-US"/>
        </w:rPr>
        <w:t xml:space="preserve"> год </w:t>
      </w:r>
      <w:r>
        <w:rPr>
          <w:rFonts w:ascii="Times New Roman" w:hAnsi="Times New Roman"/>
          <w:sz w:val="24"/>
        </w:rPr>
        <w:t>согласно приложению</w:t>
      </w:r>
      <w:r w:rsidR="00DB55BA">
        <w:rPr>
          <w:rFonts w:ascii="Times New Roman" w:hAnsi="Times New Roman"/>
          <w:sz w:val="24"/>
          <w:lang w:eastAsia="en-US" w:bidi="en-US"/>
        </w:rPr>
        <w:t xml:space="preserve"> </w:t>
      </w:r>
      <w:r w:rsidR="00DB55BA">
        <w:rPr>
          <w:rFonts w:ascii="Times New Roman" w:hAnsi="Times New Roman"/>
          <w:sz w:val="24"/>
        </w:rPr>
        <w:t>2 к настоящему приказу</w:t>
      </w:r>
      <w:r w:rsidR="00DB55BA">
        <w:rPr>
          <w:rFonts w:ascii="Times New Roman" w:hAnsi="Times New Roman"/>
          <w:sz w:val="24"/>
          <w:lang w:bidi="ru-RU"/>
        </w:rPr>
        <w:t>.</w:t>
      </w:r>
      <w:r w:rsidR="00DB55BA" w:rsidRPr="00BF7881">
        <w:rPr>
          <w:rFonts w:ascii="Times New Roman" w:hAnsi="Times New Roman"/>
          <w:sz w:val="24"/>
          <w:lang w:eastAsia="en-US" w:bidi="en-US"/>
        </w:rPr>
        <w:t xml:space="preserve">  </w:t>
      </w:r>
    </w:p>
    <w:p w:rsidR="002238D6" w:rsidRDefault="006A26F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A10D02" w:rsidRPr="009945F0">
        <w:rPr>
          <w:rFonts w:ascii="Times New Roman" w:hAnsi="Times New Roman"/>
          <w:sz w:val="24"/>
        </w:rPr>
        <w:t>. Настоящий приказ вступает в силу в установленном порядке</w:t>
      </w:r>
      <w:r w:rsidR="00A10D02">
        <w:rPr>
          <w:rFonts w:ascii="Times New Roman" w:hAnsi="Times New Roman"/>
          <w:color w:val="000000"/>
          <w:sz w:val="24"/>
        </w:rPr>
        <w:t>.</w:t>
      </w:r>
      <w:r w:rsidR="00A10D02" w:rsidRPr="00A52B4D">
        <w:rPr>
          <w:rFonts w:ascii="Times New Roman" w:hAnsi="Times New Roman"/>
          <w:sz w:val="24"/>
          <w:lang w:eastAsia="en-US" w:bidi="en-US"/>
        </w:rPr>
        <w:t xml:space="preserve"> </w:t>
      </w:r>
    </w:p>
    <w:p w:rsidR="002238D6" w:rsidRDefault="002238D6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DB55BA" w:rsidRPr="00A52B4D" w:rsidRDefault="00DB55BA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572AE" w:rsidRPr="00353F43" w:rsidRDefault="00C572AE" w:rsidP="00C572AE">
      <w:pPr>
        <w:widowControl w:val="0"/>
        <w:jc w:val="both"/>
        <w:rPr>
          <w:rFonts w:ascii="Times New Roman" w:hAnsi="Times New Roman"/>
          <w:color w:val="000000"/>
          <w:sz w:val="24"/>
        </w:rPr>
      </w:pPr>
      <w:r w:rsidRPr="00353F43">
        <w:rPr>
          <w:rFonts w:ascii="Times New Roman" w:hAnsi="Times New Roman"/>
          <w:color w:val="000000"/>
          <w:sz w:val="24"/>
          <w:lang w:bidi="ru-RU"/>
        </w:rPr>
        <w:t>Заместитель п</w:t>
      </w:r>
      <w:r w:rsidRPr="00353F43">
        <w:rPr>
          <w:rFonts w:ascii="Times New Roman" w:hAnsi="Times New Roman"/>
          <w:color w:val="000000"/>
          <w:sz w:val="24"/>
        </w:rPr>
        <w:t>редседател</w:t>
      </w:r>
      <w:r w:rsidRPr="00353F43">
        <w:rPr>
          <w:rFonts w:ascii="Times New Roman" w:hAnsi="Times New Roman"/>
          <w:color w:val="000000"/>
          <w:sz w:val="24"/>
          <w:lang w:bidi="ru-RU"/>
        </w:rPr>
        <w:t>я</w:t>
      </w:r>
      <w:r w:rsidRPr="00353F43">
        <w:rPr>
          <w:rFonts w:ascii="Times New Roman" w:hAnsi="Times New Roman"/>
          <w:color w:val="000000"/>
          <w:sz w:val="24"/>
        </w:rPr>
        <w:t xml:space="preserve"> комитета по тарифам </w:t>
      </w:r>
    </w:p>
    <w:p w:rsidR="00C572AE" w:rsidRDefault="00C572AE" w:rsidP="00C572AE">
      <w:pPr>
        <w:widowControl w:val="0"/>
        <w:rPr>
          <w:rFonts w:ascii="Times New Roman" w:hAnsi="Times New Roman"/>
          <w:color w:val="000000"/>
          <w:sz w:val="24"/>
          <w:lang w:bidi="ru-RU"/>
        </w:rPr>
      </w:pPr>
      <w:r w:rsidRPr="00353F43">
        <w:rPr>
          <w:rFonts w:ascii="Times New Roman" w:hAnsi="Times New Roman"/>
          <w:color w:val="000000"/>
          <w:sz w:val="24"/>
        </w:rPr>
        <w:t xml:space="preserve">и ценовой политике Ленинградской области              </w:t>
      </w:r>
      <w:r w:rsidRPr="00353F43">
        <w:rPr>
          <w:rFonts w:ascii="Times New Roman" w:hAnsi="Times New Roman"/>
          <w:color w:val="000000"/>
          <w:sz w:val="24"/>
          <w:lang w:bidi="ru-RU"/>
        </w:rPr>
        <w:t xml:space="preserve"> </w:t>
      </w:r>
      <w:r w:rsidRPr="00353F43">
        <w:rPr>
          <w:rFonts w:ascii="Times New Roman" w:hAnsi="Times New Roman"/>
          <w:color w:val="000000"/>
          <w:sz w:val="24"/>
        </w:rPr>
        <w:t xml:space="preserve">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Р.А. Абейдуллин</w:t>
      </w:r>
    </w:p>
    <w:p w:rsidR="002238D6" w:rsidRDefault="002238D6">
      <w:pPr>
        <w:widowControl w:val="0"/>
        <w:jc w:val="right"/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BF7881" w:rsidRDefault="00BF7881">
      <w:pPr>
        <w:rPr>
          <w:rFonts w:ascii="Times New Roman" w:hAnsi="Times New Roman"/>
          <w:sz w:val="24"/>
        </w:rPr>
      </w:pPr>
    </w:p>
    <w:p w:rsidR="00D84ED6" w:rsidRDefault="00D84ED6">
      <w:pPr>
        <w:rPr>
          <w:rFonts w:ascii="Times New Roman" w:hAnsi="Times New Roman"/>
          <w:sz w:val="24"/>
        </w:rPr>
      </w:pPr>
    </w:p>
    <w:p w:rsidR="00D84ED6" w:rsidRDefault="00D84ED6">
      <w:pPr>
        <w:rPr>
          <w:rFonts w:ascii="Times New Roman" w:hAnsi="Times New Roman"/>
          <w:sz w:val="24"/>
        </w:rPr>
      </w:pPr>
    </w:p>
    <w:tbl>
      <w:tblPr>
        <w:tblStyle w:val="10"/>
        <w:tblpPr w:leftFromText="180" w:rightFromText="180" w:vertAnchor="text" w:horzAnchor="page" w:tblpX="5680" w:tblpY="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</w:tblGrid>
      <w:tr w:rsidR="00DD34A3" w:rsidRPr="00DD34A3" w:rsidTr="005E723D">
        <w:trPr>
          <w:trHeight w:val="68"/>
        </w:trPr>
        <w:tc>
          <w:tcPr>
            <w:tcW w:w="5009" w:type="dxa"/>
            <w:vAlign w:val="center"/>
          </w:tcPr>
          <w:p w:rsidR="00DD34A3" w:rsidRPr="00DD34A3" w:rsidRDefault="00DD34A3" w:rsidP="00DD34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4A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DD34A3" w:rsidRPr="00DD34A3" w:rsidTr="005E723D">
        <w:trPr>
          <w:trHeight w:val="25"/>
        </w:trPr>
        <w:tc>
          <w:tcPr>
            <w:tcW w:w="5009" w:type="dxa"/>
            <w:vAlign w:val="center"/>
          </w:tcPr>
          <w:p w:rsidR="00DD34A3" w:rsidRPr="00DD34A3" w:rsidRDefault="00DD34A3" w:rsidP="00DD34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4A3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6234F8" w:rsidRDefault="006234F8">
      <w:pPr>
        <w:ind w:left="5940"/>
        <w:jc w:val="center"/>
        <w:rPr>
          <w:rFonts w:ascii="Times New Roman" w:hAnsi="Times New Roman"/>
          <w:sz w:val="24"/>
        </w:rPr>
      </w:pPr>
    </w:p>
    <w:p w:rsidR="001F0135" w:rsidRDefault="001F0135">
      <w:pPr>
        <w:ind w:left="5940"/>
        <w:jc w:val="center"/>
        <w:rPr>
          <w:rFonts w:ascii="Times New Roman" w:hAnsi="Times New Roman"/>
          <w:sz w:val="24"/>
        </w:rPr>
      </w:pPr>
    </w:p>
    <w:p w:rsidR="00A66A3A" w:rsidRDefault="00A66A3A">
      <w:pPr>
        <w:ind w:left="5940"/>
        <w:jc w:val="center"/>
        <w:rPr>
          <w:rFonts w:ascii="Times New Roman" w:hAnsi="Times New Roman"/>
          <w:sz w:val="24"/>
        </w:rPr>
      </w:pPr>
    </w:p>
    <w:p w:rsidR="006234F8" w:rsidRDefault="006234F8">
      <w:pPr>
        <w:ind w:left="5940"/>
        <w:jc w:val="center"/>
        <w:rPr>
          <w:rFonts w:ascii="Times New Roman" w:hAnsi="Times New Roman"/>
          <w:sz w:val="24"/>
        </w:rPr>
      </w:pPr>
    </w:p>
    <w:p w:rsidR="00986077" w:rsidRDefault="00986077">
      <w:pPr>
        <w:ind w:left="5940"/>
        <w:jc w:val="center"/>
        <w:rPr>
          <w:rFonts w:ascii="Times New Roman" w:hAnsi="Times New Roman"/>
          <w:sz w:val="24"/>
        </w:rPr>
      </w:pPr>
    </w:p>
    <w:p w:rsidR="00986077" w:rsidRDefault="00986077">
      <w:pPr>
        <w:ind w:left="5940"/>
        <w:jc w:val="center"/>
        <w:rPr>
          <w:rFonts w:ascii="Times New Roman" w:hAnsi="Times New Roman"/>
          <w:sz w:val="24"/>
        </w:rPr>
      </w:pPr>
    </w:p>
    <w:p w:rsidR="00986077" w:rsidRDefault="00986077">
      <w:pPr>
        <w:ind w:left="5940"/>
        <w:jc w:val="center"/>
        <w:rPr>
          <w:rFonts w:ascii="Times New Roman" w:hAnsi="Times New Roman"/>
          <w:sz w:val="24"/>
        </w:rPr>
      </w:pPr>
    </w:p>
    <w:p w:rsidR="002238D6" w:rsidRDefault="00A10D0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2238D6" w:rsidRDefault="00A10D0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2238D6" w:rsidRDefault="00A10D0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2238D6" w:rsidRDefault="00A10D0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2238D6" w:rsidRDefault="00A10D02">
      <w:pPr>
        <w:ind w:left="5670"/>
        <w:jc w:val="center"/>
        <w:rPr>
          <w:rFonts w:ascii="Times New Roman" w:hAnsi="Times New Roman"/>
          <w:sz w:val="24"/>
        </w:rPr>
      </w:pPr>
      <w:r w:rsidRPr="00DB55BA">
        <w:rPr>
          <w:rFonts w:ascii="Times New Roman" w:hAnsi="Times New Roman"/>
          <w:sz w:val="24"/>
        </w:rPr>
        <w:t xml:space="preserve">от </w:t>
      </w:r>
      <w:r w:rsidRPr="00DB55BA">
        <w:rPr>
          <w:rFonts w:ascii="Times New Roman" w:hAnsi="Times New Roman"/>
          <w:sz w:val="24"/>
          <w:lang w:eastAsia="en-US" w:bidi="en-US"/>
        </w:rPr>
        <w:t>__</w:t>
      </w:r>
      <w:r w:rsidRPr="00DB55BA">
        <w:rPr>
          <w:rFonts w:ascii="Times New Roman" w:hAnsi="Times New Roman"/>
          <w:sz w:val="24"/>
        </w:rPr>
        <w:t xml:space="preserve"> </w:t>
      </w:r>
      <w:r w:rsidR="00F97633">
        <w:rPr>
          <w:rFonts w:ascii="Times New Roman" w:hAnsi="Times New Roman"/>
          <w:sz w:val="24"/>
        </w:rPr>
        <w:t>декабря</w:t>
      </w:r>
      <w:r w:rsidRPr="00DB55BA">
        <w:rPr>
          <w:rFonts w:ascii="Times New Roman" w:hAnsi="Times New Roman"/>
          <w:sz w:val="24"/>
        </w:rPr>
        <w:t xml:space="preserve"> 202</w:t>
      </w:r>
      <w:r w:rsidR="00986077">
        <w:rPr>
          <w:rFonts w:ascii="Times New Roman" w:hAnsi="Times New Roman"/>
          <w:sz w:val="24"/>
        </w:rPr>
        <w:t>5</w:t>
      </w:r>
      <w:r w:rsidRPr="00DB55BA">
        <w:rPr>
          <w:rFonts w:ascii="Times New Roman" w:hAnsi="Times New Roman"/>
          <w:sz w:val="24"/>
        </w:rPr>
        <w:t xml:space="preserve"> года № </w:t>
      </w:r>
      <w:r w:rsidRPr="00DB55BA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DB55BA">
        <w:rPr>
          <w:rFonts w:ascii="Times New Roman" w:hAnsi="Times New Roman"/>
          <w:sz w:val="24"/>
          <w:lang w:eastAsia="en-US" w:bidi="en-US"/>
        </w:rPr>
        <w:t>_</w:t>
      </w:r>
      <w:r w:rsidRPr="00DB55BA">
        <w:rPr>
          <w:rFonts w:ascii="Times New Roman" w:hAnsi="Times New Roman"/>
          <w:sz w:val="24"/>
        </w:rPr>
        <w:t>-</w:t>
      </w:r>
      <w:proofErr w:type="gramEnd"/>
      <w:r w:rsidRPr="00DB55BA">
        <w:rPr>
          <w:rFonts w:ascii="Times New Roman" w:hAnsi="Times New Roman"/>
          <w:sz w:val="24"/>
        </w:rPr>
        <w:t>п</w:t>
      </w:r>
    </w:p>
    <w:p w:rsidR="002238D6" w:rsidRDefault="002238D6">
      <w:pPr>
        <w:ind w:left="5940"/>
        <w:jc w:val="center"/>
      </w:pPr>
    </w:p>
    <w:p w:rsidR="002238D6" w:rsidRDefault="002238D6">
      <w:pPr>
        <w:ind w:left="5940"/>
        <w:jc w:val="center"/>
      </w:pPr>
    </w:p>
    <w:p w:rsidR="002238D6" w:rsidRDefault="002238D6">
      <w:pPr>
        <w:ind w:left="5940"/>
        <w:jc w:val="center"/>
      </w:pPr>
    </w:p>
    <w:p w:rsidR="00AF3D82" w:rsidRPr="00BF7881" w:rsidRDefault="00A10D02" w:rsidP="00AF3D8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AF3D82" w:rsidRPr="00BF7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общества с ограниченной ответственностью </w:t>
      </w:r>
    </w:p>
    <w:p w:rsidR="002238D6" w:rsidRDefault="00AF3D82" w:rsidP="00AF3D82">
      <w:pPr>
        <w:jc w:val="center"/>
        <w:rPr>
          <w:rFonts w:ascii="Times New Roman" w:hAnsi="Times New Roman"/>
          <w:b/>
          <w:sz w:val="24"/>
        </w:rPr>
      </w:pPr>
      <w:r w:rsidRPr="00BF7881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1F0135">
        <w:rPr>
          <w:rFonts w:ascii="Times New Roman" w:eastAsia="Calibri" w:hAnsi="Times New Roman"/>
          <w:b/>
          <w:sz w:val="24"/>
          <w:szCs w:val="24"/>
          <w:lang w:eastAsia="en-US"/>
        </w:rPr>
        <w:t>Воотекс</w:t>
      </w:r>
      <w:r w:rsidRPr="00BF7881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A10D02">
        <w:rPr>
          <w:rFonts w:ascii="Times New Roman" w:hAnsi="Times New Roman"/>
          <w:b/>
          <w:sz w:val="24"/>
        </w:rPr>
        <w:t xml:space="preserve"> в сфере </w:t>
      </w:r>
      <w:r w:rsidR="00DC0D6D">
        <w:rPr>
          <w:rFonts w:ascii="Times New Roman" w:hAnsi="Times New Roman"/>
          <w:b/>
          <w:sz w:val="24"/>
        </w:rPr>
        <w:t>холодного водоснабжения</w:t>
      </w:r>
      <w:r w:rsidR="00A10D02">
        <w:rPr>
          <w:rFonts w:ascii="Times New Roman" w:hAnsi="Times New Roman"/>
          <w:b/>
          <w:sz w:val="24"/>
        </w:rPr>
        <w:t xml:space="preserve"> (транспортировка </w:t>
      </w:r>
      <w:r w:rsidR="00DC0D6D">
        <w:rPr>
          <w:rFonts w:ascii="Times New Roman" w:hAnsi="Times New Roman"/>
          <w:b/>
          <w:sz w:val="24"/>
        </w:rPr>
        <w:t>воды</w:t>
      </w:r>
      <w:r w:rsidR="00A10D02">
        <w:rPr>
          <w:rFonts w:ascii="Times New Roman" w:hAnsi="Times New Roman"/>
          <w:b/>
          <w:sz w:val="24"/>
        </w:rPr>
        <w:t>) на 202</w:t>
      </w:r>
      <w:r w:rsidR="0037438F">
        <w:rPr>
          <w:rFonts w:ascii="Times New Roman" w:hAnsi="Times New Roman"/>
          <w:b/>
          <w:sz w:val="24"/>
        </w:rPr>
        <w:t>6</w:t>
      </w:r>
      <w:r w:rsidR="00003968">
        <w:rPr>
          <w:rFonts w:ascii="Times New Roman" w:hAnsi="Times New Roman"/>
          <w:b/>
          <w:sz w:val="24"/>
        </w:rPr>
        <w:t xml:space="preserve"> </w:t>
      </w:r>
      <w:r w:rsidR="00A10D02">
        <w:rPr>
          <w:rFonts w:ascii="Times New Roman" w:hAnsi="Times New Roman"/>
          <w:b/>
          <w:sz w:val="24"/>
        </w:rPr>
        <w:t>год</w:t>
      </w:r>
    </w:p>
    <w:p w:rsidR="002238D6" w:rsidRDefault="002238D6">
      <w:pPr>
        <w:jc w:val="center"/>
      </w:pPr>
    </w:p>
    <w:p w:rsidR="002238D6" w:rsidRDefault="00A10D0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2238D6" w:rsidRDefault="002238D6">
      <w:pPr>
        <w:jc w:val="center"/>
      </w:pPr>
    </w:p>
    <w:tbl>
      <w:tblPr>
        <w:tblStyle w:val="1"/>
        <w:tblW w:w="10773" w:type="dxa"/>
        <w:tblInd w:w="108" w:type="dxa"/>
        <w:tblLook w:val="04A0" w:firstRow="1" w:lastRow="0" w:firstColumn="1" w:lastColumn="0" w:noHBand="0" w:noVBand="1"/>
      </w:tblPr>
      <w:tblGrid>
        <w:gridCol w:w="5070"/>
        <w:gridCol w:w="5703"/>
      </w:tblGrid>
      <w:tr w:rsidR="001F0135" w:rsidRPr="001F0135" w:rsidTr="00DF706D">
        <w:trPr>
          <w:trHeight w:val="413"/>
        </w:trPr>
        <w:tc>
          <w:tcPr>
            <w:tcW w:w="5070" w:type="dxa"/>
            <w:vAlign w:val="center"/>
          </w:tcPr>
          <w:p w:rsidR="001F0135" w:rsidRPr="001F0135" w:rsidRDefault="001F0135">
            <w:pPr>
              <w:rPr>
                <w:rFonts w:ascii="Times New Roman" w:hAnsi="Times New Roman"/>
                <w:szCs w:val="18"/>
              </w:rPr>
            </w:pPr>
            <w:proofErr w:type="gramStart"/>
            <w:r w:rsidRPr="001F0135">
              <w:rPr>
                <w:rFonts w:ascii="Times New Roman" w:hAnsi="Times New Roman"/>
                <w:szCs w:val="18"/>
              </w:rPr>
              <w:t>Регулируемая</w:t>
            </w:r>
            <w:proofErr w:type="gramEnd"/>
            <w:r w:rsidRPr="001F0135">
              <w:rPr>
                <w:rFonts w:ascii="Times New Roman" w:hAnsi="Times New Roman"/>
                <w:szCs w:val="18"/>
              </w:rPr>
              <w:t xml:space="preserve"> организации </w:t>
            </w:r>
          </w:p>
        </w:tc>
        <w:tc>
          <w:tcPr>
            <w:tcW w:w="5703" w:type="dxa"/>
            <w:vAlign w:val="center"/>
          </w:tcPr>
          <w:p w:rsidR="001F0135" w:rsidRPr="001F0135" w:rsidRDefault="001F0135" w:rsidP="00BE2102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F0135">
              <w:rPr>
                <w:rFonts w:ascii="Times New Roman" w:hAnsi="Times New Roman"/>
              </w:rPr>
              <w:t>Общество с ограниченной ответственностью «Воотекс»</w:t>
            </w:r>
          </w:p>
        </w:tc>
      </w:tr>
      <w:tr w:rsidR="001F0135" w:rsidRPr="001F0135" w:rsidTr="00DF706D">
        <w:trPr>
          <w:trHeight w:val="282"/>
        </w:trPr>
        <w:tc>
          <w:tcPr>
            <w:tcW w:w="5070" w:type="dxa"/>
            <w:vAlign w:val="center"/>
          </w:tcPr>
          <w:p w:rsidR="001F0135" w:rsidRPr="001F0135" w:rsidRDefault="001F0135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703" w:type="dxa"/>
            <w:vAlign w:val="center"/>
          </w:tcPr>
          <w:p w:rsidR="001F0135" w:rsidRPr="001F0135" w:rsidRDefault="001F0135" w:rsidP="00BE2102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F0135">
              <w:rPr>
                <w:rFonts w:ascii="Times New Roman" w:hAnsi="Times New Roman"/>
              </w:rPr>
              <w:t>199406, Город Санкт-Петербург, проспект Малый В.О., дом 70, Литера А, помещение 2Н, офис 9-1</w:t>
            </w:r>
          </w:p>
        </w:tc>
      </w:tr>
      <w:tr w:rsidR="002238D6" w:rsidRPr="001F0135" w:rsidTr="00DF706D">
        <w:trPr>
          <w:trHeight w:val="424"/>
        </w:trPr>
        <w:tc>
          <w:tcPr>
            <w:tcW w:w="5070" w:type="dxa"/>
            <w:vAlign w:val="center"/>
          </w:tcPr>
          <w:p w:rsidR="002238D6" w:rsidRPr="001F0135" w:rsidRDefault="00A10D02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703" w:type="dxa"/>
            <w:vAlign w:val="center"/>
          </w:tcPr>
          <w:p w:rsidR="002238D6" w:rsidRPr="001F0135" w:rsidRDefault="00A10D02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 xml:space="preserve">Комитет по тарифам ценовой политике Ленинградской области </w:t>
            </w:r>
          </w:p>
        </w:tc>
      </w:tr>
      <w:tr w:rsidR="00003968" w:rsidRPr="001F0135" w:rsidTr="00DF706D">
        <w:trPr>
          <w:trHeight w:val="415"/>
        </w:trPr>
        <w:tc>
          <w:tcPr>
            <w:tcW w:w="5070" w:type="dxa"/>
            <w:vAlign w:val="center"/>
          </w:tcPr>
          <w:p w:rsidR="00003968" w:rsidRPr="001F0135" w:rsidRDefault="00003968" w:rsidP="00F97A50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703" w:type="dxa"/>
            <w:vAlign w:val="center"/>
          </w:tcPr>
          <w:p w:rsidR="00003968" w:rsidRPr="001F0135" w:rsidRDefault="00003968" w:rsidP="006234F8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>191</w:t>
            </w:r>
            <w:r w:rsidR="006234F8" w:rsidRPr="001F0135">
              <w:rPr>
                <w:rFonts w:ascii="Times New Roman" w:hAnsi="Times New Roman"/>
                <w:szCs w:val="18"/>
              </w:rPr>
              <w:t>311</w:t>
            </w:r>
            <w:r w:rsidRPr="001F0135">
              <w:rPr>
                <w:rFonts w:ascii="Times New Roman" w:hAnsi="Times New Roman"/>
                <w:szCs w:val="18"/>
              </w:rPr>
              <w:t>, г. Санкт-Петербург, ул. Смольного, д.3</w:t>
            </w:r>
            <w:r w:rsidR="006234F8" w:rsidRPr="001F0135">
              <w:rPr>
                <w:rFonts w:ascii="Times New Roman" w:hAnsi="Times New Roman"/>
                <w:szCs w:val="18"/>
              </w:rPr>
              <w:t>, литер</w:t>
            </w:r>
            <w:r w:rsidR="00D74ADA">
              <w:rPr>
                <w:rFonts w:ascii="Times New Roman" w:hAnsi="Times New Roman"/>
                <w:szCs w:val="18"/>
              </w:rPr>
              <w:t>а</w:t>
            </w:r>
            <w:proofErr w:type="gramStart"/>
            <w:r w:rsidR="006234F8" w:rsidRPr="001F0135">
              <w:rPr>
                <w:rFonts w:ascii="Times New Roman" w:hAnsi="Times New Roman"/>
                <w:szCs w:val="18"/>
              </w:rPr>
              <w:t xml:space="preserve"> А</w:t>
            </w:r>
            <w:proofErr w:type="gramEnd"/>
          </w:p>
        </w:tc>
      </w:tr>
      <w:tr w:rsidR="00003968" w:rsidRPr="001F0135" w:rsidTr="00DF706D">
        <w:trPr>
          <w:trHeight w:val="407"/>
        </w:trPr>
        <w:tc>
          <w:tcPr>
            <w:tcW w:w="5070" w:type="dxa"/>
            <w:vAlign w:val="center"/>
          </w:tcPr>
          <w:p w:rsidR="00003968" w:rsidRPr="001F0135" w:rsidRDefault="00003968" w:rsidP="00F97A50">
            <w:pPr>
              <w:rPr>
                <w:rFonts w:ascii="Times New Roman" w:hAnsi="Times New Roman"/>
                <w:szCs w:val="18"/>
              </w:rPr>
            </w:pPr>
            <w:r w:rsidRPr="001F0135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703" w:type="dxa"/>
            <w:vAlign w:val="center"/>
          </w:tcPr>
          <w:p w:rsidR="00003968" w:rsidRPr="001F0135" w:rsidRDefault="00F67A00" w:rsidP="0037438F">
            <w:pPr>
              <w:rPr>
                <w:rFonts w:ascii="Times New Roman" w:hAnsi="Times New Roman"/>
                <w:szCs w:val="18"/>
              </w:rPr>
            </w:pPr>
            <w:r>
              <w:rPr>
                <w:rFonts w:ascii="Times New Roman" w:eastAsia="Calibri" w:hAnsi="Times New Roman"/>
                <w:color w:val="auto"/>
                <w:szCs w:val="18"/>
                <w:lang w:eastAsia="ar-SA"/>
              </w:rPr>
              <w:t>202</w:t>
            </w:r>
            <w:r w:rsidR="0037438F">
              <w:rPr>
                <w:rFonts w:ascii="Times New Roman" w:eastAsia="Calibri" w:hAnsi="Times New Roman"/>
                <w:color w:val="auto"/>
                <w:szCs w:val="18"/>
                <w:lang w:eastAsia="ar-SA"/>
              </w:rPr>
              <w:t>6</w:t>
            </w:r>
            <w:r w:rsidR="00927D3A">
              <w:rPr>
                <w:rFonts w:ascii="Times New Roman" w:eastAsia="Calibri" w:hAnsi="Times New Roman"/>
                <w:color w:val="auto"/>
                <w:szCs w:val="18"/>
                <w:lang w:eastAsia="ar-SA"/>
              </w:rPr>
              <w:t xml:space="preserve"> год</w:t>
            </w:r>
          </w:p>
        </w:tc>
      </w:tr>
    </w:tbl>
    <w:p w:rsidR="00D13AF8" w:rsidRDefault="00D13AF8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>
        <w:rPr>
          <w:rFonts w:ascii="Times New Roman" w:hAnsi="Times New Roman"/>
          <w:b/>
          <w:sz w:val="24"/>
        </w:rPr>
        <w:t xml:space="preserve">.  Планируемый объем </w:t>
      </w:r>
      <w:r w:rsidR="007634FF">
        <w:rPr>
          <w:rFonts w:ascii="Times New Roman" w:hAnsi="Times New Roman"/>
          <w:b/>
          <w:sz w:val="24"/>
        </w:rPr>
        <w:t>подачи воды</w:t>
      </w:r>
      <w:r>
        <w:rPr>
          <w:rFonts w:ascii="Times New Roman" w:hAnsi="Times New Roman"/>
          <w:b/>
          <w:sz w:val="24"/>
        </w:rPr>
        <w:t xml:space="preserve"> </w:t>
      </w:r>
    </w:p>
    <w:p w:rsidR="00DF706D" w:rsidRDefault="00DF706D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5709"/>
        <w:gridCol w:w="2080"/>
        <w:gridCol w:w="1889"/>
      </w:tblGrid>
      <w:tr w:rsidR="00DF706D" w:rsidRPr="00DF706D" w:rsidTr="00DF706D">
        <w:trPr>
          <w:trHeight w:val="225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5709" w:type="dxa"/>
            <w:vMerge w:val="restart"/>
            <w:shd w:val="clear" w:color="auto" w:fill="auto"/>
            <w:noWrap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Показатели производственной деятельности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Величина показателя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709" w:type="dxa"/>
            <w:vMerge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DF706D" w:rsidP="0037438F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202</w:t>
            </w:r>
            <w:r w:rsidR="0037438F">
              <w:rPr>
                <w:rFonts w:ascii="Times New Roman" w:hAnsi="Times New Roman"/>
                <w:szCs w:val="18"/>
              </w:rPr>
              <w:t>6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Объем воды, полученный со стороны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37438F" w:rsidP="00DF706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Подано воды в сеть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37438F" w:rsidP="00DF706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Объем потерь воды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Отпущено воды, всего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37438F" w:rsidP="00DF706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Объем воды, потребляемый на нужды предприятия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 xml:space="preserve">Отпуск (реализация) воды потребителям всего, в </w:t>
            </w:r>
            <w:proofErr w:type="spellStart"/>
            <w:r w:rsidRPr="00DF706D">
              <w:rPr>
                <w:rFonts w:ascii="Times New Roman" w:hAnsi="Times New Roman"/>
                <w:szCs w:val="18"/>
              </w:rPr>
              <w:t>т.ч</w:t>
            </w:r>
            <w:proofErr w:type="spellEnd"/>
            <w:r w:rsidRPr="00DF706D">
              <w:rPr>
                <w:rFonts w:ascii="Times New Roman" w:hAnsi="Times New Roman"/>
                <w:szCs w:val="18"/>
              </w:rPr>
              <w:t>.: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37438F" w:rsidP="00DF706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  <w:tr w:rsidR="00DF706D" w:rsidRPr="00DF706D" w:rsidTr="00DF706D">
        <w:trPr>
          <w:trHeight w:val="225"/>
        </w:trPr>
        <w:tc>
          <w:tcPr>
            <w:tcW w:w="1100" w:type="dxa"/>
            <w:shd w:val="clear" w:color="auto" w:fill="auto"/>
            <w:vAlign w:val="center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6.1</w:t>
            </w:r>
          </w:p>
        </w:tc>
        <w:tc>
          <w:tcPr>
            <w:tcW w:w="5709" w:type="dxa"/>
            <w:shd w:val="clear" w:color="auto" w:fill="auto"/>
            <w:vAlign w:val="center"/>
            <w:hideMark/>
          </w:tcPr>
          <w:p w:rsidR="00DF706D" w:rsidRPr="00DF706D" w:rsidRDefault="00DF706D" w:rsidP="00F67A00">
            <w:pPr>
              <w:ind w:firstLineChars="100" w:firstLine="180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другим организациям водоснабжения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DF706D" w:rsidRPr="00DF706D" w:rsidRDefault="00DF706D" w:rsidP="00DF706D">
            <w:pPr>
              <w:jc w:val="center"/>
              <w:rPr>
                <w:rFonts w:ascii="Times New Roman" w:hAnsi="Times New Roman"/>
                <w:szCs w:val="18"/>
              </w:rPr>
            </w:pPr>
            <w:r w:rsidRPr="00DF706D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DF706D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DF706D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DF706D" w:rsidRPr="00DF706D" w:rsidRDefault="0037438F" w:rsidP="00DF706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</w:tbl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5B07D4" w:rsidRDefault="005B07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0"/>
        <w:gridCol w:w="1985"/>
        <w:gridCol w:w="1984"/>
      </w:tblGrid>
      <w:tr w:rsidR="00140962" w:rsidRPr="00140962" w:rsidTr="00F67A00">
        <w:trPr>
          <w:trHeight w:val="225"/>
        </w:trPr>
        <w:tc>
          <w:tcPr>
            <w:tcW w:w="1134" w:type="dxa"/>
            <w:vMerge w:val="restart"/>
            <w:vAlign w:val="center"/>
            <w:hideMark/>
          </w:tcPr>
          <w:p w:rsidR="00140962" w:rsidRPr="00E66F54" w:rsidRDefault="00140962" w:rsidP="002B29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66F5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66F5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vMerge w:val="restart"/>
            <w:vAlign w:val="center"/>
            <w:hideMark/>
          </w:tcPr>
          <w:p w:rsidR="00140962" w:rsidRPr="00140962" w:rsidRDefault="00140962" w:rsidP="00F67A00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40962" w:rsidRPr="00140962" w:rsidRDefault="00140962" w:rsidP="00F67A00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1984" w:type="dxa"/>
            <w:hideMark/>
          </w:tcPr>
          <w:p w:rsidR="00140962" w:rsidRPr="00140962" w:rsidRDefault="00140962" w:rsidP="00F67A00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Величина </w:t>
            </w:r>
            <w:r w:rsidR="00F67A00">
              <w:rPr>
                <w:rFonts w:ascii="Times New Roman" w:hAnsi="Times New Roman"/>
                <w:szCs w:val="18"/>
              </w:rPr>
              <w:t>п</w:t>
            </w:r>
            <w:r w:rsidRPr="00140962">
              <w:rPr>
                <w:rFonts w:ascii="Times New Roman" w:hAnsi="Times New Roman"/>
                <w:szCs w:val="18"/>
              </w:rPr>
              <w:t>оказателя</w:t>
            </w:r>
          </w:p>
        </w:tc>
      </w:tr>
      <w:tr w:rsidR="005B07D4" w:rsidRPr="00140962" w:rsidTr="00F67A00">
        <w:trPr>
          <w:trHeight w:val="225"/>
        </w:trPr>
        <w:tc>
          <w:tcPr>
            <w:tcW w:w="1134" w:type="dxa"/>
            <w:vMerge/>
            <w:hideMark/>
          </w:tcPr>
          <w:p w:rsidR="005B07D4" w:rsidRPr="00140962" w:rsidRDefault="005B07D4" w:rsidP="005B07D4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670" w:type="dxa"/>
            <w:vMerge/>
            <w:hideMark/>
          </w:tcPr>
          <w:p w:rsidR="005B07D4" w:rsidRPr="00140962" w:rsidRDefault="005B07D4" w:rsidP="005B07D4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:rsidR="005B07D4" w:rsidRPr="00140962" w:rsidRDefault="005B07D4" w:rsidP="005B07D4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984" w:type="dxa"/>
            <w:hideMark/>
          </w:tcPr>
          <w:p w:rsidR="005B07D4" w:rsidRPr="00140962" w:rsidRDefault="005B07D4" w:rsidP="0037438F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202</w:t>
            </w:r>
            <w:r w:rsidR="0037438F">
              <w:rPr>
                <w:rFonts w:ascii="Times New Roman" w:hAnsi="Times New Roman"/>
                <w:szCs w:val="18"/>
              </w:rPr>
              <w:t>6</w:t>
            </w:r>
          </w:p>
        </w:tc>
      </w:tr>
      <w:tr w:rsidR="005B07D4" w:rsidRPr="00140962" w:rsidTr="00F67A00">
        <w:trPr>
          <w:trHeight w:val="255"/>
        </w:trPr>
        <w:tc>
          <w:tcPr>
            <w:tcW w:w="1134" w:type="dxa"/>
            <w:vAlign w:val="center"/>
            <w:hideMark/>
          </w:tcPr>
          <w:p w:rsidR="005B07D4" w:rsidRPr="00140962" w:rsidRDefault="00F67A00" w:rsidP="00E35B1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140962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5670" w:type="dxa"/>
            <w:vAlign w:val="center"/>
            <w:hideMark/>
          </w:tcPr>
          <w:p w:rsidR="005B07D4" w:rsidRPr="00140962" w:rsidRDefault="005B07D4" w:rsidP="00F67A00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Итого финансовые потребности</w:t>
            </w:r>
          </w:p>
        </w:tc>
        <w:tc>
          <w:tcPr>
            <w:tcW w:w="1985" w:type="dxa"/>
            <w:vAlign w:val="center"/>
            <w:hideMark/>
          </w:tcPr>
          <w:p w:rsidR="005B07D4" w:rsidRPr="00140962" w:rsidRDefault="005B07D4" w:rsidP="00E35B1D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тыс.</w:t>
            </w:r>
            <w:r w:rsidR="00F67A00">
              <w:rPr>
                <w:rFonts w:ascii="Times New Roman" w:hAnsi="Times New Roman"/>
                <w:szCs w:val="18"/>
              </w:rPr>
              <w:t xml:space="preserve"> </w:t>
            </w:r>
            <w:r w:rsidRPr="00140962">
              <w:rPr>
                <w:rFonts w:ascii="Times New Roman" w:hAnsi="Times New Roman"/>
                <w:szCs w:val="18"/>
              </w:rPr>
              <w:t>руб.</w:t>
            </w:r>
          </w:p>
        </w:tc>
        <w:tc>
          <w:tcPr>
            <w:tcW w:w="1984" w:type="dxa"/>
            <w:vAlign w:val="center"/>
          </w:tcPr>
          <w:p w:rsidR="005B07D4" w:rsidRPr="00140962" w:rsidRDefault="0037438F" w:rsidP="00E35B1D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968,62</w:t>
            </w:r>
          </w:p>
        </w:tc>
      </w:tr>
    </w:tbl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E66F54" w:rsidRDefault="00E66F5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2410"/>
        <w:gridCol w:w="2409"/>
      </w:tblGrid>
      <w:tr w:rsidR="00E66F54" w:rsidRPr="00E66F54" w:rsidTr="00140962">
        <w:trPr>
          <w:trHeight w:val="28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F54" w:rsidRPr="00E66F54" w:rsidRDefault="00E66F54" w:rsidP="00E66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66F5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66F5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F54" w:rsidRPr="00E66F54" w:rsidRDefault="00E66F54" w:rsidP="00E66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F54" w:rsidRPr="00E66F54" w:rsidRDefault="00E66F54" w:rsidP="00E66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F54" w:rsidRPr="00E66F54" w:rsidRDefault="00E66F54" w:rsidP="00E66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E66F54" w:rsidRPr="00E66F54" w:rsidTr="00140962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6F54" w:rsidRPr="00E66F54" w:rsidTr="00140962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6F54" w:rsidRPr="00E66F54" w:rsidTr="00F67A00">
        <w:trPr>
          <w:trHeight w:val="2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F54" w:rsidRPr="00E66F54" w:rsidRDefault="00E66F54" w:rsidP="00E66F5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8F" w:rsidRPr="00E66F54" w:rsidTr="00140962"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8F" w:rsidRPr="00E66F54" w:rsidRDefault="0037438F" w:rsidP="00E66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38F" w:rsidRPr="00E66F54" w:rsidRDefault="0037438F" w:rsidP="0056371C">
            <w:pPr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Бесперебойное вод</w:t>
            </w:r>
            <w:r>
              <w:rPr>
                <w:rFonts w:ascii="Times New Roman" w:hAnsi="Times New Roman"/>
                <w:color w:val="000000"/>
                <w:sz w:val="20"/>
              </w:rPr>
              <w:t>оснабжение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8F" w:rsidRPr="00E66F54" w:rsidRDefault="0037438F" w:rsidP="0058081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01.01.202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8F" w:rsidRPr="00E66F54" w:rsidRDefault="0037438F" w:rsidP="0058081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66F54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p w:rsidR="00E66F54" w:rsidRDefault="00E66F54">
      <w:pPr>
        <w:jc w:val="center"/>
        <w:rPr>
          <w:rFonts w:ascii="Times New Roman" w:hAnsi="Times New Roman"/>
          <w:b/>
          <w:sz w:val="24"/>
        </w:rPr>
      </w:pPr>
    </w:p>
    <w:p w:rsidR="00F67A00" w:rsidRDefault="00F67A00">
      <w:pPr>
        <w:jc w:val="center"/>
        <w:rPr>
          <w:rFonts w:ascii="Times New Roman" w:hAnsi="Times New Roman"/>
          <w:b/>
          <w:sz w:val="24"/>
        </w:rPr>
      </w:pPr>
    </w:p>
    <w:p w:rsidR="00F67A00" w:rsidRDefault="00F67A00">
      <w:pPr>
        <w:jc w:val="center"/>
        <w:rPr>
          <w:rFonts w:ascii="Times New Roman" w:hAnsi="Times New Roman"/>
          <w:b/>
          <w:sz w:val="24"/>
        </w:rPr>
      </w:pPr>
    </w:p>
    <w:p w:rsidR="00DF706D" w:rsidRDefault="00DF706D">
      <w:pPr>
        <w:jc w:val="center"/>
        <w:rPr>
          <w:rFonts w:ascii="Times New Roman" w:hAnsi="Times New Roman"/>
          <w:b/>
          <w:sz w:val="24"/>
        </w:rPr>
      </w:pPr>
    </w:p>
    <w:p w:rsidR="0037438F" w:rsidRDefault="0037438F">
      <w:pPr>
        <w:jc w:val="center"/>
        <w:rPr>
          <w:rFonts w:ascii="Times New Roman" w:hAnsi="Times New Roman"/>
          <w:b/>
          <w:sz w:val="24"/>
        </w:rPr>
      </w:pPr>
    </w:p>
    <w:p w:rsidR="002238D6" w:rsidRDefault="002238D6">
      <w:pPr>
        <w:jc w:val="center"/>
        <w:rPr>
          <w:vanish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 w:rsidR="004A11E8">
        <w:rPr>
          <w:rFonts w:ascii="Times New Roman" w:hAnsi="Times New Roman"/>
          <w:b/>
          <w:sz w:val="24"/>
        </w:rPr>
        <w:t>водоснабжения</w:t>
      </w:r>
    </w:p>
    <w:p w:rsidR="002238D6" w:rsidRDefault="002238D6"/>
    <w:tbl>
      <w:tblPr>
        <w:tblW w:w="1092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7127"/>
        <w:gridCol w:w="1237"/>
        <w:gridCol w:w="1418"/>
      </w:tblGrid>
      <w:tr w:rsidR="004A11E8" w:rsidRPr="004A11E8" w:rsidTr="00140962">
        <w:trPr>
          <w:trHeight w:val="375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7127" w:type="dxa"/>
            <w:vMerge w:val="restart"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Величина показателя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7127" w:type="dxa"/>
            <w:vMerge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  <w:hideMark/>
          </w:tcPr>
          <w:p w:rsidR="004A11E8" w:rsidRPr="00140962" w:rsidRDefault="004A11E8" w:rsidP="004A11E8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37438F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202</w:t>
            </w:r>
            <w:r w:rsidR="0037438F">
              <w:rPr>
                <w:rFonts w:ascii="Times New Roman" w:hAnsi="Times New Roman"/>
                <w:szCs w:val="18"/>
              </w:rPr>
              <w:t>6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9782" w:type="dxa"/>
            <w:gridSpan w:val="3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4A11E8" w:rsidRPr="004A11E8" w:rsidTr="00140962">
        <w:trPr>
          <w:trHeight w:val="1770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140962">
              <w:rPr>
                <w:rFonts w:ascii="Times New Roman" w:hAnsi="Times New Roman"/>
                <w:szCs w:val="18"/>
              </w:rPr>
              <w:t>Пн</w:t>
            </w:r>
            <w:proofErr w:type="spellEnd"/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ед./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км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172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1.2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Ка/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ед.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1.3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L сети  - протяженность водопроводной сети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км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37438F" w:rsidP="00DD34A3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4,095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9782" w:type="dxa"/>
            <w:gridSpan w:val="3"/>
            <w:shd w:val="clear" w:color="auto" w:fill="auto"/>
            <w:noWrap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Показатели энергетической эффективности</w:t>
            </w:r>
          </w:p>
        </w:tc>
      </w:tr>
      <w:tr w:rsidR="004A11E8" w:rsidRPr="004A11E8" w:rsidTr="00140962">
        <w:trPr>
          <w:trHeight w:val="634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r w:rsidRPr="00140962">
              <w:rPr>
                <w:rFonts w:ascii="Times New Roman" w:hAnsi="Times New Roman"/>
                <w:szCs w:val="18"/>
              </w:rPr>
              <w:t>Дпв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2.1.1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140962">
              <w:rPr>
                <w:rFonts w:ascii="Times New Roman" w:hAnsi="Times New Roman"/>
                <w:szCs w:val="18"/>
              </w:rPr>
              <w:t>V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>пот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  <w:r w:rsidR="00A65832">
              <w:rPr>
                <w:rFonts w:ascii="Times New Roman" w:hAnsi="Times New Roman"/>
                <w:szCs w:val="18"/>
              </w:rPr>
              <w:t xml:space="preserve">тыс. </w:t>
            </w:r>
            <w:r w:rsidRPr="00140962">
              <w:rPr>
                <w:rFonts w:ascii="Times New Roman" w:hAnsi="Times New Roman"/>
                <w:szCs w:val="18"/>
              </w:rPr>
              <w:t xml:space="preserve">куб. м.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2.1.2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140962">
              <w:rPr>
                <w:rFonts w:ascii="Times New Roman" w:hAnsi="Times New Roman"/>
                <w:szCs w:val="18"/>
              </w:rPr>
              <w:t>V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>общ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A65832" w:rsidP="004A11E8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тыс. </w:t>
            </w:r>
            <w:r w:rsidRPr="00140962">
              <w:rPr>
                <w:rFonts w:ascii="Times New Roman" w:hAnsi="Times New Roman"/>
                <w:szCs w:val="18"/>
              </w:rPr>
              <w:t>куб. 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37438F" w:rsidP="00A6583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  <w:tr w:rsidR="004A11E8" w:rsidRPr="004A11E8" w:rsidTr="00140962">
        <w:trPr>
          <w:trHeight w:val="64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2.2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r w:rsidRPr="00140962">
              <w:rPr>
                <w:rFonts w:ascii="Times New Roman" w:hAnsi="Times New Roman"/>
                <w:szCs w:val="18"/>
              </w:rPr>
              <w:t>Урп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140962">
              <w:rPr>
                <w:rFonts w:ascii="Times New Roman" w:hAnsi="Times New Roman"/>
                <w:szCs w:val="18"/>
              </w:rPr>
              <w:t>куб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.м</w:t>
            </w:r>
            <w:proofErr w:type="spellEnd"/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600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2.2.1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r w:rsidRPr="00140962">
              <w:rPr>
                <w:rFonts w:ascii="Times New Roman" w:hAnsi="Times New Roman"/>
                <w:szCs w:val="18"/>
              </w:rPr>
              <w:t>Кэ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кВт*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ч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4A11E8" w:rsidRPr="004A11E8" w:rsidTr="00140962">
        <w:trPr>
          <w:trHeight w:val="375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A11E8" w:rsidRPr="00140962" w:rsidRDefault="004A11E8" w:rsidP="004A11E8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2.2.2</w:t>
            </w:r>
          </w:p>
        </w:tc>
        <w:tc>
          <w:tcPr>
            <w:tcW w:w="7127" w:type="dxa"/>
            <w:shd w:val="clear" w:color="auto" w:fill="auto"/>
            <w:vAlign w:val="center"/>
            <w:hideMark/>
          </w:tcPr>
          <w:p w:rsidR="004A11E8" w:rsidRPr="00140962" w:rsidRDefault="004A11E8" w:rsidP="00140962">
            <w:p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140962">
              <w:rPr>
                <w:rFonts w:ascii="Times New Roman" w:hAnsi="Times New Roman"/>
                <w:szCs w:val="18"/>
              </w:rPr>
              <w:t>V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>общ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4A11E8" w:rsidRPr="00140962" w:rsidRDefault="00A65832" w:rsidP="004A11E8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тыс. </w:t>
            </w:r>
            <w:r w:rsidRPr="00140962">
              <w:rPr>
                <w:rFonts w:ascii="Times New Roman" w:hAnsi="Times New Roman"/>
                <w:szCs w:val="18"/>
              </w:rPr>
              <w:t>куб. 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11E8" w:rsidRPr="00140962" w:rsidRDefault="0037438F" w:rsidP="00A6583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24,725</w:t>
            </w:r>
          </w:p>
        </w:tc>
      </w:tr>
    </w:tbl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 w:rsidR="004A11E8">
        <w:rPr>
          <w:rFonts w:ascii="Times New Roman" w:hAnsi="Times New Roman"/>
          <w:b/>
          <w:sz w:val="24"/>
        </w:rPr>
        <w:t>водоснабжения</w:t>
      </w:r>
      <w:r>
        <w:rPr>
          <w:rFonts w:ascii="Times New Roman" w:hAnsi="Times New Roman"/>
          <w:b/>
          <w:sz w:val="24"/>
        </w:rPr>
        <w:t xml:space="preserve"> и расходов на реализацию производственной программы в течение срока ее действия</w:t>
      </w:r>
    </w:p>
    <w:p w:rsidR="00140962" w:rsidRDefault="0014096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00"/>
        <w:gridCol w:w="5245"/>
        <w:gridCol w:w="1920"/>
        <w:gridCol w:w="2616"/>
      </w:tblGrid>
      <w:tr w:rsidR="00E66F54" w:rsidRPr="00140962" w:rsidTr="00140962">
        <w:trPr>
          <w:trHeight w:val="225"/>
        </w:trPr>
        <w:tc>
          <w:tcPr>
            <w:tcW w:w="1100" w:type="dxa"/>
            <w:vMerge w:val="restart"/>
            <w:noWrap/>
            <w:vAlign w:val="center"/>
            <w:hideMark/>
          </w:tcPr>
          <w:p w:rsidR="00E66F54" w:rsidRPr="00140962" w:rsidRDefault="00E66F54" w:rsidP="00F97A50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1920" w:type="dxa"/>
            <w:vMerge w:val="restart"/>
            <w:vAlign w:val="center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616" w:type="dxa"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Величина показателя планируемого периода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vMerge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245" w:type="dxa"/>
            <w:vMerge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920" w:type="dxa"/>
            <w:vMerge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616" w:type="dxa"/>
            <w:hideMark/>
          </w:tcPr>
          <w:p w:rsidR="00E66F54" w:rsidRPr="00140962" w:rsidRDefault="00E66F54" w:rsidP="0037438F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202</w:t>
            </w:r>
            <w:r w:rsidR="0037438F">
              <w:rPr>
                <w:rFonts w:ascii="Times New Roman" w:hAnsi="Times New Roman"/>
                <w:szCs w:val="18"/>
              </w:rPr>
              <w:t>6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920" w:type="dxa"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616" w:type="dxa"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1.1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140962">
              <w:rPr>
                <w:rFonts w:ascii="Times New Roman" w:hAnsi="Times New Roman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ед./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км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Показатели энергетической эффективности</w:t>
            </w:r>
          </w:p>
        </w:tc>
        <w:tc>
          <w:tcPr>
            <w:tcW w:w="1920" w:type="dxa"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616" w:type="dxa"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2.1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140962">
              <w:rPr>
                <w:rFonts w:ascii="Times New Roman" w:hAnsi="Times New Roman"/>
                <w:szCs w:val="18"/>
              </w:rPr>
              <w:t>Дпв</w:t>
            </w:r>
            <w:proofErr w:type="spellEnd"/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E66F54" w:rsidRPr="00140962" w:rsidTr="00140962">
        <w:trPr>
          <w:trHeight w:val="273"/>
        </w:trPr>
        <w:tc>
          <w:tcPr>
            <w:tcW w:w="1100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Сопоставление динамики изменения </w:t>
            </w:r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2.2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140962">
              <w:rPr>
                <w:rFonts w:ascii="Times New Roman" w:hAnsi="Times New Roman"/>
                <w:szCs w:val="18"/>
              </w:rPr>
              <w:t>Урп</w:t>
            </w:r>
            <w:proofErr w:type="spellEnd"/>
            <w:r w:rsidRPr="00140962">
              <w:rPr>
                <w:rFonts w:ascii="Times New Roman" w:hAnsi="Times New Roman"/>
                <w:szCs w:val="18"/>
              </w:rPr>
              <w:t xml:space="preserve"> (транспортировка)</w:t>
            </w:r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кВт*ч/</w:t>
            </w:r>
            <w:proofErr w:type="spellStart"/>
            <w:r w:rsidRPr="00140962">
              <w:rPr>
                <w:rFonts w:ascii="Times New Roman" w:hAnsi="Times New Roman"/>
                <w:szCs w:val="18"/>
              </w:rPr>
              <w:t>куб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.м</w:t>
            </w:r>
            <w:proofErr w:type="spellEnd"/>
            <w:proofErr w:type="gramEnd"/>
            <w:r w:rsidRPr="00140962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E66F54" w:rsidRPr="00140962" w:rsidTr="00140962">
        <w:trPr>
          <w:trHeight w:val="195"/>
        </w:trPr>
        <w:tc>
          <w:tcPr>
            <w:tcW w:w="110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 </w:t>
            </w:r>
          </w:p>
        </w:tc>
        <w:tc>
          <w:tcPr>
            <w:tcW w:w="5245" w:type="dxa"/>
            <w:hideMark/>
          </w:tcPr>
          <w:p w:rsidR="00E66F54" w:rsidRPr="00140962" w:rsidRDefault="00E66F54" w:rsidP="008246D7">
            <w:pPr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Сопоставление динамики изменения</w:t>
            </w:r>
          </w:p>
        </w:tc>
        <w:tc>
          <w:tcPr>
            <w:tcW w:w="1920" w:type="dxa"/>
            <w:noWrap/>
            <w:hideMark/>
          </w:tcPr>
          <w:p w:rsidR="00E66F54" w:rsidRPr="00140962" w:rsidRDefault="00E66F54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 % </w:t>
            </w:r>
          </w:p>
        </w:tc>
        <w:tc>
          <w:tcPr>
            <w:tcW w:w="2616" w:type="dxa"/>
            <w:hideMark/>
          </w:tcPr>
          <w:p w:rsidR="00E66F54" w:rsidRPr="00140962" w:rsidRDefault="00E66F54" w:rsidP="008246D7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140962" w:rsidRDefault="00140962">
      <w:pPr>
        <w:jc w:val="center"/>
        <w:rPr>
          <w:rFonts w:ascii="Times New Roman" w:hAnsi="Times New Roman"/>
          <w:b/>
          <w:sz w:val="24"/>
        </w:rPr>
      </w:pPr>
    </w:p>
    <w:p w:rsidR="00140962" w:rsidRDefault="00140962">
      <w:pPr>
        <w:jc w:val="center"/>
        <w:rPr>
          <w:rFonts w:ascii="Times New Roman" w:hAnsi="Times New Roman"/>
          <w:b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914" w:type="dxa"/>
        <w:tblInd w:w="108" w:type="dxa"/>
        <w:tblLook w:val="04A0" w:firstRow="1" w:lastRow="0" w:firstColumn="1" w:lastColumn="0" w:noHBand="0" w:noVBand="1"/>
      </w:tblPr>
      <w:tblGrid>
        <w:gridCol w:w="1145"/>
        <w:gridCol w:w="3261"/>
        <w:gridCol w:w="1548"/>
        <w:gridCol w:w="2551"/>
        <w:gridCol w:w="2409"/>
      </w:tblGrid>
      <w:tr w:rsidR="002238D6" w:rsidRPr="00140962" w:rsidTr="005B79DE">
        <w:tc>
          <w:tcPr>
            <w:tcW w:w="1145" w:type="dxa"/>
            <w:vAlign w:val="center"/>
          </w:tcPr>
          <w:p w:rsidR="002238D6" w:rsidRPr="00140962" w:rsidRDefault="00A10D0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140962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140962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3261" w:type="dxa"/>
            <w:vAlign w:val="center"/>
          </w:tcPr>
          <w:p w:rsidR="002238D6" w:rsidRPr="00140962" w:rsidRDefault="00A10D0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140962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1C4C95" w:rsidRDefault="00A10D0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2238D6" w:rsidRPr="00140962" w:rsidRDefault="00A10D02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551" w:type="dxa"/>
            <w:vAlign w:val="center"/>
          </w:tcPr>
          <w:p w:rsidR="005B79DE" w:rsidRPr="00983DC0" w:rsidRDefault="001C4C95" w:rsidP="004E349E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2238D6" w:rsidRPr="00140962" w:rsidRDefault="001C4C95" w:rsidP="0037438F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37438F">
              <w:rPr>
                <w:rFonts w:ascii="Times New Roman" w:hAnsi="Times New Roman"/>
                <w:szCs w:val="18"/>
                <w:lang w:bidi="ru-RU"/>
              </w:rPr>
              <w:t>4</w:t>
            </w:r>
            <w:r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5B79DE" w:rsidRPr="00983DC0" w:rsidRDefault="00A10D02" w:rsidP="001C4C95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140962">
              <w:rPr>
                <w:rFonts w:ascii="Times New Roman" w:hAnsi="Times New Roman"/>
                <w:szCs w:val="18"/>
                <w:lang w:bidi="ru-RU"/>
              </w:rPr>
              <w:t xml:space="preserve">Фактическое </w:t>
            </w:r>
            <w:r w:rsidR="001C4C95">
              <w:rPr>
                <w:rFonts w:ascii="Times New Roman" w:hAnsi="Times New Roman"/>
                <w:szCs w:val="18"/>
                <w:lang w:bidi="ru-RU"/>
              </w:rPr>
              <w:t xml:space="preserve">значение показателя за истекший период регулирования </w:t>
            </w:r>
          </w:p>
          <w:p w:rsidR="002238D6" w:rsidRPr="00140962" w:rsidRDefault="001C4C95" w:rsidP="0037438F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37438F">
              <w:rPr>
                <w:rFonts w:ascii="Times New Roman" w:hAnsi="Times New Roman"/>
                <w:szCs w:val="18"/>
                <w:lang w:bidi="ru-RU"/>
              </w:rPr>
              <w:t>4</w:t>
            </w:r>
            <w:r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37438F" w:rsidRPr="00140962" w:rsidTr="005B79DE">
        <w:trPr>
          <w:trHeight w:val="441"/>
        </w:trPr>
        <w:tc>
          <w:tcPr>
            <w:tcW w:w="1145" w:type="dxa"/>
            <w:vAlign w:val="center"/>
          </w:tcPr>
          <w:p w:rsidR="0037438F" w:rsidRPr="00140962" w:rsidRDefault="0037438F">
            <w:pPr>
              <w:jc w:val="center"/>
              <w:rPr>
                <w:rFonts w:ascii="Times New Roman" w:hAnsi="Times New Roman"/>
                <w:szCs w:val="18"/>
              </w:rPr>
            </w:pPr>
            <w:r w:rsidRPr="00140962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769" w:type="dxa"/>
            <w:gridSpan w:val="4"/>
            <w:vAlign w:val="center"/>
          </w:tcPr>
          <w:p w:rsidR="0037438F" w:rsidRPr="004A32AA" w:rsidRDefault="0037438F" w:rsidP="0058081D">
            <w:pPr>
              <w:jc w:val="center"/>
              <w:rPr>
                <w:rFonts w:ascii="Times New Roman" w:hAnsi="Times New Roman"/>
                <w:szCs w:val="18"/>
              </w:rPr>
            </w:pPr>
            <w:r w:rsidRPr="004A32AA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Pr="004A32A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CALC2026.WATER.TARIFF.4.47</w:t>
            </w:r>
          </w:p>
        </w:tc>
      </w:tr>
    </w:tbl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p w:rsidR="002238D6" w:rsidRDefault="00A10D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2238D6" w:rsidRDefault="002238D6">
      <w:pPr>
        <w:rPr>
          <w:rFonts w:ascii="Times New Roman" w:hAnsi="Times New Roman"/>
          <w:sz w:val="24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1134"/>
        <w:gridCol w:w="6237"/>
        <w:gridCol w:w="3544"/>
      </w:tblGrid>
      <w:tr w:rsidR="00D13AF8" w:rsidRPr="00140962" w:rsidTr="00140962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F8" w:rsidRPr="00140962" w:rsidRDefault="00D13AF8" w:rsidP="00D13AF8">
            <w:pPr>
              <w:ind w:left="-108" w:firstLine="108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  <w:proofErr w:type="gramStart"/>
            <w:r w:rsidRPr="00140962">
              <w:rPr>
                <w:rFonts w:ascii="Times New Roman" w:hAnsi="Times New Roman"/>
                <w:color w:val="000000"/>
                <w:szCs w:val="18"/>
              </w:rPr>
              <w:t>п</w:t>
            </w:r>
            <w:proofErr w:type="gramEnd"/>
            <w:r w:rsidRPr="00140962">
              <w:rPr>
                <w:rFonts w:ascii="Times New Roman" w:hAnsi="Times New Roman"/>
                <w:color w:val="000000"/>
                <w:szCs w:val="1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F8" w:rsidRPr="00140962" w:rsidRDefault="00D13AF8" w:rsidP="00D13AF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AF8" w:rsidRPr="00140962" w:rsidRDefault="00D13AF8" w:rsidP="00D13AF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37438F" w:rsidRPr="00140962" w:rsidTr="005B79DE">
        <w:trPr>
          <w:trHeight w:val="4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8F" w:rsidRPr="00140962" w:rsidRDefault="0037438F" w:rsidP="00D13AF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38F" w:rsidRPr="00140962" w:rsidRDefault="0037438F" w:rsidP="00D13AF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hAnsi="Times New Roman"/>
                <w:color w:val="000000"/>
                <w:szCs w:val="18"/>
              </w:rPr>
              <w:t>Выполнение условий договоров, заключенных с абонентами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38F" w:rsidRPr="00310CE4" w:rsidRDefault="0037438F" w:rsidP="005808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140962">
              <w:rPr>
                <w:rFonts w:ascii="Times New Roman" w:eastAsia="Calibri" w:hAnsi="Times New Roman"/>
                <w:szCs w:val="18"/>
                <w:lang w:eastAsia="ar-SA"/>
              </w:rPr>
              <w:t>с 01.01.202</w:t>
            </w:r>
            <w:r>
              <w:rPr>
                <w:rFonts w:ascii="Times New Roman" w:eastAsia="Calibri" w:hAnsi="Times New Roman"/>
                <w:szCs w:val="18"/>
                <w:lang w:eastAsia="ar-SA"/>
              </w:rPr>
              <w:t>6</w:t>
            </w:r>
            <w:r w:rsidRPr="00140962">
              <w:rPr>
                <w:rFonts w:ascii="Times New Roman" w:eastAsia="Calibri" w:hAnsi="Times New Roman"/>
                <w:szCs w:val="18"/>
                <w:lang w:eastAsia="ar-SA"/>
              </w:rPr>
              <w:t xml:space="preserve"> по 31.12.202</w:t>
            </w:r>
            <w:r>
              <w:rPr>
                <w:rFonts w:ascii="Times New Roman" w:eastAsia="Calibri" w:hAnsi="Times New Roman"/>
                <w:szCs w:val="18"/>
                <w:lang w:eastAsia="ar-SA"/>
              </w:rPr>
              <w:t>6</w:t>
            </w:r>
          </w:p>
        </w:tc>
      </w:tr>
    </w:tbl>
    <w:p w:rsidR="002238D6" w:rsidRDefault="002238D6">
      <w:pPr>
        <w:jc w:val="center"/>
        <w:rPr>
          <w:vanish/>
        </w:rPr>
      </w:pPr>
    </w:p>
    <w:p w:rsidR="002238D6" w:rsidRDefault="002238D6">
      <w:pPr>
        <w:jc w:val="center"/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2238D6" w:rsidRDefault="00A10D02">
      <w:pPr>
        <w:ind w:left="57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br w:type="page"/>
      </w:r>
    </w:p>
    <w:p w:rsidR="002238D6" w:rsidRDefault="002238D6">
      <w:pPr>
        <w:jc w:val="center"/>
        <w:rPr>
          <w:vanish/>
        </w:rPr>
      </w:pPr>
    </w:p>
    <w:p w:rsidR="002238D6" w:rsidRDefault="00A10D02">
      <w:pPr>
        <w:jc w:val="center"/>
        <w:rPr>
          <w:rFonts w:ascii="Times New Roman" w:hAnsi="Times New Roman"/>
          <w:sz w:val="24"/>
        </w:rPr>
      </w:pPr>
      <w:r w:rsidRPr="00A52B4D">
        <w:rPr>
          <w:rFonts w:ascii="Times New Roman" w:hAnsi="Times New Roman"/>
          <w:sz w:val="20"/>
          <w:lang w:eastAsia="en-US" w:bidi="en-US"/>
        </w:rPr>
        <w:t xml:space="preserve"> </w:t>
      </w:r>
    </w:p>
    <w:p w:rsidR="002238D6" w:rsidRDefault="00A10D02">
      <w:pPr>
        <w:ind w:left="5760"/>
        <w:jc w:val="center"/>
        <w:rPr>
          <w:vanish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2238D6" w:rsidRDefault="00A10D0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:rsidR="002238D6" w:rsidRDefault="00A10D0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2238D6" w:rsidRDefault="00A10D0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2238D6" w:rsidRDefault="00A10D0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2238D6" w:rsidRDefault="00A10D02">
      <w:pPr>
        <w:ind w:left="5760"/>
        <w:jc w:val="center"/>
        <w:rPr>
          <w:rFonts w:ascii="Times New Roman" w:hAnsi="Times New Roman"/>
          <w:sz w:val="24"/>
        </w:rPr>
      </w:pPr>
      <w:r w:rsidRPr="00DB55BA">
        <w:rPr>
          <w:rFonts w:ascii="Times New Roman" w:hAnsi="Times New Roman"/>
          <w:sz w:val="24"/>
        </w:rPr>
        <w:t xml:space="preserve">от </w:t>
      </w:r>
      <w:r w:rsidRPr="00DB55BA">
        <w:rPr>
          <w:rFonts w:ascii="Times New Roman" w:hAnsi="Times New Roman"/>
          <w:sz w:val="24"/>
          <w:lang w:bidi="ru-RU"/>
        </w:rPr>
        <w:t>__</w:t>
      </w:r>
      <w:r w:rsidRPr="00DB55BA">
        <w:rPr>
          <w:rFonts w:ascii="Times New Roman" w:hAnsi="Times New Roman"/>
          <w:sz w:val="24"/>
        </w:rPr>
        <w:t xml:space="preserve"> </w:t>
      </w:r>
      <w:r w:rsidR="00F97633">
        <w:rPr>
          <w:rFonts w:ascii="Times New Roman" w:hAnsi="Times New Roman"/>
          <w:sz w:val="24"/>
        </w:rPr>
        <w:t>декабря</w:t>
      </w:r>
      <w:r w:rsidR="005527A6">
        <w:rPr>
          <w:rFonts w:ascii="Times New Roman" w:hAnsi="Times New Roman"/>
          <w:sz w:val="24"/>
        </w:rPr>
        <w:t xml:space="preserve"> </w:t>
      </w:r>
      <w:r w:rsidRPr="00DB55BA">
        <w:rPr>
          <w:rFonts w:ascii="Times New Roman" w:hAnsi="Times New Roman"/>
          <w:sz w:val="24"/>
        </w:rPr>
        <w:t>202</w:t>
      </w:r>
      <w:r w:rsidR="004B5DE0">
        <w:rPr>
          <w:rFonts w:ascii="Times New Roman" w:hAnsi="Times New Roman"/>
          <w:sz w:val="24"/>
        </w:rPr>
        <w:t>5</w:t>
      </w:r>
      <w:r w:rsidRPr="00DB55BA">
        <w:rPr>
          <w:rFonts w:ascii="Times New Roman" w:hAnsi="Times New Roman"/>
          <w:sz w:val="24"/>
        </w:rPr>
        <w:t xml:space="preserve"> года № </w:t>
      </w:r>
      <w:r w:rsidRPr="00DB55BA">
        <w:rPr>
          <w:rFonts w:ascii="Times New Roman" w:hAnsi="Times New Roman"/>
          <w:sz w:val="24"/>
          <w:lang w:bidi="ru-RU"/>
        </w:rPr>
        <w:t>__</w:t>
      </w:r>
      <w:proofErr w:type="gramStart"/>
      <w:r w:rsidRPr="00DB55BA">
        <w:rPr>
          <w:rFonts w:ascii="Times New Roman" w:hAnsi="Times New Roman"/>
          <w:sz w:val="24"/>
          <w:lang w:bidi="ru-RU"/>
        </w:rPr>
        <w:t>_</w:t>
      </w:r>
      <w:r w:rsidRPr="00DB55BA"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>п</w:t>
      </w:r>
    </w:p>
    <w:p w:rsidR="002238D6" w:rsidRDefault="002238D6">
      <w:pPr>
        <w:rPr>
          <w:rFonts w:ascii="Times New Roman" w:hAnsi="Times New Roman"/>
          <w:b/>
          <w:sz w:val="24"/>
        </w:rPr>
      </w:pPr>
    </w:p>
    <w:p w:rsidR="002238D6" w:rsidRDefault="002238D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2238D6" w:rsidRDefault="002238D6">
      <w:pPr>
        <w:jc w:val="center"/>
        <w:rPr>
          <w:rFonts w:ascii="Times New Roman" w:hAnsi="Times New Roman"/>
          <w:b/>
          <w:sz w:val="24"/>
        </w:rPr>
      </w:pPr>
    </w:p>
    <w:p w:rsidR="00DB55BA" w:rsidRDefault="00A10D02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>Тарифы</w:t>
      </w:r>
      <w:r w:rsidRPr="00A52B4D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транспортировку </w:t>
      </w:r>
      <w:r w:rsidR="00C8017A">
        <w:rPr>
          <w:rFonts w:ascii="Times New Roman" w:hAnsi="Times New Roman"/>
          <w:b/>
          <w:sz w:val="24"/>
        </w:rPr>
        <w:t>воды</w:t>
      </w:r>
      <w:r>
        <w:rPr>
          <w:rFonts w:ascii="Times New Roman" w:hAnsi="Times New Roman"/>
          <w:b/>
          <w:sz w:val="24"/>
        </w:rPr>
        <w:t xml:space="preserve"> </w:t>
      </w:r>
    </w:p>
    <w:p w:rsidR="005A2092" w:rsidRPr="00E35B1D" w:rsidRDefault="00F4064D" w:rsidP="005A209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4064D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 «</w:t>
      </w:r>
      <w:r w:rsidR="005527A6">
        <w:rPr>
          <w:rFonts w:ascii="Times New Roman" w:eastAsia="Calibri" w:hAnsi="Times New Roman"/>
          <w:b/>
          <w:sz w:val="24"/>
          <w:szCs w:val="24"/>
          <w:lang w:eastAsia="en-US"/>
        </w:rPr>
        <w:t>Воотекс</w:t>
      </w:r>
      <w:r w:rsidRPr="00F4064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 w:rsidR="00E35B1D"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4B5DE0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E35B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:rsidR="002238D6" w:rsidRDefault="002238D6">
      <w:pPr>
        <w:jc w:val="center"/>
        <w:rPr>
          <w:rFonts w:ascii="Times New Roman" w:hAnsi="Times New Roman"/>
          <w:sz w:val="26"/>
        </w:rPr>
      </w:pPr>
    </w:p>
    <w:p w:rsidR="002238D6" w:rsidRDefault="002238D6">
      <w:pPr>
        <w:jc w:val="center"/>
        <w:rPr>
          <w:vanish/>
        </w:rPr>
      </w:pPr>
    </w:p>
    <w:tbl>
      <w:tblPr>
        <w:tblStyle w:val="1"/>
        <w:tblW w:w="0" w:type="auto"/>
        <w:jc w:val="center"/>
        <w:tblInd w:w="187" w:type="dxa"/>
        <w:tblLayout w:type="fixed"/>
        <w:tblLook w:val="04A0" w:firstRow="1" w:lastRow="0" w:firstColumn="1" w:lastColumn="0" w:noHBand="0" w:noVBand="1"/>
      </w:tblPr>
      <w:tblGrid>
        <w:gridCol w:w="634"/>
        <w:gridCol w:w="3030"/>
        <w:gridCol w:w="4177"/>
        <w:gridCol w:w="2678"/>
      </w:tblGrid>
      <w:tr w:rsidR="00DB55BA" w:rsidRPr="006577E4" w:rsidTr="006B6FB1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B55BA" w:rsidRPr="006577E4" w:rsidRDefault="00DB55BA" w:rsidP="00E60DDD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№ </w:t>
            </w:r>
            <w:proofErr w:type="gramStart"/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п</w:t>
            </w:r>
            <w:proofErr w:type="gramEnd"/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B55BA" w:rsidRPr="006577E4" w:rsidRDefault="00DB55BA" w:rsidP="00E60DDD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B55BA" w:rsidRPr="006577E4" w:rsidRDefault="00590161" w:rsidP="00E60DDD">
            <w:pPr>
              <w:ind w:hanging="8"/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Период действия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B55BA" w:rsidRPr="006577E4" w:rsidRDefault="00DB55BA" w:rsidP="00E60DDD">
            <w:pPr>
              <w:ind w:hanging="8"/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Тарифы, </w:t>
            </w:r>
            <w:proofErr w:type="spellStart"/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руб</w:t>
            </w:r>
            <w:proofErr w:type="spellEnd"/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/м3*</w:t>
            </w:r>
          </w:p>
        </w:tc>
      </w:tr>
      <w:tr w:rsidR="00DB55BA" w:rsidRPr="006577E4" w:rsidTr="006B6FB1">
        <w:trPr>
          <w:jc w:val="center"/>
        </w:trPr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7A6" w:rsidRPr="005527A6" w:rsidRDefault="005527A6" w:rsidP="005527A6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5527A6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Для потребителей муниципального образования </w:t>
            </w:r>
            <w:proofErr w:type="spellStart"/>
            <w:r w:rsidRPr="005527A6">
              <w:rPr>
                <w:rFonts w:ascii="Times New Roman" w:hAnsi="Times New Roman"/>
                <w:sz w:val="22"/>
                <w:szCs w:val="22"/>
                <w:lang w:bidi="ru-RU"/>
              </w:rPr>
              <w:t>Кузьмоловское</w:t>
            </w:r>
            <w:proofErr w:type="spellEnd"/>
            <w:r w:rsidRPr="005527A6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городское поселение</w:t>
            </w:r>
          </w:p>
          <w:p w:rsidR="00DB55BA" w:rsidRPr="006577E4" w:rsidRDefault="005527A6" w:rsidP="005527A6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Всеволожского муниципального района Ленинградской области</w:t>
            </w:r>
          </w:p>
        </w:tc>
      </w:tr>
      <w:tr w:rsidR="00F97633" w:rsidRPr="006577E4" w:rsidTr="006B6FB1">
        <w:trPr>
          <w:trHeight w:val="340"/>
          <w:jc w:val="center"/>
        </w:trPr>
        <w:tc>
          <w:tcPr>
            <w:tcW w:w="634" w:type="dxa"/>
            <w:vMerge w:val="restart"/>
            <w:vAlign w:val="center"/>
          </w:tcPr>
          <w:p w:rsidR="00F97633" w:rsidRPr="006577E4" w:rsidRDefault="00F97633" w:rsidP="00F97A5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1.</w:t>
            </w:r>
          </w:p>
        </w:tc>
        <w:tc>
          <w:tcPr>
            <w:tcW w:w="3030" w:type="dxa"/>
            <w:vMerge w:val="restart"/>
            <w:vAlign w:val="center"/>
          </w:tcPr>
          <w:p w:rsidR="00F97633" w:rsidRPr="006577E4" w:rsidRDefault="00F97633" w:rsidP="00F97A5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6577E4">
              <w:rPr>
                <w:rFonts w:ascii="Times New Roman" w:hAnsi="Times New Roman"/>
                <w:sz w:val="22"/>
                <w:szCs w:val="22"/>
                <w:lang w:bidi="ru-RU"/>
              </w:rPr>
              <w:t>Транспортировка воды</w:t>
            </w:r>
          </w:p>
        </w:tc>
        <w:tc>
          <w:tcPr>
            <w:tcW w:w="4177" w:type="dxa"/>
            <w:vAlign w:val="center"/>
          </w:tcPr>
          <w:p w:rsidR="00F97633" w:rsidRPr="00152878" w:rsidRDefault="00F97633" w:rsidP="004C4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152878">
              <w:rPr>
                <w:rFonts w:ascii="Times New Roman" w:eastAsia="Calibri" w:hAnsi="Times New Roman"/>
                <w:sz w:val="20"/>
              </w:rPr>
              <w:t>с 01.01.202</w:t>
            </w:r>
            <w:r w:rsidR="004C4BA7">
              <w:rPr>
                <w:rFonts w:ascii="Times New Roman" w:eastAsia="Calibri" w:hAnsi="Times New Roman"/>
                <w:sz w:val="20"/>
              </w:rPr>
              <w:t>6</w:t>
            </w:r>
            <w:r w:rsidRPr="00152878">
              <w:rPr>
                <w:rFonts w:ascii="Times New Roman" w:eastAsia="Calibri" w:hAnsi="Times New Roman"/>
                <w:sz w:val="20"/>
              </w:rPr>
              <w:t xml:space="preserve"> по 30.0</w:t>
            </w:r>
            <w:r w:rsidR="004C4BA7">
              <w:rPr>
                <w:rFonts w:ascii="Times New Roman" w:eastAsia="Calibri" w:hAnsi="Times New Roman"/>
                <w:sz w:val="20"/>
              </w:rPr>
              <w:t>9</w:t>
            </w:r>
            <w:r w:rsidRPr="00152878">
              <w:rPr>
                <w:rFonts w:ascii="Times New Roman" w:eastAsia="Calibri" w:hAnsi="Times New Roman"/>
                <w:sz w:val="20"/>
              </w:rPr>
              <w:t>.202</w:t>
            </w:r>
            <w:r w:rsidR="004C4BA7"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2678" w:type="dxa"/>
            <w:vAlign w:val="center"/>
          </w:tcPr>
          <w:p w:rsidR="00F97633" w:rsidRPr="006577E4" w:rsidRDefault="004C4BA7" w:rsidP="00E60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sz w:val="22"/>
                <w:szCs w:val="22"/>
                <w:lang w:bidi="ru-RU"/>
              </w:rPr>
              <w:t>39,18</w:t>
            </w:r>
            <w:r w:rsidR="00A43EAD">
              <w:rPr>
                <w:rFonts w:ascii="Times New Roman" w:hAnsi="Times New Roman"/>
                <w:sz w:val="22"/>
                <w:szCs w:val="22"/>
                <w:lang w:bidi="ru-RU"/>
              </w:rPr>
              <w:t>*</w:t>
            </w:r>
          </w:p>
        </w:tc>
      </w:tr>
      <w:tr w:rsidR="00F97633" w:rsidRPr="006577E4" w:rsidTr="006B6FB1">
        <w:trPr>
          <w:trHeight w:val="340"/>
          <w:jc w:val="center"/>
        </w:trPr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:rsidR="00F97633" w:rsidRPr="006577E4" w:rsidRDefault="00F97633" w:rsidP="00F97A5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vAlign w:val="center"/>
          </w:tcPr>
          <w:p w:rsidR="00F97633" w:rsidRPr="006577E4" w:rsidRDefault="00F97633" w:rsidP="00F97A5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:rsidR="00F97633" w:rsidRPr="00152878" w:rsidRDefault="00F97633" w:rsidP="004C4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152878">
              <w:rPr>
                <w:rFonts w:ascii="Times New Roman" w:eastAsia="Calibri" w:hAnsi="Times New Roman"/>
                <w:sz w:val="20"/>
              </w:rPr>
              <w:t>с 01.</w:t>
            </w:r>
            <w:r w:rsidR="004C4BA7">
              <w:rPr>
                <w:rFonts w:ascii="Times New Roman" w:eastAsia="Calibri" w:hAnsi="Times New Roman"/>
                <w:sz w:val="20"/>
              </w:rPr>
              <w:t>10</w:t>
            </w:r>
            <w:r w:rsidRPr="00152878">
              <w:rPr>
                <w:rFonts w:ascii="Times New Roman" w:eastAsia="Calibri" w:hAnsi="Times New Roman"/>
                <w:sz w:val="20"/>
              </w:rPr>
              <w:t>.202</w:t>
            </w:r>
            <w:r w:rsidR="004C4BA7">
              <w:rPr>
                <w:rFonts w:ascii="Times New Roman" w:eastAsia="Calibri" w:hAnsi="Times New Roman"/>
                <w:sz w:val="20"/>
              </w:rPr>
              <w:t>6</w:t>
            </w:r>
            <w:r w:rsidRPr="00152878">
              <w:rPr>
                <w:rFonts w:ascii="Times New Roman" w:eastAsia="Calibri" w:hAnsi="Times New Roman"/>
                <w:sz w:val="20"/>
              </w:rPr>
              <w:t xml:space="preserve"> по 31.12.202</w:t>
            </w:r>
            <w:r w:rsidR="004C4BA7"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F97633" w:rsidRPr="006577E4" w:rsidRDefault="004C4BA7" w:rsidP="00E60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sz w:val="22"/>
                <w:szCs w:val="22"/>
                <w:lang w:bidi="ru-RU"/>
              </w:rPr>
              <w:t>39,18</w:t>
            </w:r>
            <w:r w:rsidR="00A43EAD">
              <w:rPr>
                <w:rFonts w:ascii="Times New Roman" w:hAnsi="Times New Roman"/>
                <w:sz w:val="22"/>
                <w:szCs w:val="22"/>
                <w:lang w:bidi="ru-RU"/>
              </w:rPr>
              <w:t>*</w:t>
            </w:r>
          </w:p>
        </w:tc>
      </w:tr>
    </w:tbl>
    <w:p w:rsidR="00A43EAD" w:rsidRPr="00A43EAD" w:rsidRDefault="00A43EAD" w:rsidP="00A43EAD">
      <w:pPr>
        <w:tabs>
          <w:tab w:val="left" w:pos="8415"/>
        </w:tabs>
        <w:ind w:left="142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A43EAD">
        <w:rPr>
          <w:rFonts w:ascii="Times New Roman" w:eastAsia="Calibri" w:hAnsi="Times New Roman"/>
          <w:sz w:val="22"/>
          <w:szCs w:val="22"/>
          <w:lang w:eastAsia="ar-SA"/>
        </w:rPr>
        <w:t>* Тарифы указаны без учета налога на добавленную стоимость (2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2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A43EAD" w:rsidRPr="00A43EAD" w:rsidRDefault="00A43EAD" w:rsidP="00A43EAD">
      <w:pPr>
        <w:tabs>
          <w:tab w:val="left" w:pos="8415"/>
        </w:tabs>
        <w:ind w:left="142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A43EAD">
        <w:rPr>
          <w:rFonts w:ascii="Times New Roman" w:eastAsia="Calibri" w:hAnsi="Times New Roman"/>
          <w:sz w:val="22"/>
          <w:szCs w:val="22"/>
          <w:lang w:eastAsia="ar-SA"/>
        </w:rPr>
        <w:t>с 01.01.202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6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по 30.0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9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>.202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6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с учетом НДС 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47,80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руб./м</w:t>
      </w:r>
      <w:r w:rsidRPr="00A43EAD">
        <w:rPr>
          <w:rFonts w:ascii="Times New Roman" w:eastAsia="Calibri" w:hAnsi="Times New Roman"/>
          <w:sz w:val="22"/>
          <w:szCs w:val="22"/>
          <w:vertAlign w:val="superscript"/>
          <w:lang w:eastAsia="ar-SA"/>
        </w:rPr>
        <w:t>3</w:t>
      </w:r>
    </w:p>
    <w:p w:rsidR="00A43EAD" w:rsidRPr="00A43EAD" w:rsidRDefault="00A43EAD" w:rsidP="00A43EAD">
      <w:pPr>
        <w:tabs>
          <w:tab w:val="left" w:pos="8415"/>
        </w:tabs>
        <w:ind w:left="142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A43EAD">
        <w:rPr>
          <w:rFonts w:ascii="Times New Roman" w:eastAsia="Calibri" w:hAnsi="Times New Roman"/>
          <w:sz w:val="22"/>
          <w:szCs w:val="22"/>
          <w:lang w:eastAsia="ar-SA"/>
        </w:rPr>
        <w:t>с 01.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10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>.202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6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по 31.</w:t>
      </w:r>
      <w:r w:rsidR="00090227">
        <w:rPr>
          <w:rFonts w:ascii="Times New Roman" w:eastAsia="Calibri" w:hAnsi="Times New Roman"/>
          <w:sz w:val="22"/>
          <w:szCs w:val="22"/>
          <w:lang w:eastAsia="ar-SA"/>
        </w:rPr>
        <w:t>12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>.202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6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с учетом НДС </w:t>
      </w:r>
      <w:r w:rsidR="004C4BA7">
        <w:rPr>
          <w:rFonts w:ascii="Times New Roman" w:eastAsia="Calibri" w:hAnsi="Times New Roman"/>
          <w:sz w:val="22"/>
          <w:szCs w:val="22"/>
          <w:lang w:eastAsia="ar-SA"/>
        </w:rPr>
        <w:t>47,80</w:t>
      </w:r>
      <w:r w:rsidRPr="00A43EAD">
        <w:rPr>
          <w:rFonts w:ascii="Times New Roman" w:eastAsia="Calibri" w:hAnsi="Times New Roman"/>
          <w:sz w:val="22"/>
          <w:szCs w:val="22"/>
          <w:lang w:eastAsia="ar-SA"/>
        </w:rPr>
        <w:t xml:space="preserve"> руб./м</w:t>
      </w:r>
      <w:r w:rsidRPr="00A43EAD">
        <w:rPr>
          <w:rFonts w:ascii="Times New Roman" w:eastAsia="Calibri" w:hAnsi="Times New Roman"/>
          <w:sz w:val="22"/>
          <w:szCs w:val="22"/>
          <w:vertAlign w:val="superscript"/>
          <w:lang w:eastAsia="ar-SA"/>
        </w:rPr>
        <w:t>3</w:t>
      </w:r>
    </w:p>
    <w:p w:rsidR="002238D6" w:rsidRPr="00BD40E4" w:rsidRDefault="002238D6">
      <w:pPr>
        <w:rPr>
          <w:rFonts w:ascii="Times New Roman" w:hAnsi="Times New Roman"/>
          <w:sz w:val="22"/>
          <w:szCs w:val="22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2238D6" w:rsidRDefault="002238D6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BD40E4" w:rsidRDefault="00BD40E4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p w:rsidR="003B52C9" w:rsidRDefault="003B52C9">
      <w:pPr>
        <w:rPr>
          <w:rFonts w:ascii="Times New Roman" w:hAnsi="Times New Roman"/>
          <w:sz w:val="24"/>
        </w:rPr>
      </w:pPr>
    </w:p>
    <w:sectPr w:rsidR="003B52C9" w:rsidSect="00D13AF8">
      <w:pgSz w:w="12240" w:h="15840"/>
      <w:pgMar w:top="651" w:right="639" w:bottom="567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E7F"/>
    <w:multiLevelType w:val="hybridMultilevel"/>
    <w:tmpl w:val="89F4DCAA"/>
    <w:lvl w:ilvl="0" w:tplc="1670181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2D300F"/>
    <w:multiLevelType w:val="hybridMultilevel"/>
    <w:tmpl w:val="0B1EFB24"/>
    <w:lvl w:ilvl="0" w:tplc="D26E6D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D6"/>
    <w:rsid w:val="00003968"/>
    <w:rsid w:val="00040534"/>
    <w:rsid w:val="00090227"/>
    <w:rsid w:val="000D2AE6"/>
    <w:rsid w:val="0010484F"/>
    <w:rsid w:val="00140962"/>
    <w:rsid w:val="00182DF1"/>
    <w:rsid w:val="001933D1"/>
    <w:rsid w:val="001A3D4F"/>
    <w:rsid w:val="001C4C95"/>
    <w:rsid w:val="001D1DD6"/>
    <w:rsid w:val="001F0135"/>
    <w:rsid w:val="00211A46"/>
    <w:rsid w:val="002238D6"/>
    <w:rsid w:val="00313C01"/>
    <w:rsid w:val="0037438F"/>
    <w:rsid w:val="003B52C9"/>
    <w:rsid w:val="003F58DF"/>
    <w:rsid w:val="004A11E8"/>
    <w:rsid w:val="004B5DE0"/>
    <w:rsid w:val="004C4BA7"/>
    <w:rsid w:val="004E349E"/>
    <w:rsid w:val="004E5BDC"/>
    <w:rsid w:val="0055241B"/>
    <w:rsid w:val="005527A6"/>
    <w:rsid w:val="0056371C"/>
    <w:rsid w:val="00581B3D"/>
    <w:rsid w:val="00586C66"/>
    <w:rsid w:val="00590161"/>
    <w:rsid w:val="005A2092"/>
    <w:rsid w:val="005B07D4"/>
    <w:rsid w:val="005B36C1"/>
    <w:rsid w:val="005B5B2A"/>
    <w:rsid w:val="005B79DE"/>
    <w:rsid w:val="005C47AB"/>
    <w:rsid w:val="006234F8"/>
    <w:rsid w:val="006577E4"/>
    <w:rsid w:val="006A26FA"/>
    <w:rsid w:val="006B6FB1"/>
    <w:rsid w:val="007122EB"/>
    <w:rsid w:val="007527D7"/>
    <w:rsid w:val="007634FF"/>
    <w:rsid w:val="007B59EA"/>
    <w:rsid w:val="007D0030"/>
    <w:rsid w:val="007D71DD"/>
    <w:rsid w:val="008246D7"/>
    <w:rsid w:val="00842A03"/>
    <w:rsid w:val="008B5652"/>
    <w:rsid w:val="00927D3A"/>
    <w:rsid w:val="0096745D"/>
    <w:rsid w:val="00983DC0"/>
    <w:rsid w:val="00986077"/>
    <w:rsid w:val="00994105"/>
    <w:rsid w:val="009945F0"/>
    <w:rsid w:val="009E47DD"/>
    <w:rsid w:val="00A10D02"/>
    <w:rsid w:val="00A43EAD"/>
    <w:rsid w:val="00A52B4D"/>
    <w:rsid w:val="00A65832"/>
    <w:rsid w:val="00A66A3A"/>
    <w:rsid w:val="00A85541"/>
    <w:rsid w:val="00AD176F"/>
    <w:rsid w:val="00AF3D82"/>
    <w:rsid w:val="00B66A85"/>
    <w:rsid w:val="00B722E1"/>
    <w:rsid w:val="00BC32F4"/>
    <w:rsid w:val="00BD40E4"/>
    <w:rsid w:val="00BF7881"/>
    <w:rsid w:val="00C572AE"/>
    <w:rsid w:val="00C8017A"/>
    <w:rsid w:val="00C949DF"/>
    <w:rsid w:val="00D02567"/>
    <w:rsid w:val="00D13AF8"/>
    <w:rsid w:val="00D74ADA"/>
    <w:rsid w:val="00D84ED6"/>
    <w:rsid w:val="00D94332"/>
    <w:rsid w:val="00DB55BA"/>
    <w:rsid w:val="00DC0D6D"/>
    <w:rsid w:val="00DD34A3"/>
    <w:rsid w:val="00DF706D"/>
    <w:rsid w:val="00E342A9"/>
    <w:rsid w:val="00E35B1D"/>
    <w:rsid w:val="00E529DD"/>
    <w:rsid w:val="00E66F54"/>
    <w:rsid w:val="00ED0528"/>
    <w:rsid w:val="00F4064D"/>
    <w:rsid w:val="00F67A00"/>
    <w:rsid w:val="00F82D00"/>
    <w:rsid w:val="00F97633"/>
    <w:rsid w:val="00FA048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9E4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7D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2AE6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DD34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9E4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7D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2AE6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DD34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Юрьевна КОМИССАРОВА</cp:lastModifiedBy>
  <cp:revision>123</cp:revision>
  <cp:lastPrinted>2024-12-19T17:28:00Z</cp:lastPrinted>
  <dcterms:created xsi:type="dcterms:W3CDTF">2021-10-29T09:57:00Z</dcterms:created>
  <dcterms:modified xsi:type="dcterms:W3CDTF">2025-12-01T10:55:00Z</dcterms:modified>
</cp:coreProperties>
</file>