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666CDE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666CDE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666CDE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666CDE" w:rsidRDefault="00910B6C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666CDE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666CDE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9E" w:rsidRPr="00666CDE" w:rsidRDefault="00D348A7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E11107">
        <w:rPr>
          <w:rFonts w:ascii="Times New Roman" w:hAnsi="Times New Roman" w:cs="Times New Roman"/>
          <w:sz w:val="24"/>
          <w:szCs w:val="24"/>
        </w:rPr>
        <w:t>__</w:t>
      </w:r>
      <w:r w:rsidR="00C16295">
        <w:rPr>
          <w:rFonts w:ascii="Times New Roman" w:hAnsi="Times New Roman" w:cs="Times New Roman"/>
          <w:sz w:val="24"/>
          <w:szCs w:val="24"/>
        </w:rPr>
        <w:t xml:space="preserve"> </w:t>
      </w:r>
      <w:r w:rsidR="00E11107">
        <w:rPr>
          <w:rFonts w:ascii="Times New Roman" w:hAnsi="Times New Roman" w:cs="Times New Roman"/>
          <w:sz w:val="24"/>
          <w:szCs w:val="24"/>
        </w:rPr>
        <w:t>декабря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902732" w:rsidRPr="00666CDE">
        <w:rPr>
          <w:rFonts w:ascii="Times New Roman" w:hAnsi="Times New Roman" w:cs="Times New Roman"/>
          <w:sz w:val="24"/>
          <w:szCs w:val="24"/>
        </w:rPr>
        <w:t>20</w:t>
      </w:r>
      <w:r w:rsidR="00C16295" w:rsidRPr="007E1839">
        <w:rPr>
          <w:rFonts w:ascii="Times New Roman" w:hAnsi="Times New Roman" w:cs="Times New Roman"/>
          <w:sz w:val="24"/>
          <w:szCs w:val="24"/>
        </w:rPr>
        <w:t>2</w:t>
      </w:r>
      <w:r w:rsidR="006D4F43">
        <w:rPr>
          <w:rFonts w:ascii="Times New Roman" w:hAnsi="Times New Roman" w:cs="Times New Roman"/>
          <w:sz w:val="24"/>
          <w:szCs w:val="24"/>
        </w:rPr>
        <w:t>5</w:t>
      </w:r>
      <w:r w:rsidR="00902732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года          </w:t>
      </w:r>
      <w:r w:rsidR="001C4875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0884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5EE8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95F1D" w:rsidRPr="00666CDE">
        <w:rPr>
          <w:rFonts w:ascii="Times New Roman" w:hAnsi="Times New Roman" w:cs="Times New Roman"/>
          <w:sz w:val="24"/>
          <w:szCs w:val="24"/>
        </w:rPr>
        <w:t xml:space="preserve">  </w:t>
      </w:r>
      <w:r w:rsidR="007A36B8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831E64" w:rsidRPr="00666CDE">
        <w:rPr>
          <w:rFonts w:ascii="Times New Roman" w:hAnsi="Times New Roman" w:cs="Times New Roman"/>
          <w:sz w:val="24"/>
          <w:szCs w:val="24"/>
        </w:rPr>
        <w:t xml:space="preserve">        </w:t>
      </w:r>
      <w:r w:rsidR="002C3114" w:rsidRPr="00666CDE">
        <w:rPr>
          <w:rFonts w:ascii="Times New Roman" w:hAnsi="Times New Roman" w:cs="Times New Roman"/>
          <w:sz w:val="24"/>
          <w:szCs w:val="24"/>
        </w:rPr>
        <w:t xml:space="preserve">  </w:t>
      </w:r>
      <w:r w:rsidR="00FF5C31">
        <w:rPr>
          <w:rFonts w:ascii="Times New Roman" w:hAnsi="Times New Roman" w:cs="Times New Roman"/>
          <w:sz w:val="24"/>
          <w:szCs w:val="24"/>
        </w:rPr>
        <w:t xml:space="preserve">  </w:t>
      </w:r>
      <w:r w:rsidR="004B289E" w:rsidRPr="00FF5C3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831E64" w:rsidRPr="00FF5C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0B6C" w:rsidRPr="00FF5C31">
        <w:rPr>
          <w:rFonts w:ascii="Times New Roman" w:hAnsi="Times New Roman" w:cs="Times New Roman"/>
          <w:sz w:val="24"/>
          <w:szCs w:val="24"/>
        </w:rPr>
        <w:t>п</w:t>
      </w:r>
    </w:p>
    <w:p w:rsidR="004B289E" w:rsidRPr="00666CDE" w:rsidRDefault="004B289E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DEC" w:rsidRPr="00571DEC" w:rsidRDefault="00571DEC" w:rsidP="00571D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DEC">
        <w:rPr>
          <w:rFonts w:ascii="Times New Roman" w:hAnsi="Times New Roman" w:cs="Times New Roman"/>
          <w:b/>
          <w:sz w:val="24"/>
          <w:szCs w:val="24"/>
        </w:rPr>
        <w:t xml:space="preserve">Об установлении ставок тарифов на подключение (технологическое присоединение) к централизованным системам холодного водоснабжения и (или) водоотведения </w:t>
      </w:r>
      <w:r w:rsidR="00BC481B" w:rsidRPr="00BC481B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«ВОДОКАНАЛ» (ИНН 4726003577) объектов капитального строительства, расположенных на территории муниципального образования Сосновоборский городской округ Ленинградской области, на 2026 год</w:t>
      </w:r>
    </w:p>
    <w:p w:rsidR="006D4F43" w:rsidRDefault="006D4F43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81B" w:rsidRPr="001E6F46" w:rsidRDefault="00BC481B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C8" w:rsidRPr="001E6F46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F4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</w:t>
      </w:r>
      <w:r w:rsidR="001E6F46" w:rsidRPr="001E6F46">
        <w:rPr>
          <w:rFonts w:ascii="Times New Roman" w:hAnsi="Times New Roman" w:cs="Times New Roman"/>
          <w:sz w:val="24"/>
          <w:szCs w:val="24"/>
        </w:rPr>
        <w:br/>
      </w:r>
      <w:r w:rsidRPr="001E6F46">
        <w:rPr>
          <w:rFonts w:ascii="Times New Roman" w:hAnsi="Times New Roman" w:cs="Times New Roman"/>
          <w:sz w:val="24"/>
          <w:szCs w:val="24"/>
        </w:rPr>
        <w:t xml:space="preserve">№ 406 «О государственном регулировании тарифов в сфере водоснабжения и водоотведения», постановлением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водоотведения», приказом Федеральной службы по тарифам от 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 и на основании протокола заседания правления комитета по тарифам и ценовой политике Ленинградской области </w:t>
      </w:r>
      <w:r w:rsidR="00E111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E6F46">
        <w:rPr>
          <w:rFonts w:ascii="Times New Roman" w:hAnsi="Times New Roman" w:cs="Times New Roman"/>
          <w:sz w:val="24"/>
          <w:szCs w:val="24"/>
        </w:rPr>
        <w:t xml:space="preserve">от ____ </w:t>
      </w:r>
      <w:r w:rsidR="00E11107" w:rsidRPr="00E11107">
        <w:rPr>
          <w:rFonts w:ascii="Times New Roman" w:hAnsi="Times New Roman" w:cs="Times New Roman"/>
          <w:sz w:val="24"/>
          <w:szCs w:val="24"/>
        </w:rPr>
        <w:t>декабря</w:t>
      </w:r>
      <w:r w:rsidRPr="001E6F46">
        <w:rPr>
          <w:rFonts w:ascii="Times New Roman" w:hAnsi="Times New Roman" w:cs="Times New Roman"/>
          <w:sz w:val="24"/>
          <w:szCs w:val="24"/>
        </w:rPr>
        <w:t xml:space="preserve"> 202</w:t>
      </w:r>
      <w:r w:rsidR="006D4F43">
        <w:rPr>
          <w:rFonts w:ascii="Times New Roman" w:hAnsi="Times New Roman" w:cs="Times New Roman"/>
          <w:sz w:val="24"/>
          <w:szCs w:val="24"/>
        </w:rPr>
        <w:t>5</w:t>
      </w:r>
      <w:r w:rsidRPr="001E6F46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6719C8" w:rsidRPr="001E6F46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6B5" w:rsidRPr="001E6F46" w:rsidRDefault="00EA26B5" w:rsidP="001B7D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F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EA26B5" w:rsidRPr="001E6F46" w:rsidRDefault="00EA26B5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77E" w:rsidRPr="001E6F46" w:rsidRDefault="00CB42CB" w:rsidP="00BC481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6F46">
        <w:rPr>
          <w:rFonts w:ascii="Times New Roman" w:hAnsi="Times New Roman" w:cs="Times New Roman"/>
          <w:sz w:val="24"/>
          <w:szCs w:val="24"/>
        </w:rPr>
        <w:t>1.</w:t>
      </w:r>
      <w:r w:rsidR="00AE649A" w:rsidRPr="001E6F46">
        <w:rPr>
          <w:rFonts w:ascii="Times New Roman" w:hAnsi="Times New Roman" w:cs="Times New Roman"/>
          <w:sz w:val="24"/>
          <w:szCs w:val="24"/>
        </w:rPr>
        <w:t xml:space="preserve"> </w:t>
      </w:r>
      <w:r w:rsidR="00533206" w:rsidRPr="001E6F46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571DEC" w:rsidRPr="00571DEC">
        <w:rPr>
          <w:rFonts w:ascii="Times New Roman" w:hAnsi="Times New Roman" w:cs="Times New Roman"/>
          <w:sz w:val="24"/>
          <w:szCs w:val="24"/>
        </w:rPr>
        <w:t xml:space="preserve">тарифы на </w:t>
      </w:r>
      <w:r w:rsidR="00533206" w:rsidRPr="001E6F46">
        <w:rPr>
          <w:rFonts w:ascii="Times New Roman" w:hAnsi="Times New Roman" w:cs="Times New Roman"/>
          <w:sz w:val="24"/>
          <w:szCs w:val="24"/>
        </w:rPr>
        <w:t>подключение</w:t>
      </w:r>
      <w:r w:rsidR="00533206" w:rsidRPr="001E6F46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="00A64518" w:rsidRPr="001E6F46">
        <w:rPr>
          <w:rFonts w:ascii="Times New Roman" w:hAnsi="Times New Roman" w:cs="Times New Roman"/>
          <w:sz w:val="24"/>
          <w:szCs w:val="24"/>
        </w:rPr>
        <w:t xml:space="preserve">к централизованной системе холодного водоснабжения </w:t>
      </w:r>
      <w:r w:rsidR="00BC481B" w:rsidRPr="00BC481B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«ВОДОКАНАЛ» (ИНН 4726003577) объектов капитального строительства, расположенных на территории муниципального образования Сосновоборский городской округ Ленинградской области, на 2026 год</w:t>
      </w:r>
      <w:r w:rsidR="00BC481B">
        <w:rPr>
          <w:rFonts w:ascii="Times New Roman" w:hAnsi="Times New Roman" w:cs="Times New Roman"/>
          <w:sz w:val="24"/>
          <w:szCs w:val="24"/>
        </w:rPr>
        <w:t xml:space="preserve"> </w:t>
      </w:r>
      <w:r w:rsidR="006D4F43">
        <w:rPr>
          <w:rFonts w:ascii="Times New Roman" w:hAnsi="Times New Roman" w:cs="Times New Roman"/>
          <w:sz w:val="24"/>
          <w:szCs w:val="24"/>
        </w:rPr>
        <w:t>согласно</w:t>
      </w:r>
      <w:r w:rsidR="00196DA9" w:rsidRPr="001E6F46">
        <w:rPr>
          <w:rFonts w:ascii="Times New Roman" w:hAnsi="Times New Roman" w:cs="Times New Roman"/>
          <w:sz w:val="24"/>
          <w:szCs w:val="24"/>
        </w:rPr>
        <w:t xml:space="preserve"> приложению </w:t>
      </w:r>
      <w:r w:rsidR="00C42D59" w:rsidRPr="001E6F46">
        <w:rPr>
          <w:rFonts w:ascii="Times New Roman" w:hAnsi="Times New Roman" w:cs="Times New Roman"/>
          <w:sz w:val="24"/>
          <w:szCs w:val="24"/>
        </w:rPr>
        <w:t xml:space="preserve">1 </w:t>
      </w:r>
      <w:r w:rsidR="00E02790" w:rsidRPr="001E6F46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F36475" w:rsidRPr="001E6F46">
        <w:rPr>
          <w:rFonts w:ascii="Times New Roman" w:hAnsi="Times New Roman" w:cs="Times New Roman"/>
          <w:sz w:val="24"/>
          <w:szCs w:val="24"/>
        </w:rPr>
        <w:t>приказу.</w:t>
      </w:r>
    </w:p>
    <w:p w:rsidR="00F36475" w:rsidRPr="001E6F46" w:rsidRDefault="00634BE2" w:rsidP="00BC481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F46">
        <w:rPr>
          <w:rFonts w:ascii="Times New Roman" w:hAnsi="Times New Roman" w:cs="Times New Roman"/>
          <w:sz w:val="24"/>
          <w:szCs w:val="24"/>
        </w:rPr>
        <w:t xml:space="preserve">2. </w:t>
      </w:r>
      <w:r w:rsidR="00F36475" w:rsidRPr="001E6F46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571DEC" w:rsidRPr="00571DEC">
        <w:rPr>
          <w:rFonts w:ascii="Times New Roman" w:hAnsi="Times New Roman" w:cs="Times New Roman"/>
          <w:sz w:val="24"/>
          <w:szCs w:val="24"/>
        </w:rPr>
        <w:t>тарифы н</w:t>
      </w:r>
      <w:r w:rsidR="00571DEC">
        <w:rPr>
          <w:rFonts w:ascii="Times New Roman" w:hAnsi="Times New Roman" w:cs="Times New Roman"/>
          <w:sz w:val="24"/>
          <w:szCs w:val="24"/>
        </w:rPr>
        <w:t>а</w:t>
      </w:r>
      <w:r w:rsidR="00F36475" w:rsidRPr="001E6F46">
        <w:rPr>
          <w:rFonts w:ascii="Times New Roman" w:hAnsi="Times New Roman" w:cs="Times New Roman"/>
          <w:sz w:val="24"/>
          <w:szCs w:val="24"/>
        </w:rPr>
        <w:t xml:space="preserve"> подключение</w:t>
      </w:r>
      <w:r w:rsidR="00F36475" w:rsidRPr="001E6F46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="00F36475" w:rsidRPr="001E6F46">
        <w:rPr>
          <w:rFonts w:ascii="Times New Roman" w:hAnsi="Times New Roman" w:cs="Times New Roman"/>
          <w:sz w:val="24"/>
          <w:szCs w:val="24"/>
        </w:rPr>
        <w:t xml:space="preserve">к централизованной системе водоотведения </w:t>
      </w:r>
      <w:r w:rsidR="00BC481B" w:rsidRPr="00BC481B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«ВОДОКАНАЛ» (ИНН 4726003577) объектов капитального строительства, расположенных на территории муниципального образования Сосновоборский городской округ Ленинградской области, на 2026 год</w:t>
      </w:r>
      <w:r w:rsidR="00BC481B">
        <w:rPr>
          <w:rFonts w:ascii="Times New Roman" w:hAnsi="Times New Roman" w:cs="Times New Roman"/>
          <w:sz w:val="24"/>
          <w:szCs w:val="24"/>
        </w:rPr>
        <w:t xml:space="preserve"> </w:t>
      </w:r>
      <w:r w:rsidR="00F36475" w:rsidRPr="001E6F46">
        <w:rPr>
          <w:rFonts w:ascii="Times New Roman" w:hAnsi="Times New Roman" w:cs="Times New Roman"/>
          <w:sz w:val="24"/>
          <w:szCs w:val="24"/>
        </w:rPr>
        <w:t>согласно приложению 2 к</w:t>
      </w:r>
      <w:r w:rsidR="00FB610A" w:rsidRPr="001E6F46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="00F36475" w:rsidRPr="001E6F46">
        <w:rPr>
          <w:rFonts w:ascii="Times New Roman" w:hAnsi="Times New Roman" w:cs="Times New Roman"/>
          <w:sz w:val="24"/>
          <w:szCs w:val="24"/>
        </w:rPr>
        <w:t xml:space="preserve"> приказу.</w:t>
      </w:r>
    </w:p>
    <w:p w:rsidR="00CC2269" w:rsidRPr="001E6F46" w:rsidRDefault="00634BE2" w:rsidP="00BC481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F46">
        <w:rPr>
          <w:rFonts w:ascii="Times New Roman" w:hAnsi="Times New Roman" w:cs="Times New Roman"/>
          <w:sz w:val="24"/>
          <w:szCs w:val="24"/>
        </w:rPr>
        <w:t>3</w:t>
      </w:r>
      <w:r w:rsidR="00CB42CB" w:rsidRPr="001E6F46">
        <w:rPr>
          <w:rFonts w:ascii="Times New Roman" w:hAnsi="Times New Roman" w:cs="Times New Roman"/>
          <w:sz w:val="24"/>
          <w:szCs w:val="24"/>
        </w:rPr>
        <w:t>.</w:t>
      </w:r>
      <w:r w:rsidR="00220065" w:rsidRPr="001E6F46">
        <w:rPr>
          <w:rFonts w:ascii="Times New Roman" w:hAnsi="Times New Roman" w:cs="Times New Roman"/>
          <w:sz w:val="24"/>
          <w:szCs w:val="24"/>
        </w:rPr>
        <w:t xml:space="preserve"> </w:t>
      </w:r>
      <w:r w:rsidR="00702B07">
        <w:rPr>
          <w:rFonts w:ascii="Times New Roman" w:hAnsi="Times New Roman" w:cs="Times New Roman"/>
          <w:sz w:val="24"/>
          <w:szCs w:val="24"/>
        </w:rPr>
        <w:t xml:space="preserve"> </w:t>
      </w:r>
      <w:r w:rsidR="00CC2269" w:rsidRPr="001E6F46">
        <w:rPr>
          <w:rFonts w:ascii="Times New Roman" w:hAnsi="Times New Roman" w:cs="Times New Roman"/>
          <w:sz w:val="24"/>
          <w:szCs w:val="24"/>
        </w:rPr>
        <w:t xml:space="preserve">Тарифы, </w:t>
      </w:r>
      <w:r w:rsidR="00D348A7" w:rsidRPr="001E6F46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CC2269" w:rsidRPr="001E6F46">
        <w:rPr>
          <w:rFonts w:ascii="Times New Roman" w:hAnsi="Times New Roman" w:cs="Times New Roman"/>
          <w:sz w:val="24"/>
          <w:szCs w:val="24"/>
        </w:rPr>
        <w:t>в пу</w:t>
      </w:r>
      <w:r w:rsidR="00D348A7" w:rsidRPr="001E6F46">
        <w:rPr>
          <w:rFonts w:ascii="Times New Roman" w:hAnsi="Times New Roman" w:cs="Times New Roman"/>
          <w:sz w:val="24"/>
          <w:szCs w:val="24"/>
        </w:rPr>
        <w:t xml:space="preserve">нктах 1 и 2 настоящего приказа, </w:t>
      </w:r>
      <w:r w:rsidR="00CC2269" w:rsidRPr="001E6F46">
        <w:rPr>
          <w:rFonts w:ascii="Times New Roman" w:hAnsi="Times New Roman" w:cs="Times New Roman"/>
          <w:sz w:val="24"/>
          <w:szCs w:val="24"/>
        </w:rPr>
        <w:t xml:space="preserve">действуют по 31 декабря </w:t>
      </w:r>
      <w:r w:rsidR="00D348A7" w:rsidRPr="001E6F4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C2269" w:rsidRPr="001E6F46">
        <w:rPr>
          <w:rFonts w:ascii="Times New Roman" w:hAnsi="Times New Roman" w:cs="Times New Roman"/>
          <w:sz w:val="24"/>
          <w:szCs w:val="24"/>
        </w:rPr>
        <w:t>20</w:t>
      </w:r>
      <w:r w:rsidR="00C16295" w:rsidRPr="001E6F46">
        <w:rPr>
          <w:rFonts w:ascii="Times New Roman" w:hAnsi="Times New Roman" w:cs="Times New Roman"/>
          <w:sz w:val="24"/>
          <w:szCs w:val="24"/>
        </w:rPr>
        <w:t>2</w:t>
      </w:r>
      <w:r w:rsidR="006D4F43">
        <w:rPr>
          <w:rFonts w:ascii="Times New Roman" w:hAnsi="Times New Roman" w:cs="Times New Roman"/>
          <w:sz w:val="24"/>
          <w:szCs w:val="24"/>
        </w:rPr>
        <w:t>6</w:t>
      </w:r>
      <w:r w:rsidR="00CC2269" w:rsidRPr="001E6F4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C2269" w:rsidRPr="001E6F46" w:rsidRDefault="00350884" w:rsidP="00BC48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F46">
        <w:rPr>
          <w:rFonts w:ascii="Times New Roman" w:hAnsi="Times New Roman" w:cs="Times New Roman"/>
          <w:sz w:val="24"/>
          <w:szCs w:val="24"/>
        </w:rPr>
        <w:t xml:space="preserve">4.  </w:t>
      </w:r>
      <w:r w:rsidR="00CC2269" w:rsidRPr="001E6F46">
        <w:rPr>
          <w:rFonts w:ascii="Times New Roman" w:hAnsi="Times New Roman" w:cs="Times New Roman"/>
          <w:sz w:val="24"/>
          <w:szCs w:val="24"/>
        </w:rPr>
        <w:t xml:space="preserve"> </w:t>
      </w:r>
      <w:r w:rsidR="00702B07">
        <w:rPr>
          <w:rFonts w:ascii="Times New Roman" w:hAnsi="Times New Roman" w:cs="Times New Roman"/>
          <w:sz w:val="24"/>
          <w:szCs w:val="24"/>
        </w:rPr>
        <w:t xml:space="preserve"> </w:t>
      </w:r>
      <w:r w:rsidR="00CC2269" w:rsidRPr="001E6F46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CB42CB" w:rsidRPr="001E6F46" w:rsidRDefault="00CB42C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0412" w:rsidRPr="001E6F46" w:rsidRDefault="002C0412" w:rsidP="002C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035" w:rsidRPr="001E6F46" w:rsidRDefault="00471035" w:rsidP="00471035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тарифам</w:t>
      </w:r>
    </w:p>
    <w:p w:rsidR="00E11107" w:rsidRDefault="00471035" w:rsidP="00E11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                        </w:t>
      </w:r>
      <w:r w:rsidR="00034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E1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34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C481B" w:rsidRPr="00BC481B">
        <w:rPr>
          <w:rFonts w:ascii="Times New Roman" w:eastAsia="Times New Roman" w:hAnsi="Times New Roman" w:cs="Times New Roman"/>
          <w:sz w:val="24"/>
          <w:szCs w:val="24"/>
          <w:lang w:eastAsia="ru-RU"/>
        </w:rPr>
        <w:t>Р.А</w:t>
      </w:r>
      <w:proofErr w:type="spellEnd"/>
      <w:r w:rsidR="00BC481B" w:rsidRPr="00BC481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Абейдуллин</w:t>
      </w:r>
    </w:p>
    <w:p w:rsidR="00471035" w:rsidRPr="001E6F46" w:rsidRDefault="00471035" w:rsidP="00471035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A26B5" w:rsidRDefault="00EA26B5" w:rsidP="002C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f1"/>
        <w:tblpPr w:leftFromText="180" w:rightFromText="180" w:vertAnchor="text" w:horzAnchor="page" w:tblpX="5576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E11107" w:rsidTr="00E11107">
        <w:trPr>
          <w:trHeight w:val="168"/>
        </w:trPr>
        <w:tc>
          <w:tcPr>
            <w:tcW w:w="4738" w:type="dxa"/>
            <w:vAlign w:val="center"/>
          </w:tcPr>
          <w:p w:rsidR="00E11107" w:rsidRDefault="00E11107" w:rsidP="00E111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E11107" w:rsidTr="00E11107">
        <w:trPr>
          <w:trHeight w:val="61"/>
        </w:trPr>
        <w:tc>
          <w:tcPr>
            <w:tcW w:w="4738" w:type="dxa"/>
            <w:vAlign w:val="center"/>
          </w:tcPr>
          <w:p w:rsidR="00E11107" w:rsidRDefault="00E11107" w:rsidP="00E111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1E6F46" w:rsidRDefault="001E6F46" w:rsidP="002C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11107" w:rsidRDefault="0090040E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773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F53CA" w:rsidRPr="00B77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107" w:rsidRDefault="00E11107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11107" w:rsidRDefault="00E11107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1367C" w:rsidRPr="00B773BA" w:rsidRDefault="00E11107" w:rsidP="0090040E">
      <w:pPr>
        <w:tabs>
          <w:tab w:val="left" w:pos="567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</w:t>
      </w:r>
      <w:r w:rsidR="0081367C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C42D59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81367C" w:rsidRPr="00B773BA" w:rsidRDefault="00910B6C" w:rsidP="00660510">
      <w:pPr>
        <w:suppressAutoHyphens/>
        <w:spacing w:after="0" w:line="0" w:lineRule="atLeast"/>
        <w:ind w:left="5580" w:firstLine="2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="0081367C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</w:t>
      </w:r>
      <w:r w:rsidR="00660510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67C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тарифам и ценовой политике</w:t>
      </w:r>
      <w:r w:rsidR="00660510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67C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81367C" w:rsidRPr="00B773BA" w:rsidRDefault="0081367C" w:rsidP="0081367C">
      <w:pPr>
        <w:tabs>
          <w:tab w:val="left" w:pos="6521"/>
        </w:tabs>
        <w:suppressAutoHyphens/>
        <w:spacing w:after="0" w:line="240" w:lineRule="auto"/>
        <w:ind w:left="5580" w:firstLine="3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348A7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773BA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  <w:r w:rsidR="00E111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5D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0510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E1839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D4F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22031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8A7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50884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910B6C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831E64" w:rsidRPr="007A73F2" w:rsidRDefault="00831E64" w:rsidP="00C75A40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60510" w:rsidRPr="007A73F2" w:rsidRDefault="00660510" w:rsidP="00C75A40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C481B" w:rsidRDefault="00571DEC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DEC">
        <w:rPr>
          <w:rFonts w:ascii="Times New Roman" w:hAnsi="Times New Roman" w:cs="Times New Roman"/>
          <w:b/>
          <w:sz w:val="24"/>
          <w:szCs w:val="24"/>
        </w:rPr>
        <w:t xml:space="preserve">Тарифы на </w:t>
      </w:r>
      <w:r w:rsidR="006D4F43" w:rsidRPr="006D4F43">
        <w:rPr>
          <w:rFonts w:ascii="Times New Roman" w:hAnsi="Times New Roman" w:cs="Times New Roman"/>
          <w:b/>
          <w:sz w:val="24"/>
          <w:szCs w:val="24"/>
        </w:rPr>
        <w:t xml:space="preserve">подключение (технологическое присоединение) к централизованной системе холодного водоснабжения </w:t>
      </w:r>
      <w:r w:rsidR="00BC481B" w:rsidRPr="00BC481B">
        <w:rPr>
          <w:rFonts w:ascii="Times New Roman" w:hAnsi="Times New Roman" w:cs="Times New Roman"/>
          <w:b/>
          <w:sz w:val="24"/>
          <w:szCs w:val="24"/>
        </w:rPr>
        <w:t xml:space="preserve">общества с ограниченной ответственностью «ВОДОКАНАЛ» (ИНН 4726003577) объектов капитального строительства, расположенных на территории муниципального образования Сосновоборский городской округ </w:t>
      </w:r>
    </w:p>
    <w:p w:rsidR="00910B6C" w:rsidRPr="007A73F2" w:rsidRDefault="00BC481B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C481B">
        <w:rPr>
          <w:rFonts w:ascii="Times New Roman" w:hAnsi="Times New Roman" w:cs="Times New Roman"/>
          <w:b/>
          <w:sz w:val="24"/>
          <w:szCs w:val="24"/>
        </w:rPr>
        <w:t>Ленинградской области, на 2026</w:t>
      </w:r>
    </w:p>
    <w:p w:rsidR="00660510" w:rsidRDefault="00660510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C481B" w:rsidRPr="007A73F2" w:rsidRDefault="00BC481B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560"/>
        <w:gridCol w:w="1275"/>
      </w:tblGrid>
      <w:tr w:rsidR="00666CDE" w:rsidRPr="00B773BA" w:rsidTr="00DB500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7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7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Значение*</w:t>
            </w:r>
          </w:p>
        </w:tc>
      </w:tr>
      <w:tr w:rsidR="00666CDE" w:rsidRPr="00B773BA" w:rsidTr="00D31F87">
        <w:trPr>
          <w:trHeight w:val="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66CDE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  <w:r w:rsidR="00E52BB9"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централизованной системе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FC34EB" w:rsidRDefault="00FC34EB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5C4A91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FC34EB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C4A91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A91" w:rsidRPr="00B773BA" w:rsidRDefault="005C4A91" w:rsidP="00E8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91" w:rsidRPr="00B773BA" w:rsidRDefault="005C4A91" w:rsidP="00E8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A91" w:rsidRPr="00B773BA" w:rsidRDefault="005C4A91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A91" w:rsidRPr="00FC34EB" w:rsidRDefault="005C4A91" w:rsidP="00CF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CDE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FC34EB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CDE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FC34EB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6CDE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FC34EB" w:rsidRDefault="00396827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66CDE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2C4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D3" w:rsidRPr="00B773BA" w:rsidRDefault="006E6BD3" w:rsidP="00E8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  <w:r w:rsidR="00106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31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</w:p>
          <w:p w:rsidR="006E6BD3" w:rsidRPr="00B773BA" w:rsidRDefault="006E6BD3" w:rsidP="00E8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</w:t>
            </w:r>
            <w:r w:rsidR="00993831"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сутки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D3" w:rsidRPr="00B773BA" w:rsidRDefault="002216CD" w:rsidP="0051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18,66</w:t>
            </w:r>
          </w:p>
        </w:tc>
      </w:tr>
    </w:tbl>
    <w:p w:rsidR="009B5720" w:rsidRPr="00B773BA" w:rsidRDefault="004B440D" w:rsidP="00FC34EB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7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CC2269" w:rsidRPr="00B77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  </w:t>
      </w:r>
      <w:r w:rsidR="00FC3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269" w:rsidRPr="00B773BA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</w:t>
      </w:r>
    </w:p>
    <w:p w:rsidR="002C22C4" w:rsidRPr="007A73F2" w:rsidRDefault="001067FD" w:rsidP="00FC34E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**</w:t>
      </w:r>
      <w:r w:rsidR="00FC3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C34EB" w:rsidRPr="00FC34EB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Ставка тарифа на подключаемую нагрузку применяется для расчета платы за подключение объектов капитального строительства заявителей величина подключаемой (присоединяемой) нагрузки которых не превышает  </w:t>
      </w:r>
      <w:r w:rsidR="00FC34EB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  </w:t>
      </w:r>
      <w:r w:rsidR="00FC34EB" w:rsidRPr="00FC34EB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2 куб. метр в сутки</w:t>
      </w:r>
      <w:r w:rsidR="00FC34EB" w:rsidRPr="00FC3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22C4" w:rsidRPr="007A73F2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34BE2" w:rsidRPr="00B773BA" w:rsidRDefault="006E6BD3" w:rsidP="00634BE2">
      <w:pPr>
        <w:tabs>
          <w:tab w:val="left" w:pos="567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BA">
        <w:rPr>
          <w:rFonts w:ascii="Times New Roman" w:hAnsi="Times New Roman" w:cs="Times New Roman"/>
          <w:sz w:val="24"/>
          <w:szCs w:val="24"/>
        </w:rPr>
        <w:t xml:space="preserve">  </w:t>
      </w:r>
      <w:r w:rsidR="00634BE2" w:rsidRPr="00B773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34BE2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634BE2" w:rsidRPr="00B773BA" w:rsidRDefault="00634BE2" w:rsidP="00660510">
      <w:pPr>
        <w:suppressAutoHyphens/>
        <w:spacing w:after="0" w:line="0" w:lineRule="atLeast"/>
        <w:ind w:left="5580" w:firstLine="2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10B6C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</w:t>
      </w:r>
      <w:r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</w:t>
      </w:r>
      <w:r w:rsidR="00660510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тарифам и ценовой политике</w:t>
      </w:r>
      <w:r w:rsidR="00660510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34BE2" w:rsidRPr="00B773BA" w:rsidRDefault="00634BE2" w:rsidP="00634BE2">
      <w:pPr>
        <w:tabs>
          <w:tab w:val="left" w:pos="6521"/>
        </w:tabs>
        <w:suppressAutoHyphens/>
        <w:spacing w:after="0" w:line="240" w:lineRule="auto"/>
        <w:ind w:left="5580" w:firstLine="3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348A7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60510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11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5D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0510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1AF4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D4F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348A7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50884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620E5D" w:rsidRPr="00B77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634BE2" w:rsidRPr="00B773BA" w:rsidRDefault="00634BE2" w:rsidP="00634BE2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AF0" w:rsidRPr="00B773BA" w:rsidRDefault="00CD3AF0" w:rsidP="00634BE2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81B" w:rsidRDefault="00571DEC" w:rsidP="00F20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DEC">
        <w:rPr>
          <w:rFonts w:ascii="Times New Roman" w:hAnsi="Times New Roman" w:cs="Times New Roman"/>
          <w:b/>
          <w:sz w:val="24"/>
          <w:szCs w:val="24"/>
        </w:rPr>
        <w:t xml:space="preserve">Тарифы на </w:t>
      </w:r>
      <w:r w:rsidR="006D4F43" w:rsidRPr="006D4F43">
        <w:rPr>
          <w:rFonts w:ascii="Times New Roman" w:hAnsi="Times New Roman" w:cs="Times New Roman"/>
          <w:b/>
          <w:sz w:val="24"/>
          <w:szCs w:val="24"/>
        </w:rPr>
        <w:t xml:space="preserve">подключение (технологическое присоединение) к централизованной системе </w:t>
      </w:r>
      <w:r w:rsidR="006D4F43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="006D4F43" w:rsidRPr="006D4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81B" w:rsidRPr="00BC481B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«ВОДОКАНАЛ»</w:t>
      </w:r>
    </w:p>
    <w:p w:rsidR="00BC481B" w:rsidRDefault="00BC481B" w:rsidP="00F20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81B">
        <w:rPr>
          <w:rFonts w:ascii="Times New Roman" w:hAnsi="Times New Roman" w:cs="Times New Roman"/>
          <w:b/>
          <w:sz w:val="24"/>
          <w:szCs w:val="24"/>
        </w:rPr>
        <w:t xml:space="preserve"> (ИНН 4726003577) объектов капитального строительства, расположенных на территории муниципального образования Сосновоборский городской округ </w:t>
      </w:r>
    </w:p>
    <w:p w:rsidR="00910B6C" w:rsidRPr="007A73F2" w:rsidRDefault="00BC481B" w:rsidP="00F20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C481B">
        <w:rPr>
          <w:rFonts w:ascii="Times New Roman" w:hAnsi="Times New Roman" w:cs="Times New Roman"/>
          <w:b/>
          <w:sz w:val="24"/>
          <w:szCs w:val="24"/>
        </w:rPr>
        <w:t>Ленинградской области, на 2026</w:t>
      </w:r>
    </w:p>
    <w:p w:rsidR="00CD3AF0" w:rsidRDefault="00CD3AF0" w:rsidP="00F20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C481B" w:rsidRPr="007A73F2" w:rsidRDefault="00BC481B" w:rsidP="00F20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560"/>
        <w:gridCol w:w="1275"/>
      </w:tblGrid>
      <w:tr w:rsidR="002C22C4" w:rsidRPr="00B773BA" w:rsidTr="00DB500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7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7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Значение*</w:t>
            </w:r>
          </w:p>
        </w:tc>
      </w:tr>
      <w:tr w:rsidR="002C22C4" w:rsidRPr="00B773BA" w:rsidTr="00D31F87">
        <w:trPr>
          <w:trHeight w:val="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C22C4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  <w:r w:rsidR="00E52BB9"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централизованной системе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2C4" w:rsidRPr="00B773BA" w:rsidRDefault="00FC34EB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2C22C4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2C4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2C4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2C4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2C4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FC34EB" w:rsidRDefault="00396827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2C22C4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2C4" w:rsidRPr="00B773BA" w:rsidTr="00DB500A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2C4" w:rsidRPr="00B773BA" w:rsidRDefault="002C22C4" w:rsidP="00DA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  <w:r w:rsidR="00F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31" w:rsidRPr="00B773BA" w:rsidRDefault="002C22C4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</w:p>
          <w:p w:rsidR="002C22C4" w:rsidRPr="00B773BA" w:rsidRDefault="00993831" w:rsidP="00D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2C4" w:rsidRPr="00B773BA" w:rsidRDefault="002216CD" w:rsidP="002C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14,02</w:t>
            </w:r>
            <w:bookmarkStart w:id="0" w:name="_GoBack"/>
            <w:bookmarkEnd w:id="0"/>
          </w:p>
        </w:tc>
      </w:tr>
    </w:tbl>
    <w:p w:rsidR="009B5720" w:rsidRPr="002C22C4" w:rsidRDefault="00620E5D" w:rsidP="00FC34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73BA">
        <w:rPr>
          <w:rFonts w:ascii="Times New Roman" w:hAnsi="Times New Roman" w:cs="Times New Roman"/>
          <w:sz w:val="24"/>
          <w:szCs w:val="24"/>
        </w:rPr>
        <w:t xml:space="preserve"> </w:t>
      </w:r>
      <w:r w:rsidR="00982722" w:rsidRPr="00B773BA">
        <w:rPr>
          <w:rFonts w:ascii="Times New Roman" w:hAnsi="Times New Roman" w:cs="Times New Roman"/>
          <w:sz w:val="24"/>
          <w:szCs w:val="24"/>
        </w:rPr>
        <w:t xml:space="preserve">    </w:t>
      </w:r>
      <w:r w:rsidR="00CC2269" w:rsidRPr="00B77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  </w:t>
      </w:r>
      <w:r w:rsidR="00FC3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C2269" w:rsidRPr="00B773BA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</w:t>
      </w:r>
    </w:p>
    <w:p w:rsidR="00A42954" w:rsidRPr="002C22C4" w:rsidRDefault="00FC34EB" w:rsidP="00FC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** С</w:t>
      </w:r>
      <w:r w:rsidRPr="00FC34EB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тавка тарифа на подключаемую нагрузку применяется для расчета платы за подключение объектов капитального строительства заявителей величина подключаемой (присоединяемой) нагрузки которых не превышает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  </w:t>
      </w:r>
      <w:r w:rsidRPr="00FC34EB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2 куб. метр в сутки</w:t>
      </w:r>
    </w:p>
    <w:sectPr w:rsidR="00A42954" w:rsidRPr="002C22C4" w:rsidSect="00E11107">
      <w:pgSz w:w="11905" w:h="16838"/>
      <w:pgMar w:top="709" w:right="565" w:bottom="142" w:left="1134" w:header="426" w:footer="41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0B2" w:rsidRDefault="00E330B2" w:rsidP="001C3295">
      <w:pPr>
        <w:spacing w:after="0" w:line="240" w:lineRule="auto"/>
      </w:pPr>
      <w:r>
        <w:separator/>
      </w:r>
    </w:p>
  </w:endnote>
  <w:endnote w:type="continuationSeparator" w:id="0">
    <w:p w:rsidR="00E330B2" w:rsidRDefault="00E330B2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0B2" w:rsidRDefault="00E330B2" w:rsidP="001C3295">
      <w:pPr>
        <w:spacing w:after="0" w:line="240" w:lineRule="auto"/>
      </w:pPr>
      <w:r>
        <w:separator/>
      </w:r>
    </w:p>
  </w:footnote>
  <w:footnote w:type="continuationSeparator" w:id="0">
    <w:p w:rsidR="00E330B2" w:rsidRDefault="00E330B2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065FFE"/>
    <w:multiLevelType w:val="hybridMultilevel"/>
    <w:tmpl w:val="11043972"/>
    <w:lvl w:ilvl="0" w:tplc="0FDA5B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1D5C6D"/>
    <w:multiLevelType w:val="hybridMultilevel"/>
    <w:tmpl w:val="843213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A2ED8"/>
    <w:multiLevelType w:val="hybridMultilevel"/>
    <w:tmpl w:val="714007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148D"/>
    <w:rsid w:val="00006292"/>
    <w:rsid w:val="000345F8"/>
    <w:rsid w:val="00036C69"/>
    <w:rsid w:val="0004497F"/>
    <w:rsid w:val="000464A5"/>
    <w:rsid w:val="000956C2"/>
    <w:rsid w:val="000A03D5"/>
    <w:rsid w:val="000A4812"/>
    <w:rsid w:val="000A6623"/>
    <w:rsid w:val="000B4A25"/>
    <w:rsid w:val="000C20E4"/>
    <w:rsid w:val="000D0CFF"/>
    <w:rsid w:val="000F4F3B"/>
    <w:rsid w:val="000F6629"/>
    <w:rsid w:val="001067FD"/>
    <w:rsid w:val="001259C9"/>
    <w:rsid w:val="0014279F"/>
    <w:rsid w:val="00144276"/>
    <w:rsid w:val="001536D0"/>
    <w:rsid w:val="00164D6B"/>
    <w:rsid w:val="0017602D"/>
    <w:rsid w:val="00184D9D"/>
    <w:rsid w:val="0018693F"/>
    <w:rsid w:val="00196DA9"/>
    <w:rsid w:val="001B1054"/>
    <w:rsid w:val="001B484F"/>
    <w:rsid w:val="001B7DAA"/>
    <w:rsid w:val="001C3295"/>
    <w:rsid w:val="001C4875"/>
    <w:rsid w:val="001D09AA"/>
    <w:rsid w:val="001E2D0E"/>
    <w:rsid w:val="001E53A9"/>
    <w:rsid w:val="001E6F46"/>
    <w:rsid w:val="001F58A2"/>
    <w:rsid w:val="002134FD"/>
    <w:rsid w:val="00220065"/>
    <w:rsid w:val="002216CD"/>
    <w:rsid w:val="00235376"/>
    <w:rsid w:val="002525CF"/>
    <w:rsid w:val="00253C2B"/>
    <w:rsid w:val="0026685D"/>
    <w:rsid w:val="00290EDA"/>
    <w:rsid w:val="0029623E"/>
    <w:rsid w:val="002976D7"/>
    <w:rsid w:val="00297F6B"/>
    <w:rsid w:val="002A7732"/>
    <w:rsid w:val="002A7D36"/>
    <w:rsid w:val="002B0935"/>
    <w:rsid w:val="002C0412"/>
    <w:rsid w:val="002C22C4"/>
    <w:rsid w:val="002C3114"/>
    <w:rsid w:val="002C51B5"/>
    <w:rsid w:val="002D29DF"/>
    <w:rsid w:val="002E1296"/>
    <w:rsid w:val="002E55A8"/>
    <w:rsid w:val="002F53CA"/>
    <w:rsid w:val="002F5558"/>
    <w:rsid w:val="00305D69"/>
    <w:rsid w:val="00344E18"/>
    <w:rsid w:val="00350884"/>
    <w:rsid w:val="00396827"/>
    <w:rsid w:val="003A2A97"/>
    <w:rsid w:val="003B6637"/>
    <w:rsid w:val="003D6AE9"/>
    <w:rsid w:val="003D77BA"/>
    <w:rsid w:val="003F1B1B"/>
    <w:rsid w:val="00422031"/>
    <w:rsid w:val="00431925"/>
    <w:rsid w:val="00435289"/>
    <w:rsid w:val="00441403"/>
    <w:rsid w:val="00441423"/>
    <w:rsid w:val="00445F7A"/>
    <w:rsid w:val="00454E68"/>
    <w:rsid w:val="00464E8C"/>
    <w:rsid w:val="00471035"/>
    <w:rsid w:val="004975DE"/>
    <w:rsid w:val="004B289E"/>
    <w:rsid w:val="004B30FC"/>
    <w:rsid w:val="004B440D"/>
    <w:rsid w:val="004C6379"/>
    <w:rsid w:val="004C6E92"/>
    <w:rsid w:val="004D61A7"/>
    <w:rsid w:val="004F4B64"/>
    <w:rsid w:val="004F68C8"/>
    <w:rsid w:val="005049D2"/>
    <w:rsid w:val="005126C9"/>
    <w:rsid w:val="0052239E"/>
    <w:rsid w:val="00533206"/>
    <w:rsid w:val="00551340"/>
    <w:rsid w:val="00571DEC"/>
    <w:rsid w:val="00584787"/>
    <w:rsid w:val="00585375"/>
    <w:rsid w:val="005C4A91"/>
    <w:rsid w:val="005C5F3B"/>
    <w:rsid w:val="005F43DB"/>
    <w:rsid w:val="005F55D9"/>
    <w:rsid w:val="00620E5D"/>
    <w:rsid w:val="006308CE"/>
    <w:rsid w:val="00634BE2"/>
    <w:rsid w:val="0064652C"/>
    <w:rsid w:val="00654AF2"/>
    <w:rsid w:val="00660510"/>
    <w:rsid w:val="00661D93"/>
    <w:rsid w:val="00666CDE"/>
    <w:rsid w:val="00671619"/>
    <w:rsid w:val="006719C8"/>
    <w:rsid w:val="006769E5"/>
    <w:rsid w:val="00694AFF"/>
    <w:rsid w:val="00695C99"/>
    <w:rsid w:val="006C6313"/>
    <w:rsid w:val="006C786B"/>
    <w:rsid w:val="006D4F43"/>
    <w:rsid w:val="006E6BD3"/>
    <w:rsid w:val="00702B07"/>
    <w:rsid w:val="0071702F"/>
    <w:rsid w:val="00717F9C"/>
    <w:rsid w:val="007766E8"/>
    <w:rsid w:val="00776FAC"/>
    <w:rsid w:val="007772C0"/>
    <w:rsid w:val="00780176"/>
    <w:rsid w:val="00781E75"/>
    <w:rsid w:val="00795F1D"/>
    <w:rsid w:val="007A36B8"/>
    <w:rsid w:val="007A73F2"/>
    <w:rsid w:val="007D2C8F"/>
    <w:rsid w:val="007E1839"/>
    <w:rsid w:val="007F3383"/>
    <w:rsid w:val="00801117"/>
    <w:rsid w:val="0080505E"/>
    <w:rsid w:val="0081367C"/>
    <w:rsid w:val="00820977"/>
    <w:rsid w:val="00831E64"/>
    <w:rsid w:val="0083581C"/>
    <w:rsid w:val="008509F7"/>
    <w:rsid w:val="0085538B"/>
    <w:rsid w:val="0088186F"/>
    <w:rsid w:val="00897F1F"/>
    <w:rsid w:val="008D024B"/>
    <w:rsid w:val="0090040E"/>
    <w:rsid w:val="00902732"/>
    <w:rsid w:val="00910B6C"/>
    <w:rsid w:val="0091678A"/>
    <w:rsid w:val="00925FB4"/>
    <w:rsid w:val="009317D9"/>
    <w:rsid w:val="00936709"/>
    <w:rsid w:val="009809B4"/>
    <w:rsid w:val="00982722"/>
    <w:rsid w:val="00983C6F"/>
    <w:rsid w:val="00993831"/>
    <w:rsid w:val="009A3A73"/>
    <w:rsid w:val="009A7FF3"/>
    <w:rsid w:val="009C25A1"/>
    <w:rsid w:val="009D4ACC"/>
    <w:rsid w:val="009D543B"/>
    <w:rsid w:val="009E14D3"/>
    <w:rsid w:val="00A12E0B"/>
    <w:rsid w:val="00A2346E"/>
    <w:rsid w:val="00A23805"/>
    <w:rsid w:val="00A42954"/>
    <w:rsid w:val="00A45529"/>
    <w:rsid w:val="00A45BB8"/>
    <w:rsid w:val="00A64518"/>
    <w:rsid w:val="00A67255"/>
    <w:rsid w:val="00A81448"/>
    <w:rsid w:val="00A82016"/>
    <w:rsid w:val="00A82B1C"/>
    <w:rsid w:val="00A82F95"/>
    <w:rsid w:val="00AA7224"/>
    <w:rsid w:val="00AA7C5E"/>
    <w:rsid w:val="00AB280C"/>
    <w:rsid w:val="00AC509B"/>
    <w:rsid w:val="00AE649A"/>
    <w:rsid w:val="00B13048"/>
    <w:rsid w:val="00B211F0"/>
    <w:rsid w:val="00B22311"/>
    <w:rsid w:val="00B51633"/>
    <w:rsid w:val="00B5624B"/>
    <w:rsid w:val="00B77390"/>
    <w:rsid w:val="00B773BA"/>
    <w:rsid w:val="00BC481B"/>
    <w:rsid w:val="00BD38EC"/>
    <w:rsid w:val="00C0210F"/>
    <w:rsid w:val="00C04BC7"/>
    <w:rsid w:val="00C16295"/>
    <w:rsid w:val="00C26020"/>
    <w:rsid w:val="00C42D59"/>
    <w:rsid w:val="00C62FF1"/>
    <w:rsid w:val="00C70FCF"/>
    <w:rsid w:val="00C71AF4"/>
    <w:rsid w:val="00C75A40"/>
    <w:rsid w:val="00C92C41"/>
    <w:rsid w:val="00CA2363"/>
    <w:rsid w:val="00CB37D4"/>
    <w:rsid w:val="00CB42CB"/>
    <w:rsid w:val="00CC1424"/>
    <w:rsid w:val="00CC2269"/>
    <w:rsid w:val="00CC5CB9"/>
    <w:rsid w:val="00CD3AF0"/>
    <w:rsid w:val="00CE1E09"/>
    <w:rsid w:val="00CE5925"/>
    <w:rsid w:val="00CF34F9"/>
    <w:rsid w:val="00D007BC"/>
    <w:rsid w:val="00D262E3"/>
    <w:rsid w:val="00D31F87"/>
    <w:rsid w:val="00D348A7"/>
    <w:rsid w:val="00D37ED9"/>
    <w:rsid w:val="00D56ADF"/>
    <w:rsid w:val="00D60080"/>
    <w:rsid w:val="00D62F84"/>
    <w:rsid w:val="00D7769D"/>
    <w:rsid w:val="00D877FD"/>
    <w:rsid w:val="00D958F1"/>
    <w:rsid w:val="00DA70D9"/>
    <w:rsid w:val="00DB500A"/>
    <w:rsid w:val="00DB74AB"/>
    <w:rsid w:val="00DD13FD"/>
    <w:rsid w:val="00E02790"/>
    <w:rsid w:val="00E04C08"/>
    <w:rsid w:val="00E11107"/>
    <w:rsid w:val="00E25EE8"/>
    <w:rsid w:val="00E330B2"/>
    <w:rsid w:val="00E40A5F"/>
    <w:rsid w:val="00E41314"/>
    <w:rsid w:val="00E42676"/>
    <w:rsid w:val="00E52BB9"/>
    <w:rsid w:val="00E66209"/>
    <w:rsid w:val="00E92F6C"/>
    <w:rsid w:val="00E94F29"/>
    <w:rsid w:val="00EA26B5"/>
    <w:rsid w:val="00EA48C8"/>
    <w:rsid w:val="00EB6586"/>
    <w:rsid w:val="00EB793C"/>
    <w:rsid w:val="00EC077E"/>
    <w:rsid w:val="00ED67D5"/>
    <w:rsid w:val="00EE22BC"/>
    <w:rsid w:val="00F02CC7"/>
    <w:rsid w:val="00F034F6"/>
    <w:rsid w:val="00F208AA"/>
    <w:rsid w:val="00F33152"/>
    <w:rsid w:val="00F36475"/>
    <w:rsid w:val="00F65CE6"/>
    <w:rsid w:val="00F93810"/>
    <w:rsid w:val="00F96651"/>
    <w:rsid w:val="00FA0FB1"/>
    <w:rsid w:val="00FA533C"/>
    <w:rsid w:val="00FB5864"/>
    <w:rsid w:val="00FB610A"/>
    <w:rsid w:val="00FC34EB"/>
    <w:rsid w:val="00FC5D60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39"/>
    <w:rsid w:val="00E11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39"/>
    <w:rsid w:val="00E11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316B-0CE4-4243-8EDB-54D3F7B4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19</cp:revision>
  <cp:lastPrinted>2024-02-06T11:54:00Z</cp:lastPrinted>
  <dcterms:created xsi:type="dcterms:W3CDTF">2024-02-01T13:07:00Z</dcterms:created>
  <dcterms:modified xsi:type="dcterms:W3CDTF">2025-12-01T07:02:00Z</dcterms:modified>
</cp:coreProperties>
</file>