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0CD" w:rsidRPr="007800CD" w:rsidRDefault="007800CD" w:rsidP="002841EB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7800CD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7800CD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7800CD" w:rsidRPr="007800CD" w:rsidRDefault="007800CD" w:rsidP="002841EB">
      <w:pPr>
        <w:pBdr>
          <w:bottom w:val="double" w:sz="12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7800CD" w:rsidRPr="007800CD" w:rsidRDefault="007800CD" w:rsidP="002841E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7800CD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7800CD" w:rsidRPr="007800CD" w:rsidRDefault="005018E8" w:rsidP="002841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7800CD" w:rsidRPr="002841EB">
        <w:rPr>
          <w:rFonts w:ascii="Times New Roman" w:hAnsi="Times New Roman" w:cs="Times New Roman"/>
          <w:sz w:val="24"/>
          <w:szCs w:val="24"/>
        </w:rPr>
        <w:t xml:space="preserve"> </w:t>
      </w:r>
      <w:r w:rsidR="00D33667">
        <w:rPr>
          <w:rFonts w:ascii="Times New Roman" w:hAnsi="Times New Roman" w:cs="Times New Roman"/>
          <w:sz w:val="24"/>
          <w:szCs w:val="24"/>
        </w:rPr>
        <w:t>декабря</w:t>
      </w:r>
      <w:r w:rsidR="007800CD" w:rsidRPr="002841EB">
        <w:rPr>
          <w:rFonts w:ascii="Times New Roman" w:hAnsi="Times New Roman" w:cs="Times New Roman"/>
          <w:sz w:val="24"/>
          <w:szCs w:val="24"/>
        </w:rPr>
        <w:t xml:space="preserve"> 20</w:t>
      </w:r>
      <w:r w:rsidR="00863FE5">
        <w:rPr>
          <w:rFonts w:ascii="Times New Roman" w:hAnsi="Times New Roman" w:cs="Times New Roman"/>
          <w:sz w:val="24"/>
          <w:szCs w:val="24"/>
        </w:rPr>
        <w:t>2</w:t>
      </w:r>
      <w:r w:rsidR="00D33667">
        <w:rPr>
          <w:rFonts w:ascii="Times New Roman" w:hAnsi="Times New Roman" w:cs="Times New Roman"/>
          <w:sz w:val="24"/>
          <w:szCs w:val="24"/>
        </w:rPr>
        <w:t>5</w:t>
      </w:r>
      <w:r w:rsidR="007800CD" w:rsidRPr="002841EB">
        <w:rPr>
          <w:rFonts w:ascii="Times New Roman" w:hAnsi="Times New Roman" w:cs="Times New Roman"/>
          <w:sz w:val="24"/>
          <w:szCs w:val="24"/>
        </w:rPr>
        <w:t xml:space="preserve"> года                </w:t>
      </w:r>
      <w:r w:rsidR="002841EB" w:rsidRPr="002841E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800CD" w:rsidRPr="002841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№ </w:t>
      </w:r>
      <w:r w:rsidR="006B5FB2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7800CD" w:rsidRPr="002841EB">
        <w:rPr>
          <w:rFonts w:ascii="Times New Roman" w:hAnsi="Times New Roman" w:cs="Times New Roman"/>
          <w:sz w:val="24"/>
          <w:szCs w:val="24"/>
        </w:rPr>
        <w:t>-п</w:t>
      </w:r>
      <w:r w:rsidR="00284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0CD" w:rsidRPr="007800CD" w:rsidRDefault="007800CD" w:rsidP="002841E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8E8" w:rsidRDefault="005018E8" w:rsidP="002841E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0CD" w:rsidRPr="007800CD" w:rsidRDefault="0017221A" w:rsidP="002841E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7800CD">
        <w:rPr>
          <w:rFonts w:ascii="Times New Roman" w:hAnsi="Times New Roman" w:cs="Times New Roman"/>
          <w:b/>
          <w:sz w:val="24"/>
          <w:szCs w:val="24"/>
        </w:rPr>
        <w:t>б установлении цен (тарифов) на электрическую энергию</w:t>
      </w:r>
      <w:r w:rsidR="00284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0CD">
        <w:rPr>
          <w:rFonts w:ascii="Times New Roman" w:hAnsi="Times New Roman" w:cs="Times New Roman"/>
          <w:b/>
          <w:sz w:val="24"/>
          <w:szCs w:val="24"/>
        </w:rPr>
        <w:t>(мощность), произведенную на функционирующем на основе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0CD">
        <w:rPr>
          <w:rFonts w:ascii="Times New Roman" w:hAnsi="Times New Roman" w:cs="Times New Roman"/>
          <w:b/>
          <w:sz w:val="24"/>
          <w:szCs w:val="24"/>
        </w:rPr>
        <w:t>использования возобновляемых источников энергии</w:t>
      </w:r>
    </w:p>
    <w:p w:rsidR="007800CD" w:rsidRPr="007800CD" w:rsidRDefault="0017221A" w:rsidP="002841E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0CD">
        <w:rPr>
          <w:rFonts w:ascii="Times New Roman" w:hAnsi="Times New Roman" w:cs="Times New Roman"/>
          <w:b/>
          <w:sz w:val="24"/>
          <w:szCs w:val="24"/>
        </w:rPr>
        <w:t>квалифицированном генерирующем объекте обществ</w:t>
      </w:r>
      <w:r w:rsidR="00971B5D">
        <w:rPr>
          <w:rFonts w:ascii="Times New Roman" w:hAnsi="Times New Roman" w:cs="Times New Roman"/>
          <w:b/>
          <w:sz w:val="24"/>
          <w:szCs w:val="24"/>
        </w:rPr>
        <w:t>а</w:t>
      </w:r>
      <w:r w:rsidR="00284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0CD">
        <w:rPr>
          <w:rFonts w:ascii="Times New Roman" w:hAnsi="Times New Roman" w:cs="Times New Roman"/>
          <w:b/>
          <w:sz w:val="24"/>
          <w:szCs w:val="24"/>
        </w:rPr>
        <w:t xml:space="preserve">с ограниченной ответственностью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Вирео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</w:t>
      </w:r>
      <w:r w:rsidRPr="007800CD">
        <w:rPr>
          <w:rFonts w:ascii="Times New Roman" w:hAnsi="Times New Roman" w:cs="Times New Roman"/>
          <w:b/>
          <w:sz w:val="24"/>
          <w:szCs w:val="24"/>
        </w:rPr>
        <w:t>нерджи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7800CD">
        <w:rPr>
          <w:rFonts w:ascii="Times New Roman" w:hAnsi="Times New Roman" w:cs="Times New Roman"/>
          <w:b/>
          <w:sz w:val="24"/>
          <w:szCs w:val="24"/>
        </w:rPr>
        <w:t xml:space="preserve"> (станция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0CD">
        <w:rPr>
          <w:rFonts w:ascii="Times New Roman" w:hAnsi="Times New Roman" w:cs="Times New Roman"/>
          <w:b/>
          <w:sz w:val="24"/>
          <w:szCs w:val="24"/>
        </w:rPr>
        <w:t xml:space="preserve">активной дегазации полигона </w:t>
      </w:r>
      <w:r w:rsidR="00C90149">
        <w:rPr>
          <w:rFonts w:ascii="Times New Roman" w:hAnsi="Times New Roman" w:cs="Times New Roman"/>
          <w:b/>
          <w:sz w:val="24"/>
          <w:szCs w:val="24"/>
        </w:rPr>
        <w:t>ТБО</w:t>
      </w:r>
      <w:r w:rsidRPr="007800C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90149">
        <w:rPr>
          <w:rFonts w:ascii="Times New Roman" w:hAnsi="Times New Roman" w:cs="Times New Roman"/>
          <w:b/>
          <w:sz w:val="24"/>
          <w:szCs w:val="24"/>
        </w:rPr>
        <w:t>Н</w:t>
      </w:r>
      <w:r w:rsidRPr="007800CD">
        <w:rPr>
          <w:rFonts w:ascii="Times New Roman" w:hAnsi="Times New Roman" w:cs="Times New Roman"/>
          <w:b/>
          <w:sz w:val="24"/>
          <w:szCs w:val="24"/>
        </w:rPr>
        <w:t xml:space="preserve">овый </w:t>
      </w:r>
      <w:r w:rsidR="00C90149">
        <w:rPr>
          <w:rFonts w:ascii="Times New Roman" w:hAnsi="Times New Roman" w:cs="Times New Roman"/>
          <w:b/>
          <w:sz w:val="24"/>
          <w:szCs w:val="24"/>
        </w:rPr>
        <w:t>С</w:t>
      </w:r>
      <w:r w:rsidRPr="007800CD">
        <w:rPr>
          <w:rFonts w:ascii="Times New Roman" w:hAnsi="Times New Roman" w:cs="Times New Roman"/>
          <w:b/>
          <w:sz w:val="24"/>
          <w:szCs w:val="24"/>
        </w:rPr>
        <w:t>вет-</w:t>
      </w:r>
      <w:r w:rsidR="00C90149">
        <w:rPr>
          <w:rFonts w:ascii="Times New Roman" w:hAnsi="Times New Roman" w:cs="Times New Roman"/>
          <w:b/>
          <w:sz w:val="24"/>
          <w:szCs w:val="24"/>
        </w:rPr>
        <w:t>Э</w:t>
      </w:r>
      <w:r w:rsidRPr="007800CD">
        <w:rPr>
          <w:rFonts w:ascii="Times New Roman" w:hAnsi="Times New Roman" w:cs="Times New Roman"/>
          <w:b/>
          <w:sz w:val="24"/>
          <w:szCs w:val="24"/>
        </w:rPr>
        <w:t>ко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284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0CD">
        <w:rPr>
          <w:rFonts w:ascii="Times New Roman" w:hAnsi="Times New Roman" w:cs="Times New Roman"/>
          <w:b/>
          <w:sz w:val="24"/>
          <w:szCs w:val="24"/>
        </w:rPr>
        <w:t>с электростанцией, работающей на свалочном газе)</w:t>
      </w:r>
    </w:p>
    <w:p w:rsidR="007800CD" w:rsidRPr="007800CD" w:rsidRDefault="0017221A" w:rsidP="002841E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0CD">
        <w:rPr>
          <w:rFonts w:ascii="Times New Roman" w:hAnsi="Times New Roman" w:cs="Times New Roman"/>
          <w:b/>
          <w:sz w:val="24"/>
          <w:szCs w:val="24"/>
        </w:rPr>
        <w:t>и приобретаемую в целях компенсации потерь в электрических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00CD">
        <w:rPr>
          <w:rFonts w:ascii="Times New Roman" w:hAnsi="Times New Roman" w:cs="Times New Roman"/>
          <w:b/>
          <w:sz w:val="24"/>
          <w:szCs w:val="24"/>
        </w:rPr>
        <w:t>сетях, на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D33667">
        <w:rPr>
          <w:rFonts w:ascii="Times New Roman" w:hAnsi="Times New Roman" w:cs="Times New Roman"/>
          <w:b/>
          <w:sz w:val="24"/>
          <w:szCs w:val="24"/>
        </w:rPr>
        <w:t>6</w:t>
      </w:r>
      <w:r w:rsidRPr="007800C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7800CD" w:rsidRPr="007800CD" w:rsidRDefault="007800CD" w:rsidP="002841EB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2841EB" w:rsidRDefault="007800CD" w:rsidP="009A2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0C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4" w:history="1">
        <w:r w:rsidRPr="007800C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800CD">
        <w:rPr>
          <w:rFonts w:ascii="Times New Roman" w:hAnsi="Times New Roman" w:cs="Times New Roman"/>
          <w:sz w:val="24"/>
          <w:szCs w:val="24"/>
        </w:rPr>
        <w:t xml:space="preserve"> от 26 марта 2003 года </w:t>
      </w:r>
      <w:r w:rsidR="002841EB">
        <w:rPr>
          <w:rFonts w:ascii="Times New Roman" w:hAnsi="Times New Roman" w:cs="Times New Roman"/>
          <w:sz w:val="24"/>
          <w:szCs w:val="24"/>
        </w:rPr>
        <w:t>№</w:t>
      </w:r>
      <w:r w:rsidRPr="007800CD">
        <w:rPr>
          <w:rFonts w:ascii="Times New Roman" w:hAnsi="Times New Roman" w:cs="Times New Roman"/>
          <w:sz w:val="24"/>
          <w:szCs w:val="24"/>
        </w:rPr>
        <w:t xml:space="preserve"> 35-ФЗ </w:t>
      </w:r>
      <w:r w:rsidR="0017221A">
        <w:rPr>
          <w:rFonts w:ascii="Times New Roman" w:hAnsi="Times New Roman" w:cs="Times New Roman"/>
          <w:sz w:val="24"/>
          <w:szCs w:val="24"/>
        </w:rPr>
        <w:t>«</w:t>
      </w:r>
      <w:r w:rsidRPr="007800CD">
        <w:rPr>
          <w:rFonts w:ascii="Times New Roman" w:hAnsi="Times New Roman" w:cs="Times New Roman"/>
          <w:sz w:val="24"/>
          <w:szCs w:val="24"/>
        </w:rPr>
        <w:t>Об электроэнергетике</w:t>
      </w:r>
      <w:r w:rsidR="0017221A">
        <w:rPr>
          <w:rFonts w:ascii="Times New Roman" w:hAnsi="Times New Roman" w:cs="Times New Roman"/>
          <w:sz w:val="24"/>
          <w:szCs w:val="24"/>
        </w:rPr>
        <w:t>»</w:t>
      </w:r>
      <w:r w:rsidRPr="007800CD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7800C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800C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 w:rsidR="002841EB">
        <w:rPr>
          <w:rFonts w:ascii="Times New Roman" w:hAnsi="Times New Roman" w:cs="Times New Roman"/>
          <w:sz w:val="24"/>
          <w:szCs w:val="24"/>
        </w:rPr>
        <w:t>ерации от 29 декабря 2011 года №</w:t>
      </w:r>
      <w:r w:rsidRPr="007800CD">
        <w:rPr>
          <w:rFonts w:ascii="Times New Roman" w:hAnsi="Times New Roman" w:cs="Times New Roman"/>
          <w:sz w:val="24"/>
          <w:szCs w:val="24"/>
        </w:rPr>
        <w:t xml:space="preserve"> 1178 </w:t>
      </w:r>
      <w:r w:rsidR="0017221A">
        <w:rPr>
          <w:rFonts w:ascii="Times New Roman" w:hAnsi="Times New Roman" w:cs="Times New Roman"/>
          <w:sz w:val="24"/>
          <w:szCs w:val="24"/>
        </w:rPr>
        <w:t>«</w:t>
      </w:r>
      <w:r w:rsidRPr="007800CD">
        <w:rPr>
          <w:rFonts w:ascii="Times New Roman" w:hAnsi="Times New Roman" w:cs="Times New Roman"/>
          <w:sz w:val="24"/>
          <w:szCs w:val="24"/>
        </w:rPr>
        <w:t>О ценообразовании в области регулирования цен (тарифов) в электроэнергетике</w:t>
      </w:r>
      <w:r w:rsidR="0017221A">
        <w:rPr>
          <w:rFonts w:ascii="Times New Roman" w:hAnsi="Times New Roman" w:cs="Times New Roman"/>
          <w:sz w:val="24"/>
          <w:szCs w:val="24"/>
        </w:rPr>
        <w:t>»</w:t>
      </w:r>
      <w:r w:rsidRPr="007800CD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7800CD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800CD">
        <w:rPr>
          <w:rFonts w:ascii="Times New Roman" w:hAnsi="Times New Roman" w:cs="Times New Roman"/>
          <w:sz w:val="24"/>
          <w:szCs w:val="24"/>
        </w:rPr>
        <w:t xml:space="preserve"> ФАС Р</w:t>
      </w:r>
      <w:r w:rsidR="002841EB">
        <w:rPr>
          <w:rFonts w:ascii="Times New Roman" w:hAnsi="Times New Roman" w:cs="Times New Roman"/>
          <w:sz w:val="24"/>
          <w:szCs w:val="24"/>
        </w:rPr>
        <w:t xml:space="preserve">оссии </w:t>
      </w:r>
      <w:r w:rsidR="008F3D3B" w:rsidRPr="008F3D3B">
        <w:rPr>
          <w:rFonts w:ascii="Times New Roman" w:hAnsi="Times New Roman" w:cs="Times New Roman"/>
          <w:sz w:val="24"/>
          <w:szCs w:val="24"/>
        </w:rPr>
        <w:t>от 14 февраля 2022 № 104/22</w:t>
      </w:r>
      <w:r w:rsidRPr="007800CD">
        <w:rPr>
          <w:rFonts w:ascii="Times New Roman" w:hAnsi="Times New Roman" w:cs="Times New Roman"/>
          <w:sz w:val="24"/>
          <w:szCs w:val="24"/>
        </w:rPr>
        <w:t xml:space="preserve"> </w:t>
      </w:r>
      <w:r w:rsidR="0017221A">
        <w:rPr>
          <w:rFonts w:ascii="Times New Roman" w:hAnsi="Times New Roman" w:cs="Times New Roman"/>
          <w:sz w:val="24"/>
          <w:szCs w:val="24"/>
        </w:rPr>
        <w:t>«</w:t>
      </w:r>
      <w:r w:rsidRPr="007800CD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8F3D3B" w:rsidRPr="008F3D3B">
        <w:rPr>
          <w:rFonts w:ascii="Times New Roman" w:hAnsi="Times New Roman" w:cs="Times New Roman"/>
          <w:sz w:val="24"/>
          <w:szCs w:val="24"/>
        </w:rPr>
        <w:t>Методических указаний по установлению цен (тарифов) и (или) предельных (минимальных и (или) максимальных) уровней цен (тарифов) на электрическую энергию (мощность),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сетях, а также по установлению цен (тарифов) на электрическую энергию (мощность), производимую с использованием квалифицированных генерирующих объектов, функционирующих в технологически изолированных территориальных электроэнергетических системах или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</w:t>
      </w:r>
      <w:r w:rsidR="0017221A">
        <w:rPr>
          <w:rFonts w:ascii="Times New Roman" w:hAnsi="Times New Roman" w:cs="Times New Roman"/>
          <w:sz w:val="24"/>
          <w:szCs w:val="24"/>
        </w:rPr>
        <w:t>»</w:t>
      </w:r>
      <w:r w:rsidRPr="007800CD">
        <w:rPr>
          <w:rFonts w:ascii="Times New Roman" w:hAnsi="Times New Roman" w:cs="Times New Roman"/>
          <w:sz w:val="24"/>
          <w:szCs w:val="24"/>
        </w:rPr>
        <w:t xml:space="preserve">, </w:t>
      </w:r>
      <w:r w:rsidR="008F3D3B" w:rsidRPr="008F3D3B">
        <w:rPr>
          <w:rFonts w:ascii="Times New Roman" w:hAnsi="Times New Roman" w:cs="Times New Roman"/>
          <w:sz w:val="24"/>
          <w:szCs w:val="24"/>
        </w:rPr>
        <w:t xml:space="preserve">приказом ФАС России от </w:t>
      </w:r>
      <w:r w:rsidR="009A243E">
        <w:rPr>
          <w:rFonts w:ascii="Times New Roman" w:hAnsi="Times New Roman" w:cs="Times New Roman"/>
          <w:sz w:val="24"/>
          <w:szCs w:val="24"/>
        </w:rPr>
        <w:t>22</w:t>
      </w:r>
      <w:r w:rsidR="008F3D3B" w:rsidRPr="008F3D3B">
        <w:rPr>
          <w:rFonts w:ascii="Times New Roman" w:hAnsi="Times New Roman" w:cs="Times New Roman"/>
          <w:sz w:val="24"/>
          <w:szCs w:val="24"/>
        </w:rPr>
        <w:t>.0</w:t>
      </w:r>
      <w:r w:rsidR="009A243E">
        <w:rPr>
          <w:rFonts w:ascii="Times New Roman" w:hAnsi="Times New Roman" w:cs="Times New Roman"/>
          <w:sz w:val="24"/>
          <w:szCs w:val="24"/>
        </w:rPr>
        <w:t>7</w:t>
      </w:r>
      <w:r w:rsidR="008F3D3B" w:rsidRPr="008F3D3B">
        <w:rPr>
          <w:rFonts w:ascii="Times New Roman" w:hAnsi="Times New Roman" w:cs="Times New Roman"/>
          <w:sz w:val="24"/>
          <w:szCs w:val="24"/>
        </w:rPr>
        <w:t>.202</w:t>
      </w:r>
      <w:r w:rsidR="009A243E">
        <w:rPr>
          <w:rFonts w:ascii="Times New Roman" w:hAnsi="Times New Roman" w:cs="Times New Roman"/>
          <w:sz w:val="24"/>
          <w:szCs w:val="24"/>
        </w:rPr>
        <w:t>4</w:t>
      </w:r>
      <w:r w:rsidR="008F3D3B" w:rsidRPr="008F3D3B">
        <w:rPr>
          <w:rFonts w:ascii="Times New Roman" w:hAnsi="Times New Roman" w:cs="Times New Roman"/>
          <w:sz w:val="24"/>
          <w:szCs w:val="24"/>
        </w:rPr>
        <w:t xml:space="preserve"> </w:t>
      </w:r>
      <w:r w:rsidR="008F3D3B" w:rsidRPr="00384059">
        <w:rPr>
          <w:rFonts w:ascii="Times New Roman" w:hAnsi="Times New Roman" w:cs="Times New Roman"/>
          <w:sz w:val="24"/>
          <w:szCs w:val="24"/>
        </w:rPr>
        <w:t>№</w:t>
      </w:r>
      <w:r w:rsidR="009A243E" w:rsidRPr="00384059">
        <w:rPr>
          <w:rFonts w:ascii="Times New Roman" w:hAnsi="Times New Roman" w:cs="Times New Roman"/>
          <w:sz w:val="24"/>
          <w:szCs w:val="24"/>
        </w:rPr>
        <w:t> 489</w:t>
      </w:r>
      <w:r w:rsidR="008F3D3B" w:rsidRPr="00384059">
        <w:rPr>
          <w:rFonts w:ascii="Times New Roman" w:hAnsi="Times New Roman" w:cs="Times New Roman"/>
          <w:sz w:val="24"/>
          <w:szCs w:val="24"/>
        </w:rPr>
        <w:t>/2</w:t>
      </w:r>
      <w:r w:rsidR="009A243E" w:rsidRPr="00384059">
        <w:rPr>
          <w:rFonts w:ascii="Times New Roman" w:hAnsi="Times New Roman" w:cs="Times New Roman"/>
          <w:sz w:val="24"/>
          <w:szCs w:val="24"/>
        </w:rPr>
        <w:t>4</w:t>
      </w:r>
      <w:r w:rsidR="008F3D3B" w:rsidRPr="008F3D3B">
        <w:rPr>
          <w:rFonts w:ascii="Times New Roman" w:hAnsi="Times New Roman" w:cs="Times New Roman"/>
          <w:sz w:val="24"/>
          <w:szCs w:val="24"/>
        </w:rPr>
        <w:t xml:space="preserve"> «Об утверждении Регламента </w:t>
      </w:r>
      <w:r w:rsidR="009A243E">
        <w:rPr>
          <w:rFonts w:ascii="Times New Roman" w:hAnsi="Times New Roman" w:cs="Times New Roman"/>
          <w:sz w:val="24"/>
          <w:szCs w:val="24"/>
        </w:rPr>
        <w:t xml:space="preserve">установления цен (тарифов) в электроэнергетике и (или) их предельных </w:t>
      </w:r>
      <w:r w:rsidR="009A243E" w:rsidRPr="00BB56DB">
        <w:rPr>
          <w:rFonts w:ascii="Times New Roman" w:hAnsi="Times New Roman" w:cs="Times New Roman"/>
          <w:sz w:val="24"/>
          <w:szCs w:val="24"/>
        </w:rPr>
        <w:t xml:space="preserve">уровней и </w:t>
      </w:r>
      <w:hyperlink r:id="rId7" w:history="1">
        <w:r w:rsidR="009A243E" w:rsidRPr="00BB56DB">
          <w:rPr>
            <w:rFonts w:ascii="Times New Roman" w:hAnsi="Times New Roman" w:cs="Times New Roman"/>
            <w:sz w:val="24"/>
            <w:szCs w:val="24"/>
          </w:rPr>
          <w:t>формы</w:t>
        </w:r>
      </w:hyperlink>
      <w:r w:rsidR="009A243E" w:rsidRPr="00BB56DB">
        <w:rPr>
          <w:rFonts w:ascii="Times New Roman" w:hAnsi="Times New Roman" w:cs="Times New Roman"/>
          <w:sz w:val="24"/>
          <w:szCs w:val="24"/>
        </w:rPr>
        <w:t xml:space="preserve"> решения исполнительного </w:t>
      </w:r>
      <w:r w:rsidR="009A243E">
        <w:rPr>
          <w:rFonts w:ascii="Times New Roman" w:hAnsi="Times New Roman" w:cs="Times New Roman"/>
          <w:sz w:val="24"/>
          <w:szCs w:val="24"/>
        </w:rPr>
        <w:t>органа субъекта Российской Федерации в области государственного регулирования тарифов об установлении цен (тарифов) в электроэнергетике и (или) их предельных уровней»</w:t>
      </w:r>
      <w:r w:rsidRPr="007800CD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7800CD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7800CD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года </w:t>
      </w:r>
      <w:r w:rsidR="002841EB">
        <w:rPr>
          <w:rFonts w:ascii="Times New Roman" w:hAnsi="Times New Roman" w:cs="Times New Roman"/>
          <w:sz w:val="24"/>
          <w:szCs w:val="24"/>
        </w:rPr>
        <w:t>№</w:t>
      </w:r>
      <w:r w:rsidRPr="007800CD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</w:t>
      </w:r>
      <w:r w:rsidR="002841EB">
        <w:rPr>
          <w:rFonts w:ascii="Times New Roman" w:hAnsi="Times New Roman" w:cs="Times New Roman"/>
          <w:sz w:val="24"/>
          <w:szCs w:val="24"/>
        </w:rPr>
        <w:t xml:space="preserve">бласти от </w:t>
      </w:r>
      <w:r w:rsidR="008F3D3B" w:rsidRPr="008F3D3B">
        <w:rPr>
          <w:rFonts w:ascii="Times New Roman" w:hAnsi="Times New Roman" w:cs="Times New Roman"/>
          <w:sz w:val="24"/>
          <w:szCs w:val="24"/>
        </w:rPr>
        <w:t>_____</w:t>
      </w:r>
      <w:r w:rsidR="002841EB">
        <w:rPr>
          <w:rFonts w:ascii="Times New Roman" w:hAnsi="Times New Roman" w:cs="Times New Roman"/>
          <w:sz w:val="24"/>
          <w:szCs w:val="24"/>
        </w:rPr>
        <w:t xml:space="preserve"> </w:t>
      </w:r>
      <w:r w:rsidR="00D33667">
        <w:rPr>
          <w:rFonts w:ascii="Times New Roman" w:hAnsi="Times New Roman" w:cs="Times New Roman"/>
          <w:sz w:val="24"/>
          <w:szCs w:val="24"/>
        </w:rPr>
        <w:t>декабря</w:t>
      </w:r>
      <w:r w:rsidR="002841EB">
        <w:rPr>
          <w:rFonts w:ascii="Times New Roman" w:hAnsi="Times New Roman" w:cs="Times New Roman"/>
          <w:sz w:val="24"/>
          <w:szCs w:val="24"/>
        </w:rPr>
        <w:t xml:space="preserve"> 20</w:t>
      </w:r>
      <w:r w:rsidR="00EA1DC2">
        <w:rPr>
          <w:rFonts w:ascii="Times New Roman" w:hAnsi="Times New Roman" w:cs="Times New Roman"/>
          <w:sz w:val="24"/>
          <w:szCs w:val="24"/>
        </w:rPr>
        <w:t>2</w:t>
      </w:r>
      <w:r w:rsidR="00EC72F8">
        <w:rPr>
          <w:rFonts w:ascii="Times New Roman" w:hAnsi="Times New Roman" w:cs="Times New Roman"/>
          <w:sz w:val="24"/>
          <w:szCs w:val="24"/>
        </w:rPr>
        <w:t>5</w:t>
      </w:r>
      <w:r w:rsidR="002841EB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F3D3B">
        <w:rPr>
          <w:rFonts w:ascii="Times New Roman" w:hAnsi="Times New Roman" w:cs="Times New Roman"/>
          <w:sz w:val="24"/>
          <w:szCs w:val="24"/>
        </w:rPr>
        <w:t>___</w:t>
      </w:r>
      <w:r w:rsidR="00384059">
        <w:rPr>
          <w:rFonts w:ascii="Times New Roman" w:hAnsi="Times New Roman" w:cs="Times New Roman"/>
          <w:sz w:val="24"/>
          <w:szCs w:val="24"/>
        </w:rPr>
        <w:t>__</w:t>
      </w:r>
    </w:p>
    <w:p w:rsidR="00384059" w:rsidRDefault="00384059" w:rsidP="002841E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00CD" w:rsidRPr="007800CD" w:rsidRDefault="00851B0F" w:rsidP="002841E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800CD" w:rsidRPr="007800CD">
        <w:rPr>
          <w:rFonts w:ascii="Times New Roman" w:hAnsi="Times New Roman" w:cs="Times New Roman"/>
          <w:sz w:val="24"/>
          <w:szCs w:val="24"/>
        </w:rPr>
        <w:t>риказываю:</w:t>
      </w:r>
    </w:p>
    <w:p w:rsidR="007800CD" w:rsidRPr="007800CD" w:rsidRDefault="007800CD" w:rsidP="002841E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00CD" w:rsidRPr="007800CD" w:rsidRDefault="007800CD" w:rsidP="002841E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00CD">
        <w:rPr>
          <w:rFonts w:ascii="Times New Roman" w:hAnsi="Times New Roman" w:cs="Times New Roman"/>
          <w:sz w:val="24"/>
          <w:szCs w:val="24"/>
        </w:rPr>
        <w:t xml:space="preserve">1. Установить </w:t>
      </w:r>
      <w:hyperlink w:anchor="P37" w:history="1">
        <w:r w:rsidRPr="007800CD">
          <w:rPr>
            <w:rFonts w:ascii="Times New Roman" w:hAnsi="Times New Roman" w:cs="Times New Roman"/>
            <w:sz w:val="24"/>
            <w:szCs w:val="24"/>
          </w:rPr>
          <w:t>тарифы</w:t>
        </w:r>
      </w:hyperlink>
      <w:r w:rsidRPr="007800CD">
        <w:rPr>
          <w:rFonts w:ascii="Times New Roman" w:hAnsi="Times New Roman" w:cs="Times New Roman"/>
          <w:sz w:val="24"/>
          <w:szCs w:val="24"/>
        </w:rPr>
        <w:t xml:space="preserve"> на электрическую энергию (мощность), произведенную на функционирующем на основе использования возобновляемых источников энергии квалифицированном генерирующем объекте обществ</w:t>
      </w:r>
      <w:r w:rsidR="00086129">
        <w:rPr>
          <w:rFonts w:ascii="Times New Roman" w:hAnsi="Times New Roman" w:cs="Times New Roman"/>
          <w:sz w:val="24"/>
          <w:szCs w:val="24"/>
        </w:rPr>
        <w:t>а</w:t>
      </w:r>
      <w:r w:rsidRPr="007800CD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</w:t>
      </w:r>
      <w:r w:rsidR="0017221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800CD">
        <w:rPr>
          <w:rFonts w:ascii="Times New Roman" w:hAnsi="Times New Roman" w:cs="Times New Roman"/>
          <w:sz w:val="24"/>
          <w:szCs w:val="24"/>
        </w:rPr>
        <w:t>Вирео</w:t>
      </w:r>
      <w:proofErr w:type="spellEnd"/>
      <w:r w:rsidRPr="00780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0CD">
        <w:rPr>
          <w:rFonts w:ascii="Times New Roman" w:hAnsi="Times New Roman" w:cs="Times New Roman"/>
          <w:sz w:val="24"/>
          <w:szCs w:val="24"/>
        </w:rPr>
        <w:t>Энерджи</w:t>
      </w:r>
      <w:proofErr w:type="spellEnd"/>
      <w:r w:rsidR="0017221A">
        <w:rPr>
          <w:rFonts w:ascii="Times New Roman" w:hAnsi="Times New Roman" w:cs="Times New Roman"/>
          <w:sz w:val="24"/>
          <w:szCs w:val="24"/>
        </w:rPr>
        <w:t>»</w:t>
      </w:r>
      <w:r w:rsidRPr="007800CD">
        <w:rPr>
          <w:rFonts w:ascii="Times New Roman" w:hAnsi="Times New Roman" w:cs="Times New Roman"/>
          <w:sz w:val="24"/>
          <w:szCs w:val="24"/>
        </w:rPr>
        <w:t xml:space="preserve"> (станция активной дегазации полигона ТБО </w:t>
      </w:r>
      <w:r w:rsidR="0017221A">
        <w:rPr>
          <w:rFonts w:ascii="Times New Roman" w:hAnsi="Times New Roman" w:cs="Times New Roman"/>
          <w:sz w:val="24"/>
          <w:szCs w:val="24"/>
        </w:rPr>
        <w:t>«</w:t>
      </w:r>
      <w:r w:rsidRPr="007800CD">
        <w:rPr>
          <w:rFonts w:ascii="Times New Roman" w:hAnsi="Times New Roman" w:cs="Times New Roman"/>
          <w:sz w:val="24"/>
          <w:szCs w:val="24"/>
        </w:rPr>
        <w:t>Новый Свет-Эко</w:t>
      </w:r>
      <w:r w:rsidR="0017221A">
        <w:rPr>
          <w:rFonts w:ascii="Times New Roman" w:hAnsi="Times New Roman" w:cs="Times New Roman"/>
          <w:sz w:val="24"/>
          <w:szCs w:val="24"/>
        </w:rPr>
        <w:t>»</w:t>
      </w:r>
      <w:r w:rsidRPr="007800CD">
        <w:rPr>
          <w:rFonts w:ascii="Times New Roman" w:hAnsi="Times New Roman" w:cs="Times New Roman"/>
          <w:sz w:val="24"/>
          <w:szCs w:val="24"/>
        </w:rPr>
        <w:t xml:space="preserve"> с электростанцией, работающей на свалочном газе) и приобретаемую в целях компенсации потерь в электрических сетях, согласно </w:t>
      </w:r>
      <w:proofErr w:type="gramStart"/>
      <w:r w:rsidRPr="007800CD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Pr="007800CD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p w:rsidR="007800CD" w:rsidRPr="007800CD" w:rsidRDefault="007800CD" w:rsidP="002841E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00CD">
        <w:rPr>
          <w:rFonts w:ascii="Times New Roman" w:hAnsi="Times New Roman" w:cs="Times New Roman"/>
          <w:sz w:val="24"/>
          <w:szCs w:val="24"/>
        </w:rPr>
        <w:t>2. Настоящий приказ вступает в силу в установленном порядке.</w:t>
      </w:r>
    </w:p>
    <w:p w:rsidR="007800CD" w:rsidRDefault="007800CD" w:rsidP="002841E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41EB" w:rsidRDefault="002841EB" w:rsidP="002841E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41EB" w:rsidRDefault="005018E8" w:rsidP="002841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2841EB">
        <w:rPr>
          <w:rFonts w:ascii="Times New Roman" w:hAnsi="Times New Roman" w:cs="Times New Roman"/>
          <w:sz w:val="24"/>
          <w:szCs w:val="24"/>
        </w:rPr>
        <w:t xml:space="preserve"> комитета по тарифам </w:t>
      </w:r>
    </w:p>
    <w:p w:rsidR="002841EB" w:rsidRDefault="002841EB" w:rsidP="002841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</w:t>
      </w:r>
      <w:r w:rsidR="00131F1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bookmarkStart w:id="0" w:name="_GoBack"/>
      <w:bookmarkEnd w:id="0"/>
      <w:r w:rsidR="00131F17">
        <w:rPr>
          <w:rFonts w:ascii="Times New Roman" w:hAnsi="Times New Roman" w:cs="Times New Roman"/>
          <w:sz w:val="24"/>
          <w:szCs w:val="24"/>
        </w:rPr>
        <w:t>Р</w:t>
      </w:r>
      <w:r w:rsidR="005018E8">
        <w:rPr>
          <w:rFonts w:ascii="Times New Roman" w:hAnsi="Times New Roman" w:cs="Times New Roman"/>
          <w:sz w:val="24"/>
          <w:szCs w:val="24"/>
        </w:rPr>
        <w:t>.</w:t>
      </w:r>
      <w:r w:rsidR="00131F17">
        <w:rPr>
          <w:rFonts w:ascii="Times New Roman" w:hAnsi="Times New Roman" w:cs="Times New Roman"/>
          <w:sz w:val="24"/>
          <w:szCs w:val="24"/>
        </w:rPr>
        <w:t>А</w:t>
      </w:r>
      <w:r w:rsidR="005018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31F17">
        <w:rPr>
          <w:rFonts w:ascii="Times New Roman" w:hAnsi="Times New Roman" w:cs="Times New Roman"/>
          <w:sz w:val="24"/>
          <w:szCs w:val="24"/>
        </w:rPr>
        <w:t>Абейдуллин</w:t>
      </w:r>
      <w:proofErr w:type="spellEnd"/>
    </w:p>
    <w:p w:rsidR="002841EB" w:rsidRPr="007800CD" w:rsidRDefault="002841EB" w:rsidP="002841E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14CD" w:rsidRDefault="00D414CD" w:rsidP="002841EB">
      <w:pPr>
        <w:pStyle w:val="ConsPlusNormal"/>
        <w:contextualSpacing/>
        <w:jc w:val="right"/>
        <w:outlineLvl w:val="0"/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horzAnchor="page" w:tblpX="4477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</w:tblGrid>
      <w:tr w:rsidR="00ED7A35" w:rsidRPr="00ED7A35" w:rsidTr="00813C4A">
        <w:tc>
          <w:tcPr>
            <w:tcW w:w="6487" w:type="dxa"/>
          </w:tcPr>
          <w:p w:rsidR="00ED7A35" w:rsidRPr="00ED7A35" w:rsidRDefault="00ED7A35" w:rsidP="00ED7A3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7A3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Государственный регистрационный номер:</w:t>
            </w:r>
          </w:p>
        </w:tc>
      </w:tr>
      <w:tr w:rsidR="00ED7A35" w:rsidRPr="00ED7A35" w:rsidTr="00813C4A">
        <w:tc>
          <w:tcPr>
            <w:tcW w:w="6487" w:type="dxa"/>
          </w:tcPr>
          <w:p w:rsidR="00ED7A35" w:rsidRPr="00ED7A35" w:rsidRDefault="00ED7A35" w:rsidP="00ED7A3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7A3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Дата государственной регистрации:</w:t>
            </w:r>
          </w:p>
        </w:tc>
      </w:tr>
    </w:tbl>
    <w:p w:rsidR="00D414CD" w:rsidRDefault="00D414CD" w:rsidP="002841EB">
      <w:pPr>
        <w:pStyle w:val="ConsPlusNormal"/>
        <w:contextualSpacing/>
        <w:jc w:val="right"/>
        <w:outlineLvl w:val="0"/>
        <w:rPr>
          <w:rFonts w:ascii="Times New Roman" w:hAnsi="Times New Roman" w:cs="Times New Roman"/>
        </w:rPr>
      </w:pPr>
    </w:p>
    <w:p w:rsidR="00ED7A35" w:rsidRDefault="00ED7A35" w:rsidP="002841EB">
      <w:pPr>
        <w:pStyle w:val="ConsPlusNormal"/>
        <w:contextualSpacing/>
        <w:jc w:val="right"/>
        <w:outlineLvl w:val="0"/>
        <w:rPr>
          <w:rFonts w:ascii="Times New Roman" w:hAnsi="Times New Roman" w:cs="Times New Roman"/>
        </w:rPr>
      </w:pPr>
    </w:p>
    <w:p w:rsidR="00ED7A35" w:rsidRDefault="00ED7A35" w:rsidP="002841EB">
      <w:pPr>
        <w:pStyle w:val="ConsPlusNormal"/>
        <w:contextualSpacing/>
        <w:jc w:val="right"/>
        <w:outlineLvl w:val="0"/>
        <w:rPr>
          <w:rFonts w:ascii="Times New Roman" w:hAnsi="Times New Roman" w:cs="Times New Roman"/>
        </w:rPr>
      </w:pPr>
    </w:p>
    <w:p w:rsidR="007800CD" w:rsidRPr="007800CD" w:rsidRDefault="007800CD" w:rsidP="002841EB">
      <w:pPr>
        <w:pStyle w:val="ConsPlusNormal"/>
        <w:contextualSpacing/>
        <w:jc w:val="right"/>
        <w:outlineLvl w:val="0"/>
        <w:rPr>
          <w:rFonts w:ascii="Times New Roman" w:hAnsi="Times New Roman" w:cs="Times New Roman"/>
        </w:rPr>
      </w:pPr>
      <w:r w:rsidRPr="007800CD">
        <w:rPr>
          <w:rFonts w:ascii="Times New Roman" w:hAnsi="Times New Roman" w:cs="Times New Roman"/>
        </w:rPr>
        <w:lastRenderedPageBreak/>
        <w:t>ПРИЛОЖЕНИЕ</w:t>
      </w:r>
    </w:p>
    <w:p w:rsidR="007800CD" w:rsidRPr="007800CD" w:rsidRDefault="007800CD" w:rsidP="002841EB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7800CD">
        <w:rPr>
          <w:rFonts w:ascii="Times New Roman" w:hAnsi="Times New Roman" w:cs="Times New Roman"/>
        </w:rPr>
        <w:t>к приказу комитета</w:t>
      </w:r>
    </w:p>
    <w:p w:rsidR="007800CD" w:rsidRPr="007800CD" w:rsidRDefault="007800CD" w:rsidP="002841EB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7800CD">
        <w:rPr>
          <w:rFonts w:ascii="Times New Roman" w:hAnsi="Times New Roman" w:cs="Times New Roman"/>
        </w:rPr>
        <w:t>по тарифам и ценовой политике</w:t>
      </w:r>
    </w:p>
    <w:p w:rsidR="007800CD" w:rsidRPr="007800CD" w:rsidRDefault="007800CD" w:rsidP="002841EB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7800CD">
        <w:rPr>
          <w:rFonts w:ascii="Times New Roman" w:hAnsi="Times New Roman" w:cs="Times New Roman"/>
        </w:rPr>
        <w:t>Ленинградской области</w:t>
      </w:r>
    </w:p>
    <w:p w:rsidR="007800CD" w:rsidRPr="007800CD" w:rsidRDefault="007800CD" w:rsidP="002841EB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7800CD">
        <w:rPr>
          <w:rFonts w:ascii="Times New Roman" w:hAnsi="Times New Roman" w:cs="Times New Roman"/>
        </w:rPr>
        <w:t xml:space="preserve">от </w:t>
      </w:r>
      <w:r w:rsidR="008F3D3B">
        <w:rPr>
          <w:rFonts w:ascii="Times New Roman" w:hAnsi="Times New Roman" w:cs="Times New Roman"/>
        </w:rPr>
        <w:t>___</w:t>
      </w:r>
      <w:r w:rsidR="002841EB">
        <w:rPr>
          <w:rFonts w:ascii="Times New Roman" w:hAnsi="Times New Roman" w:cs="Times New Roman"/>
        </w:rPr>
        <w:t xml:space="preserve"> </w:t>
      </w:r>
      <w:r w:rsidR="00D33667">
        <w:rPr>
          <w:rFonts w:ascii="Times New Roman" w:hAnsi="Times New Roman" w:cs="Times New Roman"/>
        </w:rPr>
        <w:t>декабря</w:t>
      </w:r>
      <w:r w:rsidR="002841EB">
        <w:rPr>
          <w:rFonts w:ascii="Times New Roman" w:hAnsi="Times New Roman" w:cs="Times New Roman"/>
        </w:rPr>
        <w:t xml:space="preserve"> </w:t>
      </w:r>
      <w:r w:rsidRPr="007800CD">
        <w:rPr>
          <w:rFonts w:ascii="Times New Roman" w:hAnsi="Times New Roman" w:cs="Times New Roman"/>
        </w:rPr>
        <w:t>20</w:t>
      </w:r>
      <w:r w:rsidR="00EA1DC2">
        <w:rPr>
          <w:rFonts w:ascii="Times New Roman" w:hAnsi="Times New Roman" w:cs="Times New Roman"/>
        </w:rPr>
        <w:t>2</w:t>
      </w:r>
      <w:r w:rsidR="00D33667">
        <w:rPr>
          <w:rFonts w:ascii="Times New Roman" w:hAnsi="Times New Roman" w:cs="Times New Roman"/>
        </w:rPr>
        <w:t>5</w:t>
      </w:r>
      <w:r w:rsidRPr="007800CD">
        <w:rPr>
          <w:rFonts w:ascii="Times New Roman" w:hAnsi="Times New Roman" w:cs="Times New Roman"/>
        </w:rPr>
        <w:t xml:space="preserve"> </w:t>
      </w:r>
      <w:r w:rsidR="002841EB">
        <w:rPr>
          <w:rFonts w:ascii="Times New Roman" w:hAnsi="Times New Roman" w:cs="Times New Roman"/>
        </w:rPr>
        <w:t>года №</w:t>
      </w:r>
      <w:r w:rsidR="008F3D3B">
        <w:rPr>
          <w:rFonts w:ascii="Times New Roman" w:hAnsi="Times New Roman" w:cs="Times New Roman"/>
        </w:rPr>
        <w:t>____</w:t>
      </w:r>
      <w:r w:rsidRPr="007800CD">
        <w:rPr>
          <w:rFonts w:ascii="Times New Roman" w:hAnsi="Times New Roman" w:cs="Times New Roman"/>
        </w:rPr>
        <w:t>-п</w:t>
      </w:r>
    </w:p>
    <w:p w:rsidR="007800CD" w:rsidRDefault="007800CD" w:rsidP="002841EB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5018E8" w:rsidRPr="007800CD" w:rsidRDefault="005018E8" w:rsidP="002841EB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7800CD" w:rsidRPr="007800CD" w:rsidRDefault="00086129" w:rsidP="002841EB">
      <w:pPr>
        <w:pStyle w:val="ConsPlusTitle"/>
        <w:contextualSpacing/>
        <w:jc w:val="center"/>
        <w:rPr>
          <w:rFonts w:ascii="Times New Roman" w:hAnsi="Times New Roman" w:cs="Times New Roman"/>
        </w:rPr>
      </w:pPr>
      <w:bookmarkStart w:id="1" w:name="P37"/>
      <w:bookmarkEnd w:id="1"/>
      <w:r>
        <w:rPr>
          <w:rFonts w:ascii="Times New Roman" w:hAnsi="Times New Roman" w:cs="Times New Roman"/>
        </w:rPr>
        <w:t>Цена (тариф)</w:t>
      </w:r>
    </w:p>
    <w:p w:rsidR="007800CD" w:rsidRPr="007800CD" w:rsidRDefault="00086129" w:rsidP="002841EB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7800CD">
        <w:rPr>
          <w:rFonts w:ascii="Times New Roman" w:hAnsi="Times New Roman" w:cs="Times New Roman"/>
        </w:rPr>
        <w:t>на электрическую энергию (мощность), произведенную</w:t>
      </w:r>
    </w:p>
    <w:p w:rsidR="007800CD" w:rsidRPr="007800CD" w:rsidRDefault="00086129" w:rsidP="002841EB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7800CD">
        <w:rPr>
          <w:rFonts w:ascii="Times New Roman" w:hAnsi="Times New Roman" w:cs="Times New Roman"/>
        </w:rPr>
        <w:t>на функционирующем на основе использования возобновляемых</w:t>
      </w:r>
    </w:p>
    <w:p w:rsidR="007800CD" w:rsidRPr="007800CD" w:rsidRDefault="00086129" w:rsidP="002841EB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7800CD">
        <w:rPr>
          <w:rFonts w:ascii="Times New Roman" w:hAnsi="Times New Roman" w:cs="Times New Roman"/>
        </w:rPr>
        <w:t>источников энергии квалифицированном генерирующем объекте</w:t>
      </w:r>
    </w:p>
    <w:p w:rsidR="007800CD" w:rsidRPr="007800CD" w:rsidRDefault="00086129" w:rsidP="002841EB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7800CD">
        <w:rPr>
          <w:rFonts w:ascii="Times New Roman" w:hAnsi="Times New Roman" w:cs="Times New Roman"/>
        </w:rPr>
        <w:t>обществ</w:t>
      </w:r>
      <w:r w:rsidR="00971B5D">
        <w:rPr>
          <w:rFonts w:ascii="Times New Roman" w:hAnsi="Times New Roman" w:cs="Times New Roman"/>
        </w:rPr>
        <w:t>а</w:t>
      </w:r>
      <w:r w:rsidRPr="007800CD">
        <w:rPr>
          <w:rFonts w:ascii="Times New Roman" w:hAnsi="Times New Roman" w:cs="Times New Roman"/>
        </w:rPr>
        <w:t xml:space="preserve"> с ограниченной ответственностью </w:t>
      </w:r>
      <w:r>
        <w:rPr>
          <w:rFonts w:ascii="Times New Roman" w:hAnsi="Times New Roman" w:cs="Times New Roman"/>
        </w:rPr>
        <w:t>«</w:t>
      </w:r>
      <w:proofErr w:type="spellStart"/>
      <w:r w:rsidR="00971B5D">
        <w:rPr>
          <w:rFonts w:ascii="Times New Roman" w:hAnsi="Times New Roman" w:cs="Times New Roman"/>
        </w:rPr>
        <w:t>В</w:t>
      </w:r>
      <w:r w:rsidRPr="007800CD">
        <w:rPr>
          <w:rFonts w:ascii="Times New Roman" w:hAnsi="Times New Roman" w:cs="Times New Roman"/>
        </w:rPr>
        <w:t>ирео</w:t>
      </w:r>
      <w:proofErr w:type="spellEnd"/>
      <w:r w:rsidRPr="007800CD">
        <w:rPr>
          <w:rFonts w:ascii="Times New Roman" w:hAnsi="Times New Roman" w:cs="Times New Roman"/>
        </w:rPr>
        <w:t xml:space="preserve"> </w:t>
      </w:r>
      <w:proofErr w:type="spellStart"/>
      <w:r w:rsidR="00971B5D">
        <w:rPr>
          <w:rFonts w:ascii="Times New Roman" w:hAnsi="Times New Roman" w:cs="Times New Roman"/>
        </w:rPr>
        <w:t>Э</w:t>
      </w:r>
      <w:r w:rsidRPr="007800CD">
        <w:rPr>
          <w:rFonts w:ascii="Times New Roman" w:hAnsi="Times New Roman" w:cs="Times New Roman"/>
        </w:rPr>
        <w:t>нерджи</w:t>
      </w:r>
      <w:proofErr w:type="spellEnd"/>
      <w:r>
        <w:rPr>
          <w:rFonts w:ascii="Times New Roman" w:hAnsi="Times New Roman" w:cs="Times New Roman"/>
        </w:rPr>
        <w:t>»</w:t>
      </w:r>
    </w:p>
    <w:p w:rsidR="007800CD" w:rsidRPr="007800CD" w:rsidRDefault="00086129" w:rsidP="002841EB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7800CD">
        <w:rPr>
          <w:rFonts w:ascii="Times New Roman" w:hAnsi="Times New Roman" w:cs="Times New Roman"/>
        </w:rPr>
        <w:t xml:space="preserve">(станция активной дегазации полигона </w:t>
      </w:r>
      <w:r w:rsidR="005D5C7A">
        <w:rPr>
          <w:rFonts w:ascii="Times New Roman" w:hAnsi="Times New Roman" w:cs="Times New Roman"/>
        </w:rPr>
        <w:t>ТБО</w:t>
      </w:r>
      <w:r w:rsidRPr="007800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="00971B5D">
        <w:rPr>
          <w:rFonts w:ascii="Times New Roman" w:hAnsi="Times New Roman" w:cs="Times New Roman"/>
        </w:rPr>
        <w:t>Н</w:t>
      </w:r>
      <w:r w:rsidRPr="007800CD">
        <w:rPr>
          <w:rFonts w:ascii="Times New Roman" w:hAnsi="Times New Roman" w:cs="Times New Roman"/>
        </w:rPr>
        <w:t>овый свет-</w:t>
      </w:r>
      <w:r w:rsidR="00971B5D">
        <w:rPr>
          <w:rFonts w:ascii="Times New Roman" w:hAnsi="Times New Roman" w:cs="Times New Roman"/>
        </w:rPr>
        <w:t>Э</w:t>
      </w:r>
      <w:r w:rsidRPr="007800CD">
        <w:rPr>
          <w:rFonts w:ascii="Times New Roman" w:hAnsi="Times New Roman" w:cs="Times New Roman"/>
        </w:rPr>
        <w:t>ко</w:t>
      </w:r>
      <w:r>
        <w:rPr>
          <w:rFonts w:ascii="Times New Roman" w:hAnsi="Times New Roman" w:cs="Times New Roman"/>
        </w:rPr>
        <w:t>»</w:t>
      </w:r>
    </w:p>
    <w:p w:rsidR="007800CD" w:rsidRPr="007800CD" w:rsidRDefault="00086129" w:rsidP="002841EB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7800CD">
        <w:rPr>
          <w:rFonts w:ascii="Times New Roman" w:hAnsi="Times New Roman" w:cs="Times New Roman"/>
        </w:rPr>
        <w:t>с электростанцией, работающей на свалочном газе)</w:t>
      </w:r>
    </w:p>
    <w:p w:rsidR="007800CD" w:rsidRPr="007800CD" w:rsidRDefault="00086129" w:rsidP="002841EB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7800CD">
        <w:rPr>
          <w:rFonts w:ascii="Times New Roman" w:hAnsi="Times New Roman" w:cs="Times New Roman"/>
        </w:rPr>
        <w:t>и приобретаемую в целях компенсации потерь в электрических</w:t>
      </w:r>
    </w:p>
    <w:p w:rsidR="007800CD" w:rsidRPr="007800CD" w:rsidRDefault="00086129" w:rsidP="002841EB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7800CD">
        <w:rPr>
          <w:rFonts w:ascii="Times New Roman" w:hAnsi="Times New Roman" w:cs="Times New Roman"/>
        </w:rPr>
        <w:t xml:space="preserve">сетях (тарифы указываются без </w:t>
      </w:r>
      <w:proofErr w:type="spellStart"/>
      <w:r w:rsidRPr="007800CD">
        <w:rPr>
          <w:rFonts w:ascii="Times New Roman" w:hAnsi="Times New Roman" w:cs="Times New Roman"/>
        </w:rPr>
        <w:t>ндс</w:t>
      </w:r>
      <w:proofErr w:type="spellEnd"/>
      <w:r w:rsidRPr="007800CD">
        <w:rPr>
          <w:rFonts w:ascii="Times New Roman" w:hAnsi="Times New Roman" w:cs="Times New Roman"/>
        </w:rPr>
        <w:t>)</w:t>
      </w:r>
    </w:p>
    <w:p w:rsidR="007800CD" w:rsidRPr="007800CD" w:rsidRDefault="007800CD" w:rsidP="002841EB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402"/>
        <w:gridCol w:w="1531"/>
        <w:gridCol w:w="1701"/>
        <w:gridCol w:w="1701"/>
      </w:tblGrid>
      <w:tr w:rsidR="00D33667" w:rsidRPr="007800CD" w:rsidTr="00D33667">
        <w:tc>
          <w:tcPr>
            <w:tcW w:w="737" w:type="dxa"/>
            <w:vMerge w:val="restart"/>
          </w:tcPr>
          <w:p w:rsidR="00D33667" w:rsidRPr="00971B5D" w:rsidRDefault="00D33667" w:rsidP="00D336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971B5D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3402" w:type="dxa"/>
            <w:vMerge w:val="restart"/>
          </w:tcPr>
          <w:p w:rsidR="00D33667" w:rsidRPr="00971B5D" w:rsidRDefault="00D33667" w:rsidP="00D336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971B5D">
              <w:rPr>
                <w:rFonts w:ascii="Times New Roman" w:hAnsi="Times New Roman" w:cs="Times New Roman"/>
                <w:szCs w:val="22"/>
              </w:rPr>
              <w:t>Показатель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</w:tcBorders>
          </w:tcPr>
          <w:p w:rsidR="00D33667" w:rsidRPr="00971B5D" w:rsidRDefault="00D33667" w:rsidP="00D336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971B5D">
              <w:rPr>
                <w:rFonts w:ascii="Times New Roman" w:hAnsi="Times New Roman" w:cs="Times New Roman"/>
                <w:szCs w:val="22"/>
              </w:rPr>
              <w:t>Единицы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2F8" w:rsidRDefault="00D33667" w:rsidP="00D336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D33667">
              <w:rPr>
                <w:rFonts w:ascii="Times New Roman" w:hAnsi="Times New Roman" w:cs="Times New Roman"/>
                <w:szCs w:val="22"/>
              </w:rPr>
              <w:t>с 1 января по</w:t>
            </w:r>
          </w:p>
          <w:p w:rsidR="00D33667" w:rsidRPr="00D33667" w:rsidRDefault="00D33667" w:rsidP="00D336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D33667">
              <w:rPr>
                <w:rFonts w:ascii="Times New Roman" w:hAnsi="Times New Roman" w:cs="Times New Roman"/>
                <w:szCs w:val="22"/>
              </w:rPr>
              <w:t xml:space="preserve"> 30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2F8" w:rsidRDefault="00D33667" w:rsidP="00EC72F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D33667">
              <w:rPr>
                <w:rFonts w:ascii="Times New Roman" w:hAnsi="Times New Roman" w:cs="Times New Roman"/>
                <w:szCs w:val="22"/>
              </w:rPr>
              <w:t xml:space="preserve">с 1 октября </w:t>
            </w:r>
          </w:p>
          <w:p w:rsidR="00D33667" w:rsidRPr="00D33667" w:rsidRDefault="00D33667" w:rsidP="00EC72F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D33667">
              <w:rPr>
                <w:rFonts w:ascii="Times New Roman" w:hAnsi="Times New Roman" w:cs="Times New Roman"/>
                <w:szCs w:val="22"/>
              </w:rPr>
              <w:t>по 31 декабря</w:t>
            </w:r>
          </w:p>
        </w:tc>
      </w:tr>
      <w:tr w:rsidR="007800CD" w:rsidRPr="007800CD">
        <w:tc>
          <w:tcPr>
            <w:tcW w:w="737" w:type="dxa"/>
            <w:vMerge/>
          </w:tcPr>
          <w:p w:rsidR="007800CD" w:rsidRPr="00971B5D" w:rsidRDefault="007800CD" w:rsidP="002841E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7800CD" w:rsidRPr="00971B5D" w:rsidRDefault="007800CD" w:rsidP="002841E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7800CD" w:rsidRPr="00971B5D" w:rsidRDefault="007800CD" w:rsidP="002841E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00CD" w:rsidRPr="00971B5D" w:rsidRDefault="007800CD" w:rsidP="002841E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971B5D">
              <w:rPr>
                <w:rFonts w:ascii="Times New Roman" w:hAnsi="Times New Roman" w:cs="Times New Roman"/>
                <w:szCs w:val="22"/>
              </w:rPr>
              <w:t>Цена (тариф)</w:t>
            </w:r>
          </w:p>
        </w:tc>
        <w:tc>
          <w:tcPr>
            <w:tcW w:w="1701" w:type="dxa"/>
          </w:tcPr>
          <w:p w:rsidR="007800CD" w:rsidRPr="00971B5D" w:rsidRDefault="007800CD" w:rsidP="002841E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971B5D">
              <w:rPr>
                <w:rFonts w:ascii="Times New Roman" w:hAnsi="Times New Roman" w:cs="Times New Roman"/>
                <w:szCs w:val="22"/>
              </w:rPr>
              <w:t>Цена (тариф)</w:t>
            </w:r>
          </w:p>
        </w:tc>
      </w:tr>
      <w:tr w:rsidR="007800CD" w:rsidRPr="007800CD">
        <w:tc>
          <w:tcPr>
            <w:tcW w:w="737" w:type="dxa"/>
          </w:tcPr>
          <w:p w:rsidR="007800CD" w:rsidRPr="00971B5D" w:rsidRDefault="007800CD" w:rsidP="002841E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971B5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7800CD" w:rsidRPr="00971B5D" w:rsidRDefault="007800CD" w:rsidP="002841E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971B5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31" w:type="dxa"/>
          </w:tcPr>
          <w:p w:rsidR="007800CD" w:rsidRPr="00971B5D" w:rsidRDefault="007800CD" w:rsidP="002841E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971B5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01" w:type="dxa"/>
          </w:tcPr>
          <w:p w:rsidR="007800CD" w:rsidRPr="00971B5D" w:rsidRDefault="007800CD" w:rsidP="002841E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971B5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701" w:type="dxa"/>
          </w:tcPr>
          <w:p w:rsidR="007800CD" w:rsidRPr="00971B5D" w:rsidRDefault="007800CD" w:rsidP="002841E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971B5D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7800CD" w:rsidRPr="007800CD">
        <w:tc>
          <w:tcPr>
            <w:tcW w:w="737" w:type="dxa"/>
          </w:tcPr>
          <w:p w:rsidR="007800CD" w:rsidRPr="00971B5D" w:rsidRDefault="007800CD" w:rsidP="002841E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971B5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7800CD" w:rsidRPr="00971B5D" w:rsidRDefault="007800CD" w:rsidP="00971B5D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71B5D">
              <w:rPr>
                <w:rFonts w:ascii="Times New Roman" w:hAnsi="Times New Roman" w:cs="Times New Roman"/>
                <w:szCs w:val="22"/>
              </w:rPr>
              <w:t>Одноставочная</w:t>
            </w:r>
            <w:proofErr w:type="spellEnd"/>
            <w:r w:rsidRPr="00971B5D">
              <w:rPr>
                <w:rFonts w:ascii="Times New Roman" w:hAnsi="Times New Roman" w:cs="Times New Roman"/>
                <w:szCs w:val="22"/>
              </w:rPr>
              <w:t xml:space="preserve"> цена (тариф) на электрическую энергию (мощность)</w:t>
            </w:r>
          </w:p>
        </w:tc>
        <w:tc>
          <w:tcPr>
            <w:tcW w:w="1531" w:type="dxa"/>
          </w:tcPr>
          <w:p w:rsidR="007800CD" w:rsidRPr="00971B5D" w:rsidRDefault="007800CD" w:rsidP="002841E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971B5D">
              <w:rPr>
                <w:rFonts w:ascii="Times New Roman" w:hAnsi="Times New Roman" w:cs="Times New Roman"/>
                <w:szCs w:val="22"/>
              </w:rPr>
              <w:t>руб./кВт.ч</w:t>
            </w:r>
          </w:p>
        </w:tc>
        <w:tc>
          <w:tcPr>
            <w:tcW w:w="1701" w:type="dxa"/>
          </w:tcPr>
          <w:p w:rsidR="007800CD" w:rsidRPr="00971B5D" w:rsidRDefault="00BF6C46" w:rsidP="00D336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5,</w:t>
            </w:r>
            <w:r w:rsidR="00D33667">
              <w:rPr>
                <w:rFonts w:ascii="Times New Roman" w:hAnsi="Times New Roman" w:cs="Times New Roman"/>
                <w:szCs w:val="22"/>
              </w:rPr>
              <w:t>89667</w:t>
            </w:r>
          </w:p>
        </w:tc>
        <w:tc>
          <w:tcPr>
            <w:tcW w:w="1701" w:type="dxa"/>
          </w:tcPr>
          <w:p w:rsidR="007800CD" w:rsidRPr="00971B5D" w:rsidRDefault="00851B0F" w:rsidP="00D3366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5,</w:t>
            </w:r>
            <w:r w:rsidR="00D33667">
              <w:rPr>
                <w:rFonts w:ascii="Times New Roman" w:hAnsi="Times New Roman" w:cs="Times New Roman"/>
                <w:szCs w:val="22"/>
              </w:rPr>
              <w:t>82260</w:t>
            </w:r>
          </w:p>
        </w:tc>
      </w:tr>
    </w:tbl>
    <w:p w:rsidR="007800CD" w:rsidRDefault="007800CD" w:rsidP="002841EB">
      <w:pPr>
        <w:pStyle w:val="ConsPlusNormal"/>
        <w:contextualSpacing/>
        <w:rPr>
          <w:rFonts w:ascii="Times New Roman" w:hAnsi="Times New Roman" w:cs="Times New Roman"/>
        </w:rPr>
      </w:pPr>
    </w:p>
    <w:p w:rsidR="006B5FB2" w:rsidRDefault="006B5FB2" w:rsidP="002841EB">
      <w:pPr>
        <w:pStyle w:val="ConsPlusNormal"/>
        <w:contextualSpacing/>
        <w:rPr>
          <w:rFonts w:ascii="Times New Roman" w:hAnsi="Times New Roman" w:cs="Times New Roman"/>
        </w:rPr>
      </w:pPr>
    </w:p>
    <w:p w:rsidR="006B5FB2" w:rsidRDefault="006B5FB2" w:rsidP="002841EB">
      <w:pPr>
        <w:pStyle w:val="ConsPlusNormal"/>
        <w:contextualSpacing/>
        <w:rPr>
          <w:rFonts w:ascii="Times New Roman" w:hAnsi="Times New Roman" w:cs="Times New Roman"/>
        </w:rPr>
      </w:pPr>
    </w:p>
    <w:p w:rsidR="00550D84" w:rsidRDefault="00550D84" w:rsidP="002841EB">
      <w:pPr>
        <w:pStyle w:val="ConsPlusNormal"/>
        <w:contextualSpacing/>
        <w:rPr>
          <w:rFonts w:ascii="Times New Roman" w:hAnsi="Times New Roman" w:cs="Times New Roman"/>
        </w:rPr>
      </w:pPr>
    </w:p>
    <w:p w:rsidR="006B5FB2" w:rsidRPr="007800CD" w:rsidRDefault="006B5FB2" w:rsidP="00550D84">
      <w:pPr>
        <w:pStyle w:val="ConsPlusNormal"/>
        <w:contextualSpacing/>
        <w:rPr>
          <w:rFonts w:ascii="Times New Roman" w:hAnsi="Times New Roman" w:cs="Times New Roman"/>
        </w:rPr>
      </w:pPr>
    </w:p>
    <w:sectPr w:rsidR="006B5FB2" w:rsidRPr="007800CD" w:rsidSect="00ED7A35">
      <w:pgSz w:w="11906" w:h="16838"/>
      <w:pgMar w:top="1134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0CD"/>
    <w:rsid w:val="00086129"/>
    <w:rsid w:val="00131F17"/>
    <w:rsid w:val="0017221A"/>
    <w:rsid w:val="002841EB"/>
    <w:rsid w:val="00284585"/>
    <w:rsid w:val="00384059"/>
    <w:rsid w:val="004A3F58"/>
    <w:rsid w:val="00500903"/>
    <w:rsid w:val="005018E8"/>
    <w:rsid w:val="00550D84"/>
    <w:rsid w:val="005B6DBA"/>
    <w:rsid w:val="005D5C7A"/>
    <w:rsid w:val="005E6B37"/>
    <w:rsid w:val="006B0D59"/>
    <w:rsid w:val="006B5FB2"/>
    <w:rsid w:val="00715E0C"/>
    <w:rsid w:val="007800CD"/>
    <w:rsid w:val="00851B0F"/>
    <w:rsid w:val="00863FE5"/>
    <w:rsid w:val="008F3D3B"/>
    <w:rsid w:val="00971B5D"/>
    <w:rsid w:val="009A243E"/>
    <w:rsid w:val="00A21A6A"/>
    <w:rsid w:val="00A4548C"/>
    <w:rsid w:val="00A8717B"/>
    <w:rsid w:val="00B43AC3"/>
    <w:rsid w:val="00BB56DB"/>
    <w:rsid w:val="00BF6C46"/>
    <w:rsid w:val="00C32068"/>
    <w:rsid w:val="00C76163"/>
    <w:rsid w:val="00C90149"/>
    <w:rsid w:val="00C92CBE"/>
    <w:rsid w:val="00D33667"/>
    <w:rsid w:val="00D414CD"/>
    <w:rsid w:val="00EA1DC2"/>
    <w:rsid w:val="00EC72F8"/>
    <w:rsid w:val="00ED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14233-2143-41AB-879A-2E7B4EAC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0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00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00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5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C7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D7A3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8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0FAD0EA9F6394FAE2BC5D3652E2229E955BDF0227189E397732B11024E726B156BDDD594D50DF168148CCA6E28CA16A1ACC0E5DBDECA90PDu0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6108&amp;dst=1000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0FAD0EA9F6394FAE2BDAC2702E2229E95EB8F0277E89E397732B11024E726B076B85D996D213F36A01DA9B2BP7u4F" TargetMode="External"/><Relationship Id="rId5" Type="http://schemas.openxmlformats.org/officeDocument/2006/relationships/hyperlink" Target="consultantplus://offline/ref=C70FAD0EA9F6394FAE2BDAC2702E2229E854B5F22E7589E397732B11024E726B076B85D996D213F36A01DA9B2BP7u4F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C70FAD0EA9F6394FAE2BDAC2702E2229E854BCF22F7389E397732B11024E726B076B85D996D213F36A01DA9B2BP7u4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Юрьевна ГРЯЗНОВА</dc:creator>
  <cp:lastModifiedBy>Конощенкова Елена Николаевна</cp:lastModifiedBy>
  <cp:revision>16</cp:revision>
  <cp:lastPrinted>2024-12-02T07:11:00Z</cp:lastPrinted>
  <dcterms:created xsi:type="dcterms:W3CDTF">2023-11-20T12:25:00Z</dcterms:created>
  <dcterms:modified xsi:type="dcterms:W3CDTF">2025-12-10T13:46:00Z</dcterms:modified>
</cp:coreProperties>
</file>