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1C3295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CB33A5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31D33" w:rsidRDefault="00795F1D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D33">
        <w:rPr>
          <w:rFonts w:ascii="Times New Roman" w:hAnsi="Times New Roman" w:cs="Times New Roman"/>
          <w:sz w:val="24"/>
          <w:szCs w:val="24"/>
        </w:rPr>
        <w:t xml:space="preserve">__ </w:t>
      </w:r>
      <w:r w:rsidR="00E222FC">
        <w:rPr>
          <w:rFonts w:ascii="Times New Roman" w:hAnsi="Times New Roman" w:cs="Times New Roman"/>
          <w:sz w:val="24"/>
          <w:szCs w:val="24"/>
        </w:rPr>
        <w:t>декабря</w:t>
      </w:r>
      <w:r w:rsidR="00431D33" w:rsidRPr="00666CDE">
        <w:rPr>
          <w:rFonts w:ascii="Times New Roman" w:hAnsi="Times New Roman" w:cs="Times New Roman"/>
          <w:sz w:val="24"/>
          <w:szCs w:val="24"/>
        </w:rPr>
        <w:t xml:space="preserve"> 20</w:t>
      </w:r>
      <w:r w:rsidR="00431D33" w:rsidRPr="007E1839">
        <w:rPr>
          <w:rFonts w:ascii="Times New Roman" w:hAnsi="Times New Roman" w:cs="Times New Roman"/>
          <w:sz w:val="24"/>
          <w:szCs w:val="24"/>
        </w:rPr>
        <w:t>2</w:t>
      </w:r>
      <w:r w:rsidR="00431D33">
        <w:rPr>
          <w:rFonts w:ascii="Times New Roman" w:hAnsi="Times New Roman" w:cs="Times New Roman"/>
          <w:sz w:val="24"/>
          <w:szCs w:val="24"/>
        </w:rPr>
        <w:t>5</w:t>
      </w:r>
      <w:r w:rsidR="00431D33" w:rsidRPr="00666CDE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431D33">
        <w:rPr>
          <w:rFonts w:ascii="Times New Roman" w:hAnsi="Times New Roman" w:cs="Times New Roman"/>
          <w:sz w:val="24"/>
          <w:szCs w:val="24"/>
        </w:rPr>
        <w:t xml:space="preserve">    </w:t>
      </w:r>
      <w:r w:rsidR="00431D33"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31D33">
        <w:rPr>
          <w:rFonts w:ascii="Times New Roman" w:hAnsi="Times New Roman" w:cs="Times New Roman"/>
          <w:sz w:val="24"/>
          <w:szCs w:val="24"/>
        </w:rPr>
        <w:t xml:space="preserve">      </w:t>
      </w:r>
      <w:r w:rsidR="00431D33"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31D33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 w:rsidR="00431D3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431D33">
        <w:rPr>
          <w:rFonts w:ascii="Times New Roman" w:hAnsi="Times New Roman" w:cs="Times New Roman"/>
          <w:sz w:val="24"/>
          <w:szCs w:val="24"/>
        </w:rPr>
        <w:t>_</w:t>
      </w:r>
      <w:r w:rsidR="00431D33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31D33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431D33" w:rsidRPr="00A067D1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Pr="00B221CC">
        <w:rPr>
          <w:rFonts w:ascii="Times New Roman" w:hAnsi="Times New Roman" w:cs="Times New Roman"/>
          <w:b/>
          <w:sz w:val="24"/>
          <w:szCs w:val="24"/>
        </w:rPr>
        <w:t>тарифов на подключение (технологическое п</w:t>
      </w:r>
      <w:r>
        <w:rPr>
          <w:rFonts w:ascii="Times New Roman" w:hAnsi="Times New Roman" w:cs="Times New Roman"/>
          <w:b/>
          <w:sz w:val="24"/>
          <w:szCs w:val="24"/>
        </w:rPr>
        <w:t>рисоединение) к централизованным</w:t>
      </w:r>
      <w:r w:rsidRPr="00B221CC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ам холодного водоснабжения и</w:t>
      </w:r>
      <w:r w:rsidRPr="00B221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Pr="00B2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893">
        <w:rPr>
          <w:rFonts w:ascii="Times New Roman" w:hAnsi="Times New Roman" w:cs="Times New Roman"/>
          <w:b/>
          <w:sz w:val="24"/>
          <w:szCs w:val="24"/>
        </w:rPr>
        <w:t>ООО «Водоканал» (ИНН 4703137398) объектов капитального строительства заявителей, расположенных на территории муниципального образования «Дубровское городское поселение» Всеволожского муниципального района Ленинградской области, на 202</w:t>
      </w:r>
      <w:r w:rsidR="00E222FC">
        <w:rPr>
          <w:rFonts w:ascii="Times New Roman" w:hAnsi="Times New Roman" w:cs="Times New Roman"/>
          <w:b/>
          <w:sz w:val="24"/>
          <w:szCs w:val="24"/>
        </w:rPr>
        <w:t>6</w:t>
      </w:r>
      <w:r w:rsidRPr="0078589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D33" w:rsidRPr="008D593B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1D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 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</w:t>
      </w:r>
      <w:proofErr w:type="gramEnd"/>
      <w:r w:rsidRPr="00C511D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511D2">
        <w:rPr>
          <w:rFonts w:ascii="Times New Roman" w:hAnsi="Times New Roman" w:cs="Times New Roman"/>
          <w:sz w:val="24"/>
          <w:szCs w:val="24"/>
        </w:rPr>
        <w:t>водоотведения», 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</w:t>
      </w:r>
      <w:bookmarkStart w:id="0" w:name="_GoBack"/>
      <w:bookmarkEnd w:id="0"/>
      <w:r w:rsidRPr="00C511D2">
        <w:rPr>
          <w:rFonts w:ascii="Times New Roman" w:hAnsi="Times New Roman" w:cs="Times New Roman"/>
          <w:sz w:val="24"/>
          <w:szCs w:val="24"/>
        </w:rPr>
        <w:t>е деятельности организаций коммунального комплекса», Положением о комитете по тарифам и ценовой политике</w:t>
      </w:r>
      <w:proofErr w:type="gramEnd"/>
      <w:r w:rsidRPr="00C511D2">
        <w:rPr>
          <w:rFonts w:ascii="Times New Roman" w:hAnsi="Times New Roman" w:cs="Times New Roman"/>
          <w:sz w:val="24"/>
          <w:szCs w:val="24"/>
        </w:rPr>
        <w:t xml:space="preserve"> Ленинградской области, утвержденным постановлением Правительства Ленинградской области от 28 августа 2013 года № 274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1D2">
        <w:rPr>
          <w:rFonts w:ascii="Times New Roman" w:hAnsi="Times New Roman" w:cs="Times New Roman"/>
          <w:sz w:val="24"/>
          <w:szCs w:val="24"/>
        </w:rPr>
        <w:t xml:space="preserve">и на основании протокола заседания правления комитета по тарифам и ценовой политике Ленинградской области </w:t>
      </w:r>
      <w:r w:rsidR="00E222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511D2">
        <w:rPr>
          <w:rFonts w:ascii="Times New Roman" w:hAnsi="Times New Roman" w:cs="Times New Roman"/>
          <w:sz w:val="24"/>
          <w:szCs w:val="24"/>
        </w:rPr>
        <w:t xml:space="preserve">от ____ </w:t>
      </w:r>
      <w:r w:rsidR="00E222FC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1D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11D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D33" w:rsidRPr="00666CDE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431D33" w:rsidRPr="00666CDE" w:rsidRDefault="00431D33" w:rsidP="00431D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D33" w:rsidRDefault="00431D33" w:rsidP="00431D33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 xml:space="preserve">Установить тарифы на подключение (технологическое присоединение) к </w:t>
      </w:r>
      <w:r>
        <w:rPr>
          <w:rFonts w:ascii="Times New Roman" w:hAnsi="Times New Roman" w:cs="Times New Roman"/>
          <w:sz w:val="24"/>
          <w:szCs w:val="24"/>
        </w:rPr>
        <w:t>централизованной системе</w:t>
      </w:r>
      <w:r w:rsidRPr="008479D8">
        <w:rPr>
          <w:rFonts w:ascii="Times New Roman" w:hAnsi="Times New Roman" w:cs="Times New Roman"/>
          <w:sz w:val="24"/>
          <w:szCs w:val="24"/>
        </w:rPr>
        <w:t xml:space="preserve"> холодного водоснабжения </w:t>
      </w:r>
      <w:r w:rsidRPr="00785893">
        <w:rPr>
          <w:rFonts w:ascii="Times New Roman" w:hAnsi="Times New Roman" w:cs="Times New Roman"/>
          <w:sz w:val="24"/>
          <w:szCs w:val="24"/>
        </w:rPr>
        <w:t>ООО «Водоканал» (ИНН 4703137398) объектов капитального строительства заявителей, расположенных на территории муниципального образования «Дубровское городское поселение» Всеволожского муниципального района Ленинградской области, на 202</w:t>
      </w:r>
      <w:r w:rsidR="00E222FC">
        <w:rPr>
          <w:rFonts w:ascii="Times New Roman" w:hAnsi="Times New Roman" w:cs="Times New Roman"/>
          <w:sz w:val="24"/>
          <w:szCs w:val="24"/>
        </w:rPr>
        <w:t>6</w:t>
      </w:r>
      <w:r w:rsidRPr="00785893">
        <w:rPr>
          <w:rFonts w:ascii="Times New Roman" w:hAnsi="Times New Roman" w:cs="Times New Roman"/>
          <w:sz w:val="24"/>
          <w:szCs w:val="24"/>
        </w:rPr>
        <w:t xml:space="preserve"> год</w:t>
      </w:r>
      <w:r w:rsidRPr="008479D8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479D8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:rsidR="00431D33" w:rsidRDefault="00431D33" w:rsidP="00431D33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>Установить тарифы на подключение (технологическое присоединение) к централизованн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479D8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79D8">
        <w:rPr>
          <w:rFonts w:ascii="Times New Roman" w:hAnsi="Times New Roman" w:cs="Times New Roman"/>
          <w:sz w:val="24"/>
          <w:szCs w:val="24"/>
        </w:rPr>
        <w:t xml:space="preserve"> водоотведения </w:t>
      </w:r>
      <w:r w:rsidRPr="00785893">
        <w:rPr>
          <w:rFonts w:ascii="Times New Roman" w:hAnsi="Times New Roman" w:cs="Times New Roman"/>
          <w:sz w:val="24"/>
          <w:szCs w:val="24"/>
        </w:rPr>
        <w:t>ООО «Водоканал» (ИНН 4703137398) объектов капитального строительства заявителей, расположенных на территории муниципального образования «Дубровское городское поселение» Всеволожского муниципального района Ленинградской области, на 202</w:t>
      </w:r>
      <w:r w:rsidR="00E222FC">
        <w:rPr>
          <w:rFonts w:ascii="Times New Roman" w:hAnsi="Times New Roman" w:cs="Times New Roman"/>
          <w:sz w:val="24"/>
          <w:szCs w:val="24"/>
        </w:rPr>
        <w:t>6</w:t>
      </w:r>
      <w:r w:rsidRPr="00785893">
        <w:rPr>
          <w:rFonts w:ascii="Times New Roman" w:hAnsi="Times New Roman" w:cs="Times New Roman"/>
          <w:sz w:val="24"/>
          <w:szCs w:val="24"/>
        </w:rPr>
        <w:t xml:space="preserve"> год</w:t>
      </w:r>
      <w:r w:rsidRPr="008479D8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8479D8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D33" w:rsidRDefault="00431D33" w:rsidP="00431D33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>Тарифы, указанные в пункте 1 настоящего приказа, действуют по 31 декабря 202</w:t>
      </w:r>
      <w:r w:rsidR="00E222FC">
        <w:rPr>
          <w:rFonts w:ascii="Times New Roman" w:hAnsi="Times New Roman" w:cs="Times New Roman"/>
          <w:sz w:val="24"/>
          <w:szCs w:val="24"/>
        </w:rPr>
        <w:t>6</w:t>
      </w:r>
      <w:r w:rsidRPr="008479D8">
        <w:rPr>
          <w:rFonts w:ascii="Times New Roman" w:hAnsi="Times New Roman" w:cs="Times New Roman"/>
          <w:sz w:val="24"/>
          <w:szCs w:val="24"/>
        </w:rPr>
        <w:t> года.</w:t>
      </w:r>
    </w:p>
    <w:p w:rsidR="00431D33" w:rsidRPr="008479D8" w:rsidRDefault="00431D33" w:rsidP="00431D33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D33" w:rsidRPr="007930E5" w:rsidRDefault="00431D33" w:rsidP="0043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тарифам</w:t>
      </w:r>
    </w:p>
    <w:p w:rsidR="00431D33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  <w:r w:rsidRPr="00666C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D33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D33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D33" w:rsidRPr="00666CDE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f1"/>
        <w:tblpPr w:leftFromText="180" w:rightFromText="180" w:vertAnchor="text" w:horzAnchor="margin" w:tblpXSpec="right" w:tblpY="-6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384"/>
      </w:tblGrid>
      <w:tr w:rsidR="00431D33" w:rsidTr="00431D33">
        <w:tc>
          <w:tcPr>
            <w:tcW w:w="4678" w:type="dxa"/>
            <w:vAlign w:val="center"/>
          </w:tcPr>
          <w:p w:rsidR="00431D33" w:rsidRDefault="00431D33" w:rsidP="00630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384" w:type="dxa"/>
          </w:tcPr>
          <w:p w:rsidR="00431D33" w:rsidRDefault="00431D33" w:rsidP="00630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33" w:rsidTr="00431D33">
        <w:trPr>
          <w:trHeight w:val="102"/>
        </w:trPr>
        <w:tc>
          <w:tcPr>
            <w:tcW w:w="4678" w:type="dxa"/>
            <w:vAlign w:val="center"/>
          </w:tcPr>
          <w:p w:rsidR="00431D33" w:rsidRDefault="00431D33" w:rsidP="00630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  <w:tc>
          <w:tcPr>
            <w:tcW w:w="1384" w:type="dxa"/>
          </w:tcPr>
          <w:p w:rsidR="00431D33" w:rsidRDefault="00431D33" w:rsidP="00630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D33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31D33" w:rsidSect="00831828">
          <w:pgSz w:w="11905" w:h="16838"/>
          <w:pgMar w:top="567" w:right="565" w:bottom="142" w:left="1134" w:header="426" w:footer="133" w:gutter="0"/>
          <w:cols w:space="720"/>
          <w:noEndnote/>
          <w:docGrid w:linePitch="299"/>
        </w:sectPr>
      </w:pPr>
      <w:r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85"/>
        <w:gridCol w:w="5221"/>
      </w:tblGrid>
      <w:tr w:rsidR="00B245CB" w:rsidRPr="007303AE" w:rsidTr="00991925">
        <w:trPr>
          <w:trHeight w:val="180"/>
        </w:trPr>
        <w:tc>
          <w:tcPr>
            <w:tcW w:w="4985" w:type="dxa"/>
            <w:shd w:val="clear" w:color="auto" w:fill="auto"/>
          </w:tcPr>
          <w:p w:rsidR="00B245CB" w:rsidRPr="007303AE" w:rsidRDefault="00B245CB" w:rsidP="00CB33A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B245CB" w:rsidRPr="007303AE" w:rsidTr="00991925">
        <w:trPr>
          <w:trHeight w:val="47"/>
        </w:trPr>
        <w:tc>
          <w:tcPr>
            <w:tcW w:w="4985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тарифам и ценовой политике 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</w:tr>
      <w:tr w:rsidR="00B245CB" w:rsidRPr="007303AE" w:rsidTr="00991925">
        <w:trPr>
          <w:trHeight w:val="47"/>
        </w:trPr>
        <w:tc>
          <w:tcPr>
            <w:tcW w:w="4985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  <w:shd w:val="clear" w:color="auto" w:fill="auto"/>
          </w:tcPr>
          <w:p w:rsidR="00B245CB" w:rsidRPr="007303AE" w:rsidRDefault="00B245CB" w:rsidP="00E22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E0849">
              <w:rPr>
                <w:rFonts w:ascii="Times New Roman" w:hAnsi="Times New Roman"/>
                <w:sz w:val="24"/>
                <w:szCs w:val="24"/>
              </w:rPr>
              <w:t>___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</w:t>
            </w:r>
            <w:r w:rsidR="009F42FD">
              <w:rPr>
                <w:rFonts w:ascii="Times New Roman" w:hAnsi="Times New Roman"/>
                <w:sz w:val="24"/>
                <w:szCs w:val="24"/>
              </w:rPr>
              <w:t>1</w:t>
            </w:r>
            <w:r w:rsidR="00E222FC">
              <w:rPr>
                <w:rFonts w:ascii="Times New Roman" w:hAnsi="Times New Roman"/>
                <w:sz w:val="24"/>
                <w:szCs w:val="24"/>
              </w:rPr>
              <w:t>2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1D33">
              <w:rPr>
                <w:rFonts w:ascii="Times New Roman" w:hAnsi="Times New Roman"/>
                <w:sz w:val="24"/>
                <w:szCs w:val="24"/>
              </w:rPr>
              <w:t>5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991925" w:rsidRDefault="00991925" w:rsidP="00EB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047" w:rsidRDefault="00166047" w:rsidP="00EB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33">
        <w:rPr>
          <w:rFonts w:ascii="Times New Roman" w:hAnsi="Times New Roman" w:cs="Times New Roman"/>
          <w:b/>
          <w:sz w:val="24"/>
          <w:szCs w:val="24"/>
        </w:rPr>
        <w:t>Тарифы на подключение</w:t>
      </w:r>
      <w:r w:rsidRPr="00431D33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 </w:t>
      </w:r>
      <w:r w:rsidRPr="00431D33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холодного водоснабжения ООО «Водоканал» (ИНН 4703137398) объектов капитального строительства заявителей, расположенных на территории муниципального образования «Дубровское городское поселение» Всеволожского муниципального района </w:t>
      </w:r>
    </w:p>
    <w:p w:rsidR="00431D33" w:rsidRPr="00431D33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33">
        <w:rPr>
          <w:rFonts w:ascii="Times New Roman" w:hAnsi="Times New Roman" w:cs="Times New Roman"/>
          <w:b/>
          <w:sz w:val="24"/>
          <w:szCs w:val="24"/>
        </w:rPr>
        <w:t>Ленинградской области, на 202</w:t>
      </w:r>
      <w:r w:rsidR="00E222FC">
        <w:rPr>
          <w:rFonts w:ascii="Times New Roman" w:hAnsi="Times New Roman" w:cs="Times New Roman"/>
          <w:b/>
          <w:sz w:val="24"/>
          <w:szCs w:val="24"/>
        </w:rPr>
        <w:t>6</w:t>
      </w:r>
      <w:r w:rsidRPr="00431D3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B19CE" w:rsidRDefault="00EB19CE" w:rsidP="00EB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390B" w:rsidRDefault="00C9390B" w:rsidP="00EB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16"/>
        <w:gridCol w:w="5778"/>
        <w:gridCol w:w="1418"/>
        <w:gridCol w:w="1227"/>
        <w:gridCol w:w="1229"/>
      </w:tblGrid>
      <w:tr w:rsidR="00070804" w:rsidRPr="00070804" w:rsidTr="00431D33">
        <w:trPr>
          <w:trHeight w:val="4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  <w:r w:rsidRPr="00070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70804" w:rsidRPr="00070804" w:rsidTr="00431D33">
        <w:trPr>
          <w:trHeight w:val="79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43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</w:t>
            </w:r>
            <w:r w:rsidR="00431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сухих грунтах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43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</w:t>
            </w:r>
            <w:r w:rsidR="00431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мокрых грунтах</w:t>
            </w:r>
          </w:p>
        </w:tc>
      </w:tr>
      <w:tr w:rsidR="00070804" w:rsidRPr="00070804" w:rsidTr="00431D33">
        <w:trPr>
          <w:trHeight w:val="2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 к централизованной системе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597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97" w:rsidRPr="00070804" w:rsidRDefault="00C80597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0804" w:rsidRPr="00864DBE" w:rsidRDefault="00431D33" w:rsidP="0086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6 164,00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0804" w:rsidRPr="00864DBE" w:rsidRDefault="00431D33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8 472,00</w:t>
            </w: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431D33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431D33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r w:rsidR="005429A1" w:rsidRPr="002C2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5429A1" w:rsidRPr="00993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сутки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804" w:rsidRPr="00070804" w:rsidRDefault="00431D33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</w:tbl>
    <w:p w:rsidR="00A42954" w:rsidRDefault="00910B6C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5CE6">
        <w:rPr>
          <w:rFonts w:ascii="Times New Roman" w:hAnsi="Times New Roman" w:cs="Times New Roman"/>
          <w:sz w:val="24"/>
          <w:szCs w:val="24"/>
        </w:rPr>
        <w:t xml:space="preserve"> </w:t>
      </w:r>
      <w:r w:rsidR="00E66209">
        <w:rPr>
          <w:rFonts w:ascii="Times New Roman" w:hAnsi="Times New Roman" w:cs="Times New Roman"/>
          <w:sz w:val="24"/>
          <w:szCs w:val="24"/>
        </w:rPr>
        <w:t xml:space="preserve"> </w:t>
      </w:r>
      <w:r w:rsidR="00E94F29"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="00C61B16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</w:t>
      </w:r>
      <w:r w:rsidR="00E94F29"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учета </w:t>
      </w:r>
      <w:r w:rsidR="00F65CE6"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налога на добавленную стоимость</w:t>
      </w: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D33" w:rsidRDefault="00431D33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D33" w:rsidRDefault="00431D33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282C" w:rsidRDefault="0046282C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36"/>
        <w:gridCol w:w="5270"/>
      </w:tblGrid>
      <w:tr w:rsidR="00B245CB" w:rsidRPr="007303AE" w:rsidTr="00301E72">
        <w:tc>
          <w:tcPr>
            <w:tcW w:w="4936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0" w:type="dxa"/>
            <w:shd w:val="clear" w:color="auto" w:fill="auto"/>
          </w:tcPr>
          <w:p w:rsidR="00B245CB" w:rsidRPr="007303AE" w:rsidRDefault="00B245CB" w:rsidP="00B24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B245CB" w:rsidRPr="007303AE" w:rsidTr="00301E72">
        <w:tc>
          <w:tcPr>
            <w:tcW w:w="4936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0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тарифам и ценовой политике 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</w:tr>
      <w:tr w:rsidR="00B245CB" w:rsidRPr="007303AE" w:rsidTr="00301E72">
        <w:tc>
          <w:tcPr>
            <w:tcW w:w="4936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0" w:type="dxa"/>
            <w:shd w:val="clear" w:color="auto" w:fill="auto"/>
          </w:tcPr>
          <w:p w:rsidR="00B245CB" w:rsidRPr="007303AE" w:rsidRDefault="00B245CB" w:rsidP="00E22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E0849">
              <w:rPr>
                <w:rFonts w:ascii="Times New Roman" w:hAnsi="Times New Roman"/>
                <w:sz w:val="24"/>
                <w:szCs w:val="24"/>
              </w:rPr>
              <w:t>___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</w:t>
            </w:r>
            <w:r w:rsidR="009F42FD">
              <w:rPr>
                <w:rFonts w:ascii="Times New Roman" w:hAnsi="Times New Roman"/>
                <w:sz w:val="24"/>
                <w:szCs w:val="24"/>
              </w:rPr>
              <w:t>1</w:t>
            </w:r>
            <w:r w:rsidR="00E222FC">
              <w:rPr>
                <w:rFonts w:ascii="Times New Roman" w:hAnsi="Times New Roman"/>
                <w:sz w:val="24"/>
                <w:szCs w:val="24"/>
              </w:rPr>
              <w:t>2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1D33">
              <w:rPr>
                <w:rFonts w:ascii="Times New Roman" w:hAnsi="Times New Roman"/>
                <w:sz w:val="24"/>
                <w:szCs w:val="24"/>
              </w:rPr>
              <w:t>5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991925" w:rsidRDefault="00991925" w:rsidP="003A23AD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925" w:rsidRDefault="00991925" w:rsidP="003A23AD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2B9" w:rsidRDefault="00F852B9" w:rsidP="003A23AD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Тарифы</w:t>
      </w:r>
      <w:r w:rsidRPr="005332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33206">
        <w:rPr>
          <w:rFonts w:ascii="Times New Roman" w:hAnsi="Times New Roman" w:cs="Times New Roman"/>
          <w:b/>
          <w:sz w:val="24"/>
          <w:szCs w:val="24"/>
        </w:rPr>
        <w:t>а подключение</w:t>
      </w:r>
      <w:r w:rsidRPr="005332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B16">
        <w:rPr>
          <w:rFonts w:ascii="Times New Roman" w:hAnsi="Times New Roman" w:cs="Times New Roman"/>
          <w:b/>
          <w:bCs/>
          <w:sz w:val="24"/>
          <w:szCs w:val="24"/>
        </w:rPr>
        <w:t xml:space="preserve">(технологическое присоединение) </w:t>
      </w:r>
    </w:p>
    <w:p w:rsidR="00F852B9" w:rsidRDefault="00F852B9" w:rsidP="00431D33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9CE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</w:t>
      </w:r>
      <w:r w:rsidR="001923A2">
        <w:rPr>
          <w:rFonts w:ascii="Times New Roman" w:hAnsi="Times New Roman" w:cs="Times New Roman"/>
          <w:b/>
          <w:sz w:val="24"/>
          <w:szCs w:val="24"/>
        </w:rPr>
        <w:t xml:space="preserve">системе </w:t>
      </w:r>
      <w:r w:rsidR="003470DA">
        <w:rPr>
          <w:rFonts w:ascii="Times New Roman" w:hAnsi="Times New Roman" w:cs="Times New Roman"/>
          <w:b/>
          <w:sz w:val="24"/>
          <w:szCs w:val="24"/>
        </w:rPr>
        <w:t xml:space="preserve">водоотведения </w:t>
      </w:r>
      <w:r w:rsidR="006E0849" w:rsidRPr="006E0849">
        <w:rPr>
          <w:rFonts w:ascii="Times New Roman" w:hAnsi="Times New Roman" w:cs="Times New Roman"/>
          <w:b/>
          <w:sz w:val="24"/>
          <w:szCs w:val="24"/>
        </w:rPr>
        <w:t xml:space="preserve">общества с ограниченной ответственностью </w:t>
      </w:r>
      <w:r w:rsidR="00431D33" w:rsidRPr="00431D33">
        <w:rPr>
          <w:rFonts w:ascii="Times New Roman" w:hAnsi="Times New Roman" w:cs="Times New Roman"/>
          <w:b/>
          <w:sz w:val="24"/>
          <w:szCs w:val="24"/>
        </w:rPr>
        <w:t>«Водоканал» (ИНН 4703137398) объектов капитального строительства заявителей, расположенных на территории муниципального образования «Дубровское городское поселение» Всеволожского муниципального района Ленинградской области, на 202</w:t>
      </w:r>
      <w:r w:rsidR="00E222FC">
        <w:rPr>
          <w:rFonts w:ascii="Times New Roman" w:hAnsi="Times New Roman" w:cs="Times New Roman"/>
          <w:b/>
          <w:sz w:val="24"/>
          <w:szCs w:val="24"/>
        </w:rPr>
        <w:t>6</w:t>
      </w:r>
      <w:r w:rsidR="00431D33" w:rsidRPr="00431D3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390B" w:rsidRDefault="00C9390B" w:rsidP="006E0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16"/>
        <w:gridCol w:w="5636"/>
        <w:gridCol w:w="1560"/>
        <w:gridCol w:w="1227"/>
        <w:gridCol w:w="1228"/>
      </w:tblGrid>
      <w:tr w:rsidR="00070804" w:rsidRPr="00070804" w:rsidTr="00431D33">
        <w:trPr>
          <w:trHeight w:val="371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  <w:r w:rsidRPr="00070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70804" w:rsidRPr="00070804" w:rsidTr="00301E72">
        <w:trPr>
          <w:trHeight w:val="79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открытым способом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Прокладка закрытым способом</w:t>
            </w:r>
          </w:p>
        </w:tc>
      </w:tr>
      <w:tr w:rsidR="00070804" w:rsidRPr="00070804" w:rsidTr="00431D33">
        <w:trPr>
          <w:trHeight w:val="28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0804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 к централизованной системе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597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97" w:rsidRPr="00070804" w:rsidRDefault="00C80597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0804" w:rsidRPr="00864DBE" w:rsidRDefault="00431D33" w:rsidP="003A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7 133,33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0804" w:rsidRPr="00864DBE" w:rsidRDefault="00431D33" w:rsidP="0086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9 533,13</w:t>
            </w:r>
          </w:p>
        </w:tc>
      </w:tr>
      <w:tr w:rsidR="00070804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4455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455" w:rsidRPr="00070804" w:rsidRDefault="00D64455" w:rsidP="00E4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455" w:rsidRPr="00070804" w:rsidRDefault="00D64455" w:rsidP="00E46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455" w:rsidRPr="00431D33" w:rsidRDefault="00D64455" w:rsidP="00E4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E4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E4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4455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431D33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431D33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431D33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D64455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431D33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4455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431D33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4455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431D33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4455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431D33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4455" w:rsidRPr="00070804" w:rsidTr="00301E72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D64455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55" w:rsidRPr="00070804" w:rsidRDefault="005429A1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 куб. м в сутки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455" w:rsidRPr="00070804" w:rsidRDefault="00431D33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12,93</w:t>
            </w:r>
          </w:p>
        </w:tc>
      </w:tr>
    </w:tbl>
    <w:p w:rsidR="00822181" w:rsidRDefault="00822181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</w:t>
      </w:r>
      <w:r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учета налога на добавленную стоимость</w:t>
      </w: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650DB" w:rsidSect="00CB33A5">
      <w:pgSz w:w="11905" w:h="16838"/>
      <w:pgMar w:top="709" w:right="565" w:bottom="142" w:left="1134" w:header="426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B2" w:rsidRDefault="000878B2" w:rsidP="001C3295">
      <w:pPr>
        <w:spacing w:after="0" w:line="240" w:lineRule="auto"/>
      </w:pPr>
      <w:r>
        <w:separator/>
      </w:r>
    </w:p>
  </w:endnote>
  <w:endnote w:type="continuationSeparator" w:id="0">
    <w:p w:rsidR="000878B2" w:rsidRDefault="000878B2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B2" w:rsidRDefault="000878B2" w:rsidP="001C3295">
      <w:pPr>
        <w:spacing w:after="0" w:line="240" w:lineRule="auto"/>
      </w:pPr>
      <w:r>
        <w:separator/>
      </w:r>
    </w:p>
  </w:footnote>
  <w:footnote w:type="continuationSeparator" w:id="0">
    <w:p w:rsidR="000878B2" w:rsidRDefault="000878B2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BA9"/>
    <w:multiLevelType w:val="hybridMultilevel"/>
    <w:tmpl w:val="E0AA7B60"/>
    <w:lvl w:ilvl="0" w:tplc="9A64713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720C89"/>
    <w:multiLevelType w:val="multilevel"/>
    <w:tmpl w:val="E42C1950"/>
    <w:lvl w:ilvl="0">
      <w:start w:val="1"/>
      <w:numFmt w:val="decimal"/>
      <w:suff w:val="space"/>
      <w:lvlText w:val="%1."/>
      <w:lvlJc w:val="left"/>
      <w:pPr>
        <w:ind w:left="425" w:firstLine="142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67" w:firstLine="14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" w:firstLine="14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3" w:firstLine="14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5" w:firstLine="14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77" w:firstLine="14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9" w:firstLine="14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1" w:firstLine="142"/>
      </w:pPr>
      <w:rPr>
        <w:rFonts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1A6432"/>
    <w:multiLevelType w:val="hybridMultilevel"/>
    <w:tmpl w:val="0F684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171F9"/>
    <w:multiLevelType w:val="hybridMultilevel"/>
    <w:tmpl w:val="CDAE3E36"/>
    <w:lvl w:ilvl="0" w:tplc="3E7A25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36C69"/>
    <w:rsid w:val="00037325"/>
    <w:rsid w:val="0004497F"/>
    <w:rsid w:val="000464A5"/>
    <w:rsid w:val="00063C97"/>
    <w:rsid w:val="00070804"/>
    <w:rsid w:val="0008263F"/>
    <w:rsid w:val="000878B2"/>
    <w:rsid w:val="000956C2"/>
    <w:rsid w:val="000A6623"/>
    <w:rsid w:val="000C20E4"/>
    <w:rsid w:val="000C2314"/>
    <w:rsid w:val="000D0CFF"/>
    <w:rsid w:val="000F293E"/>
    <w:rsid w:val="000F49C2"/>
    <w:rsid w:val="000F6629"/>
    <w:rsid w:val="001020F3"/>
    <w:rsid w:val="001054BC"/>
    <w:rsid w:val="001145B5"/>
    <w:rsid w:val="001259C9"/>
    <w:rsid w:val="00131745"/>
    <w:rsid w:val="001536D0"/>
    <w:rsid w:val="001604FD"/>
    <w:rsid w:val="00162CE8"/>
    <w:rsid w:val="00164D6B"/>
    <w:rsid w:val="00166047"/>
    <w:rsid w:val="00171EB4"/>
    <w:rsid w:val="00184D9D"/>
    <w:rsid w:val="0018693F"/>
    <w:rsid w:val="001923A2"/>
    <w:rsid w:val="00196DA9"/>
    <w:rsid w:val="001B1054"/>
    <w:rsid w:val="001B484F"/>
    <w:rsid w:val="001B7DAA"/>
    <w:rsid w:val="001C3295"/>
    <w:rsid w:val="001D09AA"/>
    <w:rsid w:val="001D1B92"/>
    <w:rsid w:val="001E2D0E"/>
    <w:rsid w:val="001E53A9"/>
    <w:rsid w:val="001F58A2"/>
    <w:rsid w:val="002069EC"/>
    <w:rsid w:val="002108B8"/>
    <w:rsid w:val="002134FD"/>
    <w:rsid w:val="00220065"/>
    <w:rsid w:val="00227F37"/>
    <w:rsid w:val="0023436B"/>
    <w:rsid w:val="00234B0C"/>
    <w:rsid w:val="00235376"/>
    <w:rsid w:val="002525CF"/>
    <w:rsid w:val="00253C2B"/>
    <w:rsid w:val="00282F15"/>
    <w:rsid w:val="0029623E"/>
    <w:rsid w:val="002975AC"/>
    <w:rsid w:val="002976D7"/>
    <w:rsid w:val="00297F6B"/>
    <w:rsid w:val="002A7D36"/>
    <w:rsid w:val="002B0935"/>
    <w:rsid w:val="002B1819"/>
    <w:rsid w:val="002B50BE"/>
    <w:rsid w:val="002C0412"/>
    <w:rsid w:val="002C3114"/>
    <w:rsid w:val="002D29DF"/>
    <w:rsid w:val="002E1296"/>
    <w:rsid w:val="002E55A8"/>
    <w:rsid w:val="002F53CA"/>
    <w:rsid w:val="002F5558"/>
    <w:rsid w:val="00301E72"/>
    <w:rsid w:val="003470DA"/>
    <w:rsid w:val="00365D31"/>
    <w:rsid w:val="00372D77"/>
    <w:rsid w:val="003A23AD"/>
    <w:rsid w:val="003A2A97"/>
    <w:rsid w:val="003A3254"/>
    <w:rsid w:val="003B6637"/>
    <w:rsid w:val="003C7E64"/>
    <w:rsid w:val="003F1B1B"/>
    <w:rsid w:val="003F56BD"/>
    <w:rsid w:val="00400E53"/>
    <w:rsid w:val="00420B20"/>
    <w:rsid w:val="00422031"/>
    <w:rsid w:val="00431925"/>
    <w:rsid w:val="00431D33"/>
    <w:rsid w:val="0043432F"/>
    <w:rsid w:val="00441403"/>
    <w:rsid w:val="00441423"/>
    <w:rsid w:val="00445F7A"/>
    <w:rsid w:val="00454E68"/>
    <w:rsid w:val="0046282C"/>
    <w:rsid w:val="00464E8C"/>
    <w:rsid w:val="004823E1"/>
    <w:rsid w:val="00492AF6"/>
    <w:rsid w:val="004945B4"/>
    <w:rsid w:val="004A2C4F"/>
    <w:rsid w:val="004B289E"/>
    <w:rsid w:val="004B30FC"/>
    <w:rsid w:val="004C6379"/>
    <w:rsid w:val="004D0E64"/>
    <w:rsid w:val="004D1B24"/>
    <w:rsid w:val="004E214D"/>
    <w:rsid w:val="004F68C8"/>
    <w:rsid w:val="005035E8"/>
    <w:rsid w:val="005049D2"/>
    <w:rsid w:val="005243DD"/>
    <w:rsid w:val="00533206"/>
    <w:rsid w:val="005355DE"/>
    <w:rsid w:val="005429A1"/>
    <w:rsid w:val="00560A2D"/>
    <w:rsid w:val="005742AA"/>
    <w:rsid w:val="00584787"/>
    <w:rsid w:val="00584D1C"/>
    <w:rsid w:val="00585375"/>
    <w:rsid w:val="005C07A3"/>
    <w:rsid w:val="005C5F3B"/>
    <w:rsid w:val="005F4D3E"/>
    <w:rsid w:val="005F55D9"/>
    <w:rsid w:val="006128E6"/>
    <w:rsid w:val="00620E5D"/>
    <w:rsid w:val="00634BE2"/>
    <w:rsid w:val="00637B36"/>
    <w:rsid w:val="0064652C"/>
    <w:rsid w:val="00654AF2"/>
    <w:rsid w:val="00661D93"/>
    <w:rsid w:val="006769E5"/>
    <w:rsid w:val="00686EBF"/>
    <w:rsid w:val="00690463"/>
    <w:rsid w:val="00691035"/>
    <w:rsid w:val="00694AFF"/>
    <w:rsid w:val="00695C99"/>
    <w:rsid w:val="006A57B3"/>
    <w:rsid w:val="006B3FAE"/>
    <w:rsid w:val="006C6313"/>
    <w:rsid w:val="006E0849"/>
    <w:rsid w:val="0071702F"/>
    <w:rsid w:val="00717F9C"/>
    <w:rsid w:val="00745F30"/>
    <w:rsid w:val="00763044"/>
    <w:rsid w:val="00766093"/>
    <w:rsid w:val="007766E8"/>
    <w:rsid w:val="007772C0"/>
    <w:rsid w:val="00781E75"/>
    <w:rsid w:val="00795F1D"/>
    <w:rsid w:val="00795F78"/>
    <w:rsid w:val="007B794B"/>
    <w:rsid w:val="007D2C8F"/>
    <w:rsid w:val="00801117"/>
    <w:rsid w:val="0080505E"/>
    <w:rsid w:val="0081367C"/>
    <w:rsid w:val="00822181"/>
    <w:rsid w:val="00825B84"/>
    <w:rsid w:val="00827719"/>
    <w:rsid w:val="00830419"/>
    <w:rsid w:val="00831E64"/>
    <w:rsid w:val="0083581C"/>
    <w:rsid w:val="008509F7"/>
    <w:rsid w:val="0085199B"/>
    <w:rsid w:val="00864DBE"/>
    <w:rsid w:val="0088186F"/>
    <w:rsid w:val="00897F1F"/>
    <w:rsid w:val="008B21F2"/>
    <w:rsid w:val="008C3F56"/>
    <w:rsid w:val="008D024B"/>
    <w:rsid w:val="008D593B"/>
    <w:rsid w:val="008D7601"/>
    <w:rsid w:val="008E1384"/>
    <w:rsid w:val="008F12E3"/>
    <w:rsid w:val="0090040E"/>
    <w:rsid w:val="00902732"/>
    <w:rsid w:val="00910B6C"/>
    <w:rsid w:val="00912BFC"/>
    <w:rsid w:val="0091678A"/>
    <w:rsid w:val="00925FB4"/>
    <w:rsid w:val="009301BC"/>
    <w:rsid w:val="009317D9"/>
    <w:rsid w:val="00935D34"/>
    <w:rsid w:val="00936B4D"/>
    <w:rsid w:val="00953448"/>
    <w:rsid w:val="0096197E"/>
    <w:rsid w:val="009650DB"/>
    <w:rsid w:val="009809B4"/>
    <w:rsid w:val="00982722"/>
    <w:rsid w:val="00983C6F"/>
    <w:rsid w:val="00990E61"/>
    <w:rsid w:val="00991925"/>
    <w:rsid w:val="009A3A73"/>
    <w:rsid w:val="009C25A1"/>
    <w:rsid w:val="009D4ACC"/>
    <w:rsid w:val="009D543B"/>
    <w:rsid w:val="009E0FC5"/>
    <w:rsid w:val="009F42FD"/>
    <w:rsid w:val="00A12E0B"/>
    <w:rsid w:val="00A2346E"/>
    <w:rsid w:val="00A23805"/>
    <w:rsid w:val="00A42954"/>
    <w:rsid w:val="00A43EA2"/>
    <w:rsid w:val="00A45529"/>
    <w:rsid w:val="00A45BB8"/>
    <w:rsid w:val="00A46132"/>
    <w:rsid w:val="00A53156"/>
    <w:rsid w:val="00A55486"/>
    <w:rsid w:val="00A64518"/>
    <w:rsid w:val="00A67255"/>
    <w:rsid w:val="00A81448"/>
    <w:rsid w:val="00A82016"/>
    <w:rsid w:val="00A82F95"/>
    <w:rsid w:val="00AA3481"/>
    <w:rsid w:val="00AA3E03"/>
    <w:rsid w:val="00AA7C5E"/>
    <w:rsid w:val="00AB7651"/>
    <w:rsid w:val="00AC509B"/>
    <w:rsid w:val="00AE649A"/>
    <w:rsid w:val="00AF0281"/>
    <w:rsid w:val="00B13048"/>
    <w:rsid w:val="00B211F0"/>
    <w:rsid w:val="00B245CB"/>
    <w:rsid w:val="00B27D27"/>
    <w:rsid w:val="00B51633"/>
    <w:rsid w:val="00B55B58"/>
    <w:rsid w:val="00BE43AC"/>
    <w:rsid w:val="00C0210F"/>
    <w:rsid w:val="00C04BC7"/>
    <w:rsid w:val="00C10293"/>
    <w:rsid w:val="00C26020"/>
    <w:rsid w:val="00C31693"/>
    <w:rsid w:val="00C42D59"/>
    <w:rsid w:val="00C61B16"/>
    <w:rsid w:val="00C62FF1"/>
    <w:rsid w:val="00C70FCF"/>
    <w:rsid w:val="00C75A40"/>
    <w:rsid w:val="00C80597"/>
    <w:rsid w:val="00C9390B"/>
    <w:rsid w:val="00CA2363"/>
    <w:rsid w:val="00CA35F8"/>
    <w:rsid w:val="00CB33A5"/>
    <w:rsid w:val="00CB37D4"/>
    <w:rsid w:val="00CB42CB"/>
    <w:rsid w:val="00CC1424"/>
    <w:rsid w:val="00CD24DB"/>
    <w:rsid w:val="00CE1E09"/>
    <w:rsid w:val="00CE5925"/>
    <w:rsid w:val="00CE69D6"/>
    <w:rsid w:val="00CF34F9"/>
    <w:rsid w:val="00CF374D"/>
    <w:rsid w:val="00D1285D"/>
    <w:rsid w:val="00D262E3"/>
    <w:rsid w:val="00D37ED9"/>
    <w:rsid w:val="00D64455"/>
    <w:rsid w:val="00D649EC"/>
    <w:rsid w:val="00D80792"/>
    <w:rsid w:val="00D958F1"/>
    <w:rsid w:val="00D95D38"/>
    <w:rsid w:val="00DA50CD"/>
    <w:rsid w:val="00DA70D9"/>
    <w:rsid w:val="00DB74AB"/>
    <w:rsid w:val="00DC7711"/>
    <w:rsid w:val="00E02790"/>
    <w:rsid w:val="00E04C08"/>
    <w:rsid w:val="00E13E31"/>
    <w:rsid w:val="00E222FC"/>
    <w:rsid w:val="00E42676"/>
    <w:rsid w:val="00E42E4F"/>
    <w:rsid w:val="00E66209"/>
    <w:rsid w:val="00E94F29"/>
    <w:rsid w:val="00EA26B5"/>
    <w:rsid w:val="00EB19CE"/>
    <w:rsid w:val="00EB6586"/>
    <w:rsid w:val="00EB793C"/>
    <w:rsid w:val="00EC077E"/>
    <w:rsid w:val="00EC714E"/>
    <w:rsid w:val="00ED67D5"/>
    <w:rsid w:val="00EE711B"/>
    <w:rsid w:val="00EF1716"/>
    <w:rsid w:val="00EF468E"/>
    <w:rsid w:val="00EF6A45"/>
    <w:rsid w:val="00F034F6"/>
    <w:rsid w:val="00F208AA"/>
    <w:rsid w:val="00F33152"/>
    <w:rsid w:val="00F36475"/>
    <w:rsid w:val="00F47C97"/>
    <w:rsid w:val="00F5503C"/>
    <w:rsid w:val="00F63EB1"/>
    <w:rsid w:val="00F65CE6"/>
    <w:rsid w:val="00F662D0"/>
    <w:rsid w:val="00F852B9"/>
    <w:rsid w:val="00F93810"/>
    <w:rsid w:val="00FA533C"/>
    <w:rsid w:val="00FA5DAE"/>
    <w:rsid w:val="00FB13D5"/>
    <w:rsid w:val="00FC5D60"/>
    <w:rsid w:val="00FE0317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C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96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C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96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A2BD-129B-4CD5-A0A4-02C114A8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17</cp:revision>
  <cp:lastPrinted>2024-11-23T14:34:00Z</cp:lastPrinted>
  <dcterms:created xsi:type="dcterms:W3CDTF">2023-12-07T15:01:00Z</dcterms:created>
  <dcterms:modified xsi:type="dcterms:W3CDTF">2025-12-10T13:51:00Z</dcterms:modified>
</cp:coreProperties>
</file>