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F47C26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47C26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153C8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1C1E3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C4611">
        <w:rPr>
          <w:rFonts w:ascii="Times New Roman" w:hAnsi="Times New Roman" w:cs="Times New Roman"/>
          <w:sz w:val="24"/>
          <w:szCs w:val="24"/>
        </w:rPr>
        <w:t xml:space="preserve"> </w:t>
      </w:r>
      <w:r w:rsidR="00AB40EC">
        <w:rPr>
          <w:rFonts w:ascii="Times New Roman" w:hAnsi="Times New Roman" w:cs="Times New Roman"/>
          <w:sz w:val="24"/>
          <w:szCs w:val="24"/>
        </w:rPr>
        <w:t>дека</w:t>
      </w:r>
      <w:r w:rsidR="00BC4611">
        <w:rPr>
          <w:rFonts w:ascii="Times New Roman" w:hAnsi="Times New Roman" w:cs="Times New Roman"/>
          <w:sz w:val="24"/>
          <w:szCs w:val="24"/>
        </w:rPr>
        <w:t xml:space="preserve">бря </w:t>
      </w:r>
      <w:r w:rsidR="00071CA5" w:rsidRPr="00F47C26">
        <w:rPr>
          <w:rFonts w:ascii="Times New Roman" w:hAnsi="Times New Roman" w:cs="Times New Roman"/>
          <w:sz w:val="24"/>
          <w:szCs w:val="24"/>
        </w:rPr>
        <w:t>20</w:t>
      </w:r>
      <w:r w:rsidR="00E82975">
        <w:rPr>
          <w:rFonts w:ascii="Times New Roman" w:hAnsi="Times New Roman" w:cs="Times New Roman"/>
          <w:sz w:val="24"/>
          <w:szCs w:val="24"/>
        </w:rPr>
        <w:t>2</w:t>
      </w:r>
      <w:r w:rsidR="000B5FB4">
        <w:rPr>
          <w:rFonts w:ascii="Times New Roman" w:hAnsi="Times New Roman" w:cs="Times New Roman"/>
          <w:sz w:val="24"/>
          <w:szCs w:val="24"/>
        </w:rPr>
        <w:t>5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</w:t>
      </w:r>
      <w:r w:rsidR="000169B0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1C1E30">
        <w:rPr>
          <w:rFonts w:ascii="Times New Roman" w:hAnsi="Times New Roman" w:cs="Times New Roman"/>
          <w:sz w:val="24"/>
          <w:szCs w:val="24"/>
        </w:rPr>
        <w:t xml:space="preserve">       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 </w:t>
      </w:r>
      <w:r w:rsidR="0055003F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BC4611">
        <w:rPr>
          <w:rFonts w:ascii="Times New Roman" w:hAnsi="Times New Roman" w:cs="Times New Roman"/>
          <w:sz w:val="24"/>
          <w:szCs w:val="24"/>
        </w:rPr>
        <w:t xml:space="preserve">      </w:t>
      </w:r>
      <w:r w:rsidR="00F47C26" w:rsidRPr="00F47C26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F47C26">
        <w:rPr>
          <w:rFonts w:ascii="Times New Roman" w:hAnsi="Times New Roman" w:cs="Times New Roman"/>
          <w:sz w:val="24"/>
          <w:szCs w:val="24"/>
        </w:rPr>
        <w:t xml:space="preserve">№ </w:t>
      </w:r>
      <w:r w:rsidR="00E82975">
        <w:rPr>
          <w:rFonts w:ascii="Times New Roman" w:hAnsi="Times New Roman" w:cs="Times New Roman"/>
          <w:sz w:val="24"/>
          <w:szCs w:val="24"/>
        </w:rPr>
        <w:t>__</w:t>
      </w:r>
      <w:r w:rsidR="001C1E30">
        <w:rPr>
          <w:rFonts w:ascii="Times New Roman" w:hAnsi="Times New Roman" w:cs="Times New Roman"/>
          <w:sz w:val="24"/>
          <w:szCs w:val="24"/>
        </w:rPr>
        <w:t>____</w:t>
      </w:r>
      <w:r w:rsidR="00E82975">
        <w:rPr>
          <w:rFonts w:ascii="Times New Roman" w:hAnsi="Times New Roman" w:cs="Times New Roman"/>
          <w:sz w:val="24"/>
          <w:szCs w:val="24"/>
        </w:rPr>
        <w:t>_</w:t>
      </w:r>
      <w:r w:rsidR="00897783" w:rsidRPr="00F47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783" w:rsidRPr="00F47C26">
        <w:rPr>
          <w:rFonts w:ascii="Times New Roman" w:hAnsi="Times New Roman" w:cs="Times New Roman"/>
          <w:sz w:val="24"/>
          <w:szCs w:val="24"/>
        </w:rPr>
        <w:t>-</w:t>
      </w:r>
      <w:r w:rsidR="00F47C26" w:rsidRPr="00F47C2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A0" w:rsidRDefault="00602FA0" w:rsidP="00A87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246">
        <w:rPr>
          <w:rFonts w:ascii="Times New Roman" w:hAnsi="Times New Roman" w:cs="Times New Roman"/>
          <w:b/>
          <w:sz w:val="24"/>
          <w:szCs w:val="24"/>
        </w:rPr>
        <w:t>Об установлении тарифов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на услуги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холодного водоснабжения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и водоотведения,</w:t>
      </w:r>
      <w:r w:rsidR="00E41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D65">
        <w:rPr>
          <w:rFonts w:ascii="Times New Roman" w:hAnsi="Times New Roman" w:cs="Times New Roman"/>
          <w:b/>
          <w:sz w:val="24"/>
          <w:szCs w:val="24"/>
        </w:rPr>
        <w:t>оказываемые</w:t>
      </w:r>
      <w:r w:rsidR="00786788">
        <w:rPr>
          <w:rFonts w:ascii="Times New Roman" w:hAnsi="Times New Roman" w:cs="Times New Roman"/>
          <w:b/>
          <w:sz w:val="24"/>
          <w:szCs w:val="24"/>
        </w:rPr>
        <w:t xml:space="preserve"> населению</w:t>
      </w:r>
      <w:r w:rsidR="00E4121E">
        <w:rPr>
          <w:rFonts w:ascii="Times New Roman" w:hAnsi="Times New Roman" w:cs="Times New Roman"/>
          <w:b/>
          <w:sz w:val="24"/>
          <w:szCs w:val="24"/>
        </w:rPr>
        <w:t xml:space="preserve"> Волосовского муниципального района</w:t>
      </w:r>
      <w:r w:rsidR="00321F33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</w:t>
      </w:r>
      <w:r w:rsidR="00A84DAD">
        <w:rPr>
          <w:rFonts w:ascii="Times New Roman" w:hAnsi="Times New Roman" w:cs="Times New Roman"/>
          <w:b/>
          <w:sz w:val="24"/>
          <w:szCs w:val="24"/>
        </w:rPr>
        <w:t>,</w:t>
      </w:r>
      <w:r w:rsidR="00AB40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CB2">
        <w:rPr>
          <w:rFonts w:ascii="Times New Roman" w:hAnsi="Times New Roman" w:cs="Times New Roman"/>
          <w:b/>
          <w:sz w:val="24"/>
          <w:szCs w:val="24"/>
        </w:rPr>
        <w:t>на</w:t>
      </w:r>
      <w:r w:rsidR="00532CED" w:rsidRPr="00FB3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9B0" w:rsidRPr="00FB3246">
        <w:rPr>
          <w:rFonts w:ascii="Times New Roman" w:hAnsi="Times New Roman" w:cs="Times New Roman"/>
          <w:b/>
          <w:sz w:val="24"/>
          <w:szCs w:val="24"/>
        </w:rPr>
        <w:t>20</w:t>
      </w:r>
      <w:r w:rsidR="00002FDD">
        <w:rPr>
          <w:rFonts w:ascii="Times New Roman" w:hAnsi="Times New Roman" w:cs="Times New Roman"/>
          <w:b/>
          <w:sz w:val="24"/>
          <w:szCs w:val="24"/>
        </w:rPr>
        <w:t>2</w:t>
      </w:r>
      <w:r w:rsidR="000B5FB4">
        <w:rPr>
          <w:rFonts w:ascii="Times New Roman" w:hAnsi="Times New Roman" w:cs="Times New Roman"/>
          <w:b/>
          <w:sz w:val="24"/>
          <w:szCs w:val="24"/>
        </w:rPr>
        <w:t>6</w:t>
      </w:r>
      <w:r w:rsidR="00F47C26" w:rsidRPr="00FB324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935C8" w:rsidRPr="00CB42CB" w:rsidRDefault="00F935C8" w:rsidP="00F935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5FB4" w:rsidRPr="000B5FB4" w:rsidRDefault="000B5FB4" w:rsidP="000B5F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5FB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0B5FB4">
        <w:rPr>
          <w:rFonts w:ascii="Times New Roman" w:hAnsi="Times New Roman" w:cs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0B5FB4">
        <w:rPr>
          <w:rFonts w:ascii="Times New Roman" w:hAnsi="Times New Roman" w:cs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распоряжением Правительства Российской Федерации </w:t>
      </w:r>
      <w:bookmarkStart w:id="0" w:name="_GoBack"/>
      <w:bookmarkEnd w:id="0"/>
      <w:r w:rsidRPr="000B5FB4">
        <w:rPr>
          <w:rFonts w:ascii="Times New Roman" w:hAnsi="Times New Roman" w:cs="Times New Roman"/>
          <w:sz w:val="24"/>
          <w:szCs w:val="24"/>
        </w:rPr>
        <w:t>от 25 ноября 2025 года № 3413-р, областным законом Ленинградской области от 20 июля 2015 года № 75-оз «О льготных тарифах в сферах теплоснабжения</w:t>
      </w:r>
      <w:proofErr w:type="gramEnd"/>
      <w:r w:rsidRPr="000B5FB4">
        <w:rPr>
          <w:rFonts w:ascii="Times New Roman" w:hAnsi="Times New Roman" w:cs="Times New Roman"/>
          <w:sz w:val="24"/>
          <w:szCs w:val="24"/>
        </w:rPr>
        <w:t>, водоснабжения и водоотведения на территории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</w:t>
      </w:r>
      <w:r w:rsidRPr="000B5FB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B5FB4">
        <w:rPr>
          <w:rFonts w:ascii="Times New Roman" w:hAnsi="Times New Roman" w:cs="Times New Roman"/>
          <w:sz w:val="24"/>
          <w:szCs w:val="24"/>
        </w:rPr>
        <w:t>274, и на основании протокола заседания правления комитета по тарифам и ценовой политике Ленинградской области от ____ декабря 2025 года № ____</w:t>
      </w:r>
    </w:p>
    <w:p w:rsidR="00CA76D1" w:rsidRPr="00CA76D1" w:rsidRDefault="00CA76D1" w:rsidP="00CA76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55003F" w:rsidRPr="00443446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5E57" w:rsidRDefault="00C7232E" w:rsidP="0055003F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 w:rsidR="000A5E57" w:rsidRPr="00C7232E">
        <w:rPr>
          <w:rFonts w:ascii="Times New Roman" w:hAnsi="Times New Roman" w:cs="Times New Roman"/>
          <w:sz w:val="24"/>
          <w:szCs w:val="24"/>
        </w:rPr>
        <w:t xml:space="preserve">Установить тарифы </w:t>
      </w:r>
      <w:r w:rsidR="00786788" w:rsidRPr="00786788">
        <w:rPr>
          <w:rFonts w:ascii="Times New Roman" w:hAnsi="Times New Roman" w:cs="Times New Roman"/>
          <w:sz w:val="24"/>
          <w:szCs w:val="24"/>
        </w:rPr>
        <w:t xml:space="preserve">на </w:t>
      </w:r>
      <w:r w:rsidR="00803D65">
        <w:rPr>
          <w:rFonts w:ascii="Times New Roman" w:hAnsi="Times New Roman" w:cs="Times New Roman"/>
          <w:sz w:val="24"/>
          <w:szCs w:val="24"/>
        </w:rPr>
        <w:t>услуги</w:t>
      </w:r>
      <w:r w:rsidR="002764F2">
        <w:rPr>
          <w:rFonts w:ascii="Times New Roman" w:hAnsi="Times New Roman" w:cs="Times New Roman"/>
          <w:sz w:val="24"/>
          <w:szCs w:val="24"/>
        </w:rPr>
        <w:t xml:space="preserve"> в сфере</w:t>
      </w:r>
      <w:r w:rsidR="00803D65">
        <w:rPr>
          <w:rFonts w:ascii="Times New Roman" w:hAnsi="Times New Roman" w:cs="Times New Roman"/>
          <w:sz w:val="24"/>
          <w:szCs w:val="24"/>
        </w:rPr>
        <w:t xml:space="preserve"> холодного водоснабжения</w:t>
      </w:r>
      <w:r w:rsidR="002764F2">
        <w:rPr>
          <w:rFonts w:ascii="Times New Roman" w:hAnsi="Times New Roman" w:cs="Times New Roman"/>
          <w:sz w:val="24"/>
          <w:szCs w:val="24"/>
        </w:rPr>
        <w:t xml:space="preserve"> (питьевая вода)</w:t>
      </w:r>
      <w:r w:rsidR="00803D65">
        <w:rPr>
          <w:rFonts w:ascii="Times New Roman" w:hAnsi="Times New Roman" w:cs="Times New Roman"/>
          <w:sz w:val="24"/>
          <w:szCs w:val="24"/>
        </w:rPr>
        <w:t xml:space="preserve"> и водоотведения</w:t>
      </w:r>
      <w:r w:rsidR="00786788" w:rsidRPr="00786788">
        <w:rPr>
          <w:rFonts w:ascii="Times New Roman" w:hAnsi="Times New Roman" w:cs="Times New Roman"/>
          <w:sz w:val="24"/>
          <w:szCs w:val="24"/>
        </w:rPr>
        <w:t xml:space="preserve"> </w:t>
      </w:r>
      <w:r w:rsidR="003D2860" w:rsidRPr="003D2860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="006D62AD">
        <w:rPr>
          <w:rFonts w:ascii="Times New Roman" w:hAnsi="Times New Roman" w:cs="Times New Roman"/>
          <w:sz w:val="24"/>
          <w:szCs w:val="24"/>
        </w:rPr>
        <w:t>ЭкоСервис</w:t>
      </w:r>
      <w:proofErr w:type="spellEnd"/>
      <w:r w:rsidR="00E4121E">
        <w:rPr>
          <w:rFonts w:ascii="Times New Roman" w:hAnsi="Times New Roman" w:cs="Times New Roman"/>
          <w:sz w:val="24"/>
          <w:szCs w:val="24"/>
        </w:rPr>
        <w:t>»</w:t>
      </w:r>
      <w:r w:rsidR="00746345">
        <w:rPr>
          <w:rFonts w:ascii="Times New Roman" w:hAnsi="Times New Roman" w:cs="Times New Roman"/>
          <w:sz w:val="24"/>
          <w:szCs w:val="24"/>
        </w:rPr>
        <w:t xml:space="preserve"> </w:t>
      </w:r>
      <w:r w:rsidR="00AB40EC">
        <w:rPr>
          <w:rFonts w:ascii="Times New Roman" w:hAnsi="Times New Roman" w:cs="Times New Roman"/>
          <w:sz w:val="24"/>
          <w:szCs w:val="24"/>
        </w:rPr>
        <w:t>на</w:t>
      </w:r>
      <w:r w:rsidR="00F47C26" w:rsidRPr="00746345">
        <w:rPr>
          <w:rFonts w:ascii="Times New Roman" w:hAnsi="Times New Roman" w:cs="Times New Roman"/>
          <w:sz w:val="24"/>
          <w:szCs w:val="24"/>
        </w:rPr>
        <w:t xml:space="preserve"> 20</w:t>
      </w:r>
      <w:r w:rsidR="00002FDD">
        <w:rPr>
          <w:rFonts w:ascii="Times New Roman" w:hAnsi="Times New Roman" w:cs="Times New Roman"/>
          <w:sz w:val="24"/>
          <w:szCs w:val="24"/>
        </w:rPr>
        <w:t>2</w:t>
      </w:r>
      <w:r w:rsidR="000B5FB4">
        <w:rPr>
          <w:rFonts w:ascii="Times New Roman" w:hAnsi="Times New Roman" w:cs="Times New Roman"/>
          <w:sz w:val="24"/>
          <w:szCs w:val="24"/>
        </w:rPr>
        <w:t>6</w:t>
      </w:r>
      <w:r w:rsidR="00F47C26" w:rsidRPr="00746345">
        <w:rPr>
          <w:rFonts w:ascii="Times New Roman" w:hAnsi="Times New Roman" w:cs="Times New Roman"/>
          <w:sz w:val="24"/>
          <w:szCs w:val="24"/>
        </w:rPr>
        <w:t xml:space="preserve"> год</w:t>
      </w:r>
      <w:r w:rsidR="00AB40EC">
        <w:rPr>
          <w:rFonts w:ascii="Times New Roman" w:hAnsi="Times New Roman" w:cs="Times New Roman"/>
          <w:sz w:val="24"/>
          <w:szCs w:val="24"/>
        </w:rPr>
        <w:t xml:space="preserve"> </w:t>
      </w:r>
      <w:r w:rsidR="000A5E57" w:rsidRPr="00746345">
        <w:rPr>
          <w:rFonts w:ascii="Times New Roman" w:hAnsi="Times New Roman" w:cs="Times New Roman"/>
          <w:sz w:val="24"/>
          <w:szCs w:val="24"/>
        </w:rPr>
        <w:t>согласно приложению к настоящему приказу.</w:t>
      </w:r>
    </w:p>
    <w:p w:rsidR="00A85098" w:rsidRPr="00054142" w:rsidRDefault="00AB40EC" w:rsidP="00A85098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5098" w:rsidRPr="000A5E57">
        <w:rPr>
          <w:rFonts w:ascii="Times New Roman" w:hAnsi="Times New Roman" w:cs="Times New Roman"/>
          <w:sz w:val="24"/>
          <w:szCs w:val="24"/>
        </w:rPr>
        <w:t>. Настоящий приказ вступает в силу в установленном порядке.</w:t>
      </w:r>
    </w:p>
    <w:p w:rsidR="00A85098" w:rsidRDefault="00A85098" w:rsidP="00A850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098" w:rsidRDefault="00A85098" w:rsidP="00A850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5098" w:rsidRPr="00CB42CB" w:rsidRDefault="00A85098" w:rsidP="00A85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A85098" w:rsidRDefault="00A85098" w:rsidP="00153C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A26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</w:t>
      </w:r>
      <w:r w:rsidR="00153C8B">
        <w:rPr>
          <w:rFonts w:ascii="Times New Roman" w:hAnsi="Times New Roman" w:cs="Times New Roman"/>
          <w:sz w:val="24"/>
          <w:szCs w:val="24"/>
        </w:rPr>
        <w:t xml:space="preserve">  </w:t>
      </w:r>
      <w:r w:rsidRPr="00105A2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53C8B">
        <w:rPr>
          <w:rFonts w:ascii="Times New Roman" w:hAnsi="Times New Roman" w:cs="Times New Roman"/>
          <w:sz w:val="24"/>
          <w:szCs w:val="24"/>
        </w:rPr>
        <w:t xml:space="preserve">       </w:t>
      </w:r>
      <w:r w:rsidR="000B5FB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0B5FB4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A85098" w:rsidRDefault="00A8509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85098" w:rsidRDefault="00A8509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F738BB" w:rsidRPr="00370BF9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F738BB" w:rsidRPr="00370BF9" w:rsidRDefault="00F738BB" w:rsidP="00F738BB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F738BB" w:rsidRDefault="00F738BB" w:rsidP="00F738BB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5098" w:rsidRDefault="00A8509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3634B" w:rsidRPr="00BE6E76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C02A8" w:rsidRPr="00C60EF1" w:rsidRDefault="009C02A8" w:rsidP="00885F3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 w:rsidR="00885F34"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BC4611" w:rsidRDefault="00BC4611" w:rsidP="00BC461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53C8B">
        <w:rPr>
          <w:rFonts w:ascii="Times New Roman" w:hAnsi="Times New Roman" w:cs="Times New Roman"/>
          <w:sz w:val="24"/>
          <w:szCs w:val="24"/>
        </w:rPr>
        <w:t>__</w:t>
      </w:r>
      <w:r w:rsidR="001C1E30">
        <w:rPr>
          <w:rFonts w:ascii="Times New Roman" w:hAnsi="Times New Roman" w:cs="Times New Roman"/>
          <w:sz w:val="24"/>
          <w:szCs w:val="24"/>
        </w:rPr>
        <w:t>__</w:t>
      </w:r>
      <w:r w:rsidR="00153C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0EC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 20</w:t>
      </w:r>
      <w:r w:rsidR="00E82975">
        <w:rPr>
          <w:rFonts w:ascii="Times New Roman" w:hAnsi="Times New Roman" w:cs="Times New Roman"/>
          <w:sz w:val="24"/>
          <w:szCs w:val="24"/>
        </w:rPr>
        <w:t>2</w:t>
      </w:r>
      <w:r w:rsidR="000B5F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82975">
        <w:rPr>
          <w:rFonts w:ascii="Times New Roman" w:hAnsi="Times New Roman" w:cs="Times New Roman"/>
          <w:sz w:val="24"/>
          <w:szCs w:val="24"/>
        </w:rPr>
        <w:t>__</w:t>
      </w:r>
      <w:r w:rsidR="001C1E3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E82975">
        <w:rPr>
          <w:rFonts w:ascii="Times New Roman" w:hAnsi="Times New Roman" w:cs="Times New Roman"/>
          <w:sz w:val="24"/>
          <w:szCs w:val="24"/>
        </w:rPr>
        <w:t>_</w:t>
      </w:r>
      <w:r w:rsidR="0022571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25716">
        <w:rPr>
          <w:rFonts w:ascii="Times New Roman" w:hAnsi="Times New Roman" w:cs="Times New Roman"/>
          <w:sz w:val="24"/>
          <w:szCs w:val="24"/>
        </w:rPr>
        <w:t>п</w:t>
      </w:r>
    </w:p>
    <w:p w:rsidR="009C02A8" w:rsidRPr="00885F34" w:rsidRDefault="009C02A8" w:rsidP="009C02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70D" w:rsidRDefault="005A570D" w:rsidP="0060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68" w:rsidRDefault="009C02A8" w:rsidP="00602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788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на услуги 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803D65">
        <w:rPr>
          <w:rFonts w:ascii="Times New Roman" w:hAnsi="Times New Roman" w:cs="Times New Roman"/>
          <w:b/>
          <w:sz w:val="24"/>
          <w:szCs w:val="24"/>
        </w:rPr>
        <w:t>холодного водоснабжения</w:t>
      </w:r>
      <w:r w:rsidR="002764F2">
        <w:rPr>
          <w:rFonts w:ascii="Times New Roman" w:hAnsi="Times New Roman" w:cs="Times New Roman"/>
          <w:b/>
          <w:sz w:val="24"/>
          <w:szCs w:val="24"/>
        </w:rPr>
        <w:t xml:space="preserve"> (питьевая вода)</w:t>
      </w:r>
      <w:r w:rsidR="00803D65">
        <w:rPr>
          <w:rFonts w:ascii="Times New Roman" w:hAnsi="Times New Roman" w:cs="Times New Roman"/>
          <w:b/>
          <w:sz w:val="24"/>
          <w:szCs w:val="24"/>
        </w:rPr>
        <w:t xml:space="preserve"> и водоотведения</w:t>
      </w:r>
      <w:r w:rsidR="00786788" w:rsidRPr="00786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F33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6D62AD">
        <w:rPr>
          <w:rFonts w:ascii="Times New Roman" w:hAnsi="Times New Roman" w:cs="Times New Roman"/>
          <w:b/>
          <w:sz w:val="24"/>
          <w:szCs w:val="24"/>
        </w:rPr>
        <w:t>ЭкоСервис</w:t>
      </w:r>
      <w:proofErr w:type="spellEnd"/>
      <w:r w:rsidR="00E4121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B40EC">
        <w:rPr>
          <w:rFonts w:ascii="Times New Roman" w:hAnsi="Times New Roman" w:cs="Times New Roman"/>
          <w:b/>
          <w:sz w:val="24"/>
          <w:szCs w:val="24"/>
        </w:rPr>
        <w:t>на 202</w:t>
      </w:r>
      <w:r w:rsidR="000B5FB4">
        <w:rPr>
          <w:rFonts w:ascii="Times New Roman" w:hAnsi="Times New Roman" w:cs="Times New Roman"/>
          <w:b/>
          <w:sz w:val="24"/>
          <w:szCs w:val="24"/>
        </w:rPr>
        <w:t>6</w:t>
      </w:r>
      <w:r w:rsidR="00AB40E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345E1" w:rsidRDefault="00A345E1" w:rsidP="00A34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2195"/>
        <w:gridCol w:w="2051"/>
        <w:gridCol w:w="1897"/>
        <w:gridCol w:w="1818"/>
        <w:gridCol w:w="1692"/>
      </w:tblGrid>
      <w:tr w:rsidR="00AB40EC" w:rsidTr="001170DF">
        <w:trPr>
          <w:trHeight w:val="485"/>
        </w:trPr>
        <w:tc>
          <w:tcPr>
            <w:tcW w:w="661" w:type="dxa"/>
            <w:vMerge w:val="restart"/>
            <w:vAlign w:val="center"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0635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635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195" w:type="dxa"/>
            <w:vMerge w:val="restart"/>
            <w:vAlign w:val="center"/>
          </w:tcPr>
          <w:p w:rsidR="00AB40EC" w:rsidRPr="00063518" w:rsidRDefault="00AB40EC" w:rsidP="0072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регулируемого вида деятельности</w:t>
            </w:r>
          </w:p>
        </w:tc>
        <w:tc>
          <w:tcPr>
            <w:tcW w:w="7458" w:type="dxa"/>
            <w:gridSpan w:val="4"/>
            <w:vAlign w:val="center"/>
          </w:tcPr>
          <w:p w:rsidR="00AB40EC" w:rsidRDefault="00AB40EC" w:rsidP="00724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Тарифы</w:t>
            </w:r>
            <w:r w:rsidRPr="00063518">
              <w:rPr>
                <w:rFonts w:ascii="Times New Roman" w:eastAsia="Calibri" w:hAnsi="Times New Roman" w:cs="Times New Roman"/>
              </w:rPr>
              <w:t>, руб./м</w:t>
            </w:r>
            <w:r w:rsidRPr="007243DD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</w:tr>
      <w:tr w:rsidR="00AB40EC" w:rsidTr="00AB40EC">
        <w:trPr>
          <w:trHeight w:val="396"/>
        </w:trPr>
        <w:tc>
          <w:tcPr>
            <w:tcW w:w="661" w:type="dxa"/>
            <w:vMerge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vMerge/>
          </w:tcPr>
          <w:p w:rsidR="00AB40EC" w:rsidRPr="00063518" w:rsidRDefault="00AB40EC" w:rsidP="0006351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8" w:type="dxa"/>
            <w:gridSpan w:val="2"/>
            <w:vAlign w:val="center"/>
          </w:tcPr>
          <w:p w:rsidR="00AB40EC" w:rsidRPr="00063518" w:rsidRDefault="00AB40EC" w:rsidP="000B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01.01.202</w:t>
            </w:r>
            <w:r w:rsidR="000B5FB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по 30.0</w:t>
            </w:r>
            <w:r w:rsidR="000B5FB4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.202</w:t>
            </w:r>
            <w:r w:rsidR="000B5FB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10" w:type="dxa"/>
            <w:gridSpan w:val="2"/>
            <w:vAlign w:val="center"/>
          </w:tcPr>
          <w:p w:rsidR="00AB40EC" w:rsidRDefault="00AB40EC" w:rsidP="000B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01.</w:t>
            </w:r>
            <w:r w:rsidR="000B5FB4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>.202</w:t>
            </w:r>
            <w:r w:rsidR="000B5FB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по 31.12.202</w:t>
            </w:r>
            <w:r w:rsidR="000B5FB4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AB40EC" w:rsidRPr="007648F2" w:rsidTr="00AB40EC">
        <w:trPr>
          <w:trHeight w:val="457"/>
        </w:trPr>
        <w:tc>
          <w:tcPr>
            <w:tcW w:w="661" w:type="dxa"/>
            <w:vMerge/>
            <w:vAlign w:val="center"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5" w:type="dxa"/>
            <w:vMerge/>
            <w:vAlign w:val="center"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897" w:type="dxa"/>
            <w:vAlign w:val="center"/>
          </w:tcPr>
          <w:p w:rsidR="00AB40EC" w:rsidRPr="00063518" w:rsidRDefault="00AB40EC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учетом НДС*</w:t>
            </w:r>
          </w:p>
        </w:tc>
        <w:tc>
          <w:tcPr>
            <w:tcW w:w="1818" w:type="dxa"/>
            <w:vAlign w:val="center"/>
          </w:tcPr>
          <w:p w:rsidR="00AB40EC" w:rsidRPr="00063518" w:rsidRDefault="00AB40EC" w:rsidP="004C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без НДС</w:t>
            </w:r>
          </w:p>
        </w:tc>
        <w:tc>
          <w:tcPr>
            <w:tcW w:w="1692" w:type="dxa"/>
            <w:vAlign w:val="center"/>
          </w:tcPr>
          <w:p w:rsidR="00AB40EC" w:rsidRPr="00063518" w:rsidRDefault="00AB40EC" w:rsidP="004C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учетом НДС*</w:t>
            </w:r>
          </w:p>
        </w:tc>
      </w:tr>
      <w:tr w:rsidR="00AB40EC" w:rsidTr="005E1239">
        <w:trPr>
          <w:trHeight w:val="671"/>
        </w:trPr>
        <w:tc>
          <w:tcPr>
            <w:tcW w:w="10314" w:type="dxa"/>
            <w:gridSpan w:val="6"/>
            <w:vAlign w:val="center"/>
          </w:tcPr>
          <w:p w:rsidR="005E1239" w:rsidRPr="006C5CB2" w:rsidRDefault="00AB40EC" w:rsidP="005E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Для </w:t>
            </w:r>
            <w:r>
              <w:rPr>
                <w:rFonts w:ascii="Times New Roman" w:eastAsia="Calibri" w:hAnsi="Times New Roman" w:cs="Times New Roman"/>
              </w:rPr>
              <w:t>населения</w:t>
            </w:r>
            <w:r w:rsidRPr="00063518">
              <w:rPr>
                <w:rFonts w:ascii="Times New Roman" w:eastAsia="Calibri" w:hAnsi="Times New Roman" w:cs="Times New Roman"/>
              </w:rPr>
              <w:t xml:space="preserve"> </w:t>
            </w:r>
            <w:r w:rsidRPr="005170F4">
              <w:rPr>
                <w:rFonts w:ascii="Times New Roman" w:eastAsia="Calibri" w:hAnsi="Times New Roman" w:cs="Times New Roman"/>
              </w:rPr>
              <w:t xml:space="preserve">муниципальных образований Большеврудское сельское поселение, </w:t>
            </w:r>
          </w:p>
          <w:p w:rsidR="00AB40EC" w:rsidRPr="00063518" w:rsidRDefault="00AB40EC" w:rsidP="005E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170F4">
              <w:rPr>
                <w:rFonts w:ascii="Times New Roman" w:eastAsia="Calibri" w:hAnsi="Times New Roman" w:cs="Times New Roman"/>
              </w:rPr>
              <w:t>Волосовское</w:t>
            </w:r>
            <w:proofErr w:type="spellEnd"/>
            <w:r w:rsidRPr="005170F4">
              <w:rPr>
                <w:rFonts w:ascii="Times New Roman" w:eastAsia="Calibri" w:hAnsi="Times New Roman" w:cs="Times New Roman"/>
              </w:rPr>
              <w:t xml:space="preserve"> городское поселение, </w:t>
            </w:r>
            <w:proofErr w:type="spellStart"/>
            <w:r w:rsidR="005E1239">
              <w:rPr>
                <w:rFonts w:ascii="Times New Roman" w:eastAsia="Calibri" w:hAnsi="Times New Roman" w:cs="Times New Roman"/>
              </w:rPr>
              <w:t>Клопицкое</w:t>
            </w:r>
            <w:proofErr w:type="spellEnd"/>
            <w:r w:rsidR="005E1239">
              <w:rPr>
                <w:rFonts w:ascii="Times New Roman" w:eastAsia="Calibri" w:hAnsi="Times New Roman" w:cs="Times New Roman"/>
              </w:rPr>
              <w:t xml:space="preserve"> сельское поселение</w:t>
            </w:r>
            <w:r w:rsidR="005E1239" w:rsidRPr="005E1239">
              <w:rPr>
                <w:rFonts w:ascii="Times New Roman" w:eastAsia="Calibri" w:hAnsi="Times New Roman" w:cs="Times New Roman"/>
              </w:rPr>
              <w:t xml:space="preserve"> </w:t>
            </w:r>
            <w:r w:rsidRPr="005170F4">
              <w:rPr>
                <w:rFonts w:ascii="Times New Roman" w:eastAsia="Calibri" w:hAnsi="Times New Roman" w:cs="Times New Roman"/>
              </w:rPr>
              <w:t>муниципального образования Волосовский муниципальный район Ленинградской области</w:t>
            </w:r>
          </w:p>
        </w:tc>
      </w:tr>
      <w:tr w:rsidR="000B5FB4" w:rsidTr="001C1E30">
        <w:trPr>
          <w:trHeight w:val="676"/>
        </w:trPr>
        <w:tc>
          <w:tcPr>
            <w:tcW w:w="661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195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 (п</w:t>
            </w:r>
            <w:r w:rsidRPr="00063518">
              <w:rPr>
                <w:rFonts w:ascii="Times New Roman" w:eastAsia="Calibri" w:hAnsi="Times New Roman" w:cs="Times New Roman"/>
              </w:rPr>
              <w:t>итьевая вода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51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55,04</w:t>
            </w:r>
          </w:p>
        </w:tc>
        <w:tc>
          <w:tcPr>
            <w:tcW w:w="1897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67,15</w:t>
            </w:r>
          </w:p>
        </w:tc>
        <w:tc>
          <w:tcPr>
            <w:tcW w:w="1818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60,10</w:t>
            </w:r>
          </w:p>
        </w:tc>
        <w:tc>
          <w:tcPr>
            <w:tcW w:w="1692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73,32</w:t>
            </w:r>
          </w:p>
        </w:tc>
      </w:tr>
      <w:tr w:rsidR="000B5FB4" w:rsidTr="001C1E30">
        <w:trPr>
          <w:trHeight w:val="604"/>
        </w:trPr>
        <w:tc>
          <w:tcPr>
            <w:tcW w:w="661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195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2051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46,54</w:t>
            </w:r>
          </w:p>
        </w:tc>
        <w:tc>
          <w:tcPr>
            <w:tcW w:w="1897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56,78</w:t>
            </w:r>
          </w:p>
        </w:tc>
        <w:tc>
          <w:tcPr>
            <w:tcW w:w="1818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50,82</w:t>
            </w:r>
          </w:p>
        </w:tc>
        <w:tc>
          <w:tcPr>
            <w:tcW w:w="1692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62,00</w:t>
            </w:r>
          </w:p>
        </w:tc>
      </w:tr>
      <w:tr w:rsidR="005E1239" w:rsidTr="007C3C72">
        <w:trPr>
          <w:trHeight w:val="604"/>
        </w:trPr>
        <w:tc>
          <w:tcPr>
            <w:tcW w:w="10314" w:type="dxa"/>
            <w:gridSpan w:val="6"/>
            <w:vAlign w:val="center"/>
          </w:tcPr>
          <w:p w:rsidR="005E1239" w:rsidRPr="005170F4" w:rsidRDefault="005E1239" w:rsidP="005E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 xml:space="preserve">Для </w:t>
            </w:r>
            <w:r>
              <w:rPr>
                <w:rFonts w:ascii="Times New Roman" w:eastAsia="Calibri" w:hAnsi="Times New Roman" w:cs="Times New Roman"/>
              </w:rPr>
              <w:t>населения</w:t>
            </w:r>
            <w:r w:rsidRPr="00063518">
              <w:rPr>
                <w:rFonts w:ascii="Times New Roman" w:eastAsia="Calibri" w:hAnsi="Times New Roman" w:cs="Times New Roman"/>
              </w:rPr>
              <w:t xml:space="preserve"> </w:t>
            </w:r>
            <w:r w:rsidRPr="005170F4">
              <w:rPr>
                <w:rFonts w:ascii="Times New Roman" w:eastAsia="Calibri" w:hAnsi="Times New Roman" w:cs="Times New Roman"/>
              </w:rPr>
              <w:t>муниципальных образований Бегуницкое сельское поселение,</w:t>
            </w:r>
          </w:p>
          <w:p w:rsidR="005E1239" w:rsidRPr="001C1E30" w:rsidRDefault="005E1239" w:rsidP="005E1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70F4">
              <w:rPr>
                <w:rFonts w:ascii="Times New Roman" w:eastAsia="Calibri" w:hAnsi="Times New Roman" w:cs="Times New Roman"/>
              </w:rPr>
              <w:t>Калитинское сельское поселение, Рабитицкое сельское поселение, Сабское сельское поселение муниципального образования Волосовский муниципальный район Ленинградской области</w:t>
            </w:r>
          </w:p>
        </w:tc>
      </w:tr>
      <w:tr w:rsidR="000B5FB4" w:rsidTr="001C1E30">
        <w:trPr>
          <w:trHeight w:val="604"/>
        </w:trPr>
        <w:tc>
          <w:tcPr>
            <w:tcW w:w="661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195" w:type="dxa"/>
            <w:vAlign w:val="center"/>
          </w:tcPr>
          <w:p w:rsidR="000B5FB4" w:rsidRPr="00063518" w:rsidRDefault="000B5FB4" w:rsidP="009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Холодное водоснабжение (п</w:t>
            </w:r>
            <w:r w:rsidRPr="00063518">
              <w:rPr>
                <w:rFonts w:ascii="Times New Roman" w:eastAsia="Calibri" w:hAnsi="Times New Roman" w:cs="Times New Roman"/>
              </w:rPr>
              <w:t>итьевая вода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51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51,56</w:t>
            </w:r>
          </w:p>
        </w:tc>
        <w:tc>
          <w:tcPr>
            <w:tcW w:w="1897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62,90</w:t>
            </w:r>
          </w:p>
        </w:tc>
        <w:tc>
          <w:tcPr>
            <w:tcW w:w="1818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56,30</w:t>
            </w:r>
          </w:p>
        </w:tc>
        <w:tc>
          <w:tcPr>
            <w:tcW w:w="1692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68,69</w:t>
            </w:r>
          </w:p>
        </w:tc>
      </w:tr>
      <w:tr w:rsidR="000B5FB4" w:rsidTr="001C1E30">
        <w:trPr>
          <w:trHeight w:val="604"/>
        </w:trPr>
        <w:tc>
          <w:tcPr>
            <w:tcW w:w="661" w:type="dxa"/>
            <w:vAlign w:val="center"/>
          </w:tcPr>
          <w:p w:rsidR="000B5FB4" w:rsidRPr="00063518" w:rsidRDefault="000B5FB4" w:rsidP="0006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195" w:type="dxa"/>
            <w:vAlign w:val="center"/>
          </w:tcPr>
          <w:p w:rsidR="000B5FB4" w:rsidRPr="00063518" w:rsidRDefault="000B5FB4" w:rsidP="00982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63518"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  <w:tc>
          <w:tcPr>
            <w:tcW w:w="2051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43,60</w:t>
            </w:r>
          </w:p>
        </w:tc>
        <w:tc>
          <w:tcPr>
            <w:tcW w:w="1897" w:type="dxa"/>
            <w:vAlign w:val="center"/>
          </w:tcPr>
          <w:p w:rsidR="000B5FB4" w:rsidRPr="001C1E30" w:rsidRDefault="000B5FB4" w:rsidP="00FA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53,19</w:t>
            </w:r>
          </w:p>
        </w:tc>
        <w:tc>
          <w:tcPr>
            <w:tcW w:w="1818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47,61</w:t>
            </w:r>
          </w:p>
        </w:tc>
        <w:tc>
          <w:tcPr>
            <w:tcW w:w="1692" w:type="dxa"/>
            <w:vAlign w:val="center"/>
          </w:tcPr>
          <w:p w:rsidR="000B5FB4" w:rsidRPr="001C1E30" w:rsidRDefault="000B5FB4" w:rsidP="001C1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58,08</w:t>
            </w:r>
          </w:p>
        </w:tc>
      </w:tr>
    </w:tbl>
    <w:p w:rsidR="00063518" w:rsidRDefault="00063518" w:rsidP="00A345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B6B14" w:rsidRPr="00146670" w:rsidRDefault="000B6B14" w:rsidP="001466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46670">
        <w:rPr>
          <w:rFonts w:ascii="Times New Roman" w:eastAsia="Calibri" w:hAnsi="Times New Roman" w:cs="Times New Roman"/>
        </w:rPr>
        <w:t>* Выделяется в целях реализации пункта 6 статьи 168 Налогового кодекса Российской Федерации (часть вторая).</w:t>
      </w:r>
    </w:p>
    <w:p w:rsidR="002B7668" w:rsidRPr="0070421B" w:rsidRDefault="002B7668" w:rsidP="002B7668">
      <w:pPr>
        <w:ind w:firstLine="426"/>
        <w:jc w:val="both"/>
        <w:rPr>
          <w:sz w:val="24"/>
          <w:szCs w:val="24"/>
        </w:rPr>
      </w:pPr>
    </w:p>
    <w:p w:rsidR="00BE6E76" w:rsidRDefault="00BE6E7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E6E76" w:rsidRDefault="00BE6E76" w:rsidP="0003165D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E6E76" w:rsidRDefault="00BE6E7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BE6E76" w:rsidRDefault="00BE6E7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5946" w:rsidRDefault="00C6594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5946" w:rsidRDefault="00C6594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5946" w:rsidRDefault="00C6594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5946" w:rsidRDefault="00C6594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65946" w:rsidRDefault="00C6594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82975" w:rsidRDefault="00E82975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8E55A5" w:rsidRDefault="00BE6E76" w:rsidP="00BE6E7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8E55A5" w:rsidSect="00BC4611">
      <w:pgSz w:w="11905" w:h="16838"/>
      <w:pgMar w:top="851" w:right="565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06D" w:rsidRDefault="00B5506D" w:rsidP="001C3295">
      <w:pPr>
        <w:spacing w:after="0" w:line="240" w:lineRule="auto"/>
      </w:pPr>
      <w:r>
        <w:separator/>
      </w:r>
    </w:p>
  </w:endnote>
  <w:endnote w:type="continuationSeparator" w:id="0">
    <w:p w:rsidR="00B5506D" w:rsidRDefault="00B5506D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06D" w:rsidRDefault="00B5506D" w:rsidP="001C3295">
      <w:pPr>
        <w:spacing w:after="0" w:line="240" w:lineRule="auto"/>
      </w:pPr>
      <w:r>
        <w:separator/>
      </w:r>
    </w:p>
  </w:footnote>
  <w:footnote w:type="continuationSeparator" w:id="0">
    <w:p w:rsidR="00B5506D" w:rsidRDefault="00B5506D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FDD"/>
    <w:rsid w:val="00006334"/>
    <w:rsid w:val="00011C3D"/>
    <w:rsid w:val="000169B0"/>
    <w:rsid w:val="00023F79"/>
    <w:rsid w:val="0003165D"/>
    <w:rsid w:val="0003296F"/>
    <w:rsid w:val="00033158"/>
    <w:rsid w:val="00041B0C"/>
    <w:rsid w:val="00041F8B"/>
    <w:rsid w:val="00044A03"/>
    <w:rsid w:val="000459F7"/>
    <w:rsid w:val="00047DAE"/>
    <w:rsid w:val="00054142"/>
    <w:rsid w:val="00054459"/>
    <w:rsid w:val="00063518"/>
    <w:rsid w:val="000659F2"/>
    <w:rsid w:val="000668E0"/>
    <w:rsid w:val="00067FB0"/>
    <w:rsid w:val="00070CE3"/>
    <w:rsid w:val="00071CA5"/>
    <w:rsid w:val="00083DFC"/>
    <w:rsid w:val="000A5E57"/>
    <w:rsid w:val="000B1485"/>
    <w:rsid w:val="000B4B82"/>
    <w:rsid w:val="000B5F35"/>
    <w:rsid w:val="000B5FB4"/>
    <w:rsid w:val="000B6B14"/>
    <w:rsid w:val="000C20E4"/>
    <w:rsid w:val="000C243B"/>
    <w:rsid w:val="000C4CF7"/>
    <w:rsid w:val="000C75BE"/>
    <w:rsid w:val="000D07D7"/>
    <w:rsid w:val="000D0E66"/>
    <w:rsid w:val="000D3460"/>
    <w:rsid w:val="000D56DF"/>
    <w:rsid w:val="000E1B75"/>
    <w:rsid w:val="000E5057"/>
    <w:rsid w:val="000F442A"/>
    <w:rsid w:val="000F53C0"/>
    <w:rsid w:val="00103645"/>
    <w:rsid w:val="00117336"/>
    <w:rsid w:val="001259C9"/>
    <w:rsid w:val="0014130F"/>
    <w:rsid w:val="00146670"/>
    <w:rsid w:val="00152AC8"/>
    <w:rsid w:val="00153C8B"/>
    <w:rsid w:val="00167DCB"/>
    <w:rsid w:val="001752AE"/>
    <w:rsid w:val="001776A9"/>
    <w:rsid w:val="001805E0"/>
    <w:rsid w:val="00180806"/>
    <w:rsid w:val="00180C7E"/>
    <w:rsid w:val="0018184F"/>
    <w:rsid w:val="001B0968"/>
    <w:rsid w:val="001B1054"/>
    <w:rsid w:val="001B2996"/>
    <w:rsid w:val="001B3AC1"/>
    <w:rsid w:val="001C128C"/>
    <w:rsid w:val="001C1E30"/>
    <w:rsid w:val="001C3295"/>
    <w:rsid w:val="001E1814"/>
    <w:rsid w:val="00225716"/>
    <w:rsid w:val="00233A43"/>
    <w:rsid w:val="00243C8A"/>
    <w:rsid w:val="0024553A"/>
    <w:rsid w:val="00250F90"/>
    <w:rsid w:val="00255322"/>
    <w:rsid w:val="002623A5"/>
    <w:rsid w:val="002764F2"/>
    <w:rsid w:val="0028533A"/>
    <w:rsid w:val="00292AA7"/>
    <w:rsid w:val="0029623E"/>
    <w:rsid w:val="002B7668"/>
    <w:rsid w:val="002C180D"/>
    <w:rsid w:val="002C607C"/>
    <w:rsid w:val="002C7F03"/>
    <w:rsid w:val="002E348B"/>
    <w:rsid w:val="00316890"/>
    <w:rsid w:val="00321F33"/>
    <w:rsid w:val="003233FC"/>
    <w:rsid w:val="00334F5E"/>
    <w:rsid w:val="00340955"/>
    <w:rsid w:val="0034150D"/>
    <w:rsid w:val="003418F1"/>
    <w:rsid w:val="003732A8"/>
    <w:rsid w:val="00376C8A"/>
    <w:rsid w:val="0038217A"/>
    <w:rsid w:val="0038322D"/>
    <w:rsid w:val="003855EC"/>
    <w:rsid w:val="003948EF"/>
    <w:rsid w:val="003A5F4A"/>
    <w:rsid w:val="003B1AAD"/>
    <w:rsid w:val="003B1FAD"/>
    <w:rsid w:val="003D2860"/>
    <w:rsid w:val="004002DF"/>
    <w:rsid w:val="0042190F"/>
    <w:rsid w:val="00424838"/>
    <w:rsid w:val="00425D09"/>
    <w:rsid w:val="00435CE0"/>
    <w:rsid w:val="00435DCB"/>
    <w:rsid w:val="004369B6"/>
    <w:rsid w:val="0044064D"/>
    <w:rsid w:val="00441B21"/>
    <w:rsid w:val="00443446"/>
    <w:rsid w:val="00445CE9"/>
    <w:rsid w:val="00453755"/>
    <w:rsid w:val="00470679"/>
    <w:rsid w:val="00471A76"/>
    <w:rsid w:val="00471C63"/>
    <w:rsid w:val="00471D81"/>
    <w:rsid w:val="00485784"/>
    <w:rsid w:val="004A113C"/>
    <w:rsid w:val="004A2CC0"/>
    <w:rsid w:val="004A34F9"/>
    <w:rsid w:val="004A3F72"/>
    <w:rsid w:val="004B0D95"/>
    <w:rsid w:val="004B1325"/>
    <w:rsid w:val="004B289E"/>
    <w:rsid w:val="004B2A4E"/>
    <w:rsid w:val="004B3F62"/>
    <w:rsid w:val="004B4DA5"/>
    <w:rsid w:val="004C1C60"/>
    <w:rsid w:val="004E5EC4"/>
    <w:rsid w:val="004F76B1"/>
    <w:rsid w:val="00505FCC"/>
    <w:rsid w:val="00506AE1"/>
    <w:rsid w:val="00516654"/>
    <w:rsid w:val="005170F4"/>
    <w:rsid w:val="005205E8"/>
    <w:rsid w:val="005274DA"/>
    <w:rsid w:val="00532CED"/>
    <w:rsid w:val="0053424C"/>
    <w:rsid w:val="00534432"/>
    <w:rsid w:val="005371A6"/>
    <w:rsid w:val="005442DA"/>
    <w:rsid w:val="005479D3"/>
    <w:rsid w:val="0055003F"/>
    <w:rsid w:val="00560429"/>
    <w:rsid w:val="00562B1B"/>
    <w:rsid w:val="00574A24"/>
    <w:rsid w:val="00595633"/>
    <w:rsid w:val="00595B0D"/>
    <w:rsid w:val="005A570D"/>
    <w:rsid w:val="005A74BE"/>
    <w:rsid w:val="005B0BE2"/>
    <w:rsid w:val="005B2465"/>
    <w:rsid w:val="005B6F32"/>
    <w:rsid w:val="005B7162"/>
    <w:rsid w:val="005C1713"/>
    <w:rsid w:val="005C2217"/>
    <w:rsid w:val="005D3CA6"/>
    <w:rsid w:val="005E1239"/>
    <w:rsid w:val="005E4819"/>
    <w:rsid w:val="005F172B"/>
    <w:rsid w:val="005F31F1"/>
    <w:rsid w:val="005F6471"/>
    <w:rsid w:val="0060057A"/>
    <w:rsid w:val="00602FA0"/>
    <w:rsid w:val="006054D1"/>
    <w:rsid w:val="00610E14"/>
    <w:rsid w:val="006156F0"/>
    <w:rsid w:val="00616500"/>
    <w:rsid w:val="00640D2B"/>
    <w:rsid w:val="00641088"/>
    <w:rsid w:val="00643BF3"/>
    <w:rsid w:val="006450D9"/>
    <w:rsid w:val="00656E5F"/>
    <w:rsid w:val="006615F6"/>
    <w:rsid w:val="00667B99"/>
    <w:rsid w:val="006835E1"/>
    <w:rsid w:val="00687969"/>
    <w:rsid w:val="00691144"/>
    <w:rsid w:val="00697C29"/>
    <w:rsid w:val="006A68BE"/>
    <w:rsid w:val="006C5CB2"/>
    <w:rsid w:val="006D3E54"/>
    <w:rsid w:val="006D4A88"/>
    <w:rsid w:val="006D62AD"/>
    <w:rsid w:val="006D73F3"/>
    <w:rsid w:val="006E2C4B"/>
    <w:rsid w:val="006E3B6F"/>
    <w:rsid w:val="0070421B"/>
    <w:rsid w:val="0071702F"/>
    <w:rsid w:val="00717DB9"/>
    <w:rsid w:val="007243DD"/>
    <w:rsid w:val="00731F95"/>
    <w:rsid w:val="00733CA4"/>
    <w:rsid w:val="00733DD4"/>
    <w:rsid w:val="00736B80"/>
    <w:rsid w:val="007376DC"/>
    <w:rsid w:val="00746345"/>
    <w:rsid w:val="00751258"/>
    <w:rsid w:val="00761859"/>
    <w:rsid w:val="007618B9"/>
    <w:rsid w:val="0076440C"/>
    <w:rsid w:val="007648F2"/>
    <w:rsid w:val="00770593"/>
    <w:rsid w:val="0077132B"/>
    <w:rsid w:val="00774DD4"/>
    <w:rsid w:val="0077708E"/>
    <w:rsid w:val="00780852"/>
    <w:rsid w:val="00786788"/>
    <w:rsid w:val="0079219B"/>
    <w:rsid w:val="007B3068"/>
    <w:rsid w:val="007C4C4C"/>
    <w:rsid w:val="007C7587"/>
    <w:rsid w:val="007D10E2"/>
    <w:rsid w:val="007E5546"/>
    <w:rsid w:val="007F0427"/>
    <w:rsid w:val="00803D65"/>
    <w:rsid w:val="008049FF"/>
    <w:rsid w:val="00805349"/>
    <w:rsid w:val="00810CC3"/>
    <w:rsid w:val="008215D9"/>
    <w:rsid w:val="00833D14"/>
    <w:rsid w:val="00837472"/>
    <w:rsid w:val="00840A98"/>
    <w:rsid w:val="008806B9"/>
    <w:rsid w:val="008806D4"/>
    <w:rsid w:val="00882BDB"/>
    <w:rsid w:val="00883A79"/>
    <w:rsid w:val="00885F34"/>
    <w:rsid w:val="008870AF"/>
    <w:rsid w:val="00893E91"/>
    <w:rsid w:val="00897783"/>
    <w:rsid w:val="008A123E"/>
    <w:rsid w:val="008A45A4"/>
    <w:rsid w:val="008A45C4"/>
    <w:rsid w:val="008D40FF"/>
    <w:rsid w:val="008D7403"/>
    <w:rsid w:val="008D7438"/>
    <w:rsid w:val="008E1602"/>
    <w:rsid w:val="008E3E8A"/>
    <w:rsid w:val="008E55A5"/>
    <w:rsid w:val="008F107E"/>
    <w:rsid w:val="008F3EA5"/>
    <w:rsid w:val="00916748"/>
    <w:rsid w:val="0091678A"/>
    <w:rsid w:val="009278D1"/>
    <w:rsid w:val="0093428B"/>
    <w:rsid w:val="00950874"/>
    <w:rsid w:val="009528F6"/>
    <w:rsid w:val="00960BCF"/>
    <w:rsid w:val="009634A9"/>
    <w:rsid w:val="009654BC"/>
    <w:rsid w:val="00967AA9"/>
    <w:rsid w:val="00976EE5"/>
    <w:rsid w:val="009809B4"/>
    <w:rsid w:val="00983064"/>
    <w:rsid w:val="009A4175"/>
    <w:rsid w:val="009B485A"/>
    <w:rsid w:val="009C02A8"/>
    <w:rsid w:val="009C1803"/>
    <w:rsid w:val="009D3CC3"/>
    <w:rsid w:val="009E0042"/>
    <w:rsid w:val="009F79F5"/>
    <w:rsid w:val="00A003A4"/>
    <w:rsid w:val="00A10509"/>
    <w:rsid w:val="00A105C5"/>
    <w:rsid w:val="00A3092A"/>
    <w:rsid w:val="00A3260C"/>
    <w:rsid w:val="00A345E1"/>
    <w:rsid w:val="00A3600F"/>
    <w:rsid w:val="00A37CF4"/>
    <w:rsid w:val="00A41E1C"/>
    <w:rsid w:val="00A44F1D"/>
    <w:rsid w:val="00A45197"/>
    <w:rsid w:val="00A53E80"/>
    <w:rsid w:val="00A55613"/>
    <w:rsid w:val="00A61B18"/>
    <w:rsid w:val="00A6618C"/>
    <w:rsid w:val="00A66F20"/>
    <w:rsid w:val="00A67070"/>
    <w:rsid w:val="00A67F23"/>
    <w:rsid w:val="00A73EE1"/>
    <w:rsid w:val="00A84DAD"/>
    <w:rsid w:val="00A85098"/>
    <w:rsid w:val="00A87FA1"/>
    <w:rsid w:val="00A900F4"/>
    <w:rsid w:val="00AA1735"/>
    <w:rsid w:val="00AB13D1"/>
    <w:rsid w:val="00AB140D"/>
    <w:rsid w:val="00AB40EC"/>
    <w:rsid w:val="00AB49C0"/>
    <w:rsid w:val="00AB670F"/>
    <w:rsid w:val="00AC382C"/>
    <w:rsid w:val="00AC5824"/>
    <w:rsid w:val="00AD0C22"/>
    <w:rsid w:val="00AD1BB1"/>
    <w:rsid w:val="00AE31CE"/>
    <w:rsid w:val="00AF2834"/>
    <w:rsid w:val="00AF621C"/>
    <w:rsid w:val="00B10E77"/>
    <w:rsid w:val="00B16A85"/>
    <w:rsid w:val="00B40F1A"/>
    <w:rsid w:val="00B44BC4"/>
    <w:rsid w:val="00B5506D"/>
    <w:rsid w:val="00B56AA4"/>
    <w:rsid w:val="00B60FAB"/>
    <w:rsid w:val="00B62799"/>
    <w:rsid w:val="00B67054"/>
    <w:rsid w:val="00B676E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317E"/>
    <w:rsid w:val="00BC4470"/>
    <w:rsid w:val="00BC4611"/>
    <w:rsid w:val="00BD4BD1"/>
    <w:rsid w:val="00BD5C28"/>
    <w:rsid w:val="00BE3D53"/>
    <w:rsid w:val="00BE4526"/>
    <w:rsid w:val="00BE6E76"/>
    <w:rsid w:val="00BF3744"/>
    <w:rsid w:val="00BF3C22"/>
    <w:rsid w:val="00BF4B58"/>
    <w:rsid w:val="00BF4DEE"/>
    <w:rsid w:val="00C0010D"/>
    <w:rsid w:val="00C059D2"/>
    <w:rsid w:val="00C163C7"/>
    <w:rsid w:val="00C273F3"/>
    <w:rsid w:val="00C3384E"/>
    <w:rsid w:val="00C33FE6"/>
    <w:rsid w:val="00C41951"/>
    <w:rsid w:val="00C44059"/>
    <w:rsid w:val="00C60EF1"/>
    <w:rsid w:val="00C61F33"/>
    <w:rsid w:val="00C65946"/>
    <w:rsid w:val="00C7232E"/>
    <w:rsid w:val="00C74B4D"/>
    <w:rsid w:val="00C7527A"/>
    <w:rsid w:val="00C75DB0"/>
    <w:rsid w:val="00C91014"/>
    <w:rsid w:val="00CA0B37"/>
    <w:rsid w:val="00CA11B9"/>
    <w:rsid w:val="00CA2A72"/>
    <w:rsid w:val="00CA76D1"/>
    <w:rsid w:val="00CB42CB"/>
    <w:rsid w:val="00CB488D"/>
    <w:rsid w:val="00CB74F4"/>
    <w:rsid w:val="00CC4D93"/>
    <w:rsid w:val="00CC64A4"/>
    <w:rsid w:val="00CE337D"/>
    <w:rsid w:val="00CE5925"/>
    <w:rsid w:val="00CE7BEE"/>
    <w:rsid w:val="00CF5F59"/>
    <w:rsid w:val="00D02214"/>
    <w:rsid w:val="00D04ECD"/>
    <w:rsid w:val="00D11869"/>
    <w:rsid w:val="00D1629F"/>
    <w:rsid w:val="00D26ABA"/>
    <w:rsid w:val="00D2729D"/>
    <w:rsid w:val="00D3634B"/>
    <w:rsid w:val="00D369A5"/>
    <w:rsid w:val="00D4272B"/>
    <w:rsid w:val="00D52EEA"/>
    <w:rsid w:val="00D62755"/>
    <w:rsid w:val="00D757D7"/>
    <w:rsid w:val="00D86F8A"/>
    <w:rsid w:val="00D9094A"/>
    <w:rsid w:val="00D9110E"/>
    <w:rsid w:val="00D97E93"/>
    <w:rsid w:val="00DA1AD1"/>
    <w:rsid w:val="00DA353D"/>
    <w:rsid w:val="00DA70D9"/>
    <w:rsid w:val="00DA7880"/>
    <w:rsid w:val="00DB6ACB"/>
    <w:rsid w:val="00DB76AB"/>
    <w:rsid w:val="00DC1068"/>
    <w:rsid w:val="00DD4001"/>
    <w:rsid w:val="00DD503E"/>
    <w:rsid w:val="00DD6791"/>
    <w:rsid w:val="00DD6B36"/>
    <w:rsid w:val="00DD7308"/>
    <w:rsid w:val="00DE1D95"/>
    <w:rsid w:val="00E17E4C"/>
    <w:rsid w:val="00E329B2"/>
    <w:rsid w:val="00E366E9"/>
    <w:rsid w:val="00E372FE"/>
    <w:rsid w:val="00E4121E"/>
    <w:rsid w:val="00E4371F"/>
    <w:rsid w:val="00E445B2"/>
    <w:rsid w:val="00E447BA"/>
    <w:rsid w:val="00E564EC"/>
    <w:rsid w:val="00E82975"/>
    <w:rsid w:val="00E84AB0"/>
    <w:rsid w:val="00E90E3D"/>
    <w:rsid w:val="00EA68ED"/>
    <w:rsid w:val="00EA714A"/>
    <w:rsid w:val="00EB0136"/>
    <w:rsid w:val="00EB27BF"/>
    <w:rsid w:val="00EB793C"/>
    <w:rsid w:val="00ED6C46"/>
    <w:rsid w:val="00EE32DC"/>
    <w:rsid w:val="00EE4522"/>
    <w:rsid w:val="00EF255A"/>
    <w:rsid w:val="00EF5BB7"/>
    <w:rsid w:val="00F04315"/>
    <w:rsid w:val="00F065F7"/>
    <w:rsid w:val="00F156AC"/>
    <w:rsid w:val="00F179BE"/>
    <w:rsid w:val="00F24A1A"/>
    <w:rsid w:val="00F2659F"/>
    <w:rsid w:val="00F33152"/>
    <w:rsid w:val="00F432A2"/>
    <w:rsid w:val="00F47A4F"/>
    <w:rsid w:val="00F47C26"/>
    <w:rsid w:val="00F628DA"/>
    <w:rsid w:val="00F62D45"/>
    <w:rsid w:val="00F738BB"/>
    <w:rsid w:val="00F73C27"/>
    <w:rsid w:val="00F850F0"/>
    <w:rsid w:val="00F935C8"/>
    <w:rsid w:val="00F93DA2"/>
    <w:rsid w:val="00FA4825"/>
    <w:rsid w:val="00FA533C"/>
    <w:rsid w:val="00FB3246"/>
    <w:rsid w:val="00FC42F3"/>
    <w:rsid w:val="00FC5D60"/>
    <w:rsid w:val="00FC7A9B"/>
    <w:rsid w:val="00FD038B"/>
    <w:rsid w:val="00FD4AB6"/>
    <w:rsid w:val="00FE075A"/>
    <w:rsid w:val="00FE11D7"/>
    <w:rsid w:val="00FE1BED"/>
    <w:rsid w:val="00FF2AD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BD35-793A-4C48-BACA-4648BF14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Княжеская Людмила Николаевна</cp:lastModifiedBy>
  <cp:revision>3</cp:revision>
  <cp:lastPrinted>2023-12-22T11:39:00Z</cp:lastPrinted>
  <dcterms:created xsi:type="dcterms:W3CDTF">2025-11-28T12:20:00Z</dcterms:created>
  <dcterms:modified xsi:type="dcterms:W3CDTF">2025-11-29T08:35:00Z</dcterms:modified>
</cp:coreProperties>
</file>