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B7" w:rsidRDefault="00315FB7" w:rsidP="00315FB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89C340E" wp14:editId="0B85B7FC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B7" w:rsidRPr="00110DF5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:rsidR="00315FB7" w:rsidRPr="00110DF5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:rsidR="00315FB7" w:rsidRPr="00110DF5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315FB7" w:rsidRPr="008C7CAC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15FB7" w:rsidRPr="00110DF5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315FB7" w:rsidRDefault="00315FB7" w:rsidP="00110DF5">
      <w:pPr>
        <w:spacing w:after="0" w:line="240" w:lineRule="auto"/>
        <w:jc w:val="center"/>
        <w:rPr>
          <w:b/>
          <w:sz w:val="28"/>
        </w:rPr>
      </w:pPr>
    </w:p>
    <w:p w:rsidR="00315FB7" w:rsidRPr="008C7CAC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__________________ № _</w:t>
      </w:r>
      <w:r w:rsidR="001302E6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_______</w:t>
      </w:r>
    </w:p>
    <w:p w:rsidR="006468A4" w:rsidRDefault="006468A4" w:rsidP="00110DF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D0003" w:rsidRPr="00960757" w:rsidRDefault="00960757" w:rsidP="00ED00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Pr="00960757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комитета</w:t>
      </w:r>
    </w:p>
    <w:p w:rsidR="00ED0003" w:rsidRPr="00960757" w:rsidRDefault="00960757" w:rsidP="00ED00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757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60757">
        <w:rPr>
          <w:rFonts w:ascii="Times New Roman" w:hAnsi="Times New Roman" w:cs="Times New Roman"/>
          <w:sz w:val="28"/>
          <w:szCs w:val="28"/>
        </w:rPr>
        <w:t>енинградской области</w:t>
      </w:r>
    </w:p>
    <w:p w:rsidR="00ED0003" w:rsidRPr="00960757" w:rsidRDefault="00960757" w:rsidP="00ED00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75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60757">
        <w:rPr>
          <w:rFonts w:ascii="Times New Roman" w:hAnsi="Times New Roman" w:cs="Times New Roman"/>
          <w:sz w:val="28"/>
          <w:szCs w:val="28"/>
        </w:rPr>
        <w:t>осударственная аккредитация региональных спортивных федераций ленинградской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ED0003" w:rsidRPr="00ED0003" w:rsidRDefault="00ED0003" w:rsidP="00ED0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E6" w:rsidRPr="00DD210A" w:rsidRDefault="001302E6" w:rsidP="006711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02E6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2010 года № 210-ФЗ</w:t>
      </w:r>
      <w:r w:rsidRPr="001302E6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услуг», постановлением Правительства Ленинградской области от 07 мая 2024 года № 290 «Об отдельных вопросах реализации Федерального закона «Об организации предоставления 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  <w:proofErr w:type="gramEnd"/>
    </w:p>
    <w:p w:rsidR="001302E6" w:rsidRPr="00DD210A" w:rsidRDefault="001302E6" w:rsidP="006711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003" w:rsidRPr="00DD210A" w:rsidRDefault="00ED0003" w:rsidP="006711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34">
        <w:r w:rsidRPr="00DD210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</w:t>
      </w:r>
      <w:r w:rsidR="00876F4B">
        <w:rPr>
          <w:rFonts w:ascii="Times New Roman" w:hAnsi="Times New Roman" w:cs="Times New Roman"/>
          <w:color w:val="000000" w:themeColor="text1"/>
          <w:sz w:val="28"/>
          <w:szCs w:val="28"/>
        </w:rPr>
        <w:t>тавлению государственной услуги</w:t>
      </w:r>
      <w:r w:rsidR="001302E6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1302E6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аккредитаци</w:t>
      </w:r>
      <w:r w:rsidR="001302E6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региональных спортивных федераций Ленинградской област</w:t>
      </w:r>
      <w:r w:rsidR="006711C9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302E6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600" w:rsidRDefault="00ED0003" w:rsidP="006711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</w:t>
      </w:r>
      <w:hyperlink r:id="rId10">
        <w:r w:rsidRPr="00DD210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</w:t>
      </w:r>
      <w:r w:rsidR="00160600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 </w:t>
      </w:r>
      <w:r w:rsidR="00B27482">
        <w:rPr>
          <w:rFonts w:ascii="Times New Roman" w:hAnsi="Times New Roman" w:cs="Times New Roman"/>
          <w:color w:val="000000" w:themeColor="text1"/>
          <w:sz w:val="28"/>
          <w:szCs w:val="28"/>
        </w:rPr>
        <w:t>19 ноября</w:t>
      </w:r>
      <w:r w:rsidR="00160600">
        <w:rPr>
          <w:rFonts w:ascii="Times New Roman" w:hAnsi="Times New Roman" w:cs="Times New Roman"/>
          <w:sz w:val="28"/>
          <w:szCs w:val="28"/>
        </w:rPr>
        <w:t xml:space="preserve"> </w:t>
      </w:r>
      <w:r w:rsidRPr="00ED0003">
        <w:rPr>
          <w:rFonts w:ascii="Times New Roman" w:hAnsi="Times New Roman" w:cs="Times New Roman"/>
          <w:sz w:val="28"/>
          <w:szCs w:val="28"/>
        </w:rPr>
        <w:t>202</w:t>
      </w:r>
      <w:r w:rsidR="00B274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ED0003">
        <w:rPr>
          <w:rFonts w:ascii="Times New Roman" w:hAnsi="Times New Roman" w:cs="Times New Roman"/>
          <w:sz w:val="28"/>
          <w:szCs w:val="28"/>
        </w:rPr>
        <w:t xml:space="preserve"> 1-4-</w:t>
      </w:r>
      <w:r w:rsidR="00B27482">
        <w:rPr>
          <w:rFonts w:ascii="Times New Roman" w:hAnsi="Times New Roman" w:cs="Times New Roman"/>
          <w:sz w:val="28"/>
          <w:szCs w:val="28"/>
        </w:rPr>
        <w:t>22</w:t>
      </w:r>
      <w:r w:rsidRPr="00ED0003">
        <w:rPr>
          <w:rFonts w:ascii="Times New Roman" w:hAnsi="Times New Roman" w:cs="Times New Roman"/>
          <w:sz w:val="28"/>
          <w:szCs w:val="28"/>
        </w:rPr>
        <w:t>/202</w:t>
      </w:r>
      <w:r w:rsidR="00B27482">
        <w:rPr>
          <w:rFonts w:ascii="Times New Roman" w:hAnsi="Times New Roman" w:cs="Times New Roman"/>
          <w:sz w:val="28"/>
          <w:szCs w:val="28"/>
        </w:rPr>
        <w:t>4</w:t>
      </w:r>
      <w:r w:rsidRPr="00ED0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00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комитета по физической культуре и спорту Ленинградской области по предоставлению государственной услуги по государственной аккредитации региональных спортивных федераций Лен</w:t>
      </w:r>
      <w:r>
        <w:rPr>
          <w:rFonts w:ascii="Times New Roman" w:hAnsi="Times New Roman" w:cs="Times New Roman"/>
          <w:sz w:val="28"/>
          <w:szCs w:val="28"/>
        </w:rPr>
        <w:t>инградской области»</w:t>
      </w:r>
      <w:r w:rsidRPr="00ED0003">
        <w:rPr>
          <w:rFonts w:ascii="Times New Roman" w:hAnsi="Times New Roman" w:cs="Times New Roman"/>
          <w:sz w:val="28"/>
          <w:szCs w:val="28"/>
        </w:rPr>
        <w:t>.</w:t>
      </w:r>
      <w:r w:rsidR="00160600" w:rsidRPr="00160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003" w:rsidRPr="00ED0003" w:rsidRDefault="00ED0003" w:rsidP="00671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>3. Настоящий приказ вступает в силу с момента его подписания.</w:t>
      </w:r>
    </w:p>
    <w:p w:rsidR="00ED0003" w:rsidRPr="00ED0003" w:rsidRDefault="00ED0003" w:rsidP="00671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D0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000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:rsidR="00ED0003" w:rsidRPr="00ED0003" w:rsidRDefault="00ED0003" w:rsidP="00ED0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0003" w:rsidRPr="00ED0003" w:rsidRDefault="00ED0003" w:rsidP="00ED000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ED0003"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 В.Н. Комаров</w:t>
      </w:r>
    </w:p>
    <w:p w:rsidR="00ED0003" w:rsidRDefault="00ED000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0757" w:rsidRDefault="00960757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0757" w:rsidRPr="00ED0003" w:rsidRDefault="00960757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0003" w:rsidRDefault="00ED000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210A" w:rsidRDefault="00DD210A" w:rsidP="001302E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02E6" w:rsidRDefault="001302E6" w:rsidP="001302E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комитета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1302E6" w:rsidRDefault="001302E6" w:rsidP="001302E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302E6" w:rsidRDefault="001302E6" w:rsidP="001302E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1302E6" w:rsidRDefault="001302E6" w:rsidP="001302E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ФИЗИЧЕСКОЙ КУЛЬТУРЕ И СПОРТУ</w:t>
      </w: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ПО ПРЕДО</w:t>
      </w:r>
      <w:r w:rsidR="005613F2">
        <w:rPr>
          <w:rFonts w:ascii="Times New Roman" w:hAnsi="Times New Roman" w:cs="Times New Roman"/>
          <w:sz w:val="28"/>
          <w:szCs w:val="28"/>
        </w:rPr>
        <w:t>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«ГОСУДАРСТВЕННАЯ АККРЕДИТАЦИЯ РЕГИОНАЛЬНЫХ СПОРТИВНЫХ ФЕДЕРАЦИЙ </w:t>
      </w: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</w:t>
      </w:r>
      <w:bookmarkStart w:id="2" w:name="P44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 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B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региональным 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или структурным подразделениям (региональным отделениям) общероссийских спортивных федераций (далее - заявитель).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highlight w:val="white"/>
        </w:rPr>
      </w:pPr>
      <w:bookmarkStart w:id="3" w:name="P47"/>
      <w:bookmarkEnd w:id="3"/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Государственная услуга предоставляется в соответствии с категориями (признаками) заявителей, сведения о которых размещаются в федеральной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государственной информационной системе "Федеральный реестр государственных и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муниципальных услуг (функций)" (далее – реестр услуг) и в федеральной государственной информационной системе "Единый портал государственных и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муниципальных услуг (функций)" (далее – Е</w:t>
      </w:r>
      <w:r w:rsidR="00F67B45">
        <w:rPr>
          <w:rFonts w:ascii="Times New Roman" w:hAnsi="Times New Roman" w:cs="Times New Roman"/>
          <w:sz w:val="28"/>
          <w:szCs w:val="28"/>
          <w:highlight w:val="white"/>
        </w:rPr>
        <w:t>ПГУ</w:t>
      </w:r>
      <w:r>
        <w:rPr>
          <w:rFonts w:ascii="Times New Roman" w:hAnsi="Times New Roman" w:cs="Times New Roman"/>
          <w:sz w:val="28"/>
          <w:szCs w:val="28"/>
          <w:highlight w:val="white"/>
        </w:rPr>
        <w:t>).</w:t>
      </w:r>
    </w:p>
    <w:p w:rsidR="001302E6" w:rsidRDefault="001302E6" w:rsidP="001302E6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аккредитация региональных спортивных федераций Ленинградской области.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Государственную услугу предоставляет Комитет по физической культуре и спорту Ленинградской области (далее – Комитет).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услуги, а также способы получения результата.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393E">
        <w:rPr>
          <w:rFonts w:ascii="Times New Roman" w:hAnsi="Times New Roman" w:cs="Times New Roman"/>
          <w:sz w:val="28"/>
          <w:szCs w:val="28"/>
        </w:rPr>
        <w:t xml:space="preserve"> </w:t>
      </w:r>
      <w:r w:rsidR="004C359D"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 региональной спортивной федерации путем </w:t>
      </w:r>
      <w:r w:rsidR="00CC393E">
        <w:rPr>
          <w:rFonts w:ascii="Times New Roman" w:hAnsi="Times New Roman" w:cs="Times New Roman"/>
          <w:sz w:val="28"/>
          <w:szCs w:val="28"/>
        </w:rPr>
        <w:lastRenderedPageBreak/>
        <w:t>издани</w:t>
      </w:r>
      <w:r w:rsidR="004C359D">
        <w:rPr>
          <w:rFonts w:ascii="Times New Roman" w:hAnsi="Times New Roman" w:cs="Times New Roman"/>
          <w:sz w:val="28"/>
          <w:szCs w:val="28"/>
        </w:rPr>
        <w:t>я</w:t>
      </w:r>
      <w:r w:rsidR="00CC393E">
        <w:rPr>
          <w:rFonts w:ascii="Times New Roman" w:hAnsi="Times New Roman" w:cs="Times New Roman"/>
          <w:sz w:val="28"/>
          <w:szCs w:val="28"/>
        </w:rPr>
        <w:t xml:space="preserve"> </w:t>
      </w:r>
      <w:r w:rsidR="000652C9">
        <w:rPr>
          <w:rFonts w:ascii="Times New Roman" w:hAnsi="Times New Roman" w:cs="Times New Roman"/>
          <w:sz w:val="28"/>
          <w:szCs w:val="28"/>
        </w:rPr>
        <w:t>Комитетом распоряжения</w:t>
      </w:r>
      <w:r w:rsidR="004C359D">
        <w:rPr>
          <w:rFonts w:ascii="Times New Roman" w:hAnsi="Times New Roman" w:cs="Times New Roman"/>
          <w:sz w:val="28"/>
          <w:szCs w:val="28"/>
        </w:rPr>
        <w:t xml:space="preserve"> </w:t>
      </w:r>
      <w:r w:rsidR="00A37F43">
        <w:rPr>
          <w:rFonts w:ascii="Times New Roman" w:hAnsi="Times New Roman" w:cs="Times New Roman"/>
          <w:sz w:val="28"/>
          <w:szCs w:val="28"/>
        </w:rPr>
        <w:t>(образец № 7);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государственной аккредитации региональной спортивной федерации</w:t>
      </w:r>
      <w:r w:rsidR="00A37F43">
        <w:rPr>
          <w:rFonts w:ascii="Times New Roman" w:hAnsi="Times New Roman" w:cs="Times New Roman"/>
          <w:sz w:val="28"/>
          <w:szCs w:val="28"/>
        </w:rPr>
        <w:t xml:space="preserve"> (образец № 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</w:t>
      </w:r>
      <w:r w:rsidR="004C35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дубликата документа, подтверждающего аккредитацию.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50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р</w:t>
      </w:r>
      <w:r w:rsidRPr="00157B50">
        <w:rPr>
          <w:rFonts w:ascii="Times New Roman" w:hAnsi="Times New Roman" w:cs="Times New Roman"/>
          <w:sz w:val="28"/>
          <w:szCs w:val="28"/>
        </w:rPr>
        <w:t>еестров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7B50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и в качестве результата предоставления государственной услуги не предусмотрено.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50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может быть получен заявителем при личном приеме</w:t>
      </w:r>
      <w:r>
        <w:rPr>
          <w:rFonts w:ascii="Times New Roman" w:hAnsi="Times New Roman" w:cs="Times New Roman"/>
          <w:sz w:val="28"/>
          <w:szCs w:val="28"/>
        </w:rPr>
        <w:t>, почтовым отправлением</w:t>
      </w:r>
      <w:r w:rsidRPr="00157B50">
        <w:rPr>
          <w:rFonts w:ascii="Times New Roman" w:hAnsi="Times New Roman" w:cs="Times New Roman"/>
          <w:sz w:val="28"/>
          <w:szCs w:val="28"/>
        </w:rPr>
        <w:t xml:space="preserve"> или посредством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 w:rsidRPr="00157B50"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874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63874">
        <w:rPr>
          <w:rFonts w:ascii="Times New Roman" w:hAnsi="Times New Roman" w:cs="Times New Roman"/>
          <w:sz w:val="28"/>
          <w:szCs w:val="28"/>
        </w:rPr>
        <w:t xml:space="preserve"> срок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563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63874">
        <w:rPr>
          <w:rFonts w:ascii="Times New Roman" w:hAnsi="Times New Roman" w:cs="Times New Roman"/>
          <w:sz w:val="28"/>
          <w:szCs w:val="28"/>
        </w:rPr>
        <w:t>дней со дня регистрации заявления об объявлении аккредитации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способы ее взимания.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Размеры и основания взимания государственной пошлины за выдачу документа об аккредитации устанавливаются законодательством Российской Федерации о налогах и сборах.</w:t>
      </w:r>
    </w:p>
    <w:p w:rsidR="001302E6" w:rsidRPr="00AC069C" w:rsidRDefault="001302E6" w:rsidP="001302E6">
      <w:pPr>
        <w:pStyle w:val="ConsPlusNormal"/>
        <w:shd w:val="clear" w:color="auto" w:fill="FFFFFF" w:themeFill="background1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1" w:tooltip="https://login.consultant.ru/link/?req=doc&amp;base=LAW&amp;n=500016&amp;dst=25730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 73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tooltip="https://login.consultant.ru/link/?req=doc&amp;base=LAW&amp;n=500016&amp;dst=10170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77 части 1 статьи 333.33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государственная пошлина уплачивается в следующих размерах:</w:t>
      </w:r>
    </w:p>
    <w:p w:rsidR="001302E6" w:rsidRPr="00AC069C" w:rsidRDefault="001302E6" w:rsidP="001302E6">
      <w:pPr>
        <w:pStyle w:val="ConsPlusNormal"/>
        <w:shd w:val="clear" w:color="auto" w:fill="FFFFFF" w:themeFill="background1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выдачу документа об аккредитации (государственной аккредитации) организаций, за исключением действий, указанных в </w:t>
      </w:r>
      <w:hyperlink r:id="rId13" w:tooltip="https://login.consultant.ru/link/?req=doc&amp;base=LAW&amp;n=500016&amp;dst=10167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74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tooltip="https://login.consultant.ru/link/?req=doc&amp;base=LAW&amp;n=500016&amp;dst=10168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75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https://login.consultant.ru/link/?req=doc&amp;base=LAW&amp;n=500016&amp;dst=23723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127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6" w:tooltip="https://login.consultant.ru/link/?req=doc&amp;base=LAW&amp;n=500016&amp;dst=23729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131 части 1 статьи 333.33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- 5000 рублей;</w:t>
      </w:r>
    </w:p>
    <w:p w:rsidR="001302E6" w:rsidRDefault="001302E6" w:rsidP="001302E6">
      <w:pPr>
        <w:pStyle w:val="ConsPlusNormal"/>
        <w:shd w:val="clear" w:color="auto" w:fill="FFFFFF" w:themeFill="background1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выдачу дубликата документа, подтверждающего </w:t>
      </w:r>
      <w:r>
        <w:rPr>
          <w:rFonts w:ascii="Times New Roman" w:hAnsi="Times New Roman" w:cs="Times New Roman"/>
          <w:sz w:val="28"/>
          <w:szCs w:val="28"/>
        </w:rPr>
        <w:t>аккредитацию (государственную аккредитацию), - 350 рублей.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Оплата государственной пошлины за предоставление государственной услуги осуществляется по квитанции, оформленной отделом финансового планирования, бухгалтерского учета и отчетности Комитета на основании распоряжения о государственной аккредитации.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оплатить пошлину за 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через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по реквизитам. При оплате услуги заявителю обеспечивается возможность сохранения и печати платежного документа, а также информирование о совершении факта оплаты.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 составляет: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A35D60">
        <w:rPr>
          <w:rFonts w:ascii="Times New Roman" w:hAnsi="Times New Roman" w:cs="Times New Roman"/>
          <w:sz w:val="28"/>
          <w:szCs w:val="28"/>
        </w:rPr>
        <w:t xml:space="preserve">в Комитет </w:t>
      </w:r>
      <w:r>
        <w:rPr>
          <w:rFonts w:ascii="Times New Roman" w:hAnsi="Times New Roman" w:cs="Times New Roman"/>
          <w:sz w:val="28"/>
          <w:szCs w:val="28"/>
        </w:rPr>
        <w:t>- в течение 15 минут;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Комитет - в день поступления запроса;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направлении запроса на бумажном носителе из многофункционального центра предоставления государственных и муниципальных услуг (далее – МФЦ) в Комитет - в день передачи документов из МФЦ в Комитет;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- в день поступления запроса.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«Интернет», а также на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информационной сети «Интернет», а также на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B3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1302E6" w:rsidRDefault="001302E6" w:rsidP="004C35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1C33F3" w:rsidRDefault="001C33F3" w:rsidP="001C33F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1C33F3" w:rsidRDefault="001C33F3" w:rsidP="001C33F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ЕПГУ, федеральная государственная информационная система «Единая система межведомственного электронного взаимодействия» (СМЭВ)</w:t>
      </w:r>
      <w:r w:rsidR="00230227">
        <w:rPr>
          <w:rFonts w:ascii="Times New Roman" w:hAnsi="Times New Roman" w:cs="Times New Roman"/>
          <w:sz w:val="28"/>
          <w:szCs w:val="28"/>
        </w:rPr>
        <w:t xml:space="preserve"> и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Pr="000F7E04" w:rsidRDefault="001302E6" w:rsidP="004C35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2E6" w:rsidRPr="000F7E04" w:rsidRDefault="001302E6" w:rsidP="004C35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 </w:t>
      </w:r>
    </w:p>
    <w:p w:rsidR="001302E6" w:rsidRPr="000F7E04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заявления на предоставление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вступившего в силу соглашения о взаимодействии между МФЦ и уполномоченным органом. </w:t>
      </w:r>
    </w:p>
    <w:p w:rsidR="001302E6" w:rsidRPr="000F7E04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том числе решение об отказе в приеме запроса и документов </w:t>
      </w: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информации, необходимых для предоставления государственной услуги. </w:t>
      </w:r>
    </w:p>
    <w:p w:rsidR="001302E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выдачи заявителю результата предоставления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венные услуги, не предусмотрена.</w:t>
      </w:r>
      <w:proofErr w:type="gramEnd"/>
    </w:p>
    <w:p w:rsidR="001302E6" w:rsidRPr="00150032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1302E6" w:rsidRPr="00150032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оящему регламенту (таблица № 2).</w:t>
      </w:r>
      <w:proofErr w:type="gramEnd"/>
    </w:p>
    <w:p w:rsidR="001302E6" w:rsidRDefault="001302E6" w:rsidP="00A35D60">
      <w:pPr>
        <w:spacing w:before="120" w:after="12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Формы заявления и документов приведены в приложении к настоящему регламенту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D60" w:rsidRDefault="001302E6" w:rsidP="00A35D6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A35D60" w:rsidRDefault="00A35D60" w:rsidP="00A35D6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2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1302E6" w:rsidRDefault="001302E6" w:rsidP="00A35D6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отказа в предоставлении государственной услуги приведены в приложении к настоящему регламенту (таблица № 3).</w:t>
      </w:r>
    </w:p>
    <w:p w:rsidR="001302E6" w:rsidRDefault="001302E6" w:rsidP="001302E6">
      <w:pPr>
        <w:pStyle w:val="ConsPlusTitle"/>
        <w:spacing w:before="120" w:after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1302E6" w:rsidRDefault="001302E6" w:rsidP="001302E6">
      <w:pPr>
        <w:pStyle w:val="ConsPlusTitle"/>
        <w:spacing w:before="120" w:after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1302E6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0D01">
        <w:rPr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профилирование заявителя;</w:t>
      </w:r>
    </w:p>
    <w:p w:rsidR="001302E6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прием заявления и документов;</w:t>
      </w:r>
    </w:p>
    <w:p w:rsidR="001302E6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межведомственное информационное взаимодействие;</w:t>
      </w:r>
    </w:p>
    <w:p w:rsidR="001302E6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принятие решения о предоставлении  (отказе в предоставлении) государственной услуги;</w:t>
      </w:r>
    </w:p>
    <w:p w:rsidR="001302E6" w:rsidRPr="00D70D01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д) предоставление результата государственной услуги.</w:t>
      </w:r>
    </w:p>
    <w:p w:rsidR="001302E6" w:rsidRPr="00D70D01" w:rsidRDefault="001302E6" w:rsidP="001302E6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D01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 w:rsidRPr="00181777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Профилирование заявителя осуществляется должностным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лицом Комитета при приеме и регистрации заявления и документов, необходимых для </w:t>
      </w:r>
      <w:r w:rsidRPr="00181777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предоставления государственной услуги. </w:t>
      </w:r>
    </w:p>
    <w:p w:rsidR="001302E6" w:rsidRPr="00181777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777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Идентификаторы категорий (признаков) заявителей приведены в приложении к настоящему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регламенту (таблица № 1).</w:t>
      </w:r>
    </w:p>
    <w:p w:rsidR="001302E6" w:rsidRPr="00AC069C" w:rsidRDefault="001302E6" w:rsidP="001302E6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69C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Прием запроса и документов и (или) информации, необходимых для предоставления государственной услуги</w:t>
      </w:r>
    </w:p>
    <w:p w:rsidR="001302E6" w:rsidRPr="007E493E" w:rsidRDefault="001302E6" w:rsidP="00A35D60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к настоящему регламенту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аблица № 2). </w:t>
      </w:r>
    </w:p>
    <w:p w:rsidR="006C6C27" w:rsidRDefault="006C6C27" w:rsidP="006C6C2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многофункциональном центре с использованием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2022 года N 572-ФЗ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осуществлении идентификации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6C6C27" w:rsidRDefault="006C6C27" w:rsidP="006C6C2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C6C27" w:rsidRDefault="006C6C27" w:rsidP="006C6C2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C6C27" w:rsidRDefault="006C6C27" w:rsidP="006C6C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информационных технологий, предусмотренных </w:t>
      </w:r>
      <w:hyperlink r:id="rId20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2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572-ФЗ.</w:t>
      </w:r>
    </w:p>
    <w:p w:rsidR="001302E6" w:rsidRPr="007E493E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A35D6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принятия решения об отказе в приеме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явления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 приведены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к настоящему регламенту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аблица № 3). </w:t>
      </w:r>
    </w:p>
    <w:p w:rsidR="00A35D60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A35D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 </w:t>
      </w:r>
    </w:p>
    <w:p w:rsidR="001302E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</w:t>
      </w:r>
      <w:r w:rsidR="00A35D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. Срок регистрации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явления и документов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необходимых для предостав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государственной услуги составляет:</w:t>
      </w:r>
    </w:p>
    <w:p w:rsidR="001302E6" w:rsidRDefault="001302E6" w:rsidP="001302E6">
      <w:pPr>
        <w:pStyle w:val="ConsPlusNormal"/>
        <w:numPr>
          <w:ilvl w:val="0"/>
          <w:numId w:val="4"/>
        </w:numPr>
        <w:autoSpaceDE/>
        <w:autoSpaceDN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в Комитет - </w:t>
      </w:r>
      <w:r>
        <w:rPr>
          <w:rFonts w:ascii="Times New Roman" w:hAnsi="Times New Roman" w:cs="Times New Roman"/>
          <w:sz w:val="28"/>
          <w:szCs w:val="28"/>
        </w:rPr>
        <w:t>в течение 15 минут (если документы поступают по почте с уведомлением о вручении, их регистрация осуществляется в течение дня получения);</w:t>
      </w:r>
    </w:p>
    <w:p w:rsidR="001302E6" w:rsidRDefault="001302E6" w:rsidP="001302E6">
      <w:pPr>
        <w:pStyle w:val="ConsPlusNormal"/>
        <w:numPr>
          <w:ilvl w:val="0"/>
          <w:numId w:val="4"/>
        </w:numPr>
        <w:autoSpaceDE/>
        <w:autoSpaceDN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</w:t>
      </w:r>
      <w:r w:rsidR="00F67B45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1302E6" w:rsidRPr="009240B4" w:rsidRDefault="001302E6" w:rsidP="001302E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запроса на бумажном носителе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 - в течение одного рабочего дня с момента поступления комплекта документов. </w:t>
      </w:r>
    </w:p>
    <w:p w:rsidR="001302E6" w:rsidRPr="00853D16" w:rsidRDefault="001302E6" w:rsidP="001302E6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Межведомственное информационное взаимодействие</w:t>
      </w:r>
    </w:p>
    <w:p w:rsidR="001302E6" w:rsidRPr="00853D16" w:rsidRDefault="001302E6" w:rsidP="001302E6">
      <w:pPr>
        <w:numPr>
          <w:ilvl w:val="2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</w:t>
      </w: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 осуществляется межведомственное информационное взаимодействие, в рамках которого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 </w:t>
      </w:r>
    </w:p>
    <w:p w:rsidR="001302E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содержащаяся в Едином государственном реестре юридических лиц (ЕГРЮЛ) в отношении заявителей - юридических лиц. </w:t>
      </w:r>
    </w:p>
    <w:p w:rsidR="001302E6" w:rsidRPr="002450ED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уплате заявителем государственной пошлины за выдачу документа об аккредитации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отражается в</w:t>
      </w: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государственных и муниципальных платежах.</w:t>
      </w:r>
    </w:p>
    <w:p w:rsidR="001302E6" w:rsidRPr="00853D1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</w:t>
      </w: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в электронной форме без участия заявителя посредством СМЭВ путем направления следующих запросов: </w:t>
      </w:r>
    </w:p>
    <w:p w:rsidR="001302E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«Открытые сведения из ЕГРЮЛ по запросам органов государственной власти и организаций, зарегистрированных в СМЭВ» (в случае, если заявителем является юридическое лицо). Запрос направляется в Федеральную налоговую службу. </w:t>
      </w:r>
    </w:p>
    <w:p w:rsidR="001302E6" w:rsidRPr="002450ED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3.5. Принятие решения о предоставлении (отказе в предоставлении) государственной услуги</w:t>
      </w:r>
    </w:p>
    <w:p w:rsidR="001302E6" w:rsidRDefault="001302E6" w:rsidP="001302E6">
      <w:pPr>
        <w:numPr>
          <w:ilvl w:val="2"/>
          <w:numId w:val="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746E81" w:rsidRDefault="001302E6" w:rsidP="00746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746E81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 w:rsidR="00746E8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746E8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1302E6" w:rsidRPr="002450ED" w:rsidRDefault="001302E6" w:rsidP="001302E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3.6.</w:t>
      </w: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результата государст</w:t>
      </w: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венной услуги</w:t>
      </w:r>
    </w:p>
    <w:p w:rsidR="001302E6" w:rsidRPr="00ED0003" w:rsidRDefault="00B4150D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1302E6" w:rsidRPr="00ED0003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1302E6" w:rsidRPr="00ED0003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lastRenderedPageBreak/>
        <w:t>1) при личной 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003">
        <w:rPr>
          <w:rFonts w:ascii="Times New Roman" w:hAnsi="Times New Roman" w:cs="Times New Roman"/>
          <w:sz w:val="28"/>
          <w:szCs w:val="28"/>
        </w:rPr>
        <w:t>в Комитет;</w:t>
      </w:r>
    </w:p>
    <w:p w:rsidR="001302E6" w:rsidRPr="00ED0003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 </w:t>
      </w:r>
      <w:r w:rsidRPr="00ED000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302E6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D0003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ED0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C4E80">
        <w:rPr>
          <w:rFonts w:ascii="Times New Roman" w:hAnsi="Times New Roman" w:cs="Times New Roman"/>
          <w:sz w:val="28"/>
          <w:szCs w:val="28"/>
        </w:rPr>
        <w:t>ПГУ</w:t>
      </w:r>
      <w:r w:rsidRPr="00ED0003">
        <w:rPr>
          <w:rFonts w:ascii="Times New Roman" w:hAnsi="Times New Roman" w:cs="Times New Roman"/>
          <w:sz w:val="28"/>
          <w:szCs w:val="28"/>
        </w:rPr>
        <w:t>.</w:t>
      </w:r>
    </w:p>
    <w:p w:rsidR="00B4150D" w:rsidRDefault="00B4150D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Решение о предоставлении (</w:t>
      </w:r>
      <w:r w:rsidR="00305E6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отказе в предоставлении) государственной услуги, направляется в форме  электронного документа, подписанного усиленной квалификационной подписью, посредством ЕПГУ в срок, не превышающий </w:t>
      </w:r>
      <w:r w:rsidR="00056FD6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рабочи</w:t>
      </w:r>
      <w:r w:rsidR="00056FD6">
        <w:rPr>
          <w:rFonts w:ascii="Times New Roman" w:hAnsi="Times New Roman" w:cs="Times New Roman"/>
          <w:sz w:val="28"/>
          <w:szCs w:val="28"/>
        </w:rPr>
        <w:t>х д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6FD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государственной услуги.</w:t>
      </w:r>
    </w:p>
    <w:p w:rsidR="00B4150D" w:rsidRDefault="00B4150D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1302E6" w:rsidRPr="002450ED" w:rsidRDefault="001302E6" w:rsidP="001302E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1302E6" w:rsidRPr="002450ED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 </w:t>
      </w:r>
    </w:p>
    <w:p w:rsidR="001302E6" w:rsidRPr="002450ED" w:rsidRDefault="001302E6" w:rsidP="001302E6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электронной почты по адресу, указанному заявителем в запросе; </w:t>
      </w:r>
    </w:p>
    <w:p w:rsidR="001302E6" w:rsidRPr="002450ED" w:rsidRDefault="001302E6" w:rsidP="001302E6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телефону, указанному заявителем в запросе; </w:t>
      </w:r>
    </w:p>
    <w:p w:rsidR="00F238D5" w:rsidRDefault="001302E6" w:rsidP="00F238D5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почтовой связи (в случае отсутствия у заявителя доступа 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>к электронным средствам связи);</w:t>
      </w:r>
    </w:p>
    <w:p w:rsidR="0028054F" w:rsidRPr="00F238D5" w:rsidRDefault="0028054F" w:rsidP="00F238D5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ЕПГУ.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59D" w:rsidRDefault="004C359D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59D" w:rsidRDefault="004C359D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59D" w:rsidRDefault="004C359D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59D" w:rsidRDefault="004C359D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59D" w:rsidRDefault="004C359D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59D" w:rsidRDefault="004C359D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49E" w:rsidRDefault="003C049E" w:rsidP="001302E6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Default="001302E6" w:rsidP="001302E6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Default="001302E6" w:rsidP="001302E6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1302E6" w:rsidRDefault="001302E6" w:rsidP="001302E6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регламенту </w:t>
      </w:r>
    </w:p>
    <w:p w:rsidR="001302E6" w:rsidRPr="00150032" w:rsidRDefault="001302E6" w:rsidP="001302E6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г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осударственной услуги </w:t>
      </w:r>
    </w:p>
    <w:p w:rsidR="001302E6" w:rsidRDefault="001302E6" w:rsidP="001302E6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</w:p>
    <w:p w:rsidR="001302E6" w:rsidRPr="00150032" w:rsidRDefault="001302E6" w:rsidP="001302E6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федераций Ленинградской области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1302E6" w:rsidRDefault="001302E6" w:rsidP="001302E6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302E6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условных обозначений и сокращений,  идентификаторы категорий (признаков) заявителей,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государственной услуги,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запроса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государственной услуги и документов, необходимых для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услуги или отказа в предоставлении государственной услуги,  формы запроса о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1302E6" w:rsidRPr="00150032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Перечень условных обозначений и сокращений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2E6" w:rsidRPr="00150032" w:rsidRDefault="001302E6" w:rsidP="001302E6">
      <w:pPr>
        <w:numPr>
          <w:ilvl w:val="0"/>
          <w:numId w:val="1"/>
        </w:numPr>
        <w:spacing w:before="120" w:after="120" w:line="240" w:lineRule="auto"/>
        <w:ind w:left="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Сокращения: 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СМЭВ - федеральная государственная информационная система «Единая 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межведомственного электронного взаимодействия»; 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б) ЕГРЮЛ - Единый государ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ственный реестр юридических лиц.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2E6" w:rsidRPr="00523124" w:rsidRDefault="001302E6" w:rsidP="001302E6">
      <w:pPr>
        <w:numPr>
          <w:ilvl w:val="0"/>
          <w:numId w:val="1"/>
        </w:numPr>
        <w:spacing w:before="120" w:after="120" w:line="240" w:lineRule="auto"/>
        <w:ind w:left="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Условные обозначения: </w:t>
      </w:r>
    </w:p>
    <w:p w:rsidR="001302E6" w:rsidRPr="00CD41B5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CD41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5308">
        <w:rPr>
          <w:rFonts w:ascii="Times New Roman" w:hAnsi="Times New Roman" w:cs="Times New Roman"/>
          <w:color w:val="000000" w:themeColor="text1"/>
          <w:sz w:val="28"/>
          <w:szCs w:val="28"/>
        </w:rPr>
        <w:t>ЮЛ - Юридическое лицо.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ОГА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пИРК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аккредитации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и</w:t>
      </w:r>
      <w:r w:rsidR="004C359D"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здани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4C359D"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 комитета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пИРК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аккредитаци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я путем и</w:t>
      </w:r>
      <w:r w:rsidR="004C359D"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здани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C359D"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распоряжения комитета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765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Выдача</w:t>
      </w:r>
      <w:proofErr w:type="gramStart"/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Выдача заявителю дубликата о государственной аккредитации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БН – бумажный носитель.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 ПС – документы подаются посредством почтовой связи.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 Д (1) - бумажные документы предоставляются в одном экземпляре.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з)</w:t>
      </w:r>
      <w:r w:rsidRPr="00765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 (2) – бумажные документы предоставляются в двух экземплярах.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и) ЭН (1) – электронный носитель в одном экземпляре.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к) УКЭП – усиленная квалифицированная электронная подпись.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л) УНЭП - усиленная неквалифицированная электронная подпись.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м) БН (1) – документ на бумажном носителе в одном экземпляре.</w:t>
      </w:r>
    </w:p>
    <w:p w:rsidR="001302E6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н) ГИС ГМП – государственная информационная система о государственных и муниципальных платежах.</w:t>
      </w:r>
    </w:p>
    <w:p w:rsidR="004C359D" w:rsidRDefault="004C359D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59D" w:rsidRPr="00523124" w:rsidRDefault="004C359D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numPr>
          <w:ilvl w:val="1"/>
          <w:numId w:val="1"/>
        </w:numPr>
        <w:spacing w:after="13" w:line="248" w:lineRule="auto"/>
        <w:ind w:right="70" w:hanging="4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Идентификаторы категорий (признаков) заявителей </w:t>
      </w:r>
    </w:p>
    <w:p w:rsidR="001302E6" w:rsidRPr="00523124" w:rsidRDefault="001302E6" w:rsidP="001302E6">
      <w:pPr>
        <w:spacing w:after="0" w:line="240" w:lineRule="auto"/>
        <w:ind w:hanging="9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в табличной форме и включают взаимосвязанные сведения о перечне результатов предоставления государственной услуги и перечне отдельных</w:t>
      </w:r>
      <w:proofErr w:type="gramEnd"/>
    </w:p>
    <w:p w:rsidR="001302E6" w:rsidRPr="00523124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признаков заявителей)</w:t>
      </w:r>
    </w:p>
    <w:p w:rsidR="001302E6" w:rsidRDefault="001302E6" w:rsidP="001302E6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 </w:t>
      </w:r>
    </w:p>
    <w:tbl>
      <w:tblPr>
        <w:tblW w:w="10026" w:type="dxa"/>
        <w:tblInd w:w="-108" w:type="dxa"/>
        <w:tblCellMar>
          <w:top w:w="72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4814"/>
        <w:gridCol w:w="2409"/>
      </w:tblGrid>
      <w:tr w:rsidR="001302E6" w:rsidRPr="00150032" w:rsidTr="00A35D60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результатов предоставления государственной услуги (цели обращения заявителя)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</w:t>
            </w:r>
          </w:p>
        </w:tc>
      </w:tr>
      <w:tr w:rsidR="001302E6" w:rsidRPr="00150032" w:rsidTr="00A35D60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Издание распоряжения комитета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объявлении 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аккредитации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  <w:r w:rsidR="00CE2C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(образец № 7)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302E6" w:rsidRPr="00150032" w:rsidTr="00A35D60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8B2440" w:rsidP="008B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аккредитация региональной спортивной федерации путем издания Комитетом распоряжения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CE2C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4C359D"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 w:rsidR="00CE2C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(образец № 8)</w:t>
            </w:r>
          </w:p>
        </w:tc>
      </w:tr>
      <w:tr w:rsidR="001302E6" w:rsidRPr="00150032" w:rsidTr="00A35D60">
        <w:trPr>
          <w:trHeight w:val="97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заявителю дубликата документа о государственной аккредитации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 Выдача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B23A2" w:rsidRPr="00150032" w:rsidTr="00A35D60">
        <w:trPr>
          <w:trHeight w:val="97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A2" w:rsidRPr="00523124" w:rsidRDefault="009B23A2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A2" w:rsidRPr="00523124" w:rsidRDefault="009B23A2" w:rsidP="009B23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A2" w:rsidRPr="00523124" w:rsidRDefault="009B23A2" w:rsidP="009B23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 № 6</w:t>
            </w:r>
          </w:p>
        </w:tc>
      </w:tr>
    </w:tbl>
    <w:p w:rsidR="001302E6" w:rsidRDefault="001302E6" w:rsidP="001302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8807F7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5231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:rsidR="001302E6" w:rsidRPr="00523124" w:rsidRDefault="001302E6" w:rsidP="001302E6">
      <w:pPr>
        <w:spacing w:after="0" w:line="240" w:lineRule="auto"/>
        <w:ind w:firstLine="2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proofErr w:type="gramStart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или)</w:t>
      </w:r>
    </w:p>
    <w:p w:rsidR="001302E6" w:rsidRPr="00523124" w:rsidRDefault="001302E6" w:rsidP="001302E6">
      <w:pPr>
        <w:spacing w:after="0" w:line="240" w:lineRule="auto"/>
        <w:ind w:hanging="4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информации с учетом идентификаторов категорий (признаков) заявителей, способы подачи таких документов </w:t>
      </w:r>
      <w:proofErr w:type="gramStart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или) информации, требования к представлению</w:t>
      </w:r>
    </w:p>
    <w:p w:rsidR="001302E6" w:rsidRPr="00523124" w:rsidRDefault="001302E6" w:rsidP="001302E6">
      <w:pPr>
        <w:spacing w:after="0" w:line="240" w:lineRule="auto"/>
        <w:ind w:hanging="39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</w:t>
      </w:r>
    </w:p>
    <w:p w:rsidR="001302E6" w:rsidRPr="00523124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требования)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440" w:rsidRDefault="008B2440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440" w:rsidRDefault="008B2440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440" w:rsidRDefault="008B2440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440" w:rsidRDefault="008B2440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49E" w:rsidRDefault="003C049E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49E" w:rsidRDefault="003C049E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49E" w:rsidRDefault="003C049E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49E" w:rsidRDefault="003C049E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49E" w:rsidRDefault="003C049E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440" w:rsidRDefault="008B2440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440" w:rsidRDefault="008B2440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Таблица № 2 </w:t>
      </w:r>
    </w:p>
    <w:tbl>
      <w:tblPr>
        <w:tblW w:w="10564" w:type="dxa"/>
        <w:tblInd w:w="-108" w:type="dxa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044"/>
        <w:gridCol w:w="2987"/>
        <w:gridCol w:w="1997"/>
        <w:gridCol w:w="2998"/>
      </w:tblGrid>
      <w:tr w:rsidR="001302E6" w:rsidRPr="00150032" w:rsidTr="00A35D60">
        <w:trPr>
          <w:trHeight w:val="19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(признаков)  заявителей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Способы подачи документов,  требования к представлению  документов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требования </w:t>
            </w:r>
          </w:p>
        </w:tc>
      </w:tr>
      <w:tr w:rsidR="001302E6" w:rsidRPr="00150032" w:rsidTr="00A35D60">
        <w:trPr>
          <w:trHeight w:val="1032"/>
        </w:trPr>
        <w:tc>
          <w:tcPr>
            <w:tcW w:w="105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</w:t>
            </w:r>
            <w:proofErr w:type="gramStart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75347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637" w:tooltip="#P637" w:history="1">
              <w:r w:rsidR="001302E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</w:t>
              </w:r>
              <w:r w:rsidR="001302E6" w:rsidRPr="00AC069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аявление</w:t>
              </w:r>
            </w:hyperlink>
            <w:r w:rsidR="001302E6"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объявле</w:t>
            </w:r>
            <w:r w:rsidR="00130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нии государственной аккредитации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форме согласно настоящему приложению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(образец № 1)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B4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692B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государственной аккредитации общественной организации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форме согласно настоящему приложению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(образец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БН/ПС – Д(2)+ЭН (1)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753477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500" w:tooltip="#P500" w:history="1">
              <w:r w:rsidR="001302E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</w:t>
              </w:r>
              <w:r w:rsidR="001302E6" w:rsidRPr="00AC069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еречень</w:t>
              </w:r>
            </w:hyperlink>
            <w:r w:rsidR="001302E6"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лиц, являющихся членами соотве</w:t>
            </w:r>
            <w:r w:rsidR="00130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тствующих спортивных федераций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форме согласно настоящему приложению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(образец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БН/ПС – Д(2)+ЭН (1)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753477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60" w:tooltip="#P560" w:history="1">
              <w:r w:rsidR="001302E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</w:t>
              </w:r>
              <w:r w:rsidR="001302E6" w:rsidRPr="00AC069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ведения</w:t>
              </w:r>
            </w:hyperlink>
            <w:r w:rsidR="001302E6"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</w:t>
            </w:r>
            <w:r w:rsidR="001302E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персональном составе руководящих органов соответствующих спортивных федераций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форме согласно настоящему приложению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(образец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БН/ПС – Д(2)+ЭН (1)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Засвидетельствованные в нотариальном порядке копии учредительных документов соответствующих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федераций и в случае, если региональная спортивная федерация не является юридическим лицом, уведомление постоянно действующего руководящего органа общероссийской спортивной федерации о том, что региональная спортивная федерация является структурным подразделением общероссийской спортивной федерации, с указанием сведений о месте нахождения и руководящих органах региональной спортивной федерации</w:t>
            </w:r>
            <w:proofErr w:type="gram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не установлена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БН/ПС – Д(2)+ЭН (1)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Заверенная общественной организацией копия протокола учредительного съезда (конференции) или общего собрания о создании общественной организации, об утверждении ее устава и о формировании руководящих органов и контрольно-ревизионного органа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не установлена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БН/ПС – Д(2)+ЭН (1)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согласование общероссийской спортивной федерации на государственную аккредитацию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организации - для видов спорта, включенных во второй раздел ВРВС - виды спорта, развиваемые на общероссийском уровне, и в третий раздел ВРВС - национальные виды спорта (при наличии общероссийской спортивной федерации по соответствующему виду спорта)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не установлена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БН/ПС – Д(2)+ЭН (1)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подтверждающего членство общественной организации в общероссийской спортивной федерации (при наличии общероссийской спортивной федерации по соответствующему виду спорта), за исключением случаев представления сведений и документов, предусмотренных настоящим пунктом, структурным подразделением (региональным отделением) общероссийской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спортивной федерации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не установлена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БН/ПС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(1)+ 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 (1)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F67B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роект программы развития соответствующего вида спорта в субъекте Российской Федерации, </w:t>
            </w:r>
            <w:r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разработанный в соответствии с </w:t>
            </w:r>
            <w:hyperlink r:id="rId23" w:tooltip="https://login.consultant.ru/link/?req=doc&amp;base=LAW&amp;n=500126&amp;dst=422" w:history="1">
              <w:r w:rsidRPr="00AC069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5 части 2 статьи 16.1</w:t>
              </w:r>
            </w:hyperlink>
            <w:r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от 4 декабря 2007 года №</w:t>
            </w:r>
            <w:r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329-ФЗ "О физической культуре и спорте в Российской Федерации" (далее - программа развития), - для общественных организаций, которые впервые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 заявления, сведения и документы для государственной аккредитации, или общественных организаций, у которых срок реализации программы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вида спорта на день проведения государственной аккредитации истек или истекает в год подачи Заявления, сведений и документов;</w:t>
            </w:r>
          </w:p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программы развития, с проектом ее корректировки, с учетом реализованных мероприятий в прошедшем периоде - для общественных организаций, у которых срок реализации программы развития на день проведения государственной аккредитации не истек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не установлена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БН/ПС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(1)+ </w:t>
            </w:r>
          </w:p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 (1)</w:t>
            </w:r>
          </w:p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F67B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7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B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  <w:proofErr w:type="gramStart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источниках финансирования деятельности общественной организации, проведенных основных мероприятиях, результатах выступления спортивной сборной команды субъекта Российской Федерации на чемпионатах и первенствах России по виду спорта, развитие которого осуществляет общественная организация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не установлена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БН/ПС - БН (1)+</w:t>
            </w:r>
          </w:p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 (1)</w:t>
            </w:r>
          </w:p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F67B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 + УКЭП/УНКЭП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4A40B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протоколов не менее 3 спортивных соревнований, проведенных общественной организацией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не установлена</w:t>
            </w:r>
          </w:p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БН (1)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29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4A40B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ED0003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аявления о выдаче дубликата документа, подтверждающе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государственную аккредитацию</w:t>
            </w:r>
          </w:p>
          <w:p w:rsidR="001302E6" w:rsidRPr="00150032" w:rsidRDefault="001302E6" w:rsidP="00A35D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бумажном носителе лично или почтовым отправлением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 не установлена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БН/ПС – БН (1)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Документ,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подтверждающего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уплату государственной пошлины за выдачу дубликата документа о государственной аккредитации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 не  установлена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БН/ПС – БН (1)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652"/>
        </w:trPr>
        <w:tc>
          <w:tcPr>
            <w:tcW w:w="10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22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</w:t>
            </w:r>
            <w:proofErr w:type="gramStart"/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</w:t>
            </w:r>
            <w:proofErr w:type="gramEnd"/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ЕГРЮЛ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Запрашивает Комитет</w:t>
            </w: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Федеральной налоговой службе посредством </w:t>
            </w:r>
          </w:p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СМЭВ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Актуальная информация о государственной регистрации юридического лица </w:t>
            </w:r>
          </w:p>
        </w:tc>
      </w:tr>
      <w:tr w:rsidR="001302E6" w:rsidRPr="00150032" w:rsidTr="00A35D60">
        <w:tblPrEx>
          <w:tblCellMar>
            <w:right w:w="39" w:type="dxa"/>
          </w:tblCellMar>
        </w:tblPrEx>
        <w:trPr>
          <w:trHeight w:val="355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нформацию об уплате государственной пошлины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Запрашивает Комитет в ГИС ГМП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CA5EF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об уплате государственной пошлины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</w:t>
            </w:r>
          </w:p>
        </w:tc>
      </w:tr>
    </w:tbl>
    <w:p w:rsidR="001302E6" w:rsidRDefault="001302E6" w:rsidP="001302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государственной услуги,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</w:t>
      </w: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отказа в предоставлении государственной услуги</w:t>
      </w:r>
    </w:p>
    <w:p w:rsidR="001302E6" w:rsidRPr="00301216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0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(соответствующие основания указываются в табличной форме с учетом </w:t>
      </w:r>
      <w:proofErr w:type="gramEnd"/>
    </w:p>
    <w:p w:rsidR="001302E6" w:rsidRPr="00301216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идентификаторов категорий (признаков) заявителей) </w:t>
      </w:r>
    </w:p>
    <w:p w:rsidR="001302E6" w:rsidRPr="00150032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3 </w:t>
      </w:r>
    </w:p>
    <w:tbl>
      <w:tblPr>
        <w:tblW w:w="10312" w:type="dxa"/>
        <w:tblInd w:w="-108" w:type="dxa"/>
        <w:tblCellMar>
          <w:top w:w="72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7022"/>
        <w:gridCol w:w="2695"/>
      </w:tblGrid>
      <w:tr w:rsidR="001302E6" w:rsidRPr="00150032" w:rsidTr="00A35D60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оснований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категорий (признаков) заявителей </w:t>
            </w:r>
          </w:p>
        </w:tc>
      </w:tr>
      <w:tr w:rsidR="001302E6" w:rsidRPr="00150032" w:rsidTr="00A35D60">
        <w:trPr>
          <w:trHeight w:val="652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приеме заявления и документов, не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обходимых для предоставления государственной услуги</w:t>
            </w:r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подано лицом, не уполномоченным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таких действий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302E6" w:rsidRPr="00150032" w:rsidTr="00A35D60">
        <w:trPr>
          <w:trHeight w:val="130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ежащих представлению заявителем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услуги оформлено не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 отвечают требованиям,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настоящим регламентом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1429B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с комплектом документов </w:t>
            </w:r>
            <w:proofErr w:type="gramStart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подписаны</w:t>
            </w:r>
            <w:proofErr w:type="gramEnd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недействительной электронной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заявителем документы </w:t>
            </w:r>
            <w:proofErr w:type="gramStart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недействительны/указанные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заявлении сведения недостоверны</w:t>
            </w:r>
            <w:proofErr w:type="gram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302E6" w:rsidRPr="00150032" w:rsidTr="00A35D60">
        <w:trPr>
          <w:trHeight w:val="6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Предмет запроса не регламентируется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конодательством в рамках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302E6" w:rsidRPr="00150032" w:rsidTr="00A35D60">
        <w:trPr>
          <w:trHeight w:val="6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Отсутствие права на предос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тавление государственной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302E6" w:rsidRPr="00150032" w:rsidTr="00A35D60">
        <w:trPr>
          <w:trHeight w:val="655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оснований для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отказа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г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1302E6" w:rsidRPr="00150032" w:rsidTr="00A35D60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чие недостоверной информации в з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аявлении, сведениях и документах, 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настоящим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302E6" w:rsidRPr="00150032" w:rsidTr="00A35D60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есоответствие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 требованиям Федерального закона от 4 декабря 2007 года N 329-ФЗ "О физической культуре и спорте в Российской Федерации", предъявляемым к региональным спортивным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федерациям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302E6" w:rsidRPr="00150032" w:rsidTr="00A35D60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еустранение</w:t>
            </w:r>
            <w:proofErr w:type="spellEnd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нарушений, послуживших основанием для прекращения действия государственной аккредитации региональной спортивной федерации (в случае подачи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и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стоящ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регламентом (таблица № 2)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, общественной организацией, у которой ранее было прекращено действие государственной аккредитации)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302E6" w:rsidRPr="00150032" w:rsidTr="00A35D60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ринятие Комитетом решения о государственной аккредитации другой общественной организации, осуществляющей развитие того же вида спорта (по результатам рассмотрения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аявлений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документов, предусмотренных </w:t>
            </w:r>
            <w:hyperlink w:anchor="P96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настоящ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(таблица № 2)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, представленных двумя и более общественными организациями, в случае отсутствия общероссийской спортивной федерации по данному виду спорта).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150032" w:rsidRDefault="001302E6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</w:tr>
    </w:tbl>
    <w:p w:rsidR="001302E6" w:rsidRPr="00150032" w:rsidRDefault="001302E6" w:rsidP="001302E6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302E6" w:rsidRPr="0015003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861" w:right="494" w:bottom="798" w:left="1132" w:header="720" w:footer="147" w:gutter="0"/>
          <w:cols w:space="720"/>
        </w:sect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Pr="00150032" w:rsidRDefault="001302E6" w:rsidP="001302E6">
      <w:pPr>
        <w:spacing w:after="16" w:line="248" w:lineRule="auto"/>
        <w:ind w:right="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ормы заявления и документов, необходимых для предоставления государственной услуги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1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7033"/>
      </w:tblGrid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65"/>
              <w:gridCol w:w="680"/>
              <w:gridCol w:w="4025"/>
            </w:tblGrid>
            <w:tr w:rsidR="001302E6" w:rsidTr="00A35D60">
              <w:tc>
                <w:tcPr>
                  <w:tcW w:w="436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бланке общественной организации</w:t>
                  </w:r>
                </w:p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 20 ____ года N ______</w:t>
                  </w:r>
                </w:p>
              </w:tc>
              <w:tc>
                <w:tcPr>
                  <w:tcW w:w="68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комитет по физической культуре</w:t>
                  </w:r>
                </w:p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спорту Ленинградской области</w:t>
                  </w: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4" w:name="P637"/>
                  <w:bookmarkEnd w:id="4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Заявление</w:t>
                  </w:r>
                </w:p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 объявлении государственной аккредитации спортивной федерации</w:t>
                  </w: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(полное наименование региональной общественной организации, включая организационно-правовую форму, с указанием ОГРН, ИНН, адреса организации)</w:t>
                  </w: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Прошу объявить государственную аккредитацию по виду спорта "______________________", включенному в ________________ раздел Всероссийского реестра видов спорта, номер-код вида спорта ______________________, дата окончания срока действия государственной аккредитации "____" ____________ 20 ___ года (при наличии действующей государственной аккредитации).</w:t>
                  </w:r>
                </w:p>
              </w:tc>
            </w:tr>
          </w:tbl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31"/>
              <w:gridCol w:w="340"/>
              <w:gridCol w:w="2041"/>
              <w:gridCol w:w="340"/>
              <w:gridCol w:w="3118"/>
            </w:tblGrid>
            <w:tr w:rsidR="001302E6" w:rsidTr="00A35D60">
              <w:tc>
                <w:tcPr>
                  <w:tcW w:w="323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blPrEx>
                <w:tblBorders>
                  <w:insideH w:val="none" w:sz="0" w:space="0" w:color="auto"/>
                </w:tblBorders>
              </w:tblPrEx>
              <w:tc>
                <w:tcPr>
                  <w:tcW w:w="323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(Должность)</w:t>
                  </w:r>
                </w:p>
              </w:tc>
              <w:tc>
                <w:tcPr>
                  <w:tcW w:w="3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(И.О. Фамилия)</w:t>
                  </w:r>
                </w:p>
              </w:tc>
            </w:tr>
            <w:tr w:rsidR="001302E6" w:rsidTr="00A35D60">
              <w:tblPrEx>
                <w:tblBorders>
                  <w:insideH w:val="none" w:sz="0" w:space="0" w:color="auto"/>
                </w:tblBorders>
              </w:tblPrEx>
              <w:tc>
                <w:tcPr>
                  <w:tcW w:w="9070" w:type="dxa"/>
                  <w:gridSpan w:val="5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blPrEx>
                <w:tblBorders>
                  <w:insideH w:val="none" w:sz="0" w:space="0" w:color="auto"/>
                </w:tblBorders>
              </w:tblPrEx>
              <w:tc>
                <w:tcPr>
                  <w:tcW w:w="5952" w:type="dxa"/>
                  <w:gridSpan w:val="4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</w:tr>
          </w:tbl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 № 2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комитет по физической культуре</w:t>
            </w:r>
          </w:p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спорту Ленинградской области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40"/>
            <w:bookmarkEnd w:id="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ЗАЯВЛЕНИЕ</w:t>
            </w:r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государственной аккредитации</w:t>
            </w:r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общественной организации, включая</w:t>
            </w:r>
            <w:proofErr w:type="gramEnd"/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организационно-правовую форму, с указанием ОГРН и ИНН)</w:t>
            </w:r>
            <w:proofErr w:type="gramEnd"/>
          </w:p>
        </w:tc>
      </w:tr>
      <w:tr w:rsidR="001302E6" w:rsidTr="00A35D60">
        <w:tc>
          <w:tcPr>
            <w:tcW w:w="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70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документа органа по аккредитации об объявлении государственной аккредитации)</w:t>
            </w:r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"___" ____________ 20___ г. N ________ по виду спорта "___________________".</w:t>
            </w:r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4082"/>
      </w:tblGrid>
      <w:tr w:rsidR="001302E6" w:rsidTr="00A35D60">
        <w:tc>
          <w:tcPr>
            <w:tcW w:w="249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спорта в соответствии с ВРВС &lt;2&gt;</w:t>
            </w:r>
          </w:p>
        </w:tc>
        <w:tc>
          <w:tcPr>
            <w:tcW w:w="249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Номер-код вида спорта в соответствии с ВРВС &lt;3&gt;</w:t>
            </w:r>
          </w:p>
        </w:tc>
        <w:tc>
          <w:tcPr>
            <w:tcW w:w="4082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региональной спортивной федерации, включая организационно-правовую форму &lt;4&gt;</w:t>
            </w:r>
          </w:p>
        </w:tc>
      </w:tr>
      <w:tr w:rsidR="001302E6" w:rsidTr="00A35D60">
        <w:tc>
          <w:tcPr>
            <w:tcW w:w="249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1302E6" w:rsidTr="00A35D60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региональной спортивной федерации &lt;5&gt;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815" w:rsidRPr="00760815" w:rsidTr="00A35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760815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прошу направить мне (</w:t>
            </w:r>
            <w:proofErr w:type="gramStart"/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нужное</w:t>
            </w:r>
            <w:proofErr w:type="gramEnd"/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подчеркнуть):</w:t>
            </w:r>
          </w:p>
          <w:p w:rsidR="00760815" w:rsidRPr="00760815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760815"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личной явке в Комитет;</w:t>
            </w:r>
          </w:p>
          <w:p w:rsidR="001302E6" w:rsidRPr="00760815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 w:rsidR="00760815"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почтовым отправлением;</w:t>
            </w:r>
          </w:p>
          <w:p w:rsidR="00760815" w:rsidRPr="00760815" w:rsidRDefault="00760815" w:rsidP="007608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посредством ЕПГУ.</w:t>
            </w:r>
          </w:p>
          <w:p w:rsidR="00760815" w:rsidRPr="00760815" w:rsidRDefault="00760815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0815" w:rsidRPr="00760815" w:rsidRDefault="00760815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760815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и адрес электронной почты _______________________________________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814"/>
        <w:gridCol w:w="340"/>
        <w:gridCol w:w="2778"/>
      </w:tblGrid>
      <w:tr w:rsidR="001302E6" w:rsidTr="00A35D60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спортивной федерации</w:t>
            </w: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 и инициалы)</w:t>
            </w:r>
          </w:p>
        </w:tc>
      </w:tr>
      <w:tr w:rsidR="001302E6" w:rsidTr="00A35D6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302E6" w:rsidTr="00A35D60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1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&lt;1&gt; Заявление о государственной аккредитации, подписанное руководителем и заверенное печатью общественной организации, представляется на бумажном носителе в одном экземпляре.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&lt;2&gt; Наименование вида спорта приводится в соответствии с Всероссийским реестром видов спорта (далее - ВРС).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&lt;3&gt; Номер-код вида спорта приводится в соответствии с ВРС.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&lt;4&gt; Наименование общественной организации приводится в соответствии со свидетельством о государственной регистрации некоммерческой организации, включая организационно-правовую форму.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&lt;5&gt; Юридический адрес общественной организации приводится в соответствии со свидетельством о государственной регистрации некоммерческой организации.</w:t>
      </w:r>
    </w:p>
    <w:p w:rsidR="001302E6" w:rsidRPr="008D7DCC" w:rsidRDefault="001302E6" w:rsidP="001302E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50CD" w:rsidRDefault="006950CD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50CD" w:rsidRDefault="006950CD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3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500"/>
            <w:bookmarkEnd w:id="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лиц, являющихся членами региональной спортивной федерации &lt;6&gt;</w:t>
            </w:r>
          </w:p>
        </w:tc>
      </w:tr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563874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7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региональной спортивной федерации, включая организационно-правовую форму по состоянию на дату заполнения - число, месяц, год)</w:t>
            </w:r>
          </w:p>
        </w:tc>
      </w:tr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лица &lt;7&gt;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 организации - юридические лица &lt;8&gt;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общественной организации (включая организационно-правовую форму)</w:t>
            </w: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2041"/>
        <w:gridCol w:w="340"/>
        <w:gridCol w:w="2891"/>
      </w:tblGrid>
      <w:tr w:rsidR="001302E6" w:rsidTr="00A35D60">
        <w:tc>
          <w:tcPr>
            <w:tcW w:w="34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организации)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 и инициалы)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 20__ г. М.П.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302E6" w:rsidRPr="00563874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563874">
        <w:rPr>
          <w:rFonts w:ascii="Times New Roman" w:hAnsi="Times New Roman" w:cs="Times New Roman"/>
          <w:sz w:val="22"/>
        </w:rPr>
        <w:t>&lt;6&gt; Перечень лиц, являющихся членами общественной организации, подписанный руководителем и заверенный печатью общественной организации, представляется на бумажном носителе в двух экземплярах.</w:t>
      </w:r>
    </w:p>
    <w:p w:rsidR="001302E6" w:rsidRPr="00563874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563874">
        <w:rPr>
          <w:rFonts w:ascii="Times New Roman" w:hAnsi="Times New Roman" w:cs="Times New Roman"/>
          <w:sz w:val="22"/>
        </w:rPr>
        <w:t>&lt;7</w:t>
      </w:r>
      <w:proofErr w:type="gramStart"/>
      <w:r w:rsidRPr="00563874">
        <w:rPr>
          <w:rFonts w:ascii="Times New Roman" w:hAnsi="Times New Roman" w:cs="Times New Roman"/>
          <w:sz w:val="22"/>
        </w:rPr>
        <w:t>&gt; В</w:t>
      </w:r>
      <w:proofErr w:type="gramEnd"/>
      <w:r w:rsidRPr="00563874">
        <w:rPr>
          <w:rFonts w:ascii="Times New Roman" w:hAnsi="Times New Roman" w:cs="Times New Roman"/>
          <w:sz w:val="22"/>
        </w:rPr>
        <w:t>носятся фамилии, имена, отчества (полностью) членов общественных организаций - физических лиц. При этом фамилия, имя, отчество одного члена общественной организации - физического лица вносится в одну и ту же ячейку. Для указанных сведений о каждом члене общественной организации - физическом лице используется отдельная ячейка. При необходимости в разделе "Физические лица" добавляются строки по количеству членов общественной организации - физических лиц.</w:t>
      </w:r>
    </w:p>
    <w:p w:rsidR="001302E6" w:rsidRPr="00563874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563874">
        <w:rPr>
          <w:rFonts w:ascii="Times New Roman" w:hAnsi="Times New Roman" w:cs="Times New Roman"/>
          <w:sz w:val="22"/>
        </w:rPr>
        <w:t>&lt;8</w:t>
      </w:r>
      <w:proofErr w:type="gramStart"/>
      <w:r w:rsidRPr="00563874">
        <w:rPr>
          <w:rFonts w:ascii="Times New Roman" w:hAnsi="Times New Roman" w:cs="Times New Roman"/>
          <w:sz w:val="22"/>
        </w:rPr>
        <w:t>&gt; В</w:t>
      </w:r>
      <w:proofErr w:type="gramEnd"/>
      <w:r w:rsidRPr="00563874">
        <w:rPr>
          <w:rFonts w:ascii="Times New Roman" w:hAnsi="Times New Roman" w:cs="Times New Roman"/>
          <w:sz w:val="22"/>
        </w:rPr>
        <w:t>носятся полные наименования общественных организаций - юридических лиц, являющихся членами общественной организации. При этом все слова, составляющие полное наименование общественной организации - юридического лица, являющегося членом общественной организации, вносятся в одну и ту же ячейку. Для полного наименования каждого члена общественной организации - юридического лица используется отдельная ячейка. При необходимости в разделе "Юридические лица" добавляются строки по количеству членов общественной организации - юридических лиц.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509"/>
        <w:gridCol w:w="1644"/>
        <w:gridCol w:w="510"/>
        <w:gridCol w:w="1588"/>
      </w:tblGrid>
      <w:tr w:rsidR="001302E6" w:rsidTr="00A35D60">
        <w:tc>
          <w:tcPr>
            <w:tcW w:w="90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P560"/>
            <w:bookmarkEnd w:id="7"/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персональном составе руководящих органов региональной спортивной федерации Ленинградской области &lt;9&gt;</w:t>
            </w:r>
          </w:p>
        </w:tc>
      </w:tr>
      <w:tr w:rsidR="001302E6" w:rsidTr="00A35D60">
        <w:tc>
          <w:tcPr>
            <w:tcW w:w="90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0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региональной спортивной федерации, включая организационно-правовую форму, по состоянию на дату заполнения - число, месяц, год) &lt;10&gt;</w:t>
            </w:r>
          </w:p>
        </w:tc>
      </w:tr>
      <w:tr w:rsidR="001302E6" w:rsidTr="00A35D60">
        <w:tc>
          <w:tcPr>
            <w:tcW w:w="90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 &lt;11&gt;:</w:t>
            </w:r>
          </w:p>
        </w:tc>
        <w:tc>
          <w:tcPr>
            <w:tcW w:w="19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RPr="00CC6227" w:rsidTr="00A35D60"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(наименование руководящего органа)</w:t>
            </w:r>
          </w:p>
        </w:tc>
        <w:tc>
          <w:tcPr>
            <w:tcW w:w="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1644"/>
        <w:gridCol w:w="1757"/>
        <w:gridCol w:w="1871"/>
        <w:gridCol w:w="1644"/>
      </w:tblGrid>
      <w:tr w:rsidR="001302E6" w:rsidTr="00A35D60">
        <w:tc>
          <w:tcPr>
            <w:tcW w:w="56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8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&lt;12&gt;</w:t>
            </w: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руководящем &lt;13&gt; органе</w:t>
            </w:r>
          </w:p>
        </w:tc>
        <w:tc>
          <w:tcPr>
            <w:tcW w:w="175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 &lt;14&gt;</w:t>
            </w:r>
          </w:p>
        </w:tc>
        <w:tc>
          <w:tcPr>
            <w:tcW w:w="1871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Серия, номер паспорта, дата выдачи и наименование органа, выдавшего паспорт</w:t>
            </w: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постоянного места жительства, N телефона</w:t>
            </w:r>
          </w:p>
        </w:tc>
      </w:tr>
      <w:tr w:rsidR="001302E6" w:rsidTr="00A35D60">
        <w:tc>
          <w:tcPr>
            <w:tcW w:w="56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56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56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8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2041"/>
        <w:gridCol w:w="340"/>
        <w:gridCol w:w="2891"/>
      </w:tblGrid>
      <w:tr w:rsidR="001302E6" w:rsidTr="00A35D60">
        <w:tc>
          <w:tcPr>
            <w:tcW w:w="34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общественной организации)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 20__ г. М.П.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 xml:space="preserve">&lt;9&gt; Сведения о персональном составе руководящих органов общественной организации, подписанные руководителем и заверенные печатью общественной организации, представляются </w:t>
      </w:r>
      <w:r w:rsidRPr="00CC6227">
        <w:rPr>
          <w:rFonts w:ascii="Times New Roman" w:hAnsi="Times New Roman" w:cs="Times New Roman"/>
          <w:sz w:val="24"/>
          <w:szCs w:val="24"/>
        </w:rPr>
        <w:lastRenderedPageBreak/>
        <w:t>на бумажном носителе в двух экземплярах.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&lt;10&gt; В ячейку строки "По состоянию на дату заполнения" вносятся число, месяц, год в формате "ДД.ММ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>ГГГ".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 xml:space="preserve"> ячейке строки "Срок полномочий" указывается наименование постоянно действующего руководящего органа общественной организации в соответствии с уставом (президиум, бюро, совет или др.) и вносится дата избрания постоянно действующего руководящего органа высшим руководящим органом общественной организации (общим собранием, конференцией или др.), а также дата окончания полномочий постоянно действующего руководящего органа в соответствии с указанными в уставе общественной организации сроками полномочий (сроком, на который избирается указанный орган). Даты вносятся в ячейки в формате "ДД.ММ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>ГГГ" (например: 01.02.2014).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 xml:space="preserve"> столбце "Фамилия, имя, отчество" приводятся фамилия, имя и отчество лица, входящего в постоянно действующий руководящий орган, полностью. При этом фамилия, имя, отчество данного лица вносятся в одну и ту же ячейку. Фамилия, имя, отчество приводятся так, как они записаны в паспорте.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 xml:space="preserve"> столбце "должность в руководящем органе" указывается наименование должности лица в соответствии с уставом общественной организации (например: президент, председатель президиума, вице-президент, генеральный секретарь, член бюро или др. в соответствии с уставом). Если наименование должности содержит несколько слов, то все слова, составляющие наименование должности, вносятся в одну и ту же ячейку. В документе не указываются должности, не предусмотренные уставом общественной организации.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&lt;14&gt; Информация, содержащаяся в столбцах "Дата рождения", "Серия, номер паспорта, дата выдачи и наименование органа, выдавшего паспорт", а также адрес постоянного места жительства, заполняется в соответствии с паспортом члена руководящего органа.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5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871"/>
        <w:gridCol w:w="720"/>
        <w:gridCol w:w="525"/>
        <w:gridCol w:w="1533"/>
        <w:gridCol w:w="1438"/>
        <w:gridCol w:w="376"/>
      </w:tblGrid>
      <w:tr w:rsidR="001302E6" w:rsidTr="00A35D60">
        <w:tc>
          <w:tcPr>
            <w:tcW w:w="447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 и ИНН)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руководителя/представителя заявителя и реквизиты доверенности)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38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9B23A2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P677"/>
            <w:bookmarkEnd w:id="8"/>
            <w:r w:rsidRPr="009B23A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3A2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8695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8695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 в приеме документов, предусмотренные </w:t>
            </w:r>
            <w:hyperlink w:anchor="P129" w:tooltip="#P12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2.12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1302E6" w:rsidRDefault="001302E6" w:rsidP="00A35D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государственной услуги заявителю необходимо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представить следующие документы: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4989"/>
        <w:gridCol w:w="340"/>
        <w:gridCol w:w="1701"/>
      </w:tblGrid>
      <w:tr w:rsidR="001302E6" w:rsidTr="00A35D60"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1302E6" w:rsidTr="00A35D60"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1302E6" w:rsidTr="00A35D60"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2E6" w:rsidRDefault="001302E6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9B23A2" w:rsidP="002805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054F">
        <w:rPr>
          <w:rFonts w:ascii="Times New Roman" w:hAnsi="Times New Roman" w:cs="Times New Roman"/>
          <w:sz w:val="28"/>
          <w:szCs w:val="28"/>
        </w:rPr>
        <w:t>бразец № 6</w:t>
      </w:r>
    </w:p>
    <w:p w:rsidR="0028054F" w:rsidRDefault="0028054F" w:rsidP="002805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28054F" w:rsidTr="00F238D5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81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наличии), дата рождения</w:t>
            </w:r>
          </w:p>
        </w:tc>
      </w:tr>
      <w:tr w:rsidR="0028054F" w:rsidTr="00F238D5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почта, почтовый адрес</w:t>
            </w:r>
          </w:p>
        </w:tc>
      </w:tr>
      <w:tr w:rsidR="0028054F" w:rsidTr="00F238D5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</w:tbl>
    <w:p w:rsidR="0028054F" w:rsidRDefault="0028054F" w:rsidP="002805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on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28054F" w:rsidTr="00F238D5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предоставлении государственной услуги</w:t>
            </w:r>
          </w:p>
        </w:tc>
      </w:tr>
      <w:tr w:rsidR="0028054F" w:rsidTr="00F238D5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Pr="001C7F6D" w:rsidRDefault="0028054F" w:rsidP="0028054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Ваше заявление и прилагаемые к нему документы, принято решение об отказе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 «Государственная аккредитация региональных спортивных федераций  Ленинградской области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связи со следующими основаниями:</w:t>
            </w:r>
          </w:p>
        </w:tc>
      </w:tr>
      <w:tr w:rsidR="0028054F" w:rsidTr="00F238D5">
        <w:tc>
          <w:tcPr>
            <w:tcW w:w="90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28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28054F" w:rsidRDefault="0028054F" w:rsidP="0028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c>
          <w:tcPr>
            <w:tcW w:w="90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ind w:right="12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(указываются основания для отказа)</w:t>
            </w:r>
          </w:p>
        </w:tc>
      </w:tr>
    </w:tbl>
    <w:p w:rsidR="0028054F" w:rsidRPr="001C7F6D" w:rsidRDefault="0028054F" w:rsidP="0028054F">
      <w:pPr>
        <w:pStyle w:val="ConsPlusNormal"/>
        <w:ind w:right="1274"/>
        <w:rPr>
          <w:rFonts w:ascii="Times New Roman" w:hAnsi="Times New Roman" w:cs="Times New Roman"/>
          <w:sz w:val="28"/>
          <w:szCs w:val="28"/>
        </w:rPr>
      </w:pPr>
      <w:r w:rsidRPr="001C7F6D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государственной услуги после устранения указанных </w:t>
      </w:r>
      <w:r>
        <w:rPr>
          <w:rFonts w:ascii="Times New Roman" w:hAnsi="Times New Roman" w:cs="Times New Roman"/>
          <w:sz w:val="28"/>
          <w:szCs w:val="28"/>
        </w:rPr>
        <w:t>замечаний</w:t>
      </w:r>
      <w:r w:rsidRPr="001C7F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50"/>
        <w:gridCol w:w="1701"/>
        <w:gridCol w:w="2778"/>
        <w:gridCol w:w="1298"/>
      </w:tblGrid>
      <w:tr w:rsidR="0028054F" w:rsidTr="00F238D5">
        <w:tc>
          <w:tcPr>
            <w:tcW w:w="328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blPrEx>
          <w:tblBorders>
            <w:insideH w:val="none" w:sz="4" w:space="0" w:color="000000"/>
          </w:tblBorders>
        </w:tblPrEx>
        <w:tc>
          <w:tcPr>
            <w:tcW w:w="3288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(должностное лицо (работник МФЦ)</w:t>
            </w:r>
            <w:proofErr w:type="gramEnd"/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28054F" w:rsidTr="00F238D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28054F" w:rsidTr="00F238D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8054F" w:rsidTr="00F238D5">
        <w:tblPrEx>
          <w:tblBorders>
            <w:insideH w:val="none" w:sz="4" w:space="0" w:color="000000"/>
          </w:tblBorders>
        </w:tblPrEx>
        <w:tc>
          <w:tcPr>
            <w:tcW w:w="243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c>
          <w:tcPr>
            <w:tcW w:w="243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29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F43" w:rsidRPr="0042462D" w:rsidRDefault="00A37F43" w:rsidP="004246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F43" w:rsidRPr="0042462D" w:rsidRDefault="000652C9" w:rsidP="004246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lastRenderedPageBreak/>
        <w:t>Образец № 7</w:t>
      </w:r>
    </w:p>
    <w:p w:rsidR="00CE2CC4" w:rsidRPr="0042462D" w:rsidRDefault="00CE2CC4" w:rsidP="004246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46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4948FD" wp14:editId="1681CF21">
            <wp:extent cx="781050" cy="885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АДМИНИСТРАЦИЯ ЛЕНИНГРАДСКОЙ ОБЛАСТИ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КОМИТЕТ ПО ФИЗИЧЕСКОЙ КУЛЬТУРЕ И СПОРТУ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Об объявлении государственной аккредитации общественных организаций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для наделения их статусом региональных спортивных федераций по вид</w:t>
      </w:r>
      <w:r w:rsidR="0042462D">
        <w:rPr>
          <w:rFonts w:ascii="Times New Roman" w:hAnsi="Times New Roman" w:cs="Times New Roman"/>
          <w:b/>
          <w:sz w:val="28"/>
          <w:szCs w:val="28"/>
        </w:rPr>
        <w:t>у</w:t>
      </w:r>
      <w:r w:rsidRPr="0042462D">
        <w:rPr>
          <w:rFonts w:ascii="Times New Roman" w:hAnsi="Times New Roman" w:cs="Times New Roman"/>
          <w:b/>
          <w:sz w:val="28"/>
          <w:szCs w:val="28"/>
        </w:rPr>
        <w:t xml:space="preserve"> спорта «</w:t>
      </w:r>
      <w:r w:rsidR="0042462D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42462D">
        <w:rPr>
          <w:rFonts w:ascii="Times New Roman" w:hAnsi="Times New Roman" w:cs="Times New Roman"/>
          <w:b/>
          <w:sz w:val="28"/>
          <w:szCs w:val="28"/>
        </w:rPr>
        <w:t>»</w:t>
      </w:r>
    </w:p>
    <w:p w:rsidR="00CE2CC4" w:rsidRPr="0042462D" w:rsidRDefault="00CE2CC4" w:rsidP="0042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62D">
        <w:rPr>
          <w:rFonts w:ascii="Times New Roman" w:hAnsi="Times New Roman" w:cs="Times New Roman"/>
          <w:sz w:val="28"/>
          <w:szCs w:val="28"/>
        </w:rPr>
        <w:t>В соответствии с частью 5 статьи 13 Федерального закона от 04 декабря 2007 года № 329-ФЗ «О физической культуре и спорте в Российской Федерации»                         и приказом Министерства спорта Российской Федерации от 01 августа 2014 года                № 663 «Об утверждении порядка 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и</w:t>
      </w:r>
      <w:proofErr w:type="gramEnd"/>
      <w:r w:rsidRPr="0042462D">
        <w:rPr>
          <w:rFonts w:ascii="Times New Roman" w:hAnsi="Times New Roman" w:cs="Times New Roman"/>
          <w:sz w:val="28"/>
          <w:szCs w:val="28"/>
        </w:rPr>
        <w:t xml:space="preserve"> формы документа о государственной аккредитации, подтверждающего наличие статуса региональной спортивной федерации»:</w:t>
      </w:r>
    </w:p>
    <w:p w:rsidR="00CE2CC4" w:rsidRPr="0042462D" w:rsidRDefault="00CE2CC4" w:rsidP="0042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>1. Объявить государственную аккредитацию общественных организаций для наделения их статусом региональных спортивных федераций по вид</w:t>
      </w:r>
      <w:r w:rsidR="0042462D">
        <w:rPr>
          <w:rFonts w:ascii="Times New Roman" w:hAnsi="Times New Roman" w:cs="Times New Roman"/>
          <w:sz w:val="28"/>
          <w:szCs w:val="28"/>
        </w:rPr>
        <w:t>у</w:t>
      </w:r>
      <w:r w:rsidRPr="0042462D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42462D">
        <w:rPr>
          <w:rFonts w:ascii="Times New Roman" w:hAnsi="Times New Roman" w:cs="Times New Roman"/>
          <w:sz w:val="28"/>
          <w:szCs w:val="28"/>
        </w:rPr>
        <w:t>_______________________</w:t>
      </w:r>
      <w:r w:rsidRPr="0042462D">
        <w:rPr>
          <w:rFonts w:ascii="Times New Roman" w:hAnsi="Times New Roman" w:cs="Times New Roman"/>
          <w:sz w:val="28"/>
          <w:szCs w:val="28"/>
        </w:rPr>
        <w:t>.</w:t>
      </w:r>
    </w:p>
    <w:p w:rsidR="00CE2CC4" w:rsidRPr="0042462D" w:rsidRDefault="00CE2CC4" w:rsidP="0042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>2. Установить, что срок подачи общественными организациями в комитет по физической культуре и спорту Ленинградской области заявления, сведений                         и документов на государственную аккредитацию по вид</w:t>
      </w:r>
      <w:r w:rsidR="0042462D">
        <w:rPr>
          <w:rFonts w:ascii="Times New Roman" w:hAnsi="Times New Roman" w:cs="Times New Roman"/>
          <w:sz w:val="28"/>
          <w:szCs w:val="28"/>
        </w:rPr>
        <w:t>у</w:t>
      </w:r>
      <w:r w:rsidRPr="0042462D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42462D">
        <w:rPr>
          <w:rFonts w:ascii="Times New Roman" w:hAnsi="Times New Roman" w:cs="Times New Roman"/>
          <w:sz w:val="28"/>
          <w:szCs w:val="28"/>
        </w:rPr>
        <w:t>__________________</w:t>
      </w:r>
      <w:r w:rsidRPr="0042462D">
        <w:rPr>
          <w:rFonts w:ascii="Times New Roman" w:hAnsi="Times New Roman" w:cs="Times New Roman"/>
          <w:sz w:val="28"/>
          <w:szCs w:val="28"/>
        </w:rPr>
        <w:t xml:space="preserve"> составляет 30 рабочих дней со дня подписания настоящего распоряжения.</w:t>
      </w:r>
    </w:p>
    <w:p w:rsidR="00CE2CC4" w:rsidRPr="0042462D" w:rsidRDefault="00CE2CC4" w:rsidP="0042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246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462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 </w:t>
      </w:r>
    </w:p>
    <w:p w:rsidR="00CE2CC4" w:rsidRPr="0042462D" w:rsidRDefault="00CE2CC4" w:rsidP="0042462D">
      <w:pPr>
        <w:pStyle w:val="5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pStyle w:val="5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 xml:space="preserve">Председатель комитета   </w:t>
      </w:r>
      <w:r w:rsidRPr="0042462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2462D">
        <w:rPr>
          <w:rFonts w:ascii="Times New Roman" w:hAnsi="Times New Roman" w:cs="Times New Roman"/>
          <w:sz w:val="28"/>
          <w:szCs w:val="28"/>
        </w:rPr>
        <w:tab/>
      </w:r>
      <w:r w:rsidRPr="0042462D">
        <w:rPr>
          <w:rFonts w:ascii="Times New Roman" w:hAnsi="Times New Roman" w:cs="Times New Roman"/>
          <w:sz w:val="28"/>
          <w:szCs w:val="28"/>
        </w:rPr>
        <w:tab/>
      </w:r>
      <w:r w:rsidRPr="0042462D">
        <w:rPr>
          <w:rFonts w:ascii="Times New Roman" w:hAnsi="Times New Roman" w:cs="Times New Roman"/>
          <w:sz w:val="28"/>
          <w:szCs w:val="28"/>
        </w:rPr>
        <w:tab/>
      </w:r>
      <w:r w:rsidRPr="0042462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2462D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42462D">
        <w:rPr>
          <w:rFonts w:ascii="Times New Roman" w:hAnsi="Times New Roman" w:cs="Times New Roman"/>
          <w:sz w:val="28"/>
          <w:szCs w:val="28"/>
        </w:rPr>
        <w:t>______________</w:t>
      </w: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CC4" w:rsidRDefault="00CE2CC4" w:rsidP="00A37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A37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8</w:t>
      </w:r>
    </w:p>
    <w:p w:rsidR="000652C9" w:rsidRDefault="000652C9" w:rsidP="00A37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2C9" w:rsidRPr="000652C9" w:rsidRDefault="000652C9" w:rsidP="000652C9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    </w:t>
      </w:r>
      <w:r w:rsidRPr="000652C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EC430E" wp14:editId="42D53851">
            <wp:extent cx="7810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C9" w:rsidRPr="000652C9" w:rsidRDefault="000652C9" w:rsidP="000652C9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АДМИНИСТРАЦИЯ ЛЕНИНГРАДСКОЙ ОБЛАСТИ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КОМИТЕТ ПО ФИЗИЧЕСКОЙ КУЛЬТУРЕ И СПОРТУ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ЛЕНИНГРАДСКОЙ ОБЛАСТИ</w:t>
      </w:r>
    </w:p>
    <w:p w:rsidR="000652C9" w:rsidRPr="000652C9" w:rsidRDefault="000652C9" w:rsidP="000652C9">
      <w:pPr>
        <w:jc w:val="center"/>
        <w:rPr>
          <w:rFonts w:ascii="Times New Roman" w:hAnsi="Times New Roman" w:cs="Times New Roman"/>
          <w:b/>
          <w:sz w:val="28"/>
        </w:rPr>
      </w:pPr>
    </w:p>
    <w:p w:rsidR="000652C9" w:rsidRPr="000652C9" w:rsidRDefault="000652C9" w:rsidP="000652C9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РАСПОРЯЖЕНИЕ 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О государственной аккредитации общественной организации и наделении 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её статусом региональной спортивной федерации Ленинградской области 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по видам спорта «</w:t>
      </w:r>
      <w:r>
        <w:rPr>
          <w:rFonts w:ascii="Times New Roman" w:hAnsi="Times New Roman" w:cs="Times New Roman"/>
          <w:b/>
          <w:sz w:val="28"/>
        </w:rPr>
        <w:t>____________</w:t>
      </w:r>
      <w:r w:rsidRPr="000652C9">
        <w:rPr>
          <w:rFonts w:ascii="Times New Roman" w:hAnsi="Times New Roman" w:cs="Times New Roman"/>
          <w:b/>
          <w:sz w:val="28"/>
        </w:rPr>
        <w:t>»</w:t>
      </w:r>
    </w:p>
    <w:p w:rsid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2C9">
        <w:rPr>
          <w:rFonts w:ascii="Times New Roman" w:hAnsi="Times New Roman" w:cs="Times New Roman"/>
          <w:sz w:val="28"/>
          <w:szCs w:val="28"/>
        </w:rPr>
        <w:t>В соответствии с частью 5 статьи 13 Федерального Закона от 04 декабря 2007г. № 329-ФЗ «О физической культуре и спорте в Российской Федерации»                       и приказом Министерства спорта Российской Федерации от 01 августа 2014 года                  № 663 «Об утверждении Порядка 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и формы</w:t>
      </w:r>
      <w:proofErr w:type="gramEnd"/>
      <w:r w:rsidRPr="000652C9">
        <w:rPr>
          <w:rFonts w:ascii="Times New Roman" w:hAnsi="Times New Roman" w:cs="Times New Roman"/>
          <w:sz w:val="28"/>
          <w:szCs w:val="28"/>
        </w:rPr>
        <w:t xml:space="preserve"> документа                                о государственной аккредитации, подтверждающего наличие статуса региональной спортивной федерации», на основании протокола комиссии по государственной аккредитации региональных спортивных федераций Ленинградской области                        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652C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652C9">
        <w:rPr>
          <w:rFonts w:ascii="Times New Roman" w:hAnsi="Times New Roman" w:cs="Times New Roman"/>
          <w:sz w:val="28"/>
          <w:szCs w:val="28"/>
        </w:rPr>
        <w:t>: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1.</w:t>
      </w:r>
      <w:r w:rsidRPr="000652C9">
        <w:rPr>
          <w:rFonts w:ascii="Times New Roman" w:hAnsi="Times New Roman" w:cs="Times New Roman"/>
        </w:rPr>
        <w:t xml:space="preserve"> </w:t>
      </w:r>
      <w:r w:rsidRPr="000652C9">
        <w:rPr>
          <w:rFonts w:ascii="Times New Roman" w:hAnsi="Times New Roman" w:cs="Times New Roman"/>
          <w:sz w:val="28"/>
          <w:szCs w:val="28"/>
        </w:rPr>
        <w:t xml:space="preserve">Аккредитовать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652C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652C9">
        <w:rPr>
          <w:rFonts w:ascii="Times New Roman" w:hAnsi="Times New Roman" w:cs="Times New Roman"/>
          <w:sz w:val="28"/>
          <w:szCs w:val="28"/>
        </w:rPr>
        <w:t>» сроком на 4 года.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2. Отделу финансового планирования, бухгалтерского учета и отчетности комитета по физической культуре и спорту Ленинградской области (далее – комитет):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осуществить начисление государственной пошлины за выдачу документа по государственной аккредитации Федерации по реквизитам, указанным в приложении к настоящему распоряжению;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не позднее дня осуществления начисления платежа направить информацию о начислении платежа в государственную информационную систему о государственных и муниципальных платежах;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сформировать квитанцию на оплату начисленного платежа и передать ее в электронном виде или на бумажном носителе секретарю комиссии.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3. Секретарю комиссии: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2C9">
        <w:rPr>
          <w:rFonts w:ascii="Times New Roman" w:hAnsi="Times New Roman" w:cs="Times New Roman"/>
          <w:sz w:val="28"/>
          <w:szCs w:val="28"/>
        </w:rPr>
        <w:lastRenderedPageBreak/>
        <w:t>- в соответствии с приказом Министерства спорта Российской Федерации               от 30 марта 2015 года № 276 «Об утверждении Порядка ведения реестра общероссийских и аккредитованных региональных спортивных федераций и предоставления сведений, содержащихся в этом реестре» представить в Министерство спорта Российской Федерации необходимые документы и сведения для включения Федерации в Реестр общероссийских и аккредитованных региональных спортивных федераций;</w:t>
      </w:r>
      <w:proofErr w:type="gramEnd"/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в течение одного рабочего дня после получения от отдела финансового планирования, бухгалтерского учета и отчетности комитета квитанции на оплату начисленного платежа направить ее плательщику в электронном виде или на бумажном носителе.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4. Федерации: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в течение трех рабочих дней после получения квитанции на оплату начисленного платежа представить Секретарю комиссии документ, подтверждающего уплату государственной пошлины за выдачу документа об аккредитации.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652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52C9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0652C9" w:rsidRPr="000652C9" w:rsidRDefault="000652C9" w:rsidP="000652C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652C9" w:rsidRPr="000652C9" w:rsidRDefault="000652C9" w:rsidP="000652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 xml:space="preserve">Председатель комитета   </w:t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37F43" w:rsidRDefault="00A37F4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F43" w:rsidRDefault="00A37F4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F43" w:rsidRDefault="00A37F4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CE2CC4" w:rsidSect="00315F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77" w:rsidRDefault="00753477">
      <w:pPr>
        <w:spacing w:after="0" w:line="240" w:lineRule="auto"/>
      </w:pPr>
      <w:r>
        <w:separator/>
      </w:r>
    </w:p>
  </w:endnote>
  <w:endnote w:type="continuationSeparator" w:id="0">
    <w:p w:rsidR="00753477" w:rsidRDefault="0075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E" w:rsidRDefault="00753477">
    <w:pPr>
      <w:spacing w:after="0" w:line="216" w:lineRule="auto"/>
      <w:ind w:left="-1012" w:right="966"/>
    </w:pPr>
    <w:r>
      <w:rPr>
        <w:noProof/>
      </w:rPr>
      <w:pict>
        <v:group id="Group 36369" o:spid="_x0000_s2049" style="position:absolute;left:0;text-align:left;margin-left:0;margin-top:814pt;width:595pt;height:20.65pt;z-index:-251658240;mso-position-horizontal-relative:page;mso-position-vertical-relative:page" coordsize="75564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">
          <v:shape id="Shape 36370" o:spid="_x0000_s2050" style="position:absolute;width:75564;height:0;visibility:visible;mso-wrap-style:square;v-text-anchor:top" coordsize="755648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" adj="0,,0" path="m,l7556482,e" filled="f" strokeweight=".28208mm">
            <v:stroke miterlimit="83231f" joinstyle="miter"/>
            <v:formulas/>
            <v:path arrowok="t" o:connecttype="segments" textboxrect="0,0,7556482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371" o:spid="_x0000_s2051" type="#_x0000_t75" style="position:absolute;left:66831;top:101;width:8733;height:2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">
            <v:imagedata r:id="rId1" o:title=""/>
          </v:shape>
          <w10:wrap anchorx="page" anchory="page"/>
        </v:group>
      </w:pict>
    </w:r>
    <w:r w:rsidR="00151C3E" w:rsidRPr="009525B9">
      <w:rPr>
        <w:rFonts w:ascii="Arial" w:eastAsia="Arial" w:hAnsi="Arial" w:cs="Arial"/>
        <w:sz w:val="16"/>
      </w:rPr>
      <w:t xml:space="preserve">Документ создан в электронной форме. </w:t>
    </w:r>
    <w:r w:rsidR="00151C3E">
      <w:rPr>
        <w:rFonts w:ascii="Arial" w:eastAsia="Arial" w:hAnsi="Arial" w:cs="Arial"/>
        <w:sz w:val="16"/>
      </w:rPr>
      <w:t xml:space="preserve">№ 01-41-исх-3593/2025 от 12.09.2025. Исполнитель: </w:t>
    </w:r>
    <w:proofErr w:type="spellStart"/>
    <w:r w:rsidR="00151C3E">
      <w:rPr>
        <w:rFonts w:ascii="Arial" w:eastAsia="Arial" w:hAnsi="Arial" w:cs="Arial"/>
        <w:sz w:val="16"/>
      </w:rPr>
      <w:t>Мухаметгалиева</w:t>
    </w:r>
    <w:proofErr w:type="spellEnd"/>
    <w:r w:rsidR="00151C3E">
      <w:rPr>
        <w:rFonts w:ascii="Arial" w:eastAsia="Arial" w:hAnsi="Arial" w:cs="Arial"/>
        <w:sz w:val="16"/>
      </w:rPr>
      <w:t xml:space="preserve"> Лилия </w:t>
    </w:r>
    <w:proofErr w:type="spellStart"/>
    <w:r w:rsidR="00151C3E">
      <w:rPr>
        <w:rFonts w:ascii="Arial" w:eastAsia="Arial" w:hAnsi="Arial" w:cs="Arial"/>
        <w:sz w:val="16"/>
      </w:rPr>
      <w:t>Рафиковна</w:t>
    </w:r>
    <w:proofErr w:type="spellEnd"/>
    <w:r w:rsidR="00151C3E">
      <w:rPr>
        <w:rFonts w:ascii="Arial" w:eastAsia="Arial" w:hAnsi="Arial" w:cs="Arial"/>
        <w:sz w:val="16"/>
      </w:rPr>
      <w:t xml:space="preserve"> Страница </w:t>
    </w:r>
    <w:r w:rsidR="00151C3E">
      <w:fldChar w:fldCharType="begin"/>
    </w:r>
    <w:r w:rsidR="00151C3E">
      <w:instrText xml:space="preserve"> PAGE   \* MERGEFORMAT </w:instrText>
    </w:r>
    <w:r w:rsidR="00151C3E">
      <w:fldChar w:fldCharType="separate"/>
    </w:r>
    <w:r w:rsidR="00151C3E" w:rsidRPr="009525B9">
      <w:rPr>
        <w:rFonts w:ascii="Arial" w:eastAsia="Arial" w:hAnsi="Arial" w:cs="Arial"/>
        <w:noProof/>
        <w:sz w:val="16"/>
      </w:rPr>
      <w:t>20</w:t>
    </w:r>
    <w:r w:rsidR="00151C3E">
      <w:rPr>
        <w:rFonts w:ascii="Arial" w:eastAsia="Arial" w:hAnsi="Arial" w:cs="Arial"/>
        <w:sz w:val="16"/>
      </w:rPr>
      <w:fldChar w:fldCharType="end"/>
    </w:r>
    <w:r w:rsidR="00151C3E">
      <w:rPr>
        <w:rFonts w:ascii="Arial" w:eastAsia="Arial" w:hAnsi="Arial" w:cs="Arial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 w:rsidR="00960757" w:rsidRPr="00960757">
      <w:rPr>
        <w:rFonts w:ascii="Arial" w:eastAsia="Arial" w:hAnsi="Arial" w:cs="Arial"/>
        <w:noProof/>
        <w:sz w:val="16"/>
      </w:rPr>
      <w:t>30</w:t>
    </w:r>
    <w:r>
      <w:rPr>
        <w:rFonts w:ascii="Arial" w:eastAsia="Arial" w:hAnsi="Arial" w:cs="Arial"/>
        <w:noProof/>
        <w:sz w:val="16"/>
      </w:rPr>
      <w:fldChar w:fldCharType="end"/>
    </w:r>
    <w:r w:rsidR="00151C3E">
      <w:rPr>
        <w:rFonts w:ascii="Arial" w:eastAsia="Arial" w:hAnsi="Arial" w:cs="Arial"/>
        <w:sz w:val="16"/>
      </w:rPr>
      <w:t>. Страница создана: 12.09.2025 14:16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E" w:rsidRDefault="00151C3E" w:rsidP="00A35D60">
    <w:pPr>
      <w:spacing w:after="0" w:line="216" w:lineRule="auto"/>
      <w:ind w:right="96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E" w:rsidRDefault="00753477">
    <w:pPr>
      <w:spacing w:after="0" w:line="216" w:lineRule="auto"/>
      <w:ind w:left="-1012" w:right="966"/>
    </w:pPr>
    <w:r>
      <w:rPr>
        <w:noProof/>
      </w:rPr>
      <w:pict>
        <v:group id="Group 36337" o:spid="_x0000_s2052" style="position:absolute;left:0;text-align:left;margin-left:0;margin-top:814pt;width:595pt;height:20.65pt;z-index:-251656192;mso-position-horizontal-relative:page;mso-position-vertical-relative:page" coordsize="75564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">
          <v:shape id="Shape 36338" o:spid="_x0000_s2053" style="position:absolute;width:75564;height:0;visibility:visible;mso-wrap-style:square;v-text-anchor:top" coordsize="755648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" adj="0,,0" path="m,l7556482,e" filled="f" strokeweight=".28208mm">
            <v:stroke miterlimit="83231f" joinstyle="miter"/>
            <v:formulas/>
            <v:path arrowok="t" o:connecttype="segments" textboxrect="0,0,7556482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339" o:spid="_x0000_s2054" type="#_x0000_t75" style="position:absolute;left:66831;top:101;width:8733;height:2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">
            <v:imagedata r:id="rId1" o:title=""/>
          </v:shape>
          <w10:wrap anchorx="page" anchory="page"/>
        </v:group>
      </w:pict>
    </w:r>
    <w:r w:rsidR="00151C3E" w:rsidRPr="009525B9">
      <w:rPr>
        <w:rFonts w:ascii="Arial" w:eastAsia="Arial" w:hAnsi="Arial" w:cs="Arial"/>
        <w:sz w:val="16"/>
      </w:rPr>
      <w:t xml:space="preserve">Документ создан в электронной форме. </w:t>
    </w:r>
    <w:r w:rsidR="00151C3E">
      <w:rPr>
        <w:rFonts w:ascii="Arial" w:eastAsia="Arial" w:hAnsi="Arial" w:cs="Arial"/>
        <w:sz w:val="16"/>
      </w:rPr>
      <w:t xml:space="preserve">№ 01-41-исх-3593/2025 от 12.09.2025. Исполнитель: </w:t>
    </w:r>
    <w:proofErr w:type="spellStart"/>
    <w:r w:rsidR="00151C3E">
      <w:rPr>
        <w:rFonts w:ascii="Arial" w:eastAsia="Arial" w:hAnsi="Arial" w:cs="Arial"/>
        <w:sz w:val="16"/>
      </w:rPr>
      <w:t>Мухаметгалиева</w:t>
    </w:r>
    <w:proofErr w:type="spellEnd"/>
    <w:r w:rsidR="00151C3E">
      <w:rPr>
        <w:rFonts w:ascii="Arial" w:eastAsia="Arial" w:hAnsi="Arial" w:cs="Arial"/>
        <w:sz w:val="16"/>
      </w:rPr>
      <w:t xml:space="preserve"> Лилия </w:t>
    </w:r>
    <w:proofErr w:type="spellStart"/>
    <w:r w:rsidR="00151C3E">
      <w:rPr>
        <w:rFonts w:ascii="Arial" w:eastAsia="Arial" w:hAnsi="Arial" w:cs="Arial"/>
        <w:sz w:val="16"/>
      </w:rPr>
      <w:t>Рафиковна</w:t>
    </w:r>
    <w:proofErr w:type="spellEnd"/>
    <w:r w:rsidR="00151C3E">
      <w:rPr>
        <w:rFonts w:ascii="Arial" w:eastAsia="Arial" w:hAnsi="Arial" w:cs="Arial"/>
        <w:sz w:val="16"/>
      </w:rPr>
      <w:t xml:space="preserve"> Страница </w:t>
    </w:r>
    <w:r w:rsidR="00151C3E">
      <w:fldChar w:fldCharType="begin"/>
    </w:r>
    <w:r w:rsidR="00151C3E">
      <w:instrText xml:space="preserve"> PAGE   \* MERGEFORMAT </w:instrText>
    </w:r>
    <w:r w:rsidR="00151C3E">
      <w:fldChar w:fldCharType="separate"/>
    </w:r>
    <w:r w:rsidR="00151C3E">
      <w:rPr>
        <w:rFonts w:ascii="Arial" w:eastAsia="Arial" w:hAnsi="Arial" w:cs="Arial"/>
        <w:sz w:val="16"/>
      </w:rPr>
      <w:t>1</w:t>
    </w:r>
    <w:r w:rsidR="00151C3E">
      <w:rPr>
        <w:rFonts w:ascii="Arial" w:eastAsia="Arial" w:hAnsi="Arial" w:cs="Arial"/>
        <w:sz w:val="16"/>
      </w:rPr>
      <w:fldChar w:fldCharType="end"/>
    </w:r>
    <w:r w:rsidR="00151C3E">
      <w:rPr>
        <w:rFonts w:ascii="Arial" w:eastAsia="Arial" w:hAnsi="Arial" w:cs="Arial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 w:rsidR="00960757" w:rsidRPr="00960757">
      <w:rPr>
        <w:rFonts w:ascii="Arial" w:eastAsia="Arial" w:hAnsi="Arial" w:cs="Arial"/>
        <w:noProof/>
        <w:sz w:val="16"/>
      </w:rPr>
      <w:t>30</w:t>
    </w:r>
    <w:r>
      <w:rPr>
        <w:rFonts w:ascii="Arial" w:eastAsia="Arial" w:hAnsi="Arial" w:cs="Arial"/>
        <w:noProof/>
        <w:sz w:val="16"/>
      </w:rPr>
      <w:fldChar w:fldCharType="end"/>
    </w:r>
    <w:r w:rsidR="00151C3E">
      <w:rPr>
        <w:rFonts w:ascii="Arial" w:eastAsia="Arial" w:hAnsi="Arial" w:cs="Arial"/>
        <w:sz w:val="16"/>
      </w:rPr>
      <w:t>. Страница создана: 12.09.2025 14:16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77" w:rsidRDefault="00753477">
      <w:pPr>
        <w:spacing w:after="0" w:line="240" w:lineRule="auto"/>
      </w:pPr>
      <w:r>
        <w:separator/>
      </w:r>
    </w:p>
  </w:footnote>
  <w:footnote w:type="continuationSeparator" w:id="0">
    <w:p w:rsidR="00753477" w:rsidRDefault="0075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E" w:rsidRDefault="00151C3E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E" w:rsidRDefault="00151C3E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E" w:rsidRDefault="00151C3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D64"/>
    <w:multiLevelType w:val="hybridMultilevel"/>
    <w:tmpl w:val="3B32531E"/>
    <w:lvl w:ilvl="0" w:tplc="0B02C1C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6FB7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A6FC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CC2A4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5EF93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6AF69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486C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4ABCF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8CD6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F31AF7"/>
    <w:multiLevelType w:val="multilevel"/>
    <w:tmpl w:val="4C769D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241406"/>
    <w:multiLevelType w:val="multilevel"/>
    <w:tmpl w:val="C12A14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BD497C"/>
    <w:multiLevelType w:val="hybridMultilevel"/>
    <w:tmpl w:val="9C04B25E"/>
    <w:lvl w:ilvl="0" w:tplc="E87EB438">
      <w:start w:val="2"/>
      <w:numFmt w:val="upperRoman"/>
      <w:lvlText w:val="%1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41125"/>
    <w:multiLevelType w:val="hybridMultilevel"/>
    <w:tmpl w:val="B41AFEFE"/>
    <w:lvl w:ilvl="0" w:tplc="0CDA68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4425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82136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06D0C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49C3C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C1D68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85036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214E8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8C3E8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895B76"/>
    <w:multiLevelType w:val="hybridMultilevel"/>
    <w:tmpl w:val="EB48D16C"/>
    <w:lvl w:ilvl="0" w:tplc="DC80A9A6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1AE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CD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6656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0F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2862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480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B83D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2EA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2927FF"/>
    <w:multiLevelType w:val="multilevel"/>
    <w:tmpl w:val="5148C1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1157C5"/>
    <w:multiLevelType w:val="multilevel"/>
    <w:tmpl w:val="CD000B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2C4BAB"/>
    <w:multiLevelType w:val="hybridMultilevel"/>
    <w:tmpl w:val="26B66B46"/>
    <w:lvl w:ilvl="0" w:tplc="D5D61ECC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7EB438">
      <w:start w:val="2"/>
      <w:numFmt w:val="upperRoman"/>
      <w:lvlText w:val="%2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14F34C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44490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4CE98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4F774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08670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F81C2E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AB2DA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F6"/>
    <w:rsid w:val="000039EB"/>
    <w:rsid w:val="00032E59"/>
    <w:rsid w:val="00035FB3"/>
    <w:rsid w:val="000557AF"/>
    <w:rsid w:val="00056FD6"/>
    <w:rsid w:val="000652C9"/>
    <w:rsid w:val="000B13AA"/>
    <w:rsid w:val="000D6BD3"/>
    <w:rsid w:val="00110DF5"/>
    <w:rsid w:val="001302E6"/>
    <w:rsid w:val="00151C3E"/>
    <w:rsid w:val="00152AC6"/>
    <w:rsid w:val="00157B75"/>
    <w:rsid w:val="00160600"/>
    <w:rsid w:val="00177BF9"/>
    <w:rsid w:val="00191BF7"/>
    <w:rsid w:val="00197C94"/>
    <w:rsid w:val="001C33F3"/>
    <w:rsid w:val="001F522D"/>
    <w:rsid w:val="0020779C"/>
    <w:rsid w:val="00210782"/>
    <w:rsid w:val="00220160"/>
    <w:rsid w:val="00224475"/>
    <w:rsid w:val="002268EA"/>
    <w:rsid w:val="00230227"/>
    <w:rsid w:val="00241B9E"/>
    <w:rsid w:val="002629C3"/>
    <w:rsid w:val="00267AF7"/>
    <w:rsid w:val="00270A8C"/>
    <w:rsid w:val="0028054F"/>
    <w:rsid w:val="002812AA"/>
    <w:rsid w:val="002D6CE7"/>
    <w:rsid w:val="002E7BAD"/>
    <w:rsid w:val="00305E6B"/>
    <w:rsid w:val="00315FB7"/>
    <w:rsid w:val="003275E0"/>
    <w:rsid w:val="003712FA"/>
    <w:rsid w:val="00382305"/>
    <w:rsid w:val="003A2F13"/>
    <w:rsid w:val="003A4CE3"/>
    <w:rsid w:val="003B0168"/>
    <w:rsid w:val="003C049E"/>
    <w:rsid w:val="003C1C23"/>
    <w:rsid w:val="003C2933"/>
    <w:rsid w:val="003C4E80"/>
    <w:rsid w:val="003F7A95"/>
    <w:rsid w:val="0041318B"/>
    <w:rsid w:val="00413D0A"/>
    <w:rsid w:val="0042462D"/>
    <w:rsid w:val="00426701"/>
    <w:rsid w:val="004835F1"/>
    <w:rsid w:val="004C157C"/>
    <w:rsid w:val="004C359D"/>
    <w:rsid w:val="004D53E7"/>
    <w:rsid w:val="004E690E"/>
    <w:rsid w:val="004F1805"/>
    <w:rsid w:val="00505422"/>
    <w:rsid w:val="0053391F"/>
    <w:rsid w:val="00557832"/>
    <w:rsid w:val="005613F2"/>
    <w:rsid w:val="00594D2D"/>
    <w:rsid w:val="006318C2"/>
    <w:rsid w:val="00640DDC"/>
    <w:rsid w:val="00645A1E"/>
    <w:rsid w:val="006468A4"/>
    <w:rsid w:val="00661C2D"/>
    <w:rsid w:val="006711C9"/>
    <w:rsid w:val="006909A4"/>
    <w:rsid w:val="006950CD"/>
    <w:rsid w:val="006A2940"/>
    <w:rsid w:val="006C6C27"/>
    <w:rsid w:val="0071103A"/>
    <w:rsid w:val="00746E81"/>
    <w:rsid w:val="00753477"/>
    <w:rsid w:val="00760815"/>
    <w:rsid w:val="0077428E"/>
    <w:rsid w:val="00782119"/>
    <w:rsid w:val="00783C23"/>
    <w:rsid w:val="00786127"/>
    <w:rsid w:val="007C4EA2"/>
    <w:rsid w:val="008334EC"/>
    <w:rsid w:val="0083383E"/>
    <w:rsid w:val="0083454F"/>
    <w:rsid w:val="00834C21"/>
    <w:rsid w:val="008561A3"/>
    <w:rsid w:val="00856C78"/>
    <w:rsid w:val="00876F4B"/>
    <w:rsid w:val="00893F3F"/>
    <w:rsid w:val="008A16CE"/>
    <w:rsid w:val="008B2440"/>
    <w:rsid w:val="008B5025"/>
    <w:rsid w:val="008D554F"/>
    <w:rsid w:val="009209DF"/>
    <w:rsid w:val="00955162"/>
    <w:rsid w:val="00960757"/>
    <w:rsid w:val="00973F6F"/>
    <w:rsid w:val="00981FCE"/>
    <w:rsid w:val="009B23A2"/>
    <w:rsid w:val="009C044A"/>
    <w:rsid w:val="00A02CF6"/>
    <w:rsid w:val="00A3415E"/>
    <w:rsid w:val="00A35D60"/>
    <w:rsid w:val="00A37F43"/>
    <w:rsid w:val="00A46E42"/>
    <w:rsid w:val="00A5652A"/>
    <w:rsid w:val="00A604F1"/>
    <w:rsid w:val="00AC1704"/>
    <w:rsid w:val="00B27482"/>
    <w:rsid w:val="00B4150D"/>
    <w:rsid w:val="00B4789A"/>
    <w:rsid w:val="00B61B93"/>
    <w:rsid w:val="00B77123"/>
    <w:rsid w:val="00BB0F83"/>
    <w:rsid w:val="00BC2127"/>
    <w:rsid w:val="00C300D4"/>
    <w:rsid w:val="00C53555"/>
    <w:rsid w:val="00C679EC"/>
    <w:rsid w:val="00C8026D"/>
    <w:rsid w:val="00C80616"/>
    <w:rsid w:val="00CA38F1"/>
    <w:rsid w:val="00CC145C"/>
    <w:rsid w:val="00CC393E"/>
    <w:rsid w:val="00CC60D4"/>
    <w:rsid w:val="00CE2CC4"/>
    <w:rsid w:val="00CF54CF"/>
    <w:rsid w:val="00D453F2"/>
    <w:rsid w:val="00D50BE7"/>
    <w:rsid w:val="00DA6C56"/>
    <w:rsid w:val="00DB2330"/>
    <w:rsid w:val="00DC5B6E"/>
    <w:rsid w:val="00DD210A"/>
    <w:rsid w:val="00DE06AD"/>
    <w:rsid w:val="00E14C44"/>
    <w:rsid w:val="00E355B1"/>
    <w:rsid w:val="00EA11AF"/>
    <w:rsid w:val="00EB3822"/>
    <w:rsid w:val="00ED0003"/>
    <w:rsid w:val="00ED3CE1"/>
    <w:rsid w:val="00EF3181"/>
    <w:rsid w:val="00F10042"/>
    <w:rsid w:val="00F15642"/>
    <w:rsid w:val="00F238D5"/>
    <w:rsid w:val="00F6746B"/>
    <w:rsid w:val="00F67B45"/>
    <w:rsid w:val="00F94DD3"/>
    <w:rsid w:val="00FB5E77"/>
    <w:rsid w:val="00FC37A3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A3"/>
  </w:style>
  <w:style w:type="paragraph" w:styleId="1">
    <w:name w:val="heading 1"/>
    <w:basedOn w:val="a"/>
    <w:next w:val="a"/>
    <w:link w:val="10"/>
    <w:uiPriority w:val="9"/>
    <w:qFormat/>
    <w:rsid w:val="001302E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302E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302E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302E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302E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302E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302E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302E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302E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5F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 Indent"/>
    <w:basedOn w:val="a"/>
    <w:link w:val="a4"/>
    <w:rsid w:val="00315F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5F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315FB7"/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75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7">
    <w:name w:val="annotation reference"/>
    <w:basedOn w:val="a0"/>
    <w:uiPriority w:val="99"/>
    <w:semiHidden/>
    <w:unhideWhenUsed/>
    <w:rsid w:val="004131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31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31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31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318B"/>
    <w:rPr>
      <w:b/>
      <w:bCs/>
      <w:sz w:val="20"/>
      <w:szCs w:val="20"/>
    </w:rPr>
  </w:style>
  <w:style w:type="paragraph" w:customStyle="1" w:styleId="ConsPlusNonformat">
    <w:name w:val="ConsPlusNonformat"/>
    <w:rsid w:val="00ED0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D0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0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0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0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00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1302E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02E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302E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302E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302E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302E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02E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302E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302E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302E6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rsid w:val="001302E6"/>
    <w:pPr>
      <w:ind w:left="720"/>
      <w:contextualSpacing/>
    </w:pPr>
  </w:style>
  <w:style w:type="paragraph" w:styleId="ad">
    <w:name w:val="No Spacing"/>
    <w:uiPriority w:val="1"/>
    <w:qFormat/>
    <w:rsid w:val="001302E6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1302E6"/>
    <w:pPr>
      <w:spacing w:before="3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sid w:val="001302E6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rsid w:val="001302E6"/>
    <w:pPr>
      <w:spacing w:before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02E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02E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1302E6"/>
    <w:rPr>
      <w:i/>
    </w:rPr>
  </w:style>
  <w:style w:type="paragraph" w:styleId="af2">
    <w:name w:val="Intense Quote"/>
    <w:basedOn w:val="a"/>
    <w:next w:val="a"/>
    <w:link w:val="af3"/>
    <w:uiPriority w:val="30"/>
    <w:qFormat/>
    <w:rsid w:val="001302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basedOn w:val="a0"/>
    <w:link w:val="af2"/>
    <w:uiPriority w:val="30"/>
    <w:rsid w:val="001302E6"/>
    <w:rPr>
      <w:i/>
      <w:shd w:val="clear" w:color="auto" w:fill="F2F2F2"/>
    </w:rPr>
  </w:style>
  <w:style w:type="paragraph" w:styleId="af4">
    <w:name w:val="header"/>
    <w:basedOn w:val="a"/>
    <w:link w:val="af5"/>
    <w:uiPriority w:val="99"/>
    <w:unhideWhenUsed/>
    <w:rsid w:val="001302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302E6"/>
  </w:style>
  <w:style w:type="paragraph" w:styleId="af6">
    <w:name w:val="footer"/>
    <w:basedOn w:val="a"/>
    <w:link w:val="af7"/>
    <w:uiPriority w:val="99"/>
    <w:unhideWhenUsed/>
    <w:rsid w:val="001302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302E6"/>
  </w:style>
  <w:style w:type="character" w:customStyle="1" w:styleId="FooterChar">
    <w:name w:val="Footer Char"/>
    <w:basedOn w:val="a0"/>
    <w:uiPriority w:val="99"/>
    <w:rsid w:val="001302E6"/>
  </w:style>
  <w:style w:type="paragraph" w:styleId="af8">
    <w:name w:val="caption"/>
    <w:basedOn w:val="a"/>
    <w:next w:val="a"/>
    <w:uiPriority w:val="35"/>
    <w:semiHidden/>
    <w:unhideWhenUsed/>
    <w:qFormat/>
    <w:rsid w:val="001302E6"/>
    <w:rPr>
      <w:b/>
      <w:bCs/>
      <w:color w:val="4F81BD" w:themeColor="accent1"/>
      <w:sz w:val="18"/>
      <w:szCs w:val="18"/>
    </w:rPr>
  </w:style>
  <w:style w:type="table" w:styleId="af9">
    <w:name w:val="Table Grid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a">
    <w:name w:val="Hyperlink"/>
    <w:uiPriority w:val="99"/>
    <w:unhideWhenUsed/>
    <w:rsid w:val="001302E6"/>
    <w:rPr>
      <w:color w:val="0000FF" w:themeColor="hyperlink"/>
      <w:u w:val="single"/>
    </w:rPr>
  </w:style>
  <w:style w:type="paragraph" w:styleId="afb">
    <w:name w:val="footnote text"/>
    <w:basedOn w:val="a"/>
    <w:link w:val="afc"/>
    <w:uiPriority w:val="99"/>
    <w:semiHidden/>
    <w:unhideWhenUsed/>
    <w:rsid w:val="001302E6"/>
    <w:pPr>
      <w:spacing w:after="40" w:line="240" w:lineRule="auto"/>
    </w:pPr>
    <w:rPr>
      <w:sz w:val="18"/>
    </w:rPr>
  </w:style>
  <w:style w:type="character" w:customStyle="1" w:styleId="afc">
    <w:name w:val="Текст сноски Знак"/>
    <w:basedOn w:val="a0"/>
    <w:link w:val="afb"/>
    <w:uiPriority w:val="99"/>
    <w:semiHidden/>
    <w:rsid w:val="001302E6"/>
    <w:rPr>
      <w:sz w:val="18"/>
    </w:rPr>
  </w:style>
  <w:style w:type="character" w:styleId="afd">
    <w:name w:val="footnote reference"/>
    <w:basedOn w:val="a0"/>
    <w:uiPriority w:val="99"/>
    <w:unhideWhenUsed/>
    <w:rsid w:val="001302E6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1302E6"/>
    <w:pPr>
      <w:spacing w:after="0" w:line="240" w:lineRule="auto"/>
    </w:pPr>
    <w:rPr>
      <w:sz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1302E6"/>
    <w:rPr>
      <w:sz w:val="20"/>
    </w:rPr>
  </w:style>
  <w:style w:type="character" w:styleId="aff0">
    <w:name w:val="endnote reference"/>
    <w:basedOn w:val="a0"/>
    <w:uiPriority w:val="99"/>
    <w:semiHidden/>
    <w:unhideWhenUsed/>
    <w:rsid w:val="001302E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302E6"/>
    <w:pPr>
      <w:spacing w:after="57"/>
    </w:pPr>
  </w:style>
  <w:style w:type="paragraph" w:styleId="23">
    <w:name w:val="toc 2"/>
    <w:basedOn w:val="a"/>
    <w:next w:val="a"/>
    <w:uiPriority w:val="39"/>
    <w:unhideWhenUsed/>
    <w:rsid w:val="001302E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302E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302E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302E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02E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02E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02E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02E6"/>
    <w:pPr>
      <w:spacing w:after="57"/>
      <w:ind w:left="2268"/>
    </w:pPr>
  </w:style>
  <w:style w:type="paragraph" w:styleId="aff1">
    <w:name w:val="TOC Heading"/>
    <w:uiPriority w:val="39"/>
    <w:unhideWhenUsed/>
    <w:rsid w:val="001302E6"/>
  </w:style>
  <w:style w:type="paragraph" w:styleId="aff2">
    <w:name w:val="table of figures"/>
    <w:basedOn w:val="a"/>
    <w:next w:val="a"/>
    <w:uiPriority w:val="99"/>
    <w:unhideWhenUsed/>
    <w:rsid w:val="001302E6"/>
    <w:pPr>
      <w:spacing w:after="0"/>
    </w:pPr>
  </w:style>
  <w:style w:type="character" w:styleId="aff3">
    <w:name w:val="Strong"/>
    <w:basedOn w:val="a0"/>
    <w:uiPriority w:val="22"/>
    <w:qFormat/>
    <w:rsid w:val="001302E6"/>
    <w:rPr>
      <w:b/>
      <w:bCs/>
    </w:rPr>
  </w:style>
  <w:style w:type="paragraph" w:customStyle="1" w:styleId="Heading">
    <w:name w:val="Heading"/>
    <w:rsid w:val="000652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A3"/>
  </w:style>
  <w:style w:type="paragraph" w:styleId="1">
    <w:name w:val="heading 1"/>
    <w:basedOn w:val="a"/>
    <w:next w:val="a"/>
    <w:link w:val="10"/>
    <w:uiPriority w:val="9"/>
    <w:qFormat/>
    <w:rsid w:val="001302E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302E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302E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302E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302E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302E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302E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302E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302E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5F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 Indent"/>
    <w:basedOn w:val="a"/>
    <w:link w:val="a4"/>
    <w:rsid w:val="00315F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5F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315FB7"/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75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7">
    <w:name w:val="annotation reference"/>
    <w:basedOn w:val="a0"/>
    <w:uiPriority w:val="99"/>
    <w:semiHidden/>
    <w:unhideWhenUsed/>
    <w:rsid w:val="004131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31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31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31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318B"/>
    <w:rPr>
      <w:b/>
      <w:bCs/>
      <w:sz w:val="20"/>
      <w:szCs w:val="20"/>
    </w:rPr>
  </w:style>
  <w:style w:type="paragraph" w:customStyle="1" w:styleId="ConsPlusNonformat">
    <w:name w:val="ConsPlusNonformat"/>
    <w:rsid w:val="00ED0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D0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0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0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0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00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1302E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02E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302E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302E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302E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302E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02E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302E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302E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302E6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rsid w:val="001302E6"/>
    <w:pPr>
      <w:ind w:left="720"/>
      <w:contextualSpacing/>
    </w:pPr>
  </w:style>
  <w:style w:type="paragraph" w:styleId="ad">
    <w:name w:val="No Spacing"/>
    <w:uiPriority w:val="1"/>
    <w:qFormat/>
    <w:rsid w:val="001302E6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1302E6"/>
    <w:pPr>
      <w:spacing w:before="3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sid w:val="001302E6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rsid w:val="001302E6"/>
    <w:pPr>
      <w:spacing w:before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02E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02E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1302E6"/>
    <w:rPr>
      <w:i/>
    </w:rPr>
  </w:style>
  <w:style w:type="paragraph" w:styleId="af2">
    <w:name w:val="Intense Quote"/>
    <w:basedOn w:val="a"/>
    <w:next w:val="a"/>
    <w:link w:val="af3"/>
    <w:uiPriority w:val="30"/>
    <w:qFormat/>
    <w:rsid w:val="001302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basedOn w:val="a0"/>
    <w:link w:val="af2"/>
    <w:uiPriority w:val="30"/>
    <w:rsid w:val="001302E6"/>
    <w:rPr>
      <w:i/>
      <w:shd w:val="clear" w:color="auto" w:fill="F2F2F2"/>
    </w:rPr>
  </w:style>
  <w:style w:type="paragraph" w:styleId="af4">
    <w:name w:val="header"/>
    <w:basedOn w:val="a"/>
    <w:link w:val="af5"/>
    <w:uiPriority w:val="99"/>
    <w:unhideWhenUsed/>
    <w:rsid w:val="001302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302E6"/>
  </w:style>
  <w:style w:type="paragraph" w:styleId="af6">
    <w:name w:val="footer"/>
    <w:basedOn w:val="a"/>
    <w:link w:val="af7"/>
    <w:uiPriority w:val="99"/>
    <w:unhideWhenUsed/>
    <w:rsid w:val="001302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302E6"/>
  </w:style>
  <w:style w:type="character" w:customStyle="1" w:styleId="FooterChar">
    <w:name w:val="Footer Char"/>
    <w:basedOn w:val="a0"/>
    <w:uiPriority w:val="99"/>
    <w:rsid w:val="001302E6"/>
  </w:style>
  <w:style w:type="paragraph" w:styleId="af8">
    <w:name w:val="caption"/>
    <w:basedOn w:val="a"/>
    <w:next w:val="a"/>
    <w:uiPriority w:val="35"/>
    <w:semiHidden/>
    <w:unhideWhenUsed/>
    <w:qFormat/>
    <w:rsid w:val="001302E6"/>
    <w:rPr>
      <w:b/>
      <w:bCs/>
      <w:color w:val="4F81BD" w:themeColor="accent1"/>
      <w:sz w:val="18"/>
      <w:szCs w:val="18"/>
    </w:rPr>
  </w:style>
  <w:style w:type="table" w:styleId="af9">
    <w:name w:val="Table Grid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a">
    <w:name w:val="Hyperlink"/>
    <w:uiPriority w:val="99"/>
    <w:unhideWhenUsed/>
    <w:rsid w:val="001302E6"/>
    <w:rPr>
      <w:color w:val="0000FF" w:themeColor="hyperlink"/>
      <w:u w:val="single"/>
    </w:rPr>
  </w:style>
  <w:style w:type="paragraph" w:styleId="afb">
    <w:name w:val="footnote text"/>
    <w:basedOn w:val="a"/>
    <w:link w:val="afc"/>
    <w:uiPriority w:val="99"/>
    <w:semiHidden/>
    <w:unhideWhenUsed/>
    <w:rsid w:val="001302E6"/>
    <w:pPr>
      <w:spacing w:after="40" w:line="240" w:lineRule="auto"/>
    </w:pPr>
    <w:rPr>
      <w:sz w:val="18"/>
    </w:rPr>
  </w:style>
  <w:style w:type="character" w:customStyle="1" w:styleId="afc">
    <w:name w:val="Текст сноски Знак"/>
    <w:basedOn w:val="a0"/>
    <w:link w:val="afb"/>
    <w:uiPriority w:val="99"/>
    <w:semiHidden/>
    <w:rsid w:val="001302E6"/>
    <w:rPr>
      <w:sz w:val="18"/>
    </w:rPr>
  </w:style>
  <w:style w:type="character" w:styleId="afd">
    <w:name w:val="footnote reference"/>
    <w:basedOn w:val="a0"/>
    <w:uiPriority w:val="99"/>
    <w:unhideWhenUsed/>
    <w:rsid w:val="001302E6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1302E6"/>
    <w:pPr>
      <w:spacing w:after="0" w:line="240" w:lineRule="auto"/>
    </w:pPr>
    <w:rPr>
      <w:sz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1302E6"/>
    <w:rPr>
      <w:sz w:val="20"/>
    </w:rPr>
  </w:style>
  <w:style w:type="character" w:styleId="aff0">
    <w:name w:val="endnote reference"/>
    <w:basedOn w:val="a0"/>
    <w:uiPriority w:val="99"/>
    <w:semiHidden/>
    <w:unhideWhenUsed/>
    <w:rsid w:val="001302E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302E6"/>
    <w:pPr>
      <w:spacing w:after="57"/>
    </w:pPr>
  </w:style>
  <w:style w:type="paragraph" w:styleId="23">
    <w:name w:val="toc 2"/>
    <w:basedOn w:val="a"/>
    <w:next w:val="a"/>
    <w:uiPriority w:val="39"/>
    <w:unhideWhenUsed/>
    <w:rsid w:val="001302E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302E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302E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302E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02E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02E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02E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02E6"/>
    <w:pPr>
      <w:spacing w:after="57"/>
      <w:ind w:left="2268"/>
    </w:pPr>
  </w:style>
  <w:style w:type="paragraph" w:styleId="aff1">
    <w:name w:val="TOC Heading"/>
    <w:uiPriority w:val="39"/>
    <w:unhideWhenUsed/>
    <w:rsid w:val="001302E6"/>
  </w:style>
  <w:style w:type="paragraph" w:styleId="aff2">
    <w:name w:val="table of figures"/>
    <w:basedOn w:val="a"/>
    <w:next w:val="a"/>
    <w:uiPriority w:val="99"/>
    <w:unhideWhenUsed/>
    <w:rsid w:val="001302E6"/>
    <w:pPr>
      <w:spacing w:after="0"/>
    </w:pPr>
  </w:style>
  <w:style w:type="character" w:styleId="aff3">
    <w:name w:val="Strong"/>
    <w:basedOn w:val="a0"/>
    <w:uiPriority w:val="22"/>
    <w:qFormat/>
    <w:rsid w:val="001302E6"/>
    <w:rPr>
      <w:b/>
      <w:bCs/>
    </w:rPr>
  </w:style>
  <w:style w:type="paragraph" w:customStyle="1" w:styleId="Heading">
    <w:name w:val="Heading"/>
    <w:rsid w:val="000652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0016&amp;dst=1016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20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016&amp;dst=10170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016&amp;dst=23729" TargetMode="External"/><Relationship Id="rId20" Type="http://schemas.openxmlformats.org/officeDocument/2006/relationships/hyperlink" Target="https://login.consultant.ru/link/?req=doc&amp;base=LAW&amp;n=494999&amp;dst=100189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016&amp;dst=25730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016&amp;dst=23723" TargetMode="External"/><Relationship Id="rId23" Type="http://schemas.openxmlformats.org/officeDocument/2006/relationships/hyperlink" Target="https://login.consultant.ru/link/?req=doc&amp;base=LAW&amp;n=500126&amp;dst=422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login.consultant.ru/link/?req=doc&amp;base=SPB&amp;n=285419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0016&amp;dst=10168" TargetMode="External"/><Relationship Id="rId22" Type="http://schemas.openxmlformats.org/officeDocument/2006/relationships/hyperlink" Target="https://login.consultant.ru/link/?req=doc&amp;base=LAW&amp;n=494999&amp;dst=100243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0660-B1D6-45FB-8074-E696EFE1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6665</Words>
  <Characters>37997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40</cp:revision>
  <cp:lastPrinted>2026-01-15T11:26:00Z</cp:lastPrinted>
  <dcterms:created xsi:type="dcterms:W3CDTF">2025-10-20T12:10:00Z</dcterms:created>
  <dcterms:modified xsi:type="dcterms:W3CDTF">2026-01-15T11:27:00Z</dcterms:modified>
</cp:coreProperties>
</file>