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39F" w:rsidRPr="00E319E3" w:rsidRDefault="003D639F" w:rsidP="00D475C0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E319E3">
        <w:rPr>
          <w:rFonts w:ascii="Times New Roman" w:hAnsi="Times New Roman" w:cs="Times New Roman"/>
          <w:b w:val="0"/>
          <w:sz w:val="26"/>
          <w:szCs w:val="26"/>
        </w:rPr>
        <w:t>ПРОЕКТ</w:t>
      </w:r>
    </w:p>
    <w:p w:rsidR="003D639F" w:rsidRPr="009C44BD" w:rsidRDefault="003D639F" w:rsidP="003D639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6"/>
        </w:rPr>
      </w:pPr>
    </w:p>
    <w:p w:rsidR="00F20451" w:rsidRPr="000A2C6E" w:rsidRDefault="00F20451" w:rsidP="00F2045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A2C6E">
        <w:rPr>
          <w:rFonts w:ascii="Times New Roman" w:hAnsi="Times New Roman"/>
          <w:sz w:val="27"/>
          <w:szCs w:val="27"/>
        </w:rPr>
        <w:t>ПРАВИТЕЛЬСТВО ЛЕНИНГРАДСКОЙ ОБЛАСТИ</w:t>
      </w:r>
    </w:p>
    <w:p w:rsidR="00F20451" w:rsidRPr="000A2C6E" w:rsidRDefault="00F20451" w:rsidP="00F2045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0A2C6E">
        <w:rPr>
          <w:rFonts w:ascii="Times New Roman" w:hAnsi="Times New Roman" w:cs="Times New Roman"/>
          <w:b w:val="0"/>
          <w:sz w:val="27"/>
          <w:szCs w:val="27"/>
        </w:rPr>
        <w:t>ПОСТАНОВЛЕНИЕ</w:t>
      </w:r>
    </w:p>
    <w:p w:rsidR="00F20451" w:rsidRPr="000A2C6E" w:rsidRDefault="00F20451" w:rsidP="00F20451">
      <w:pPr>
        <w:pStyle w:val="ConsPlusTitle"/>
        <w:widowControl/>
        <w:rPr>
          <w:rFonts w:ascii="Times New Roman" w:hAnsi="Times New Roman" w:cs="Times New Roman"/>
          <w:b w:val="0"/>
          <w:sz w:val="27"/>
          <w:szCs w:val="27"/>
        </w:rPr>
      </w:pPr>
    </w:p>
    <w:p w:rsidR="00F20451" w:rsidRPr="000A2C6E" w:rsidRDefault="00F20451" w:rsidP="00F20451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7"/>
          <w:szCs w:val="27"/>
        </w:rPr>
      </w:pPr>
    </w:p>
    <w:p w:rsidR="00F20451" w:rsidRPr="000A2C6E" w:rsidRDefault="00F20451" w:rsidP="00F20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A2C6E">
        <w:rPr>
          <w:rFonts w:ascii="Times New Roman" w:eastAsia="Calibri" w:hAnsi="Times New Roman" w:cs="Times New Roman"/>
          <w:bCs/>
          <w:sz w:val="27"/>
          <w:szCs w:val="27"/>
        </w:rPr>
        <w:t>от «____» ____________202</w:t>
      </w:r>
      <w:r w:rsidR="009E5427">
        <w:rPr>
          <w:rFonts w:ascii="Times New Roman" w:eastAsia="Calibri" w:hAnsi="Times New Roman" w:cs="Times New Roman"/>
          <w:bCs/>
          <w:sz w:val="27"/>
          <w:szCs w:val="27"/>
        </w:rPr>
        <w:t>6</w:t>
      </w:r>
      <w:r w:rsidRPr="000A2C6E">
        <w:rPr>
          <w:rFonts w:ascii="Times New Roman" w:eastAsia="Calibri" w:hAnsi="Times New Roman" w:cs="Times New Roman"/>
          <w:bCs/>
          <w:sz w:val="27"/>
          <w:szCs w:val="27"/>
        </w:rPr>
        <w:t xml:space="preserve"> г.                                                                                    № ___</w:t>
      </w:r>
    </w:p>
    <w:p w:rsidR="00F20451" w:rsidRPr="000A2C6E" w:rsidRDefault="00F20451" w:rsidP="00F20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AD229C" w:rsidRDefault="006A7540" w:rsidP="00F02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</w:t>
      </w:r>
      <w:r w:rsidRPr="006A754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б установлении расходного обязательства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</w:t>
      </w:r>
      <w:r w:rsidRPr="006A7540">
        <w:rPr>
          <w:rFonts w:ascii="Times New Roman" w:hAnsi="Times New Roman" w:cs="Times New Roman"/>
          <w:b/>
          <w:bCs/>
          <w:sz w:val="28"/>
          <w:szCs w:val="28"/>
        </w:rPr>
        <w:t>енинградской области</w:t>
      </w:r>
      <w:r w:rsidR="00BD5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2367">
        <w:rPr>
          <w:b/>
          <w:sz w:val="28"/>
          <w:szCs w:val="28"/>
        </w:rPr>
        <w:br/>
      </w:r>
      <w:r w:rsidR="00BD53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оснащению медицинских организаций, оказывающих паллиативную</w:t>
      </w:r>
      <w:r w:rsidR="00BD539F" w:rsidRPr="00BD5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6D5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специализированную </w:t>
      </w:r>
      <w:r w:rsidR="00BD539F" w:rsidRPr="00BD53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медицинскую помощь</w:t>
      </w:r>
      <w:r w:rsidR="0042236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</w:t>
      </w:r>
      <w:r w:rsidR="00BD539F" w:rsidRPr="00BD53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медицинскими изделиями, предназначенными для поддержания функций органов и систем организма человека для использования на дому</w:t>
      </w:r>
    </w:p>
    <w:p w:rsidR="0057620C" w:rsidRPr="006A7540" w:rsidRDefault="0057620C" w:rsidP="0057620C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57620C" w:rsidRPr="006A7540" w:rsidRDefault="00D538FB" w:rsidP="001454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</w:t>
      </w:r>
      <w:r w:rsidR="00C003AC" w:rsidRPr="00C003AC">
        <w:rPr>
          <w:rFonts w:ascii="Times New Roman" w:eastAsiaTheme="minorHAnsi" w:hAnsi="Times New Roman" w:cs="Times New Roman"/>
          <w:sz w:val="28"/>
          <w:szCs w:val="28"/>
          <w:lang w:eastAsia="en-US"/>
        </w:rPr>
        <w:t>о статьей 85 Бюджетного кодекса Российской Федерации</w:t>
      </w:r>
      <w:r w:rsidR="00C003A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762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7540" w:rsidRPr="006A7540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540" w:rsidRPr="006A7540">
        <w:rPr>
          <w:rFonts w:ascii="Times New Roman" w:hAnsi="Times New Roman" w:cs="Times New Roman"/>
          <w:sz w:val="28"/>
          <w:szCs w:val="28"/>
        </w:rPr>
        <w:t>п</w:t>
      </w:r>
      <w:r w:rsidR="00AD229C">
        <w:rPr>
          <w:rFonts w:ascii="Times New Roman" w:hAnsi="Times New Roman" w:cs="Times New Roman"/>
          <w:sz w:val="28"/>
          <w:szCs w:val="28"/>
        </w:rPr>
        <w:t xml:space="preserve"> </w:t>
      </w:r>
      <w:r w:rsidR="006A7540" w:rsidRPr="006A7540">
        <w:rPr>
          <w:rFonts w:ascii="Times New Roman" w:hAnsi="Times New Roman" w:cs="Times New Roman"/>
          <w:sz w:val="28"/>
          <w:szCs w:val="28"/>
        </w:rPr>
        <w:t>о</w:t>
      </w:r>
      <w:r w:rsidR="00AD229C">
        <w:rPr>
          <w:rFonts w:ascii="Times New Roman" w:hAnsi="Times New Roman" w:cs="Times New Roman"/>
          <w:sz w:val="28"/>
          <w:szCs w:val="28"/>
        </w:rPr>
        <w:t xml:space="preserve"> </w:t>
      </w:r>
      <w:r w:rsidR="006A7540" w:rsidRPr="006A7540">
        <w:rPr>
          <w:rFonts w:ascii="Times New Roman" w:hAnsi="Times New Roman" w:cs="Times New Roman"/>
          <w:sz w:val="28"/>
          <w:szCs w:val="28"/>
        </w:rPr>
        <w:t>с</w:t>
      </w:r>
      <w:r w:rsidR="00AD229C">
        <w:rPr>
          <w:rFonts w:ascii="Times New Roman" w:hAnsi="Times New Roman" w:cs="Times New Roman"/>
          <w:sz w:val="28"/>
          <w:szCs w:val="28"/>
        </w:rPr>
        <w:t xml:space="preserve"> </w:t>
      </w:r>
      <w:r w:rsidR="006A7540" w:rsidRPr="006A7540">
        <w:rPr>
          <w:rFonts w:ascii="Times New Roman" w:hAnsi="Times New Roman" w:cs="Times New Roman"/>
          <w:sz w:val="28"/>
          <w:szCs w:val="28"/>
        </w:rPr>
        <w:t>т</w:t>
      </w:r>
      <w:r w:rsidR="00AD229C">
        <w:rPr>
          <w:rFonts w:ascii="Times New Roman" w:hAnsi="Times New Roman" w:cs="Times New Roman"/>
          <w:sz w:val="28"/>
          <w:szCs w:val="28"/>
        </w:rPr>
        <w:t xml:space="preserve"> </w:t>
      </w:r>
      <w:r w:rsidR="006A7540" w:rsidRPr="006A7540">
        <w:rPr>
          <w:rFonts w:ascii="Times New Roman" w:hAnsi="Times New Roman" w:cs="Times New Roman"/>
          <w:sz w:val="28"/>
          <w:szCs w:val="28"/>
        </w:rPr>
        <w:t>а</w:t>
      </w:r>
      <w:r w:rsidR="00AD229C">
        <w:rPr>
          <w:rFonts w:ascii="Times New Roman" w:hAnsi="Times New Roman" w:cs="Times New Roman"/>
          <w:sz w:val="28"/>
          <w:szCs w:val="28"/>
        </w:rPr>
        <w:t xml:space="preserve"> </w:t>
      </w:r>
      <w:r w:rsidR="006A7540" w:rsidRPr="006A7540">
        <w:rPr>
          <w:rFonts w:ascii="Times New Roman" w:hAnsi="Times New Roman" w:cs="Times New Roman"/>
          <w:sz w:val="28"/>
          <w:szCs w:val="28"/>
        </w:rPr>
        <w:t>н</w:t>
      </w:r>
      <w:r w:rsidR="00AD229C">
        <w:rPr>
          <w:rFonts w:ascii="Times New Roman" w:hAnsi="Times New Roman" w:cs="Times New Roman"/>
          <w:sz w:val="28"/>
          <w:szCs w:val="28"/>
        </w:rPr>
        <w:t xml:space="preserve"> </w:t>
      </w:r>
      <w:r w:rsidR="006A7540" w:rsidRPr="006A7540">
        <w:rPr>
          <w:rFonts w:ascii="Times New Roman" w:hAnsi="Times New Roman" w:cs="Times New Roman"/>
          <w:sz w:val="28"/>
          <w:szCs w:val="28"/>
        </w:rPr>
        <w:t>о</w:t>
      </w:r>
      <w:r w:rsidR="00AD229C">
        <w:rPr>
          <w:rFonts w:ascii="Times New Roman" w:hAnsi="Times New Roman" w:cs="Times New Roman"/>
          <w:sz w:val="28"/>
          <w:szCs w:val="28"/>
        </w:rPr>
        <w:t xml:space="preserve"> </w:t>
      </w:r>
      <w:r w:rsidR="006A7540" w:rsidRPr="006A7540">
        <w:rPr>
          <w:rFonts w:ascii="Times New Roman" w:hAnsi="Times New Roman" w:cs="Times New Roman"/>
          <w:sz w:val="28"/>
          <w:szCs w:val="28"/>
        </w:rPr>
        <w:t>в</w:t>
      </w:r>
      <w:r w:rsidR="00AD229C">
        <w:rPr>
          <w:rFonts w:ascii="Times New Roman" w:hAnsi="Times New Roman" w:cs="Times New Roman"/>
          <w:sz w:val="28"/>
          <w:szCs w:val="28"/>
        </w:rPr>
        <w:t xml:space="preserve"> </w:t>
      </w:r>
      <w:r w:rsidR="006A7540" w:rsidRPr="006A7540">
        <w:rPr>
          <w:rFonts w:ascii="Times New Roman" w:hAnsi="Times New Roman" w:cs="Times New Roman"/>
          <w:sz w:val="28"/>
          <w:szCs w:val="28"/>
        </w:rPr>
        <w:t>л</w:t>
      </w:r>
      <w:r w:rsidR="00AD229C">
        <w:rPr>
          <w:rFonts w:ascii="Times New Roman" w:hAnsi="Times New Roman" w:cs="Times New Roman"/>
          <w:sz w:val="28"/>
          <w:szCs w:val="28"/>
        </w:rPr>
        <w:t xml:space="preserve"> </w:t>
      </w:r>
      <w:r w:rsidR="006A7540" w:rsidRPr="006A7540">
        <w:rPr>
          <w:rFonts w:ascii="Times New Roman" w:hAnsi="Times New Roman" w:cs="Times New Roman"/>
          <w:sz w:val="28"/>
          <w:szCs w:val="28"/>
        </w:rPr>
        <w:t>я</w:t>
      </w:r>
      <w:r w:rsidR="00AD229C">
        <w:rPr>
          <w:rFonts w:ascii="Times New Roman" w:hAnsi="Times New Roman" w:cs="Times New Roman"/>
          <w:sz w:val="28"/>
          <w:szCs w:val="28"/>
        </w:rPr>
        <w:t xml:space="preserve"> </w:t>
      </w:r>
      <w:r w:rsidR="006A7540" w:rsidRPr="006A7540">
        <w:rPr>
          <w:rFonts w:ascii="Times New Roman" w:hAnsi="Times New Roman" w:cs="Times New Roman"/>
          <w:sz w:val="28"/>
          <w:szCs w:val="28"/>
        </w:rPr>
        <w:t>е</w:t>
      </w:r>
      <w:r w:rsidR="00AD229C">
        <w:rPr>
          <w:rFonts w:ascii="Times New Roman" w:hAnsi="Times New Roman" w:cs="Times New Roman"/>
          <w:sz w:val="28"/>
          <w:szCs w:val="28"/>
        </w:rPr>
        <w:t xml:space="preserve"> </w:t>
      </w:r>
      <w:r w:rsidR="006A7540" w:rsidRPr="006A7540">
        <w:rPr>
          <w:rFonts w:ascii="Times New Roman" w:hAnsi="Times New Roman" w:cs="Times New Roman"/>
          <w:sz w:val="28"/>
          <w:szCs w:val="28"/>
        </w:rPr>
        <w:t>т:</w:t>
      </w:r>
      <w:r w:rsidR="00422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36C" w:rsidRPr="0042236C" w:rsidRDefault="00893052" w:rsidP="005A295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2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Pr="00F320C1">
        <w:rPr>
          <w:rFonts w:ascii="Times New Roman" w:hAnsi="Times New Roman" w:cs="Times New Roman"/>
          <w:sz w:val="28"/>
          <w:szCs w:val="28"/>
        </w:rPr>
        <w:t xml:space="preserve">расходное обязательство Ленинградской </w:t>
      </w:r>
      <w:r w:rsidRPr="0099714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2236C" w:rsidRPr="0042236C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оснащению медицинских организаций, оказывающих паллиативную</w:t>
      </w:r>
      <w:r w:rsidR="0042236C" w:rsidRPr="004223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6D54" w:rsidRPr="004223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специализированную </w:t>
      </w:r>
      <w:r w:rsidR="0042236C" w:rsidRPr="0042236C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медицинскую помощь</w:t>
      </w:r>
      <w:r w:rsidR="0042236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42236C" w:rsidRPr="004223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медицинскими изделиями, предназначенными для поддержания функций органов и систем организма человека для использования на дому</w:t>
      </w:r>
      <w:r w:rsidR="0042236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93052" w:rsidRDefault="00893052" w:rsidP="005A2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A2956">
        <w:rPr>
          <w:rFonts w:ascii="Times New Roman" w:hAnsi="Times New Roman" w:cs="Times New Roman"/>
          <w:sz w:val="28"/>
          <w:szCs w:val="28"/>
        </w:rPr>
        <w:t xml:space="preserve"> </w:t>
      </w:r>
      <w:r w:rsidRPr="00F320C1">
        <w:rPr>
          <w:rFonts w:ascii="Times New Roman" w:hAnsi="Times New Roman" w:cs="Times New Roman"/>
          <w:sz w:val="28"/>
          <w:szCs w:val="28"/>
        </w:rPr>
        <w:t xml:space="preserve">Определить Комитет по здравоохранению Ленинградской области </w:t>
      </w:r>
      <w:r w:rsidRPr="00290F19">
        <w:rPr>
          <w:rFonts w:ascii="Times New Roman" w:hAnsi="Times New Roman" w:cs="Times New Roman"/>
          <w:sz w:val="28"/>
          <w:szCs w:val="28"/>
        </w:rPr>
        <w:t>уполномоченным органом Ленинградской области</w:t>
      </w:r>
      <w:r w:rsidR="0053638A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Pr="00290F19">
        <w:rPr>
          <w:rFonts w:ascii="Times New Roman" w:hAnsi="Times New Roman" w:cs="Times New Roman"/>
          <w:sz w:val="28"/>
          <w:szCs w:val="28"/>
        </w:rPr>
        <w:t xml:space="preserve"> по реализации расходного обязательства, указанного в </w:t>
      </w:r>
      <w:hyperlink w:anchor="P11">
        <w:r w:rsidRPr="00290F19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290F19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893052" w:rsidRPr="00F320C1" w:rsidRDefault="00893052" w:rsidP="005A2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052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8419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0F19">
        <w:rPr>
          <w:rFonts w:ascii="Times New Roman" w:hAnsi="Times New Roman" w:cs="Times New Roman"/>
          <w:sz w:val="28"/>
          <w:szCs w:val="28"/>
        </w:rPr>
        <w:t xml:space="preserve">Установить, что финансовое обеспечение расходного обязательства Ленинградской области, указанного в </w:t>
      </w:r>
      <w:hyperlink w:anchor="P11">
        <w:r w:rsidRPr="00290F19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290F19">
        <w:rPr>
          <w:rFonts w:ascii="Times New Roman" w:hAnsi="Times New Roman" w:cs="Times New Roman"/>
          <w:sz w:val="28"/>
          <w:szCs w:val="28"/>
        </w:rPr>
        <w:t xml:space="preserve"> настоящего постановления, осуществляется в пределах средств, предусмотренных в областном бюджете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Pr="00893052">
        <w:rPr>
          <w:rFonts w:ascii="Times New Roman" w:hAnsi="Times New Roman" w:cs="Times New Roman"/>
          <w:sz w:val="28"/>
          <w:szCs w:val="28"/>
        </w:rPr>
        <w:t>области</w:t>
      </w:r>
      <w:r w:rsidRPr="008930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главному распорядителю бюджетных средств – Комитету по</w:t>
      </w:r>
      <w:r w:rsidR="005A295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893052">
        <w:rPr>
          <w:rFonts w:ascii="Times New Roman" w:eastAsiaTheme="minorHAnsi" w:hAnsi="Times New Roman" w:cs="Times New Roman"/>
          <w:sz w:val="28"/>
          <w:szCs w:val="28"/>
          <w:lang w:eastAsia="en-US"/>
        </w:rPr>
        <w:t>здравоохранению Ленинградской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D160F" w:rsidRPr="00CD160F" w:rsidRDefault="00F006C7" w:rsidP="00CD16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7540" w:rsidRPr="00CD16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D160F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Уполномоченному органу определить перечень медицинских </w:t>
      </w:r>
      <w:r w:rsidRPr="00F006C7">
        <w:rPr>
          <w:rFonts w:ascii="Times New Roman" w:eastAsia="Times New Roman" w:hAnsi="Times New Roman" w:cs="Times New Roman"/>
          <w:sz w:val="28"/>
          <w:szCs w:val="28"/>
        </w:rPr>
        <w:t xml:space="preserve">организаций, </w:t>
      </w:r>
      <w:r w:rsidR="00CD160F">
        <w:rPr>
          <w:rFonts w:ascii="Times New Roman" w:eastAsia="Times New Roman" w:hAnsi="Times New Roman" w:cs="Times New Roman"/>
          <w:sz w:val="28"/>
          <w:szCs w:val="28"/>
        </w:rPr>
        <w:t>осуществляющих передачу</w:t>
      </w:r>
      <w:r w:rsidR="00CD160F" w:rsidRPr="00CD160F">
        <w:rPr>
          <w:rFonts w:ascii="Times New Roman" w:eastAsia="Times New Roman" w:hAnsi="Times New Roman" w:cs="Times New Roman"/>
          <w:sz w:val="28"/>
          <w:szCs w:val="28"/>
        </w:rPr>
        <w:t xml:space="preserve"> пациенту (его </w:t>
      </w:r>
      <w:hyperlink r:id="rId8" w:history="1">
        <w:r w:rsidR="00CD160F" w:rsidRPr="00CD160F">
          <w:rPr>
            <w:rFonts w:ascii="Times New Roman" w:eastAsia="Times New Roman" w:hAnsi="Times New Roman" w:cs="Times New Roman"/>
            <w:sz w:val="28"/>
            <w:szCs w:val="28"/>
          </w:rPr>
          <w:t>законному представителю</w:t>
        </w:r>
      </w:hyperlink>
      <w:r w:rsidR="00CD160F" w:rsidRPr="00CD160F">
        <w:rPr>
          <w:rFonts w:ascii="Times New Roman" w:eastAsia="Times New Roman" w:hAnsi="Times New Roman" w:cs="Times New Roman"/>
          <w:sz w:val="28"/>
          <w:szCs w:val="28"/>
        </w:rPr>
        <w:t>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</w:t>
      </w:r>
      <w:r w:rsidR="00CD16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2956" w:rsidRPr="0053638A" w:rsidRDefault="00CD160F" w:rsidP="005A2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6C7">
        <w:rPr>
          <w:rFonts w:ascii="Times New Roman" w:hAnsi="Times New Roman" w:cs="Times New Roman"/>
          <w:sz w:val="28"/>
          <w:szCs w:val="28"/>
        </w:rPr>
        <w:t xml:space="preserve"> </w:t>
      </w:r>
      <w:r w:rsidR="00F006C7">
        <w:rPr>
          <w:rFonts w:ascii="Times New Roman" w:hAnsi="Times New Roman" w:cs="Times New Roman"/>
          <w:sz w:val="28"/>
          <w:szCs w:val="28"/>
        </w:rPr>
        <w:t>5</w:t>
      </w:r>
      <w:r w:rsidR="004E283F" w:rsidRPr="004E283F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075C7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E283F" w:rsidRPr="004E283F">
        <w:rPr>
          <w:rFonts w:ascii="Times New Roman" w:hAnsi="Times New Roman" w:cs="Times New Roman"/>
          <w:sz w:val="28"/>
          <w:szCs w:val="28"/>
        </w:rPr>
        <w:t>постановления возложить на</w:t>
      </w:r>
      <w:r w:rsidR="00075C7F">
        <w:rPr>
          <w:rFonts w:ascii="Times New Roman" w:hAnsi="Times New Roman" w:cs="Times New Roman"/>
          <w:sz w:val="28"/>
          <w:szCs w:val="28"/>
        </w:rPr>
        <w:t> </w:t>
      </w:r>
      <w:r w:rsidR="00361C58">
        <w:rPr>
          <w:rFonts w:ascii="Times New Roman" w:hAnsi="Times New Roman" w:cs="Times New Roman"/>
          <w:sz w:val="28"/>
          <w:szCs w:val="28"/>
        </w:rPr>
        <w:t xml:space="preserve">вице-губернатора </w:t>
      </w:r>
      <w:r w:rsidR="004E283F" w:rsidRPr="004E283F">
        <w:rPr>
          <w:rFonts w:ascii="Times New Roman" w:hAnsi="Times New Roman" w:cs="Times New Roman"/>
          <w:sz w:val="28"/>
          <w:szCs w:val="28"/>
        </w:rPr>
        <w:t>Ленинградской области по социальным вопросам.</w:t>
      </w:r>
      <w:r w:rsidR="00F00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CCD" w:rsidRPr="0053638A" w:rsidRDefault="00F006C7" w:rsidP="005A2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51FD" w:rsidRPr="006A7540">
        <w:rPr>
          <w:rFonts w:ascii="Times New Roman" w:hAnsi="Times New Roman" w:cs="Times New Roman"/>
          <w:sz w:val="28"/>
          <w:szCs w:val="28"/>
        </w:rPr>
        <w:t xml:space="preserve">. </w:t>
      </w:r>
      <w:r w:rsidR="0053638A" w:rsidRPr="0053638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даты официального опубликования и распространяет свое действие на правоотношения, возникшие </w:t>
      </w:r>
      <w:r w:rsidR="0053638A">
        <w:rPr>
          <w:rFonts w:ascii="Times New Roman" w:hAnsi="Times New Roman" w:cs="Times New Roman"/>
          <w:sz w:val="28"/>
          <w:szCs w:val="28"/>
        </w:rPr>
        <w:br/>
      </w:r>
      <w:r w:rsidR="0053638A" w:rsidRPr="0053638A">
        <w:rPr>
          <w:rFonts w:ascii="Times New Roman" w:hAnsi="Times New Roman" w:cs="Times New Roman"/>
          <w:sz w:val="28"/>
          <w:szCs w:val="28"/>
        </w:rPr>
        <w:t>с 1 января 2026 года</w:t>
      </w:r>
      <w:r w:rsidR="00361C5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B4CCD" w:rsidRDefault="00CB4CCD" w:rsidP="003D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60F" w:rsidRPr="001667E7" w:rsidRDefault="00CD160F" w:rsidP="003D6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39F" w:rsidRPr="001667E7" w:rsidRDefault="003D639F" w:rsidP="003D63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667E7">
        <w:rPr>
          <w:rFonts w:ascii="Times New Roman" w:hAnsi="Times New Roman" w:cs="Times New Roman"/>
          <w:sz w:val="28"/>
          <w:szCs w:val="28"/>
        </w:rPr>
        <w:t>Губернатор</w:t>
      </w:r>
    </w:p>
    <w:p w:rsidR="002114BE" w:rsidRPr="00D77AFB" w:rsidRDefault="003D639F" w:rsidP="00D151FD">
      <w:pPr>
        <w:pStyle w:val="ConsPlusNormal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67E7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1667E7">
        <w:rPr>
          <w:rFonts w:ascii="Times New Roman" w:hAnsi="Times New Roman" w:cs="Times New Roman"/>
          <w:sz w:val="28"/>
          <w:szCs w:val="28"/>
        </w:rPr>
        <w:tab/>
        <w:t>А.</w:t>
      </w:r>
      <w:r w:rsidR="00630C80">
        <w:rPr>
          <w:rFonts w:ascii="Times New Roman" w:hAnsi="Times New Roman" w:cs="Times New Roman"/>
          <w:sz w:val="28"/>
          <w:szCs w:val="28"/>
        </w:rPr>
        <w:t xml:space="preserve"> </w:t>
      </w:r>
      <w:r w:rsidRPr="001667E7">
        <w:rPr>
          <w:rFonts w:ascii="Times New Roman" w:hAnsi="Times New Roman" w:cs="Times New Roman"/>
          <w:sz w:val="28"/>
          <w:szCs w:val="28"/>
        </w:rPr>
        <w:t>Дрозденко</w:t>
      </w:r>
    </w:p>
    <w:sectPr w:rsidR="002114BE" w:rsidRPr="00D77AFB" w:rsidSect="00667C77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66D" w:rsidRDefault="0055366D" w:rsidP="002F3D5B">
      <w:pPr>
        <w:spacing w:after="0" w:line="240" w:lineRule="auto"/>
      </w:pPr>
      <w:r>
        <w:separator/>
      </w:r>
    </w:p>
  </w:endnote>
  <w:endnote w:type="continuationSeparator" w:id="0">
    <w:p w:rsidR="0055366D" w:rsidRDefault="0055366D" w:rsidP="002F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66D" w:rsidRDefault="0055366D" w:rsidP="002F3D5B">
      <w:pPr>
        <w:spacing w:after="0" w:line="240" w:lineRule="auto"/>
      </w:pPr>
      <w:r>
        <w:separator/>
      </w:r>
    </w:p>
  </w:footnote>
  <w:footnote w:type="continuationSeparator" w:id="0">
    <w:p w:rsidR="0055366D" w:rsidRDefault="0055366D" w:rsidP="002F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C68" w:rsidRDefault="00615C68" w:rsidP="00615C68">
    <w:pPr>
      <w:pStyle w:val="ad"/>
      <w:tabs>
        <w:tab w:val="center" w:pos="5102"/>
        <w:tab w:val="left" w:pos="5814"/>
      </w:tabs>
    </w:pPr>
    <w:r>
      <w:tab/>
    </w:r>
    <w:r>
      <w:tab/>
    </w:r>
    <w:sdt>
      <w:sdtPr>
        <w:id w:val="639922154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97674">
          <w:rPr>
            <w:noProof/>
          </w:rPr>
          <w:t>2</w:t>
        </w:r>
        <w:r>
          <w:fldChar w:fldCharType="end"/>
        </w:r>
      </w:sdtContent>
    </w:sdt>
    <w:r>
      <w:tab/>
    </w:r>
  </w:p>
  <w:p w:rsidR="00615C68" w:rsidRPr="00615C68" w:rsidRDefault="00615C68" w:rsidP="00615C6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27948"/>
    <w:multiLevelType w:val="hybridMultilevel"/>
    <w:tmpl w:val="AB5EA40A"/>
    <w:lvl w:ilvl="0" w:tplc="A3D26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770776"/>
    <w:multiLevelType w:val="hybridMultilevel"/>
    <w:tmpl w:val="D0549DFA"/>
    <w:lvl w:ilvl="0" w:tplc="2C6CB932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8E0D91"/>
    <w:multiLevelType w:val="hybridMultilevel"/>
    <w:tmpl w:val="5E96FB9E"/>
    <w:lvl w:ilvl="0" w:tplc="2BB087E2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9F"/>
    <w:rsid w:val="00031404"/>
    <w:rsid w:val="00042856"/>
    <w:rsid w:val="00070A68"/>
    <w:rsid w:val="0007254A"/>
    <w:rsid w:val="00075C7F"/>
    <w:rsid w:val="00085923"/>
    <w:rsid w:val="00087FF7"/>
    <w:rsid w:val="000B31F7"/>
    <w:rsid w:val="000C3E4B"/>
    <w:rsid w:val="000D254F"/>
    <w:rsid w:val="000F2288"/>
    <w:rsid w:val="00143DCF"/>
    <w:rsid w:val="0014546F"/>
    <w:rsid w:val="00163B2D"/>
    <w:rsid w:val="001667E7"/>
    <w:rsid w:val="00171156"/>
    <w:rsid w:val="00172137"/>
    <w:rsid w:val="001778EF"/>
    <w:rsid w:val="00196661"/>
    <w:rsid w:val="001B6CE0"/>
    <w:rsid w:val="001D4B2B"/>
    <w:rsid w:val="001D5D1C"/>
    <w:rsid w:val="001E3EC7"/>
    <w:rsid w:val="002114BE"/>
    <w:rsid w:val="0025106B"/>
    <w:rsid w:val="00274195"/>
    <w:rsid w:val="002A6B70"/>
    <w:rsid w:val="002F3D5B"/>
    <w:rsid w:val="003036EE"/>
    <w:rsid w:val="003106AA"/>
    <w:rsid w:val="0033186D"/>
    <w:rsid w:val="003407BB"/>
    <w:rsid w:val="003570CE"/>
    <w:rsid w:val="00361C58"/>
    <w:rsid w:val="0037454B"/>
    <w:rsid w:val="003A3DDA"/>
    <w:rsid w:val="003C58AC"/>
    <w:rsid w:val="003D2C14"/>
    <w:rsid w:val="003D639F"/>
    <w:rsid w:val="003F1413"/>
    <w:rsid w:val="00403A5B"/>
    <w:rsid w:val="0041206A"/>
    <w:rsid w:val="0042236C"/>
    <w:rsid w:val="0042319A"/>
    <w:rsid w:val="00446EBA"/>
    <w:rsid w:val="004530E9"/>
    <w:rsid w:val="00484E2B"/>
    <w:rsid w:val="00496A12"/>
    <w:rsid w:val="004A3471"/>
    <w:rsid w:val="004A5D3F"/>
    <w:rsid w:val="004A613B"/>
    <w:rsid w:val="004B3B5D"/>
    <w:rsid w:val="004B58A1"/>
    <w:rsid w:val="004D62CA"/>
    <w:rsid w:val="004E283F"/>
    <w:rsid w:val="00502470"/>
    <w:rsid w:val="0050641E"/>
    <w:rsid w:val="00527D83"/>
    <w:rsid w:val="00532B77"/>
    <w:rsid w:val="0053638A"/>
    <w:rsid w:val="00545822"/>
    <w:rsid w:val="0055366D"/>
    <w:rsid w:val="00556E58"/>
    <w:rsid w:val="00562AF3"/>
    <w:rsid w:val="0057620C"/>
    <w:rsid w:val="00576D85"/>
    <w:rsid w:val="005857DD"/>
    <w:rsid w:val="00592111"/>
    <w:rsid w:val="005A2956"/>
    <w:rsid w:val="005A7AC0"/>
    <w:rsid w:val="0060325F"/>
    <w:rsid w:val="006040CF"/>
    <w:rsid w:val="00615C68"/>
    <w:rsid w:val="0062030D"/>
    <w:rsid w:val="00630C80"/>
    <w:rsid w:val="00634583"/>
    <w:rsid w:val="00650CC9"/>
    <w:rsid w:val="00667C77"/>
    <w:rsid w:val="006915C9"/>
    <w:rsid w:val="0069265D"/>
    <w:rsid w:val="006A30FB"/>
    <w:rsid w:val="006A4214"/>
    <w:rsid w:val="006A7540"/>
    <w:rsid w:val="006E740F"/>
    <w:rsid w:val="00707B90"/>
    <w:rsid w:val="00734D4B"/>
    <w:rsid w:val="00760773"/>
    <w:rsid w:val="007750D7"/>
    <w:rsid w:val="007849A9"/>
    <w:rsid w:val="00797674"/>
    <w:rsid w:val="007B4BC2"/>
    <w:rsid w:val="007B55AE"/>
    <w:rsid w:val="007E32CF"/>
    <w:rsid w:val="008026F9"/>
    <w:rsid w:val="00814A51"/>
    <w:rsid w:val="0081662E"/>
    <w:rsid w:val="008316AC"/>
    <w:rsid w:val="00831F59"/>
    <w:rsid w:val="0083439F"/>
    <w:rsid w:val="008359D9"/>
    <w:rsid w:val="00836BF5"/>
    <w:rsid w:val="00840D1A"/>
    <w:rsid w:val="00841995"/>
    <w:rsid w:val="008466EF"/>
    <w:rsid w:val="008512E4"/>
    <w:rsid w:val="008560F7"/>
    <w:rsid w:val="00856E5E"/>
    <w:rsid w:val="00863F1A"/>
    <w:rsid w:val="00892C22"/>
    <w:rsid w:val="00893052"/>
    <w:rsid w:val="00895734"/>
    <w:rsid w:val="008C7978"/>
    <w:rsid w:val="00904590"/>
    <w:rsid w:val="00941960"/>
    <w:rsid w:val="00945A15"/>
    <w:rsid w:val="00963096"/>
    <w:rsid w:val="0099714D"/>
    <w:rsid w:val="009A5CAA"/>
    <w:rsid w:val="009D7BEA"/>
    <w:rsid w:val="009E53C9"/>
    <w:rsid w:val="009E5427"/>
    <w:rsid w:val="00A00E47"/>
    <w:rsid w:val="00A163A1"/>
    <w:rsid w:val="00A6373E"/>
    <w:rsid w:val="00A7577E"/>
    <w:rsid w:val="00A815C9"/>
    <w:rsid w:val="00A90C68"/>
    <w:rsid w:val="00AA411A"/>
    <w:rsid w:val="00AB003A"/>
    <w:rsid w:val="00AB4C6D"/>
    <w:rsid w:val="00AD229C"/>
    <w:rsid w:val="00AD3FF1"/>
    <w:rsid w:val="00AF74EC"/>
    <w:rsid w:val="00B05578"/>
    <w:rsid w:val="00B1314C"/>
    <w:rsid w:val="00B15A99"/>
    <w:rsid w:val="00B17AD0"/>
    <w:rsid w:val="00B36558"/>
    <w:rsid w:val="00B75CC6"/>
    <w:rsid w:val="00B82A1D"/>
    <w:rsid w:val="00BA3595"/>
    <w:rsid w:val="00BD539F"/>
    <w:rsid w:val="00BD6270"/>
    <w:rsid w:val="00BE676B"/>
    <w:rsid w:val="00BF784A"/>
    <w:rsid w:val="00C003AC"/>
    <w:rsid w:val="00C46118"/>
    <w:rsid w:val="00C74C38"/>
    <w:rsid w:val="00C86973"/>
    <w:rsid w:val="00C93A90"/>
    <w:rsid w:val="00CA12F0"/>
    <w:rsid w:val="00CB4CCD"/>
    <w:rsid w:val="00CB6C5E"/>
    <w:rsid w:val="00CD03B3"/>
    <w:rsid w:val="00CD160F"/>
    <w:rsid w:val="00CD3B13"/>
    <w:rsid w:val="00CE20C2"/>
    <w:rsid w:val="00CE36B0"/>
    <w:rsid w:val="00CF1B13"/>
    <w:rsid w:val="00CF57DF"/>
    <w:rsid w:val="00D151FD"/>
    <w:rsid w:val="00D3564A"/>
    <w:rsid w:val="00D43851"/>
    <w:rsid w:val="00D475C0"/>
    <w:rsid w:val="00D538FB"/>
    <w:rsid w:val="00D770AF"/>
    <w:rsid w:val="00D77AFB"/>
    <w:rsid w:val="00D93861"/>
    <w:rsid w:val="00D96982"/>
    <w:rsid w:val="00DA1589"/>
    <w:rsid w:val="00DA409F"/>
    <w:rsid w:val="00DC7ED1"/>
    <w:rsid w:val="00DF58F6"/>
    <w:rsid w:val="00DF6D54"/>
    <w:rsid w:val="00E03F0E"/>
    <w:rsid w:val="00E260FD"/>
    <w:rsid w:val="00E33103"/>
    <w:rsid w:val="00E374BA"/>
    <w:rsid w:val="00E37695"/>
    <w:rsid w:val="00E41B80"/>
    <w:rsid w:val="00EA4500"/>
    <w:rsid w:val="00EB7F44"/>
    <w:rsid w:val="00EE3E44"/>
    <w:rsid w:val="00EF1C90"/>
    <w:rsid w:val="00F006C7"/>
    <w:rsid w:val="00F02367"/>
    <w:rsid w:val="00F042C8"/>
    <w:rsid w:val="00F20451"/>
    <w:rsid w:val="00F326C2"/>
    <w:rsid w:val="00F403E4"/>
    <w:rsid w:val="00F71215"/>
    <w:rsid w:val="00F80A13"/>
    <w:rsid w:val="00F82D95"/>
    <w:rsid w:val="00F842E3"/>
    <w:rsid w:val="00FE0AA9"/>
    <w:rsid w:val="00FE1E35"/>
    <w:rsid w:val="00FE49AC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415E5C-0577-434D-82B9-719410C8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4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3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63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F3D5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F3D5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F3D5B"/>
    <w:rPr>
      <w:rFonts w:eastAsiaTheme="minorEastAsia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F3D5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F3D5B"/>
    <w:rPr>
      <w:rFonts w:eastAsiaTheme="minorEastAsia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D5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2F3D5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F3D5B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F3D5B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B0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B003A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AB0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B003A"/>
    <w:rPr>
      <w:rFonts w:eastAsiaTheme="minorEastAsia"/>
      <w:lang w:eastAsia="ru-RU"/>
    </w:rPr>
  </w:style>
  <w:style w:type="paragraph" w:styleId="af1">
    <w:name w:val="List Paragraph"/>
    <w:basedOn w:val="a"/>
    <w:uiPriority w:val="34"/>
    <w:qFormat/>
    <w:rsid w:val="003D2C14"/>
    <w:pPr>
      <w:ind w:left="720"/>
      <w:contextualSpacing/>
    </w:pPr>
  </w:style>
  <w:style w:type="paragraph" w:styleId="af2">
    <w:name w:val="No Spacing"/>
    <w:uiPriority w:val="1"/>
    <w:qFormat/>
    <w:rsid w:val="009A5CA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9661&amp;dst=1000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635FF-4EB4-4746-B9BF-157A9046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Владимировна Соловей</dc:creator>
  <cp:lastModifiedBy>Севостьянова Наталья Александровна</cp:lastModifiedBy>
  <cp:revision>2</cp:revision>
  <cp:lastPrinted>2025-12-05T10:26:00Z</cp:lastPrinted>
  <dcterms:created xsi:type="dcterms:W3CDTF">2026-01-13T05:47:00Z</dcterms:created>
  <dcterms:modified xsi:type="dcterms:W3CDTF">2026-01-13T05:47:00Z</dcterms:modified>
</cp:coreProperties>
</file>