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noProof/>
          <w:szCs w:val="28"/>
          <w:lang w:eastAsia="ru-RU"/>
        </w:rPr>
        <w:drawing>
          <wp:inline distT="0" distB="0" distL="0" distR="0" wp14:anchorId="44E98DDF" wp14:editId="4EF476F5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АДМИНИСТРАЦИЯ 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 xml:space="preserve">УПРАВЛЕНИЕ ДЕЛАМИ ПРАВИТЕЛЬСТВА </w:t>
      </w:r>
    </w:p>
    <w:p w:rsidR="004F4AF1" w:rsidRPr="007E0B06" w:rsidRDefault="004F4AF1" w:rsidP="004F4AF1">
      <w:pPr>
        <w:spacing w:after="0" w:line="240" w:lineRule="auto"/>
        <w:jc w:val="center"/>
        <w:rPr>
          <w:b/>
        </w:rPr>
      </w:pPr>
      <w:r w:rsidRPr="007E0B06">
        <w:rPr>
          <w:b/>
        </w:rPr>
        <w:t>ЛЕНИНГРАДСКОЙ ОБЛАСТИ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bookmarkStart w:id="0" w:name="bookmark0"/>
    </w:p>
    <w:bookmarkEnd w:id="0"/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  <w:r w:rsidRPr="007E0B06">
        <w:rPr>
          <w:b/>
          <w:lang w:bidi="ru-RU"/>
        </w:rPr>
        <w:t>ПРИКАЗ</w:t>
      </w:r>
    </w:p>
    <w:p w:rsidR="004F4AF1" w:rsidRPr="007E0B06" w:rsidRDefault="004F4AF1" w:rsidP="004F4AF1">
      <w:pPr>
        <w:spacing w:after="0" w:line="240" w:lineRule="auto"/>
        <w:jc w:val="center"/>
        <w:rPr>
          <w:b/>
          <w:lang w:bidi="ru-RU"/>
        </w:rPr>
      </w:pPr>
    </w:p>
    <w:p w:rsidR="004F4AF1" w:rsidRDefault="004F4AF1" w:rsidP="004F4AF1">
      <w:pPr>
        <w:spacing w:after="0" w:line="240" w:lineRule="auto"/>
        <w:jc w:val="center"/>
        <w:rPr>
          <w:lang w:bidi="ru-RU"/>
        </w:rPr>
      </w:pPr>
      <w:r w:rsidRPr="007E0B06">
        <w:rPr>
          <w:lang w:bidi="ru-RU"/>
        </w:rPr>
        <w:t>от «</w:t>
      </w:r>
      <w:r w:rsidR="00303AE3">
        <w:rPr>
          <w:lang w:bidi="ru-RU"/>
        </w:rPr>
        <w:t xml:space="preserve"> </w:t>
      </w:r>
      <w:r w:rsidR="00C061CE">
        <w:rPr>
          <w:lang w:bidi="ru-RU"/>
        </w:rPr>
        <w:t>__</w:t>
      </w:r>
      <w:r>
        <w:rPr>
          <w:lang w:bidi="ru-RU"/>
        </w:rPr>
        <w:t xml:space="preserve"> </w:t>
      </w:r>
      <w:r w:rsidRPr="007E0B06">
        <w:rPr>
          <w:lang w:bidi="ru-RU"/>
        </w:rPr>
        <w:t xml:space="preserve">» </w:t>
      </w:r>
      <w:r w:rsidR="00C061CE">
        <w:rPr>
          <w:lang w:bidi="ru-RU"/>
        </w:rPr>
        <w:t>января</w:t>
      </w:r>
      <w:r w:rsidRPr="007E0B06">
        <w:rPr>
          <w:lang w:bidi="ru-RU"/>
        </w:rPr>
        <w:t xml:space="preserve"> </w:t>
      </w:r>
      <w:r w:rsidR="00C061CE">
        <w:rPr>
          <w:lang w:bidi="ru-RU"/>
        </w:rPr>
        <w:t xml:space="preserve"> 2026</w:t>
      </w:r>
      <w:r w:rsidR="008457AD">
        <w:rPr>
          <w:lang w:bidi="ru-RU"/>
        </w:rPr>
        <w:t xml:space="preserve"> года </w:t>
      </w:r>
      <w:r w:rsidRPr="007E0B06">
        <w:rPr>
          <w:lang w:bidi="ru-RU"/>
        </w:rPr>
        <w:t xml:space="preserve">№ </w:t>
      </w:r>
      <w:r w:rsidR="00C061CE">
        <w:rPr>
          <w:lang w:bidi="ru-RU"/>
        </w:rPr>
        <w:t>__</w:t>
      </w:r>
    </w:p>
    <w:p w:rsidR="004F4AF1" w:rsidRPr="007E0B06" w:rsidRDefault="004F4AF1" w:rsidP="008457AD">
      <w:pPr>
        <w:spacing w:after="0" w:line="240" w:lineRule="auto"/>
        <w:rPr>
          <w:lang w:bidi="ru-RU"/>
        </w:rPr>
      </w:pPr>
    </w:p>
    <w:p w:rsidR="00422330" w:rsidRDefault="004F4AF1" w:rsidP="00E10580">
      <w:pPr>
        <w:spacing w:after="0" w:line="240" w:lineRule="auto"/>
        <w:jc w:val="center"/>
        <w:rPr>
          <w:b/>
          <w:lang w:val="en-US" w:bidi="ru-RU"/>
        </w:rPr>
      </w:pPr>
      <w:r>
        <w:rPr>
          <w:b/>
          <w:lang w:bidi="ru-RU"/>
        </w:rPr>
        <w:t xml:space="preserve">О внесении изменений в </w:t>
      </w:r>
      <w:r w:rsidR="00E10580">
        <w:rPr>
          <w:b/>
          <w:lang w:bidi="ru-RU"/>
        </w:rPr>
        <w:t>п</w:t>
      </w:r>
      <w:r w:rsidR="005F314F">
        <w:rPr>
          <w:b/>
          <w:lang w:bidi="ru-RU"/>
        </w:rPr>
        <w:t>риказ У</w:t>
      </w:r>
      <w:r w:rsidR="00E10580" w:rsidRPr="00E10580">
        <w:rPr>
          <w:b/>
          <w:lang w:bidi="ru-RU"/>
        </w:rPr>
        <w:t xml:space="preserve">правления делами </w:t>
      </w:r>
    </w:p>
    <w:p w:rsidR="00E10580" w:rsidRDefault="00E10580" w:rsidP="00E10580">
      <w:pPr>
        <w:spacing w:after="0" w:line="240" w:lineRule="auto"/>
        <w:jc w:val="center"/>
        <w:rPr>
          <w:b/>
          <w:lang w:bidi="ru-RU"/>
        </w:rPr>
      </w:pPr>
      <w:r w:rsidRPr="00E10580">
        <w:rPr>
          <w:b/>
          <w:lang w:bidi="ru-RU"/>
        </w:rPr>
        <w:t>Правительства Ленин</w:t>
      </w:r>
      <w:r>
        <w:rPr>
          <w:b/>
          <w:lang w:bidi="ru-RU"/>
        </w:rPr>
        <w:t>градской области от 10.03.2020 № 1</w:t>
      </w:r>
    </w:p>
    <w:p w:rsidR="008457AD" w:rsidRDefault="00E10580" w:rsidP="00E10580">
      <w:pPr>
        <w:spacing w:after="0" w:line="240" w:lineRule="auto"/>
        <w:jc w:val="center"/>
        <w:rPr>
          <w:b/>
          <w:lang w:bidi="ru-RU"/>
        </w:rPr>
      </w:pPr>
      <w:r>
        <w:rPr>
          <w:b/>
          <w:lang w:bidi="ru-RU"/>
        </w:rPr>
        <w:t>«</w:t>
      </w:r>
      <w:r w:rsidRPr="00E10580">
        <w:rPr>
          <w:b/>
          <w:lang w:bidi="ru-RU"/>
        </w:rPr>
        <w:t>Об опубликовании бухгалтерской (финансо</w:t>
      </w:r>
      <w:r>
        <w:rPr>
          <w:b/>
          <w:lang w:bidi="ru-RU"/>
        </w:rPr>
        <w:t>вой) отчетности в сети Интернет»</w:t>
      </w:r>
    </w:p>
    <w:p w:rsidR="00E10580" w:rsidRDefault="00E10580" w:rsidP="00E10580">
      <w:pPr>
        <w:spacing w:after="0" w:line="240" w:lineRule="auto"/>
        <w:jc w:val="center"/>
        <w:rPr>
          <w:b/>
          <w:lang w:bidi="ru-RU"/>
        </w:rPr>
      </w:pPr>
    </w:p>
    <w:p w:rsidR="00E10580" w:rsidRDefault="00E10580" w:rsidP="00E10580">
      <w:pPr>
        <w:spacing w:after="0" w:line="240" w:lineRule="auto"/>
        <w:jc w:val="center"/>
        <w:rPr>
          <w:b/>
          <w:lang w:bidi="ru-RU"/>
        </w:rPr>
      </w:pPr>
    </w:p>
    <w:p w:rsidR="004F4AF1" w:rsidRDefault="004F4AF1" w:rsidP="00125500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  <w:r w:rsidRPr="00EF5372">
        <w:rPr>
          <w:rFonts w:cs="Times New Roman"/>
          <w:szCs w:val="28"/>
          <w:lang w:bidi="ru-RU"/>
        </w:rPr>
        <w:t xml:space="preserve">В </w:t>
      </w:r>
      <w:r w:rsidR="00AF3C1A" w:rsidRPr="00AF3C1A">
        <w:rPr>
          <w:rFonts w:cs="Times New Roman"/>
          <w:szCs w:val="28"/>
          <w:lang w:bidi="ru-RU"/>
        </w:rPr>
        <w:t>связи с организационно-штатными изменениями</w:t>
      </w:r>
      <w:r w:rsidR="00AF3C1A">
        <w:rPr>
          <w:rFonts w:cs="Times New Roman"/>
          <w:szCs w:val="28"/>
          <w:lang w:bidi="ru-RU"/>
        </w:rPr>
        <w:t xml:space="preserve"> в </w:t>
      </w:r>
      <w:r>
        <w:rPr>
          <w:rFonts w:cs="Times New Roman"/>
          <w:szCs w:val="28"/>
          <w:lang w:bidi="ru-RU"/>
        </w:rPr>
        <w:t>Управлени</w:t>
      </w:r>
      <w:r w:rsidR="00AF3C1A">
        <w:rPr>
          <w:rFonts w:cs="Times New Roman"/>
          <w:szCs w:val="28"/>
          <w:lang w:bidi="ru-RU"/>
        </w:rPr>
        <w:t>и</w:t>
      </w:r>
      <w:r>
        <w:rPr>
          <w:rFonts w:cs="Times New Roman"/>
          <w:szCs w:val="28"/>
          <w:lang w:bidi="ru-RU"/>
        </w:rPr>
        <w:t xml:space="preserve"> делами Правительства Ленинградской области  </w:t>
      </w:r>
      <w:proofErr w:type="gramStart"/>
      <w:r>
        <w:rPr>
          <w:rFonts w:cs="Times New Roman"/>
          <w:szCs w:val="28"/>
          <w:lang w:bidi="ru-RU"/>
        </w:rPr>
        <w:t>п</w:t>
      </w:r>
      <w:proofErr w:type="gramEnd"/>
      <w:r>
        <w:rPr>
          <w:rFonts w:cs="Times New Roman"/>
          <w:szCs w:val="28"/>
          <w:lang w:bidi="ru-RU"/>
        </w:rPr>
        <w:t xml:space="preserve"> р и к а з ы в а ю</w:t>
      </w:r>
      <w:r w:rsidRPr="007E0B06">
        <w:rPr>
          <w:rFonts w:cs="Times New Roman"/>
          <w:szCs w:val="28"/>
          <w:lang w:bidi="ru-RU"/>
        </w:rPr>
        <w:t>:</w:t>
      </w:r>
    </w:p>
    <w:p w:rsidR="004F4AF1" w:rsidRDefault="004F4AF1" w:rsidP="004F4AF1">
      <w:pPr>
        <w:spacing w:after="0" w:line="240" w:lineRule="auto"/>
        <w:ind w:firstLine="709"/>
        <w:jc w:val="both"/>
        <w:rPr>
          <w:rFonts w:cs="Times New Roman"/>
          <w:szCs w:val="28"/>
          <w:lang w:bidi="ru-RU"/>
        </w:rPr>
      </w:pPr>
    </w:p>
    <w:p w:rsidR="00422330" w:rsidRPr="008E0CA0" w:rsidRDefault="008457AD" w:rsidP="008E0C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  <w:lang w:bidi="ru-RU"/>
        </w:rPr>
      </w:pPr>
      <w:r w:rsidRPr="00C56F9A">
        <w:rPr>
          <w:rFonts w:cs="Times New Roman"/>
          <w:szCs w:val="28"/>
          <w:lang w:bidi="ru-RU"/>
        </w:rPr>
        <w:t>Внести</w:t>
      </w:r>
      <w:r w:rsidR="005F314F">
        <w:rPr>
          <w:rFonts w:cs="Times New Roman"/>
          <w:szCs w:val="28"/>
          <w:lang w:bidi="ru-RU"/>
        </w:rPr>
        <w:t xml:space="preserve"> </w:t>
      </w:r>
      <w:r w:rsidR="005F314F" w:rsidRPr="005F314F">
        <w:rPr>
          <w:rFonts w:cs="Times New Roman"/>
          <w:szCs w:val="28"/>
          <w:lang w:bidi="ru-RU"/>
        </w:rPr>
        <w:t>в приказ Управления делами Правительства Ленинградской области от 10.03.2020 № 1</w:t>
      </w:r>
      <w:r w:rsidR="005F314F">
        <w:rPr>
          <w:rFonts w:cs="Times New Roman"/>
          <w:szCs w:val="28"/>
          <w:lang w:bidi="ru-RU"/>
        </w:rPr>
        <w:t xml:space="preserve"> </w:t>
      </w:r>
      <w:r w:rsidR="005F314F" w:rsidRPr="005F314F">
        <w:rPr>
          <w:rFonts w:cs="Times New Roman"/>
          <w:szCs w:val="28"/>
          <w:lang w:bidi="ru-RU"/>
        </w:rPr>
        <w:t>«Об опубликовании бухгалтерской (финансовой) отчетности в сети Интернет»</w:t>
      </w:r>
      <w:r w:rsidR="00422330" w:rsidRPr="00422330">
        <w:rPr>
          <w:rFonts w:cs="Times New Roman"/>
          <w:szCs w:val="28"/>
          <w:lang w:bidi="ru-RU"/>
        </w:rPr>
        <w:t xml:space="preserve"> </w:t>
      </w:r>
      <w:r w:rsidR="00422330">
        <w:rPr>
          <w:rFonts w:cs="Times New Roman"/>
          <w:szCs w:val="28"/>
          <w:lang w:bidi="ru-RU"/>
        </w:rPr>
        <w:t>следующие изменения</w:t>
      </w:r>
      <w:r w:rsidR="00422330" w:rsidRPr="00422330">
        <w:rPr>
          <w:rFonts w:cs="Times New Roman"/>
          <w:szCs w:val="28"/>
          <w:lang w:bidi="ru-RU"/>
        </w:rPr>
        <w:t>:</w:t>
      </w:r>
    </w:p>
    <w:p w:rsidR="00422330" w:rsidRPr="008E0CA0" w:rsidRDefault="00422330" w:rsidP="008E0CA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  <w:lang w:bidi="ru-RU"/>
        </w:rPr>
      </w:pPr>
      <w:r>
        <w:rPr>
          <w:rFonts w:cs="Times New Roman"/>
          <w:szCs w:val="28"/>
          <w:lang w:bidi="ru-RU"/>
        </w:rPr>
        <w:t>пункт 2 после слов «форм отчетности» дополнить словами «(далее – информация)»</w:t>
      </w:r>
      <w:r w:rsidRPr="00422330">
        <w:rPr>
          <w:rFonts w:cs="Times New Roman"/>
          <w:szCs w:val="28"/>
          <w:lang w:bidi="ru-RU"/>
        </w:rPr>
        <w:t>;</w:t>
      </w:r>
    </w:p>
    <w:p w:rsidR="005F314F" w:rsidRPr="008E0CA0" w:rsidRDefault="00422330" w:rsidP="008E0CA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  <w:lang w:bidi="ru-RU"/>
        </w:rPr>
      </w:pPr>
      <w:r w:rsidRPr="005F314F">
        <w:rPr>
          <w:rFonts w:cs="Times New Roman"/>
          <w:szCs w:val="28"/>
          <w:lang w:bidi="ru-RU"/>
        </w:rPr>
        <w:t xml:space="preserve">пункт </w:t>
      </w:r>
      <w:r>
        <w:rPr>
          <w:rFonts w:cs="Times New Roman"/>
          <w:szCs w:val="28"/>
          <w:lang w:bidi="ru-RU"/>
        </w:rPr>
        <w:t>4</w:t>
      </w:r>
      <w:r w:rsidRPr="005F314F">
        <w:rPr>
          <w:rFonts w:cs="Times New Roman"/>
          <w:szCs w:val="28"/>
          <w:lang w:bidi="ru-RU"/>
        </w:rPr>
        <w:t xml:space="preserve"> </w:t>
      </w:r>
      <w:r>
        <w:rPr>
          <w:rFonts w:cs="Times New Roman"/>
          <w:szCs w:val="28"/>
          <w:lang w:bidi="ru-RU"/>
        </w:rPr>
        <w:t>изложить</w:t>
      </w:r>
      <w:r w:rsidRPr="005F314F">
        <w:rPr>
          <w:rFonts w:cs="Times New Roman"/>
          <w:szCs w:val="28"/>
          <w:lang w:bidi="ru-RU"/>
        </w:rPr>
        <w:t xml:space="preserve"> </w:t>
      </w:r>
      <w:r w:rsidRPr="005F314F">
        <w:rPr>
          <w:rFonts w:cs="Times New Roman"/>
          <w:szCs w:val="28"/>
          <w:lang w:bidi="ru-RU"/>
        </w:rPr>
        <w:t>в следующей редакции:</w:t>
      </w:r>
    </w:p>
    <w:p w:rsidR="005F314F" w:rsidRPr="00886D1F" w:rsidRDefault="005F314F" w:rsidP="00886D1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  <w:lang w:bidi="ru-RU"/>
        </w:rPr>
      </w:pPr>
      <w:r>
        <w:rPr>
          <w:rFonts w:cs="Times New Roman"/>
          <w:szCs w:val="28"/>
          <w:lang w:bidi="ru-RU"/>
        </w:rPr>
        <w:t>«4</w:t>
      </w:r>
      <w:r w:rsidRPr="005F314F">
        <w:rPr>
          <w:rFonts w:cs="Times New Roman"/>
          <w:szCs w:val="28"/>
          <w:lang w:bidi="ru-RU"/>
        </w:rPr>
        <w:t xml:space="preserve">. </w:t>
      </w:r>
      <w:r>
        <w:rPr>
          <w:rFonts w:cs="Times New Roman"/>
          <w:szCs w:val="28"/>
          <w:lang w:bidi="ru-RU"/>
        </w:rPr>
        <w:t>Ответственный</w:t>
      </w:r>
      <w:r w:rsidRPr="005F314F">
        <w:rPr>
          <w:rFonts w:cs="Times New Roman"/>
          <w:szCs w:val="28"/>
          <w:lang w:bidi="ru-RU"/>
        </w:rPr>
        <w:t xml:space="preserve"> за размещение информации в сети Интернет по адресу, указанному в п. 2</w:t>
      </w:r>
      <w:r>
        <w:rPr>
          <w:rFonts w:cs="Times New Roman"/>
          <w:szCs w:val="28"/>
          <w:lang w:bidi="ru-RU"/>
        </w:rPr>
        <w:t xml:space="preserve"> назначается распоряжением управляющего делами Правительства Ленинградской области</w:t>
      </w:r>
      <w:proofErr w:type="gramStart"/>
      <w:r w:rsidR="00886D1F">
        <w:rPr>
          <w:rFonts w:cs="Times New Roman"/>
          <w:szCs w:val="28"/>
          <w:lang w:bidi="ru-RU"/>
        </w:rPr>
        <w:t>.</w:t>
      </w:r>
      <w:bookmarkStart w:id="1" w:name="_GoBack"/>
      <w:bookmarkEnd w:id="1"/>
      <w:r w:rsidRPr="005F314F">
        <w:rPr>
          <w:rFonts w:cs="Times New Roman"/>
          <w:szCs w:val="28"/>
          <w:lang w:bidi="ru-RU"/>
        </w:rPr>
        <w:t>».</w:t>
      </w:r>
      <w:proofErr w:type="gramEnd"/>
    </w:p>
    <w:p w:rsidR="00125500" w:rsidRDefault="00125500" w:rsidP="00C56F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C56F9A">
        <w:rPr>
          <w:rFonts w:cs="Times New Roman"/>
          <w:szCs w:val="28"/>
        </w:rPr>
        <w:t xml:space="preserve">    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приказа оставляю за собой.</w:t>
      </w:r>
    </w:p>
    <w:p w:rsidR="00125500" w:rsidRDefault="00125500" w:rsidP="008457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368DF" w:rsidRDefault="003368DF" w:rsidP="008457A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457AD" w:rsidRDefault="008457AD" w:rsidP="004F4AF1">
      <w:pPr>
        <w:shd w:val="clear" w:color="auto" w:fill="FFFFFF" w:themeFill="background1"/>
        <w:spacing w:after="0" w:line="240" w:lineRule="auto"/>
        <w:jc w:val="both"/>
        <w:rPr>
          <w:rFonts w:cs="Times New Roman"/>
          <w:szCs w:val="28"/>
        </w:rPr>
      </w:pPr>
    </w:p>
    <w:p w:rsidR="004F4AF1" w:rsidRPr="007E0B06" w:rsidRDefault="004F4AF1" w:rsidP="004F4AF1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r w:rsidRPr="007E0B06">
        <w:rPr>
          <w:szCs w:val="28"/>
        </w:rPr>
        <w:t xml:space="preserve">Управляющий делами </w:t>
      </w:r>
    </w:p>
    <w:p w:rsidR="004F4AF1" w:rsidRPr="007E0B06" w:rsidRDefault="004F4AF1" w:rsidP="004F4AF1">
      <w:pPr>
        <w:shd w:val="clear" w:color="auto" w:fill="FFFFFF" w:themeFill="background1"/>
        <w:spacing w:after="0" w:line="240" w:lineRule="auto"/>
        <w:jc w:val="both"/>
        <w:rPr>
          <w:szCs w:val="28"/>
        </w:rPr>
      </w:pPr>
      <w:r w:rsidRPr="007E0B06">
        <w:rPr>
          <w:szCs w:val="28"/>
        </w:rPr>
        <w:t xml:space="preserve">Правительства Ленинградской области                                                 </w:t>
      </w:r>
      <w:r w:rsidR="00CD5302">
        <w:rPr>
          <w:szCs w:val="28"/>
        </w:rPr>
        <w:t xml:space="preserve">   </w:t>
      </w:r>
      <w:r w:rsidRPr="007E0B06">
        <w:rPr>
          <w:szCs w:val="28"/>
        </w:rPr>
        <w:t xml:space="preserve"> А.Л. Слепухин</w:t>
      </w:r>
    </w:p>
    <w:p w:rsidR="004F4AF1" w:rsidRPr="007E0B06" w:rsidRDefault="004F4AF1" w:rsidP="004F4AF1">
      <w:pPr>
        <w:spacing w:after="0" w:line="240" w:lineRule="auto"/>
        <w:jc w:val="both"/>
        <w:rPr>
          <w:lang w:bidi="ru-RU"/>
        </w:rPr>
      </w:pPr>
    </w:p>
    <w:p w:rsidR="004F4AF1" w:rsidRPr="007E0B06" w:rsidRDefault="004F4AF1" w:rsidP="004F4AF1">
      <w:pPr>
        <w:spacing w:after="0" w:line="240" w:lineRule="auto"/>
        <w:jc w:val="both"/>
      </w:pPr>
    </w:p>
    <w:p w:rsidR="004F4AF1" w:rsidRPr="007E0B06" w:rsidRDefault="004F4AF1" w:rsidP="004F4AF1">
      <w:pPr>
        <w:spacing w:after="0" w:line="240" w:lineRule="auto"/>
        <w:rPr>
          <w:sz w:val="24"/>
          <w:szCs w:val="24"/>
        </w:rPr>
      </w:pPr>
    </w:p>
    <w:p w:rsidR="004F4AF1" w:rsidRPr="00C57237" w:rsidRDefault="004F4AF1" w:rsidP="004F4AF1">
      <w:pPr>
        <w:spacing w:after="0" w:line="240" w:lineRule="auto"/>
      </w:pPr>
    </w:p>
    <w:p w:rsidR="00C56F9A" w:rsidRPr="008F0239" w:rsidRDefault="00C56F9A"/>
    <w:p w:rsidR="00303AE3" w:rsidRDefault="00303AE3" w:rsidP="0057602A">
      <w:pPr>
        <w:spacing w:after="0"/>
        <w:rPr>
          <w:b/>
          <w:sz w:val="22"/>
        </w:rPr>
      </w:pPr>
    </w:p>
    <w:p w:rsidR="00C56F9A" w:rsidRPr="00C56F9A" w:rsidRDefault="00C56F9A" w:rsidP="00C8777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b/>
          <w:szCs w:val="28"/>
        </w:rPr>
      </w:pPr>
    </w:p>
    <w:sectPr w:rsidR="00C56F9A" w:rsidRPr="00C56F9A" w:rsidSect="00303AE3">
      <w:pgSz w:w="11906" w:h="16838"/>
      <w:pgMar w:top="567" w:right="567" w:bottom="1134" w:left="1134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18" w:rsidRDefault="00A41118" w:rsidP="00303AE3">
      <w:pPr>
        <w:spacing w:after="0" w:line="240" w:lineRule="auto"/>
      </w:pPr>
      <w:r>
        <w:separator/>
      </w:r>
    </w:p>
  </w:endnote>
  <w:endnote w:type="continuationSeparator" w:id="0">
    <w:p w:rsidR="00A41118" w:rsidRDefault="00A41118" w:rsidP="0030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18" w:rsidRDefault="00A41118" w:rsidP="00303AE3">
      <w:pPr>
        <w:spacing w:after="0" w:line="240" w:lineRule="auto"/>
      </w:pPr>
      <w:r>
        <w:separator/>
      </w:r>
    </w:p>
  </w:footnote>
  <w:footnote w:type="continuationSeparator" w:id="0">
    <w:p w:rsidR="00A41118" w:rsidRDefault="00A41118" w:rsidP="0030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2141"/>
    <w:multiLevelType w:val="hybridMultilevel"/>
    <w:tmpl w:val="DAF0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28BF"/>
    <w:multiLevelType w:val="hybridMultilevel"/>
    <w:tmpl w:val="0B0E5F08"/>
    <w:lvl w:ilvl="0" w:tplc="D18EE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F1"/>
    <w:rsid w:val="00125500"/>
    <w:rsid w:val="00131B68"/>
    <w:rsid w:val="00132367"/>
    <w:rsid w:val="001917D3"/>
    <w:rsid w:val="002B2788"/>
    <w:rsid w:val="002C3656"/>
    <w:rsid w:val="002E5DDD"/>
    <w:rsid w:val="002F4325"/>
    <w:rsid w:val="00303AE3"/>
    <w:rsid w:val="003368DF"/>
    <w:rsid w:val="00395012"/>
    <w:rsid w:val="00402BB7"/>
    <w:rsid w:val="00422330"/>
    <w:rsid w:val="004F4AF1"/>
    <w:rsid w:val="00536495"/>
    <w:rsid w:val="0057602A"/>
    <w:rsid w:val="005F314F"/>
    <w:rsid w:val="007A7ADE"/>
    <w:rsid w:val="008457AD"/>
    <w:rsid w:val="00886D1F"/>
    <w:rsid w:val="008B0ADA"/>
    <w:rsid w:val="008E0CA0"/>
    <w:rsid w:val="008F0239"/>
    <w:rsid w:val="00A41118"/>
    <w:rsid w:val="00AF3C1A"/>
    <w:rsid w:val="00C061CE"/>
    <w:rsid w:val="00C56F9A"/>
    <w:rsid w:val="00C61781"/>
    <w:rsid w:val="00C87778"/>
    <w:rsid w:val="00CD5302"/>
    <w:rsid w:val="00CF03CC"/>
    <w:rsid w:val="00D164F5"/>
    <w:rsid w:val="00E10580"/>
    <w:rsid w:val="00EA4FE2"/>
    <w:rsid w:val="00EC52FA"/>
    <w:rsid w:val="00F21568"/>
    <w:rsid w:val="00F7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AE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AE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F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AE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30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A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Богданович Дзумедзей</dc:creator>
  <cp:lastModifiedBy>Александр Александрович Васюков</cp:lastModifiedBy>
  <cp:revision>15</cp:revision>
  <cp:lastPrinted>2026-01-23T07:16:00Z</cp:lastPrinted>
  <dcterms:created xsi:type="dcterms:W3CDTF">2026-01-22T08:18:00Z</dcterms:created>
  <dcterms:modified xsi:type="dcterms:W3CDTF">2026-01-23T07:40:00Z</dcterms:modified>
</cp:coreProperties>
</file>