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0C" w:rsidRPr="005A2455" w:rsidRDefault="005A2455" w:rsidP="005A2455">
      <w:pPr>
        <w:pStyle w:val="a5"/>
        <w:tabs>
          <w:tab w:val="clear" w:pos="4153"/>
          <w:tab w:val="clear" w:pos="8306"/>
        </w:tabs>
        <w:jc w:val="right"/>
        <w:rPr>
          <w:b/>
          <w:u w:val="single"/>
        </w:rPr>
      </w:pPr>
      <w:r w:rsidRPr="005A2455">
        <w:rPr>
          <w:b/>
          <w:u w:val="single"/>
        </w:rPr>
        <w:t>ПРОЕКТ</w:t>
      </w:r>
    </w:p>
    <w:p w:rsidR="00D5450C" w:rsidRDefault="00D5450C"/>
    <w:p w:rsidR="00D5450C" w:rsidRDefault="00D5450C"/>
    <w:p w:rsidR="00D5450C" w:rsidRDefault="00D5450C"/>
    <w:p w:rsidR="00D5450C" w:rsidRDefault="00D5450C"/>
    <w:p w:rsidR="00D5450C" w:rsidRDefault="00D5450C"/>
    <w:p w:rsidR="00433605" w:rsidRDefault="00433605"/>
    <w:p w:rsidR="00433605" w:rsidRDefault="00433605"/>
    <w:p w:rsidR="00D5450C" w:rsidRDefault="00433605" w:rsidP="00433605">
      <w:pPr>
        <w:ind w:firstLine="0"/>
        <w:jc w:val="center"/>
        <w:rPr>
          <w:b/>
        </w:rPr>
      </w:pPr>
      <w:r>
        <w:rPr>
          <w:b/>
        </w:rPr>
        <w:t>ПРАВИТЕЛЬСТВО ЛЕНИНГРАДСКОЙ ОБЛАСТИ</w:t>
      </w:r>
    </w:p>
    <w:p w:rsidR="00433605" w:rsidRDefault="00433605" w:rsidP="00433605">
      <w:pPr>
        <w:ind w:firstLine="0"/>
        <w:jc w:val="center"/>
        <w:rPr>
          <w:b/>
        </w:rPr>
      </w:pPr>
    </w:p>
    <w:p w:rsidR="00433605" w:rsidRDefault="00433605" w:rsidP="00433605">
      <w:pPr>
        <w:ind w:firstLine="0"/>
        <w:jc w:val="center"/>
        <w:rPr>
          <w:b/>
        </w:rPr>
      </w:pPr>
      <w:r>
        <w:rPr>
          <w:b/>
        </w:rPr>
        <w:t>ПОСТАНОВЛЕНИЕ</w:t>
      </w:r>
    </w:p>
    <w:p w:rsidR="00433605" w:rsidRDefault="00433605" w:rsidP="00433605">
      <w:pPr>
        <w:ind w:firstLine="0"/>
        <w:jc w:val="center"/>
        <w:rPr>
          <w:b/>
        </w:rPr>
      </w:pPr>
    </w:p>
    <w:p w:rsidR="00433605" w:rsidRPr="00433605" w:rsidRDefault="00433605" w:rsidP="00433605">
      <w:pPr>
        <w:ind w:firstLine="0"/>
        <w:jc w:val="center"/>
        <w:rPr>
          <w:b/>
        </w:rPr>
      </w:pPr>
      <w:r>
        <w:rPr>
          <w:b/>
        </w:rPr>
        <w:t>от «___» _____________ 2026 года № _______</w:t>
      </w:r>
    </w:p>
    <w:p w:rsidR="00D5450C" w:rsidRDefault="00D5450C"/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D5450C" w:rsidTr="00433605"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1669D3" w:rsidRPr="00D463B1" w:rsidRDefault="00B24D55" w:rsidP="00433605">
            <w:pPr>
              <w:pStyle w:val="a8"/>
              <w:jc w:val="center"/>
              <w:rPr>
                <w:sz w:val="12"/>
                <w:szCs w:val="12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</w:t>
            </w:r>
            <w:r w:rsidRPr="00245099">
              <w:rPr>
                <w:sz w:val="28"/>
                <w:szCs w:val="28"/>
              </w:rPr>
              <w:t xml:space="preserve"> в постановление Правительства Ленинградской области от </w:t>
            </w:r>
            <w:r w:rsidR="00433605">
              <w:rPr>
                <w:sz w:val="28"/>
                <w:szCs w:val="28"/>
              </w:rPr>
              <w:t>13 августа</w:t>
            </w:r>
            <w:r w:rsidR="005A2455">
              <w:rPr>
                <w:sz w:val="28"/>
                <w:szCs w:val="28"/>
              </w:rPr>
              <w:t xml:space="preserve"> 202</w:t>
            </w:r>
            <w:r w:rsidR="00433605">
              <w:rPr>
                <w:sz w:val="28"/>
                <w:szCs w:val="28"/>
              </w:rPr>
              <w:t>4</w:t>
            </w:r>
            <w:r w:rsidRPr="00245099">
              <w:rPr>
                <w:sz w:val="28"/>
                <w:szCs w:val="28"/>
              </w:rPr>
              <w:t xml:space="preserve"> года № </w:t>
            </w:r>
            <w:r w:rsidR="005A2455">
              <w:rPr>
                <w:sz w:val="28"/>
                <w:szCs w:val="28"/>
              </w:rPr>
              <w:t>5</w:t>
            </w:r>
            <w:r w:rsidR="00433605">
              <w:rPr>
                <w:sz w:val="28"/>
                <w:szCs w:val="28"/>
              </w:rPr>
              <w:t>49</w:t>
            </w:r>
            <w:r w:rsidRPr="00245099">
              <w:rPr>
                <w:sz w:val="28"/>
                <w:szCs w:val="28"/>
              </w:rPr>
              <w:t xml:space="preserve"> </w:t>
            </w:r>
            <w:r w:rsidR="005A2455">
              <w:rPr>
                <w:sz w:val="28"/>
                <w:szCs w:val="28"/>
              </w:rPr>
              <w:t>«</w:t>
            </w:r>
            <w:r w:rsidR="00433605" w:rsidRPr="00433605">
              <w:rPr>
                <w:sz w:val="28"/>
                <w:szCs w:val="28"/>
              </w:rPr>
              <w:t xml:space="preserve">Об утверждении Порядка предоставления грантов в форме субсидий из областного бюджета Ленинградской области на техническое оснащение профильных предпрофессиональных классов в общеобразовательных организациях Ленинградской области по итогам интегрированной оценки деятельности общеобразовательных организаций Ленинградской области в рамках государственной программы Ленинградской области </w:t>
            </w:r>
            <w:r w:rsidR="00433605">
              <w:rPr>
                <w:sz w:val="28"/>
                <w:szCs w:val="28"/>
              </w:rPr>
              <w:t>«</w:t>
            </w:r>
            <w:r w:rsidR="00433605" w:rsidRPr="00433605">
              <w:rPr>
                <w:sz w:val="28"/>
                <w:szCs w:val="28"/>
              </w:rPr>
              <w:t>Современное образование Ленинградской области</w:t>
            </w:r>
            <w:r w:rsidR="005A2455"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1161A1" w:rsidRPr="00457AC7" w:rsidRDefault="001161A1" w:rsidP="00D463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63B1" w:rsidRPr="00245099" w:rsidRDefault="00D463B1" w:rsidP="00611B87">
      <w:pPr>
        <w:pStyle w:val="ConsPlusTitle"/>
        <w:spacing w:after="12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99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433605">
        <w:rPr>
          <w:rFonts w:ascii="Times New Roman" w:hAnsi="Times New Roman" w:cs="Times New Roman"/>
          <w:b w:val="0"/>
          <w:sz w:val="28"/>
          <w:szCs w:val="28"/>
        </w:rPr>
        <w:t xml:space="preserve">приведения нормативных правовых актов </w:t>
      </w:r>
      <w:r w:rsidR="00465D02"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области в соответствие в действующим федеральным законодательством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Ленинградской области 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п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о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с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т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а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н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о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в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л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я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е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т</w:t>
      </w:r>
      <w:r w:rsidR="007369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463B1" w:rsidRDefault="00D463B1" w:rsidP="00611B87">
      <w:pPr>
        <w:pStyle w:val="ConsPlusTitle"/>
        <w:spacing w:after="1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99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r w:rsidR="00611B87" w:rsidRPr="00611B87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Ленинградской области от 13 августа 2024 года № 549 «Об утверждении Порядка предоставления грантов в форме субсидий из областного бюджета Ленинградской области на техническое оснащение профильных предпрофессиональных классов в общеобразовательных организациях Ленинградской области по итогам интегрированной оценки деятельности общеобразовательных организаций Ленинградской области в рамках государственной программы Ленинградской области «Современное образование Ленинградской области»</w:t>
      </w:r>
      <w:r w:rsidR="00611B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EE1347" w:rsidRDefault="008628BC" w:rsidP="00611B87">
      <w:pPr>
        <w:pStyle w:val="ConsPlusTitle"/>
        <w:spacing w:after="12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EE134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11B87">
        <w:rPr>
          <w:rFonts w:ascii="Times New Roman" w:hAnsi="Times New Roman" w:cs="Times New Roman"/>
          <w:b w:val="0"/>
          <w:sz w:val="28"/>
          <w:szCs w:val="28"/>
        </w:rPr>
        <w:t>преамбуле слова «</w:t>
      </w:r>
      <w:r w:rsidR="00611B87" w:rsidRPr="00611B87">
        <w:rPr>
          <w:rFonts w:ascii="Times New Roman" w:hAnsi="Times New Roman" w:cs="Times New Roman"/>
          <w:b w:val="0"/>
          <w:sz w:val="28"/>
          <w:szCs w:val="28"/>
        </w:rPr>
        <w:t>а также физическим лицам - производителям товаров, работ, услуг</w:t>
      </w:r>
      <w:r w:rsidR="00611B87">
        <w:rPr>
          <w:rFonts w:ascii="Times New Roman" w:hAnsi="Times New Roman" w:cs="Times New Roman"/>
          <w:b w:val="0"/>
          <w:sz w:val="28"/>
          <w:szCs w:val="28"/>
        </w:rPr>
        <w:t>» заменить словами «физическим лицам».</w:t>
      </w:r>
    </w:p>
    <w:p w:rsidR="008628BC" w:rsidRDefault="008628BC" w:rsidP="00611B87">
      <w:pPr>
        <w:pStyle w:val="ConsPlusTitle"/>
        <w:spacing w:after="12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611B87">
        <w:rPr>
          <w:rFonts w:ascii="Times New Roman" w:hAnsi="Times New Roman" w:cs="Times New Roman"/>
          <w:b w:val="0"/>
          <w:sz w:val="28"/>
          <w:szCs w:val="28"/>
        </w:rPr>
        <w:t>в приложении:</w:t>
      </w:r>
    </w:p>
    <w:p w:rsidR="00611B87" w:rsidRDefault="00611B87" w:rsidP="00611B87">
      <w:pPr>
        <w:pStyle w:val="ConsPlusTitle"/>
        <w:spacing w:after="12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4.4 слово «расчетный» исключить;</w:t>
      </w:r>
    </w:p>
    <w:p w:rsidR="00611B87" w:rsidRDefault="00611B87" w:rsidP="00611B87">
      <w:pPr>
        <w:pStyle w:val="ConsPlusTitle"/>
        <w:spacing w:after="12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4.6 слово «расчетный» исключить;</w:t>
      </w:r>
    </w:p>
    <w:p w:rsidR="00611B87" w:rsidRDefault="00611B87" w:rsidP="00611B87">
      <w:pPr>
        <w:pStyle w:val="ConsPlusTitle"/>
        <w:spacing w:after="12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абзаце втором подпункта «б» пункта 5.1 после слова «возврат» дополнить словом «средств».</w:t>
      </w:r>
    </w:p>
    <w:p w:rsidR="00D463B1" w:rsidRPr="00245099" w:rsidRDefault="00D463B1" w:rsidP="00611B87">
      <w:pPr>
        <w:pStyle w:val="ConsPlusTitle"/>
        <w:spacing w:after="12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99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245099">
        <w:t xml:space="preserve">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</w:t>
      </w:r>
      <w:r w:rsidR="00611B87">
        <w:rPr>
          <w:rFonts w:ascii="Times New Roman" w:hAnsi="Times New Roman" w:cs="Times New Roman"/>
          <w:b w:val="0"/>
          <w:sz w:val="28"/>
          <w:szCs w:val="28"/>
        </w:rPr>
        <w:t xml:space="preserve">его постановления возложить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 xml:space="preserve">вице-губернатора Ленинградской области 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по социальным вопросам.</w:t>
      </w:r>
    </w:p>
    <w:p w:rsidR="00D463B1" w:rsidRPr="00245099" w:rsidRDefault="00D463B1" w:rsidP="00611B87">
      <w:pPr>
        <w:pStyle w:val="ConsPlusTitle"/>
        <w:spacing w:after="12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5099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с даты официального опубликования</w:t>
      </w:r>
      <w:r w:rsidR="005A2455">
        <w:rPr>
          <w:rFonts w:ascii="Times New Roman" w:hAnsi="Times New Roman" w:cs="Times New Roman"/>
          <w:b w:val="0"/>
          <w:sz w:val="28"/>
          <w:szCs w:val="28"/>
        </w:rPr>
        <w:t xml:space="preserve"> и распространяется на правоотношения, возникшие с 1 января 2026 года</w:t>
      </w:r>
      <w:r w:rsidRPr="002450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5450C" w:rsidRDefault="00D5450C"/>
    <w:p w:rsidR="005A2455" w:rsidRDefault="005A245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D5450C">
        <w:tc>
          <w:tcPr>
            <w:tcW w:w="4644" w:type="dxa"/>
          </w:tcPr>
          <w:p w:rsidR="00D5450C" w:rsidRDefault="00D5450C">
            <w:pPr>
              <w:ind w:firstLine="0"/>
            </w:pPr>
            <w:r>
              <w:t>Губернатор</w:t>
            </w:r>
          </w:p>
          <w:p w:rsidR="00D5450C" w:rsidRDefault="00D5450C">
            <w:pPr>
              <w:ind w:firstLine="0"/>
            </w:pPr>
            <w:r>
              <w:t>Ленинградской области</w:t>
            </w:r>
          </w:p>
        </w:tc>
        <w:tc>
          <w:tcPr>
            <w:tcW w:w="4644" w:type="dxa"/>
          </w:tcPr>
          <w:p w:rsidR="00D5450C" w:rsidRDefault="00D5450C">
            <w:pPr>
              <w:ind w:firstLine="0"/>
            </w:pPr>
          </w:p>
          <w:p w:rsidR="00D5450C" w:rsidRDefault="004625E5">
            <w:pPr>
              <w:ind w:firstLine="0"/>
              <w:jc w:val="right"/>
            </w:pPr>
            <w:r>
              <w:t>А</w:t>
            </w:r>
            <w:r w:rsidR="00D5450C">
              <w:t>.</w:t>
            </w:r>
            <w:r w:rsidR="00611B87">
              <w:t xml:space="preserve"> </w:t>
            </w:r>
            <w:r>
              <w:t>Дрозденко</w:t>
            </w:r>
          </w:p>
        </w:tc>
      </w:tr>
    </w:tbl>
    <w:p w:rsidR="00D5450C" w:rsidRDefault="00D5450C" w:rsidP="005A2455">
      <w:pPr>
        <w:ind w:firstLine="0"/>
      </w:pPr>
    </w:p>
    <w:sectPr w:rsidR="00D5450C" w:rsidSect="00433605">
      <w:headerReference w:type="even" r:id="rId7"/>
      <w:headerReference w:type="default" r:id="rId8"/>
      <w:pgSz w:w="11907" w:h="16840" w:code="9"/>
      <w:pgMar w:top="1134" w:right="992" w:bottom="1134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9D" w:rsidRDefault="00EA329D">
      <w:r>
        <w:separator/>
      </w:r>
    </w:p>
  </w:endnote>
  <w:endnote w:type="continuationSeparator" w:id="0">
    <w:p w:rsidR="00EA329D" w:rsidRDefault="00EA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sans-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9D" w:rsidRDefault="00EA329D">
      <w:r>
        <w:separator/>
      </w:r>
    </w:p>
  </w:footnote>
  <w:footnote w:type="continuationSeparator" w:id="0">
    <w:p w:rsidR="00EA329D" w:rsidRDefault="00EA3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1B87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7fe4000-67c8-4dd5-a2fc-2feda68cc736"/>
  </w:docVars>
  <w:rsids>
    <w:rsidRoot w:val="00F34754"/>
    <w:rsid w:val="001161A1"/>
    <w:rsid w:val="001669D3"/>
    <w:rsid w:val="001F33BA"/>
    <w:rsid w:val="002D24D3"/>
    <w:rsid w:val="00304B3D"/>
    <w:rsid w:val="003750E4"/>
    <w:rsid w:val="003A5E6B"/>
    <w:rsid w:val="003C7525"/>
    <w:rsid w:val="00433605"/>
    <w:rsid w:val="00457AC7"/>
    <w:rsid w:val="004614D2"/>
    <w:rsid w:val="004625E5"/>
    <w:rsid w:val="00465D02"/>
    <w:rsid w:val="004947A0"/>
    <w:rsid w:val="005A2455"/>
    <w:rsid w:val="005B7040"/>
    <w:rsid w:val="00611B87"/>
    <w:rsid w:val="00655D79"/>
    <w:rsid w:val="007267B9"/>
    <w:rsid w:val="0073691B"/>
    <w:rsid w:val="00751518"/>
    <w:rsid w:val="007C10FC"/>
    <w:rsid w:val="007C4967"/>
    <w:rsid w:val="008628BC"/>
    <w:rsid w:val="00A814E3"/>
    <w:rsid w:val="00B13AF7"/>
    <w:rsid w:val="00B24D55"/>
    <w:rsid w:val="00C21E02"/>
    <w:rsid w:val="00C8120F"/>
    <w:rsid w:val="00D317FC"/>
    <w:rsid w:val="00D463B1"/>
    <w:rsid w:val="00D5450C"/>
    <w:rsid w:val="00D75FC6"/>
    <w:rsid w:val="00E40A0D"/>
    <w:rsid w:val="00EA329D"/>
    <w:rsid w:val="00EE1347"/>
    <w:rsid w:val="00F22A05"/>
    <w:rsid w:val="00F34754"/>
    <w:rsid w:val="00F37C04"/>
    <w:rsid w:val="00F8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241053-4212-4367-A7E2-460DD11F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B24D55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9">
    <w:name w:val="Balloon Text"/>
    <w:basedOn w:val="a1"/>
    <w:link w:val="aa"/>
    <w:rsid w:val="004947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rsid w:val="0049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u_bytovskay\AppData\Local\Temp\bdttmp\94b5998a-1936-442f-a2e7-1c99118792f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94b5998a-1936-442f-a2e7-1c99118792f2</Template>
  <TotalTime>78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Светлана Юрьевна Бутовская</dc:creator>
  <cp:lastModifiedBy>Кокоулина Оксана Владимировна</cp:lastModifiedBy>
  <cp:revision>11</cp:revision>
  <cp:lastPrinted>2024-12-23T12:18:00Z</cp:lastPrinted>
  <dcterms:created xsi:type="dcterms:W3CDTF">2025-12-25T06:03:00Z</dcterms:created>
  <dcterms:modified xsi:type="dcterms:W3CDTF">2026-01-26T15:00:00Z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77fe4000-67c8-4dd5-a2fc-2feda68cc736</vt:lpwstr>
  </property>
</Properties>
</file>