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66" w:rsidRPr="001F14D3" w:rsidRDefault="0090236B" w:rsidP="0090236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Toc433207406"/>
      <w:bookmarkStart w:id="1" w:name="_GoBack"/>
      <w:bookmarkEnd w:id="1"/>
      <w:r w:rsidRPr="001F14D3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D5666" w:rsidRPr="001F14D3" w:rsidRDefault="001D5666" w:rsidP="00AF69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666" w:rsidRPr="001F14D3" w:rsidRDefault="001D5666" w:rsidP="00AF69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928" w:rsidRPr="001F14D3" w:rsidRDefault="00AF6928" w:rsidP="00AF69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4D3">
        <w:rPr>
          <w:rFonts w:ascii="Times New Roman" w:hAnsi="Times New Roman" w:cs="Times New Roman"/>
          <w:b/>
          <w:sz w:val="28"/>
          <w:szCs w:val="28"/>
        </w:rPr>
        <w:t>ПРАВИТЕЛЬСТВО ЛЕНИНГРАДСКОЙ ОБЛАСТИ</w:t>
      </w:r>
    </w:p>
    <w:p w:rsidR="00AF6928" w:rsidRPr="001F14D3" w:rsidRDefault="00AF6928" w:rsidP="00AF69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928" w:rsidRPr="001F14D3" w:rsidRDefault="00AF6928" w:rsidP="00AF69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4D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F6928" w:rsidRPr="001F14D3" w:rsidRDefault="00AF6928" w:rsidP="00CB46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4D3">
        <w:rPr>
          <w:rFonts w:ascii="Times New Roman" w:hAnsi="Times New Roman" w:cs="Times New Roman"/>
          <w:b/>
          <w:sz w:val="28"/>
          <w:szCs w:val="28"/>
        </w:rPr>
        <w:t>от «___» ____________ 20</w:t>
      </w:r>
      <w:r w:rsidR="00CB46EB" w:rsidRPr="001F14D3">
        <w:rPr>
          <w:rFonts w:ascii="Times New Roman" w:hAnsi="Times New Roman" w:cs="Times New Roman"/>
          <w:b/>
          <w:sz w:val="28"/>
          <w:szCs w:val="28"/>
        </w:rPr>
        <w:t>2</w:t>
      </w:r>
      <w:r w:rsidR="00D022E6">
        <w:rPr>
          <w:rFonts w:ascii="Times New Roman" w:hAnsi="Times New Roman" w:cs="Times New Roman"/>
          <w:b/>
          <w:sz w:val="28"/>
          <w:szCs w:val="28"/>
        </w:rPr>
        <w:t>5</w:t>
      </w:r>
      <w:r w:rsidR="00585CB4" w:rsidRPr="001F1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14D3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277634">
        <w:rPr>
          <w:rFonts w:ascii="Times New Roman" w:hAnsi="Times New Roman" w:cs="Times New Roman"/>
          <w:b/>
          <w:sz w:val="28"/>
          <w:szCs w:val="28"/>
        </w:rPr>
        <w:t>№</w:t>
      </w:r>
      <w:r w:rsidRPr="001F14D3">
        <w:rPr>
          <w:rFonts w:ascii="Times New Roman" w:hAnsi="Times New Roman" w:cs="Times New Roman"/>
          <w:b/>
          <w:sz w:val="28"/>
          <w:szCs w:val="28"/>
        </w:rPr>
        <w:t xml:space="preserve"> ____</w:t>
      </w:r>
    </w:p>
    <w:p w:rsidR="00976BD3" w:rsidRPr="001F14D3" w:rsidRDefault="00912218" w:rsidP="00912218">
      <w:pPr>
        <w:pStyle w:val="Pro-Gramma"/>
        <w:spacing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F14D3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Правительства Ленинградской </w:t>
      </w:r>
      <w:r w:rsidR="0056695A" w:rsidRPr="001F14D3">
        <w:rPr>
          <w:rFonts w:ascii="Times New Roman" w:hAnsi="Times New Roman"/>
          <w:b/>
          <w:sz w:val="28"/>
          <w:szCs w:val="28"/>
        </w:rPr>
        <w:t xml:space="preserve">области </w:t>
      </w:r>
      <w:bookmarkEnd w:id="0"/>
      <w:r w:rsidR="0056695A" w:rsidRPr="001F14D3">
        <w:rPr>
          <w:rFonts w:ascii="Times New Roman" w:hAnsi="Times New Roman"/>
          <w:b/>
          <w:sz w:val="28"/>
          <w:szCs w:val="28"/>
        </w:rPr>
        <w:t xml:space="preserve">от 30 декабря </w:t>
      </w:r>
      <w:r w:rsidR="003F77AD" w:rsidRPr="001F14D3">
        <w:rPr>
          <w:rFonts w:ascii="Times New Roman" w:hAnsi="Times New Roman"/>
          <w:b/>
          <w:sz w:val="28"/>
          <w:szCs w:val="28"/>
        </w:rPr>
        <w:t>2015</w:t>
      </w:r>
      <w:r w:rsidR="00D85D56" w:rsidRPr="001F14D3">
        <w:rPr>
          <w:rFonts w:ascii="Times New Roman" w:hAnsi="Times New Roman"/>
          <w:b/>
          <w:sz w:val="28"/>
          <w:szCs w:val="28"/>
        </w:rPr>
        <w:t xml:space="preserve"> года </w:t>
      </w:r>
      <w:r w:rsidR="00277634">
        <w:rPr>
          <w:rFonts w:ascii="Times New Roman" w:hAnsi="Times New Roman"/>
          <w:b/>
          <w:sz w:val="28"/>
          <w:szCs w:val="28"/>
        </w:rPr>
        <w:t>№</w:t>
      </w:r>
      <w:r w:rsidR="0056695A" w:rsidRPr="001F14D3">
        <w:rPr>
          <w:rFonts w:ascii="Times New Roman" w:hAnsi="Times New Roman"/>
          <w:b/>
          <w:sz w:val="28"/>
          <w:szCs w:val="28"/>
        </w:rPr>
        <w:t xml:space="preserve"> 543 "Об утверждении Положения о</w:t>
      </w:r>
      <w:r w:rsidR="00CF4CE2">
        <w:rPr>
          <w:rFonts w:ascii="Times New Roman" w:hAnsi="Times New Roman"/>
          <w:b/>
          <w:sz w:val="28"/>
          <w:szCs w:val="28"/>
        </w:rPr>
        <w:t> </w:t>
      </w:r>
      <w:r w:rsidRPr="001F14D3">
        <w:rPr>
          <w:rFonts w:ascii="Times New Roman" w:hAnsi="Times New Roman"/>
          <w:b/>
          <w:sz w:val="28"/>
          <w:szCs w:val="28"/>
        </w:rPr>
        <w:t>ф</w:t>
      </w:r>
      <w:r w:rsidR="0056695A" w:rsidRPr="001F14D3">
        <w:rPr>
          <w:rFonts w:ascii="Times New Roman" w:hAnsi="Times New Roman"/>
          <w:b/>
          <w:sz w:val="28"/>
          <w:szCs w:val="28"/>
        </w:rPr>
        <w:t>ормировании государственного задания на оказание государственных услуг (выполнение работ) государственными учреждениями Ленинградской области, Положения о 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 и признании утратившими силу отдельных постановлений Правительства Ленинградской области"</w:t>
      </w:r>
    </w:p>
    <w:p w:rsidR="00F224FE" w:rsidRDefault="00F224FE" w:rsidP="0056695A">
      <w:pPr>
        <w:pStyle w:val="Pro-Gramma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CF26FD" w:rsidRPr="001F14D3" w:rsidRDefault="00CF26FD" w:rsidP="0056695A">
      <w:pPr>
        <w:pStyle w:val="Pro-Gramma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F14D3">
        <w:rPr>
          <w:rFonts w:ascii="Times New Roman" w:hAnsi="Times New Roman"/>
          <w:sz w:val="28"/>
          <w:szCs w:val="28"/>
        </w:rPr>
        <w:t xml:space="preserve">Правительство </w:t>
      </w:r>
      <w:r w:rsidR="00E0309B" w:rsidRPr="001F14D3">
        <w:rPr>
          <w:rFonts w:ascii="Times New Roman" w:hAnsi="Times New Roman"/>
          <w:sz w:val="28"/>
          <w:szCs w:val="28"/>
        </w:rPr>
        <w:t>Ленинградской области</w:t>
      </w:r>
      <w:r w:rsidRPr="001F14D3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2934AF" w:rsidRDefault="002934AF" w:rsidP="0056695A">
      <w:pPr>
        <w:pStyle w:val="Pro-Gramma1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D022E6" w:rsidRDefault="00D022E6" w:rsidP="00DA3160">
      <w:pPr>
        <w:pStyle w:val="a8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8" w:history="1">
        <w:r w:rsidRPr="00D022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D0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Ленинградской области от</w:t>
      </w:r>
      <w:r w:rsidR="00F224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22E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F224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2015 года </w:t>
      </w:r>
      <w:r w:rsidR="0027763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0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543 "Об утверждении Положения о формировании государственного задания на оказание государственных услуг (выполнение работ) государственными учреждениями Ленинградской области, Положения о 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 и признании утратившими силу отдельных постановлений Правительства Ленинградской области" </w:t>
      </w:r>
      <w:r w:rsidR="00216A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076D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6D2A" w:rsidRDefault="00076D2A" w:rsidP="00076D2A">
      <w:pPr>
        <w:pStyle w:val="Pro-Gramma"/>
        <w:tabs>
          <w:tab w:val="left" w:pos="709"/>
        </w:tabs>
        <w:spacing w:before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</w:t>
      </w:r>
      <w:r w:rsidRPr="00645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приложении 1 (</w:t>
      </w:r>
      <w:r w:rsidRPr="00645212">
        <w:rPr>
          <w:rFonts w:ascii="Times New Roman" w:hAnsi="Times New Roman"/>
          <w:sz w:val="28"/>
          <w:szCs w:val="28"/>
        </w:rPr>
        <w:t>Положение о формировании государственного задания на</w:t>
      </w:r>
      <w:r>
        <w:rPr>
          <w:rFonts w:ascii="Times New Roman" w:hAnsi="Times New Roman"/>
          <w:sz w:val="28"/>
          <w:szCs w:val="28"/>
        </w:rPr>
        <w:t> </w:t>
      </w:r>
      <w:r w:rsidRPr="00645212">
        <w:rPr>
          <w:rFonts w:ascii="Times New Roman" w:hAnsi="Times New Roman"/>
          <w:sz w:val="28"/>
          <w:szCs w:val="28"/>
        </w:rPr>
        <w:t>оказание государственных услуг (выполнение работ) государственными учреждениями Ленинградской области</w:t>
      </w:r>
      <w:r>
        <w:rPr>
          <w:rFonts w:ascii="Times New Roman" w:hAnsi="Times New Roman"/>
          <w:sz w:val="28"/>
          <w:szCs w:val="28"/>
        </w:rPr>
        <w:t>):</w:t>
      </w:r>
    </w:p>
    <w:p w:rsidR="00076D2A" w:rsidRDefault="00076D2A" w:rsidP="00076D2A">
      <w:pPr>
        <w:pStyle w:val="Pro-Gramma1"/>
        <w:tabs>
          <w:tab w:val="clear" w:pos="1134"/>
          <w:tab w:val="left" w:pos="567"/>
        </w:tabs>
        <w:spacing w:before="0" w:line="240" w:lineRule="auto"/>
        <w:ind w:left="709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 дополнить абзацами следующего содержания:</w:t>
      </w:r>
    </w:p>
    <w:p w:rsidR="00076D2A" w:rsidRDefault="00076D2A" w:rsidP="00076D2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D1C">
        <w:rPr>
          <w:rFonts w:ascii="Times New Roman" w:hAnsi="Times New Roman" w:cs="Times New Roman"/>
          <w:sz w:val="28"/>
          <w:szCs w:val="28"/>
        </w:rPr>
        <w:t>«</w:t>
      </w:r>
      <w:r w:rsidRPr="00552F2E">
        <w:rPr>
          <w:rFonts w:ascii="Times New Roman" w:hAnsi="Times New Roman" w:cs="Times New Roman"/>
          <w:sz w:val="28"/>
          <w:szCs w:val="28"/>
        </w:rPr>
        <w:t>В государственном задании могут быть установлены допустимые (возможные) отклонения в процентах (абсолютных величинах) от установленных значений показателей качества и (или) объема</w:t>
      </w:r>
      <w:r>
        <w:rPr>
          <w:rFonts w:ascii="Times New Roman" w:hAnsi="Times New Roman" w:cs="Times New Roman"/>
          <w:sz w:val="28"/>
          <w:szCs w:val="28"/>
        </w:rPr>
        <w:t>, если иное не установлено федеральным законом,</w:t>
      </w:r>
      <w:r w:rsidRPr="00552F2E">
        <w:rPr>
          <w:rFonts w:ascii="Times New Roman" w:hAnsi="Times New Roman" w:cs="Times New Roman"/>
          <w:sz w:val="28"/>
          <w:szCs w:val="28"/>
        </w:rPr>
        <w:t xml:space="preserve"> в отношении отдельной государственной услуги (работы) либо общее допустимое (возможное) отклонение - в отношении государственного задания или его части</w:t>
      </w:r>
      <w:r w:rsidRPr="00C5453F">
        <w:rPr>
          <w:rFonts w:ascii="Times New Roman" w:hAnsi="Times New Roman" w:cs="Times New Roman"/>
          <w:sz w:val="28"/>
          <w:szCs w:val="28"/>
        </w:rPr>
        <w:t>.</w:t>
      </w:r>
    </w:p>
    <w:p w:rsidR="00076D2A" w:rsidRDefault="00076D2A" w:rsidP="00076D2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Устанавливаемые допустимые (возможные) отклонения в процентах от установленных значений показателей качества и (или) объема и (или) расчетная величина отклонения, в случае установления </w:t>
      </w:r>
      <w:r w:rsidRPr="00552F2E">
        <w:rPr>
          <w:rFonts w:ascii="Times New Roman" w:hAnsi="Times New Roman" w:cs="Times New Roman"/>
          <w:sz w:val="28"/>
          <w:szCs w:val="28"/>
        </w:rPr>
        <w:t>допустимы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52F2E">
        <w:rPr>
          <w:rFonts w:ascii="Times New Roman" w:hAnsi="Times New Roman" w:cs="Times New Roman"/>
          <w:sz w:val="28"/>
          <w:szCs w:val="28"/>
        </w:rPr>
        <w:t xml:space="preserve"> (возможны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52F2E">
        <w:rPr>
          <w:rFonts w:ascii="Times New Roman" w:hAnsi="Times New Roman" w:cs="Times New Roman"/>
          <w:sz w:val="28"/>
          <w:szCs w:val="28"/>
        </w:rPr>
        <w:t>) отклонени</w:t>
      </w:r>
      <w:r>
        <w:rPr>
          <w:rFonts w:ascii="Times New Roman" w:hAnsi="Times New Roman" w:cs="Times New Roman"/>
          <w:sz w:val="28"/>
          <w:szCs w:val="28"/>
        </w:rPr>
        <w:t>й в абсолютных величинах, не могут быть установлены более 5 процентов.</w:t>
      </w:r>
    </w:p>
    <w:p w:rsidR="00076D2A" w:rsidRDefault="00076D2A" w:rsidP="00076D2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указанных показателей, устанавливаемые на текущий финансовый год, могут быть изменены только при формировании государственного задания на очередной финансовый год.</w:t>
      </w:r>
      <w:r w:rsidRPr="00E44D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6D2A" w:rsidRDefault="00076D2A" w:rsidP="00076D2A">
      <w:pPr>
        <w:pStyle w:val="Pro-Gramma1"/>
        <w:tabs>
          <w:tab w:val="clear" w:pos="1134"/>
          <w:tab w:val="left" w:pos="709"/>
          <w:tab w:val="left" w:pos="851"/>
          <w:tab w:val="left" w:pos="993"/>
        </w:tabs>
        <w:spacing w:before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B159DD">
        <w:rPr>
          <w:rFonts w:ascii="Times New Roman" w:hAnsi="Times New Roman"/>
          <w:sz w:val="28"/>
          <w:szCs w:val="28"/>
        </w:rPr>
        <w:t xml:space="preserve"> абзаце </w:t>
      </w:r>
      <w:r>
        <w:rPr>
          <w:rFonts w:ascii="Times New Roman" w:hAnsi="Times New Roman"/>
          <w:sz w:val="28"/>
          <w:szCs w:val="28"/>
        </w:rPr>
        <w:t xml:space="preserve">втором </w:t>
      </w:r>
      <w:r w:rsidRPr="00B159DD">
        <w:rPr>
          <w:rFonts w:ascii="Times New Roman" w:hAnsi="Times New Roman"/>
          <w:sz w:val="28"/>
          <w:szCs w:val="28"/>
        </w:rPr>
        <w:t>пункта 9 после слов «достигнуты плановые значения» дополнить словами «(с учетом допустимого (возможного) отклонения)»</w:t>
      </w:r>
      <w:r>
        <w:rPr>
          <w:rFonts w:ascii="Times New Roman" w:hAnsi="Times New Roman"/>
          <w:sz w:val="28"/>
          <w:szCs w:val="28"/>
        </w:rPr>
        <w:t>;</w:t>
      </w:r>
    </w:p>
    <w:p w:rsidR="00076D2A" w:rsidRDefault="00076D2A" w:rsidP="00076D2A">
      <w:pPr>
        <w:pStyle w:val="Pro-Gramma1"/>
        <w:tabs>
          <w:tab w:val="clear" w:pos="1134"/>
          <w:tab w:val="left" w:pos="709"/>
          <w:tab w:val="left" w:pos="851"/>
          <w:tab w:val="left" w:pos="993"/>
        </w:tabs>
        <w:spacing w:before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 к Положению изложить в редакции согласно приложению 1 к настоящему постановлению;</w:t>
      </w:r>
    </w:p>
    <w:p w:rsidR="00076D2A" w:rsidRPr="00B159DD" w:rsidRDefault="00076D2A" w:rsidP="00076D2A">
      <w:pPr>
        <w:pStyle w:val="Pro-Gramma1"/>
        <w:tabs>
          <w:tab w:val="clear" w:pos="1134"/>
          <w:tab w:val="left" w:pos="709"/>
          <w:tab w:val="left" w:pos="851"/>
          <w:tab w:val="left" w:pos="993"/>
        </w:tabs>
        <w:spacing w:before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159DD">
        <w:rPr>
          <w:rFonts w:ascii="Times New Roman" w:hAnsi="Times New Roman"/>
          <w:sz w:val="28"/>
          <w:szCs w:val="28"/>
        </w:rPr>
        <w:t>риложение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59DD">
        <w:rPr>
          <w:rFonts w:ascii="Times New Roman" w:hAnsi="Times New Roman"/>
          <w:sz w:val="28"/>
          <w:szCs w:val="28"/>
        </w:rPr>
        <w:t>к Положен</w:t>
      </w:r>
      <w:r>
        <w:rPr>
          <w:rFonts w:ascii="Times New Roman" w:hAnsi="Times New Roman"/>
          <w:sz w:val="28"/>
          <w:szCs w:val="28"/>
        </w:rPr>
        <w:t xml:space="preserve">ию изложить в редакции согласно </w:t>
      </w:r>
      <w:r w:rsidRPr="00B159DD">
        <w:rPr>
          <w:rFonts w:ascii="Times New Roman" w:hAnsi="Times New Roman"/>
          <w:sz w:val="28"/>
          <w:szCs w:val="28"/>
        </w:rPr>
        <w:t>приложению</w:t>
      </w:r>
      <w:r>
        <w:rPr>
          <w:rFonts w:ascii="Times New Roman" w:hAnsi="Times New Roman"/>
          <w:sz w:val="28"/>
          <w:szCs w:val="28"/>
        </w:rPr>
        <w:t xml:space="preserve"> 2 </w:t>
      </w:r>
      <w:r w:rsidRPr="00B159DD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076D2A" w:rsidRDefault="00076D2A" w:rsidP="00076D2A">
      <w:pPr>
        <w:pStyle w:val="Pro-Gramma"/>
        <w:numPr>
          <w:ilvl w:val="0"/>
          <w:numId w:val="16"/>
        </w:numPr>
        <w:tabs>
          <w:tab w:val="left" w:pos="709"/>
          <w:tab w:val="left" w:pos="851"/>
        </w:tabs>
        <w:spacing w:before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</w:t>
      </w:r>
      <w:r w:rsidRPr="00FE0E9A">
        <w:rPr>
          <w:rFonts w:ascii="Times New Roman" w:hAnsi="Times New Roman"/>
          <w:sz w:val="28"/>
          <w:szCs w:val="28"/>
        </w:rPr>
        <w:t>нии</w:t>
      </w:r>
      <w:r w:rsidRPr="00E961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(</w:t>
      </w:r>
      <w:r w:rsidRPr="00E82B89">
        <w:rPr>
          <w:rFonts w:ascii="Times New Roman" w:hAnsi="Times New Roman"/>
          <w:sz w:val="28"/>
          <w:szCs w:val="28"/>
        </w:rPr>
        <w:t>Положение о 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</w:t>
      </w:r>
      <w:r>
        <w:rPr>
          <w:rFonts w:ascii="Times New Roman" w:hAnsi="Times New Roman"/>
          <w:sz w:val="28"/>
          <w:szCs w:val="28"/>
        </w:rPr>
        <w:t>):</w:t>
      </w:r>
    </w:p>
    <w:p w:rsidR="002C6B61" w:rsidRDefault="00076D2A" w:rsidP="00076D2A">
      <w:pPr>
        <w:pStyle w:val="Pro-Gramma1"/>
        <w:tabs>
          <w:tab w:val="clear" w:pos="1134"/>
          <w:tab w:val="left" w:pos="709"/>
          <w:tab w:val="left" w:pos="851"/>
        </w:tabs>
        <w:autoSpaceDE w:val="0"/>
        <w:autoSpaceDN w:val="0"/>
        <w:adjustRightInd w:val="0"/>
        <w:spacing w:before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0744C7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>пят</w:t>
      </w:r>
      <w:r w:rsidR="007F1B70">
        <w:rPr>
          <w:rFonts w:ascii="Times New Roman" w:hAnsi="Times New Roman"/>
          <w:sz w:val="28"/>
          <w:szCs w:val="28"/>
        </w:rPr>
        <w:t>ый</w:t>
      </w:r>
      <w:r w:rsidRPr="000744C7">
        <w:rPr>
          <w:rFonts w:ascii="Times New Roman" w:hAnsi="Times New Roman"/>
          <w:sz w:val="28"/>
          <w:szCs w:val="28"/>
        </w:rPr>
        <w:t xml:space="preserve"> пункта 21</w:t>
      </w:r>
      <w:r w:rsidR="005252DD" w:rsidRPr="005252DD">
        <w:rPr>
          <w:rFonts w:ascii="Times New Roman" w:hAnsi="Times New Roman"/>
          <w:sz w:val="28"/>
          <w:szCs w:val="28"/>
        </w:rPr>
        <w:t xml:space="preserve"> </w:t>
      </w:r>
      <w:r w:rsidR="005252DD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ED3254">
        <w:rPr>
          <w:rFonts w:ascii="Times New Roman" w:hAnsi="Times New Roman"/>
          <w:sz w:val="28"/>
          <w:szCs w:val="28"/>
        </w:rPr>
        <w:t>:</w:t>
      </w:r>
    </w:p>
    <w:p w:rsidR="005252DD" w:rsidRDefault="005252DD" w:rsidP="00ED32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252DD">
        <w:rPr>
          <w:rFonts w:ascii="Times New Roman" w:hAnsi="Times New Roman"/>
          <w:sz w:val="28"/>
          <w:szCs w:val="28"/>
        </w:rPr>
        <w:t xml:space="preserve">в целях достижения показателей уровня заработной платы отдельных категорий работников, установленных Указами Президента Российской Федерации от 7 мая 2012 года № 597 «О мероприятиях по реализации государственной социальной политики», </w:t>
      </w:r>
      <w:r w:rsidR="000721EE">
        <w:rPr>
          <w:rFonts w:ascii="Times New Roman" w:hAnsi="Times New Roman" w:cs="Times New Roman"/>
          <w:sz w:val="28"/>
          <w:szCs w:val="28"/>
        </w:rPr>
        <w:t xml:space="preserve">от 1 июня 2012 </w:t>
      </w:r>
      <w:r w:rsidR="000721EE" w:rsidRPr="00F94D6D">
        <w:rPr>
          <w:rFonts w:ascii="Times New Roman" w:hAnsi="Times New Roman"/>
          <w:sz w:val="28"/>
          <w:szCs w:val="28"/>
        </w:rPr>
        <w:t>г</w:t>
      </w:r>
      <w:r w:rsidR="00BB2796">
        <w:rPr>
          <w:rFonts w:ascii="Times New Roman" w:hAnsi="Times New Roman"/>
          <w:sz w:val="28"/>
          <w:szCs w:val="28"/>
        </w:rPr>
        <w:t>ода</w:t>
      </w:r>
      <w:r w:rsidR="000721EE" w:rsidRPr="00F94D6D">
        <w:rPr>
          <w:rFonts w:ascii="Times New Roman" w:hAnsi="Times New Roman"/>
          <w:sz w:val="28"/>
          <w:szCs w:val="28"/>
        </w:rPr>
        <w:t xml:space="preserve"> № 761 «О Национальной стратегии действий в</w:t>
      </w:r>
      <w:r w:rsidR="004C7FE3">
        <w:rPr>
          <w:rFonts w:ascii="Times New Roman" w:hAnsi="Times New Roman"/>
          <w:sz w:val="28"/>
          <w:szCs w:val="28"/>
        </w:rPr>
        <w:t> </w:t>
      </w:r>
      <w:r w:rsidR="000721EE" w:rsidRPr="00F94D6D">
        <w:rPr>
          <w:rFonts w:ascii="Times New Roman" w:hAnsi="Times New Roman"/>
          <w:sz w:val="28"/>
          <w:szCs w:val="28"/>
        </w:rPr>
        <w:t>интересах детей на 2012 - 2017 годы»</w:t>
      </w:r>
      <w:r w:rsidR="000721EE">
        <w:rPr>
          <w:rFonts w:ascii="Times New Roman" w:hAnsi="Times New Roman"/>
          <w:sz w:val="28"/>
          <w:szCs w:val="28"/>
        </w:rPr>
        <w:t xml:space="preserve">, </w:t>
      </w:r>
      <w:r w:rsidRPr="005252DD">
        <w:rPr>
          <w:rFonts w:ascii="Times New Roman" w:hAnsi="Times New Roman"/>
          <w:sz w:val="28"/>
          <w:szCs w:val="28"/>
        </w:rPr>
        <w:t xml:space="preserve">от 28 декабря 2012 </w:t>
      </w:r>
      <w:r w:rsidR="00BB2796" w:rsidRPr="005252DD">
        <w:rPr>
          <w:rFonts w:ascii="Times New Roman" w:hAnsi="Times New Roman"/>
          <w:sz w:val="28"/>
          <w:szCs w:val="28"/>
        </w:rPr>
        <w:t xml:space="preserve">года </w:t>
      </w:r>
      <w:r w:rsidRPr="005252DD">
        <w:rPr>
          <w:rFonts w:ascii="Times New Roman" w:hAnsi="Times New Roman"/>
          <w:sz w:val="28"/>
          <w:szCs w:val="28"/>
        </w:rPr>
        <w:t>№ 1688 «О некоторых мерах по</w:t>
      </w:r>
      <w:r w:rsidR="001752A5">
        <w:rPr>
          <w:rFonts w:ascii="Times New Roman" w:hAnsi="Times New Roman"/>
          <w:sz w:val="28"/>
          <w:szCs w:val="28"/>
        </w:rPr>
        <w:t> </w:t>
      </w:r>
      <w:r w:rsidRPr="005252DD">
        <w:rPr>
          <w:rFonts w:ascii="Times New Roman" w:hAnsi="Times New Roman"/>
          <w:sz w:val="28"/>
          <w:szCs w:val="28"/>
        </w:rPr>
        <w:t>реализации государственной политики в сфере защиты детей-сирот и детей, оставшихся без попечения родителей»</w:t>
      </w:r>
      <w:r w:rsidR="000721EE">
        <w:rPr>
          <w:rFonts w:ascii="Times New Roman" w:hAnsi="Times New Roman"/>
          <w:sz w:val="28"/>
          <w:szCs w:val="28"/>
        </w:rPr>
        <w:t xml:space="preserve"> </w:t>
      </w:r>
      <w:r w:rsidRPr="005252D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 </w:t>
      </w:r>
      <w:r w:rsidRPr="005252DD">
        <w:rPr>
          <w:rFonts w:ascii="Times New Roman" w:hAnsi="Times New Roman"/>
          <w:sz w:val="28"/>
          <w:szCs w:val="28"/>
        </w:rPr>
        <w:t>в целях реализации Указа Президента Российской Федерации от 7 мая 2024 года № 309 «О национальных целях развития Российской Федерации на период до</w:t>
      </w:r>
      <w:r>
        <w:rPr>
          <w:rFonts w:ascii="Times New Roman" w:hAnsi="Times New Roman"/>
          <w:sz w:val="28"/>
          <w:szCs w:val="28"/>
        </w:rPr>
        <w:t> </w:t>
      </w:r>
      <w:r w:rsidRPr="005252DD">
        <w:rPr>
          <w:rFonts w:ascii="Times New Roman" w:hAnsi="Times New Roman"/>
          <w:sz w:val="28"/>
          <w:szCs w:val="28"/>
        </w:rPr>
        <w:t>2030</w:t>
      </w:r>
      <w:r>
        <w:rPr>
          <w:rFonts w:ascii="Times New Roman" w:hAnsi="Times New Roman"/>
          <w:sz w:val="28"/>
          <w:szCs w:val="28"/>
        </w:rPr>
        <w:t> </w:t>
      </w:r>
      <w:r w:rsidRPr="005252DD">
        <w:rPr>
          <w:rFonts w:ascii="Times New Roman" w:hAnsi="Times New Roman"/>
          <w:sz w:val="28"/>
          <w:szCs w:val="28"/>
        </w:rPr>
        <w:t>года и на перспективу до 2036 года</w:t>
      </w:r>
      <w:r>
        <w:rPr>
          <w:rFonts w:ascii="Times New Roman" w:hAnsi="Times New Roman"/>
          <w:sz w:val="28"/>
          <w:szCs w:val="28"/>
        </w:rPr>
        <w:t>»</w:t>
      </w:r>
      <w:r w:rsidR="00ED3254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;</w:t>
      </w:r>
    </w:p>
    <w:p w:rsidR="00076D2A" w:rsidRDefault="00076D2A" w:rsidP="00076D2A">
      <w:pPr>
        <w:pStyle w:val="Pro-Gramma1"/>
        <w:tabs>
          <w:tab w:val="clear" w:pos="1134"/>
          <w:tab w:val="left" w:pos="709"/>
          <w:tab w:val="left" w:pos="851"/>
        </w:tabs>
        <w:autoSpaceDE w:val="0"/>
        <w:autoSpaceDN w:val="0"/>
        <w:adjustRightInd w:val="0"/>
        <w:spacing w:before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0744C7">
        <w:rPr>
          <w:rFonts w:ascii="Times New Roman" w:hAnsi="Times New Roman"/>
          <w:sz w:val="28"/>
          <w:szCs w:val="28"/>
        </w:rPr>
        <w:t xml:space="preserve">подпункт </w:t>
      </w:r>
      <w:r>
        <w:rPr>
          <w:rFonts w:ascii="Times New Roman" w:hAnsi="Times New Roman"/>
          <w:sz w:val="28"/>
          <w:szCs w:val="28"/>
        </w:rPr>
        <w:t>«</w:t>
      </w:r>
      <w:r w:rsidRPr="000744C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»</w:t>
      </w:r>
      <w:r w:rsidRPr="000744C7">
        <w:rPr>
          <w:rFonts w:ascii="Times New Roman" w:hAnsi="Times New Roman"/>
          <w:sz w:val="28"/>
          <w:szCs w:val="28"/>
        </w:rPr>
        <w:t xml:space="preserve"> пункта 26 </w:t>
      </w:r>
      <w:r w:rsidR="00CC237E" w:rsidRPr="00CC237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C237E" w:rsidRDefault="00CC237E" w:rsidP="00076D2A">
      <w:pPr>
        <w:pStyle w:val="Pro-Gramma1"/>
        <w:tabs>
          <w:tab w:val="clear" w:pos="1134"/>
          <w:tab w:val="left" w:pos="709"/>
          <w:tab w:val="left" w:pos="851"/>
        </w:tabs>
        <w:autoSpaceDE w:val="0"/>
        <w:autoSpaceDN w:val="0"/>
        <w:adjustRightInd w:val="0"/>
        <w:spacing w:before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C237E">
        <w:rPr>
          <w:rFonts w:ascii="Times New Roman" w:hAnsi="Times New Roman"/>
          <w:sz w:val="28"/>
          <w:szCs w:val="28"/>
        </w:rPr>
        <w:t xml:space="preserve">в) на предоставление субсидии в части выплат в рамках указов Президента Российской Федерации от 7 мая 2012 года </w:t>
      </w:r>
      <w:r>
        <w:rPr>
          <w:rFonts w:ascii="Times New Roman" w:hAnsi="Times New Roman"/>
          <w:sz w:val="28"/>
          <w:szCs w:val="28"/>
        </w:rPr>
        <w:t>№</w:t>
      </w:r>
      <w:r w:rsidRPr="00CC237E">
        <w:rPr>
          <w:rFonts w:ascii="Times New Roman" w:hAnsi="Times New Roman"/>
          <w:sz w:val="28"/>
          <w:szCs w:val="28"/>
        </w:rPr>
        <w:t xml:space="preserve"> 597 </w:t>
      </w:r>
      <w:r>
        <w:rPr>
          <w:rFonts w:ascii="Times New Roman" w:hAnsi="Times New Roman"/>
          <w:sz w:val="28"/>
          <w:szCs w:val="28"/>
        </w:rPr>
        <w:t>«</w:t>
      </w:r>
      <w:r w:rsidRPr="00CC237E">
        <w:rPr>
          <w:rFonts w:ascii="Times New Roman" w:hAnsi="Times New Roman"/>
          <w:sz w:val="28"/>
          <w:szCs w:val="28"/>
        </w:rPr>
        <w:t>О мероприятиях по реализации государственной социальной политики</w:t>
      </w:r>
      <w:r>
        <w:rPr>
          <w:rFonts w:ascii="Times New Roman" w:hAnsi="Times New Roman"/>
          <w:sz w:val="28"/>
          <w:szCs w:val="28"/>
        </w:rPr>
        <w:t>»</w:t>
      </w:r>
      <w:r w:rsidRPr="00CC237E">
        <w:rPr>
          <w:rFonts w:ascii="Times New Roman" w:hAnsi="Times New Roman"/>
          <w:sz w:val="28"/>
          <w:szCs w:val="28"/>
        </w:rPr>
        <w:t xml:space="preserve">, от 1 июня 2012 года </w:t>
      </w:r>
      <w:r>
        <w:rPr>
          <w:rFonts w:ascii="Times New Roman" w:hAnsi="Times New Roman"/>
          <w:sz w:val="28"/>
          <w:szCs w:val="28"/>
        </w:rPr>
        <w:t>№</w:t>
      </w:r>
      <w:r w:rsidRPr="00CC237E">
        <w:rPr>
          <w:rFonts w:ascii="Times New Roman" w:hAnsi="Times New Roman"/>
          <w:sz w:val="28"/>
          <w:szCs w:val="28"/>
        </w:rPr>
        <w:t xml:space="preserve"> 761 </w:t>
      </w:r>
      <w:r>
        <w:rPr>
          <w:rFonts w:ascii="Times New Roman" w:hAnsi="Times New Roman"/>
          <w:sz w:val="28"/>
          <w:szCs w:val="28"/>
        </w:rPr>
        <w:t>«</w:t>
      </w:r>
      <w:r w:rsidRPr="00CC237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 </w:t>
      </w:r>
      <w:r w:rsidRPr="00CC237E">
        <w:rPr>
          <w:rFonts w:ascii="Times New Roman" w:hAnsi="Times New Roman"/>
          <w:sz w:val="28"/>
          <w:szCs w:val="28"/>
        </w:rPr>
        <w:t>Национальной стратегии действий в интересах детей на 2012-2017 годы</w:t>
      </w:r>
      <w:r>
        <w:rPr>
          <w:rFonts w:ascii="Times New Roman" w:hAnsi="Times New Roman"/>
          <w:sz w:val="28"/>
          <w:szCs w:val="28"/>
        </w:rPr>
        <w:t>»</w:t>
      </w:r>
      <w:r w:rsidRPr="00CC237E">
        <w:rPr>
          <w:rFonts w:ascii="Times New Roman" w:hAnsi="Times New Roman"/>
          <w:sz w:val="28"/>
          <w:szCs w:val="28"/>
        </w:rPr>
        <w:t>, от</w:t>
      </w:r>
      <w:r>
        <w:rPr>
          <w:rFonts w:ascii="Times New Roman" w:hAnsi="Times New Roman"/>
          <w:sz w:val="28"/>
          <w:szCs w:val="28"/>
        </w:rPr>
        <w:t> </w:t>
      </w:r>
      <w:r w:rsidRPr="00CC237E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 </w:t>
      </w:r>
      <w:r w:rsidRPr="00CC237E">
        <w:rPr>
          <w:rFonts w:ascii="Times New Roman" w:hAnsi="Times New Roman"/>
          <w:sz w:val="28"/>
          <w:szCs w:val="28"/>
        </w:rPr>
        <w:t xml:space="preserve">декабря 2012 года </w:t>
      </w:r>
      <w:r>
        <w:rPr>
          <w:rFonts w:ascii="Times New Roman" w:hAnsi="Times New Roman"/>
          <w:sz w:val="28"/>
          <w:szCs w:val="28"/>
        </w:rPr>
        <w:t>№ </w:t>
      </w:r>
      <w:r w:rsidRPr="00CC237E">
        <w:rPr>
          <w:rFonts w:ascii="Times New Roman" w:hAnsi="Times New Roman"/>
          <w:sz w:val="28"/>
          <w:szCs w:val="28"/>
        </w:rPr>
        <w:t xml:space="preserve">1688 </w:t>
      </w:r>
      <w:r>
        <w:rPr>
          <w:rFonts w:ascii="Times New Roman" w:hAnsi="Times New Roman"/>
          <w:sz w:val="28"/>
          <w:szCs w:val="28"/>
        </w:rPr>
        <w:t>«</w:t>
      </w:r>
      <w:r w:rsidRPr="00CC237E">
        <w:rPr>
          <w:rFonts w:ascii="Times New Roman" w:hAnsi="Times New Roman"/>
          <w:sz w:val="28"/>
          <w:szCs w:val="28"/>
        </w:rPr>
        <w:t>О некоторых мерах по реализации государственной политики в сфере защиты детей-сирот и детей, оставшихся без попечения родителей</w:t>
      </w:r>
      <w:r>
        <w:rPr>
          <w:rFonts w:ascii="Times New Roman" w:hAnsi="Times New Roman"/>
          <w:sz w:val="28"/>
          <w:szCs w:val="28"/>
        </w:rPr>
        <w:t>»</w:t>
      </w:r>
      <w:r w:rsidRPr="00CC237E">
        <w:rPr>
          <w:rFonts w:ascii="Times New Roman" w:hAnsi="Times New Roman"/>
          <w:sz w:val="28"/>
          <w:szCs w:val="28"/>
        </w:rPr>
        <w:t xml:space="preserve"> и от 7 мая 2024 года №</w:t>
      </w:r>
      <w:r>
        <w:rPr>
          <w:rFonts w:ascii="Times New Roman" w:hAnsi="Times New Roman"/>
          <w:sz w:val="28"/>
          <w:szCs w:val="28"/>
        </w:rPr>
        <w:t> </w:t>
      </w:r>
      <w:r w:rsidRPr="00CC237E">
        <w:rPr>
          <w:rFonts w:ascii="Times New Roman" w:hAnsi="Times New Roman"/>
          <w:sz w:val="28"/>
          <w:szCs w:val="28"/>
        </w:rPr>
        <w:t>309 «О национальных целях развития Российской Федерации на период до 2030 года и на перспективу до 2036 года</w:t>
      </w:r>
      <w:r>
        <w:rPr>
          <w:rFonts w:ascii="Times New Roman" w:hAnsi="Times New Roman"/>
          <w:sz w:val="28"/>
          <w:szCs w:val="28"/>
        </w:rPr>
        <w:t>»</w:t>
      </w:r>
      <w:r w:rsidRPr="00CC23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520CCC" w:rsidRPr="000744C7" w:rsidRDefault="00520CCC" w:rsidP="00076D2A">
      <w:pPr>
        <w:pStyle w:val="Pro-Gramma1"/>
        <w:tabs>
          <w:tab w:val="clear" w:pos="1134"/>
          <w:tab w:val="left" w:pos="709"/>
          <w:tab w:val="left" w:pos="851"/>
        </w:tabs>
        <w:autoSpaceDE w:val="0"/>
        <w:autoSpaceDN w:val="0"/>
        <w:adjustRightInd w:val="0"/>
        <w:spacing w:before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20CCC">
        <w:rPr>
          <w:rFonts w:ascii="Times New Roman" w:hAnsi="Times New Roman"/>
          <w:sz w:val="28"/>
          <w:szCs w:val="28"/>
        </w:rPr>
        <w:t xml:space="preserve">в пункте 24 слова «в Управлении Федерального казначейства по Ленинградской области» заменить словами «в Комитете </w:t>
      </w:r>
      <w:r>
        <w:rPr>
          <w:rFonts w:ascii="Times New Roman" w:hAnsi="Times New Roman"/>
          <w:sz w:val="28"/>
          <w:szCs w:val="28"/>
        </w:rPr>
        <w:t>финансов Ленинградской области».</w:t>
      </w:r>
    </w:p>
    <w:p w:rsidR="00D022E6" w:rsidRPr="00D022E6" w:rsidRDefault="00D022E6" w:rsidP="00076D2A">
      <w:pPr>
        <w:pStyle w:val="a8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2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F2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224FE" w:rsidRPr="00F224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распространяется на правоотношения</w:t>
      </w:r>
      <w:r w:rsidR="001B27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24FE" w:rsidRPr="00F2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возникшие с 1 января 202</w:t>
      </w:r>
      <w:r w:rsidR="00F224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B27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224FE" w:rsidRPr="00F224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D022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22E6" w:rsidRPr="001F14D3" w:rsidRDefault="00D022E6" w:rsidP="00D022E6">
      <w:pPr>
        <w:pStyle w:val="Pro-Gramma"/>
        <w:spacing w:before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022E6" w:rsidRDefault="00D022E6" w:rsidP="00D022E6">
      <w:pPr>
        <w:pStyle w:val="Pro-Gramma"/>
        <w:spacing w:before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022E6" w:rsidRPr="00645212" w:rsidRDefault="00D022E6" w:rsidP="00D022E6">
      <w:pPr>
        <w:pStyle w:val="Pro-Gramma"/>
        <w:spacing w:before="0" w:line="240" w:lineRule="auto"/>
        <w:ind w:left="0"/>
        <w:rPr>
          <w:rFonts w:ascii="Times New Roman" w:hAnsi="Times New Roman"/>
          <w:sz w:val="28"/>
          <w:szCs w:val="28"/>
        </w:rPr>
      </w:pPr>
      <w:r w:rsidRPr="00645212">
        <w:rPr>
          <w:rFonts w:ascii="Times New Roman" w:hAnsi="Times New Roman"/>
          <w:b/>
          <w:sz w:val="28"/>
          <w:szCs w:val="28"/>
        </w:rPr>
        <w:t>Губернатор</w:t>
      </w:r>
      <w:r w:rsidRPr="00645212">
        <w:rPr>
          <w:rFonts w:ascii="Times New Roman" w:hAnsi="Times New Roman"/>
          <w:b/>
          <w:sz w:val="28"/>
          <w:szCs w:val="28"/>
        </w:rPr>
        <w:br/>
        <w:t xml:space="preserve">Ленинградской области                                                    </w:t>
      </w:r>
      <w:r w:rsidR="00CC237E">
        <w:rPr>
          <w:rFonts w:ascii="Times New Roman" w:hAnsi="Times New Roman"/>
          <w:b/>
          <w:sz w:val="28"/>
          <w:szCs w:val="28"/>
        </w:rPr>
        <w:t xml:space="preserve">        </w:t>
      </w:r>
      <w:r w:rsidRPr="00645212">
        <w:rPr>
          <w:rFonts w:ascii="Times New Roman" w:hAnsi="Times New Roman"/>
          <w:b/>
          <w:sz w:val="28"/>
          <w:szCs w:val="28"/>
        </w:rPr>
        <w:t xml:space="preserve">                А. Дрозденко</w:t>
      </w:r>
    </w:p>
    <w:p w:rsidR="00D022E6" w:rsidRDefault="00D022E6" w:rsidP="00D022E6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D022E6" w:rsidRDefault="00D022E6" w:rsidP="00D022E6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D022E6" w:rsidRDefault="00D022E6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022E6" w:rsidSect="00BB162A">
      <w:footerReference w:type="default" r:id="rId9"/>
      <w:pgSz w:w="11906" w:h="16838"/>
      <w:pgMar w:top="822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FF7" w:rsidRDefault="00353FF7" w:rsidP="00E37EBC">
      <w:pPr>
        <w:spacing w:line="240" w:lineRule="auto"/>
      </w:pPr>
      <w:r>
        <w:separator/>
      </w:r>
    </w:p>
  </w:endnote>
  <w:endnote w:type="continuationSeparator" w:id="0">
    <w:p w:rsidR="00353FF7" w:rsidRDefault="00353FF7" w:rsidP="00E37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color w:val="C00000"/>
      </w:rPr>
      <w:id w:val="-1001113263"/>
      <w:docPartObj>
        <w:docPartGallery w:val="Page Numbers (Bottom of Page)"/>
        <w:docPartUnique/>
      </w:docPartObj>
    </w:sdtPr>
    <w:sdtEndPr>
      <w:rPr>
        <w:rFonts w:asciiTheme="minorHAnsi" w:hAnsiTheme="minorHAnsi"/>
        <w:spacing w:val="60"/>
      </w:rPr>
    </w:sdtEndPr>
    <w:sdtContent>
      <w:p w:rsidR="00645212" w:rsidRPr="00FE150C" w:rsidRDefault="00645212" w:rsidP="00851570">
        <w:pPr>
          <w:pStyle w:val="af1"/>
          <w:pBdr>
            <w:top w:val="single" w:sz="4" w:space="1" w:color="D9D9D9" w:themeColor="background1" w:themeShade="D9"/>
          </w:pBdr>
          <w:jc w:val="right"/>
          <w:rPr>
            <w:rFonts w:asciiTheme="majorHAnsi" w:hAnsiTheme="majorHAnsi" w:cstheme="majorHAnsi"/>
            <w:color w:val="C00000"/>
          </w:rPr>
        </w:pPr>
        <w:r w:rsidRPr="00FE150C">
          <w:rPr>
            <w:rFonts w:cstheme="majorHAnsi"/>
            <w:i/>
            <w:color w:val="C00000"/>
            <w:sz w:val="20"/>
            <w:szCs w:val="20"/>
          </w:rPr>
          <w:fldChar w:fldCharType="begin"/>
        </w:r>
        <w:r w:rsidRPr="00FE150C">
          <w:rPr>
            <w:rFonts w:cstheme="majorHAnsi"/>
            <w:i/>
            <w:color w:val="C00000"/>
            <w:sz w:val="20"/>
            <w:szCs w:val="20"/>
          </w:rPr>
          <w:instrText xml:space="preserve"> PAGE   \* MERGEFORMAT </w:instrText>
        </w:r>
        <w:r w:rsidRPr="00FE150C">
          <w:rPr>
            <w:rFonts w:cstheme="majorHAnsi"/>
            <w:i/>
            <w:color w:val="C00000"/>
            <w:sz w:val="20"/>
            <w:szCs w:val="20"/>
          </w:rPr>
          <w:fldChar w:fldCharType="separate"/>
        </w:r>
        <w:r w:rsidR="00702EE8">
          <w:rPr>
            <w:rFonts w:cstheme="majorHAnsi"/>
            <w:i/>
            <w:noProof/>
            <w:color w:val="C00000"/>
            <w:sz w:val="20"/>
            <w:szCs w:val="20"/>
          </w:rPr>
          <w:t>2</w:t>
        </w:r>
        <w:r w:rsidRPr="00FE150C">
          <w:rPr>
            <w:rFonts w:cstheme="majorHAnsi"/>
            <w:i/>
            <w:color w:val="C00000"/>
            <w:sz w:val="20"/>
            <w:szCs w:val="20"/>
          </w:rPr>
          <w:fldChar w:fldCharType="end"/>
        </w:r>
      </w:p>
    </w:sdtContent>
  </w:sdt>
  <w:p w:rsidR="00645212" w:rsidRDefault="00645212">
    <w:pPr>
      <w:widowControl w:val="0"/>
      <w:autoSpaceDE w:val="0"/>
      <w:autoSpaceDN w:val="0"/>
      <w:adjustRightInd w:val="0"/>
      <w:spacing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FF7" w:rsidRDefault="00353FF7" w:rsidP="00E37EBC">
      <w:pPr>
        <w:spacing w:line="240" w:lineRule="auto"/>
      </w:pPr>
      <w:r>
        <w:separator/>
      </w:r>
    </w:p>
  </w:footnote>
  <w:footnote w:type="continuationSeparator" w:id="0">
    <w:p w:rsidR="00353FF7" w:rsidRDefault="00353FF7" w:rsidP="00E37E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273"/>
    <w:multiLevelType w:val="hybridMultilevel"/>
    <w:tmpl w:val="49DC0AB8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6E0C86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95B1E"/>
    <w:multiLevelType w:val="hybridMultilevel"/>
    <w:tmpl w:val="FA448880"/>
    <w:lvl w:ilvl="0" w:tplc="88C8DB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5A09B7"/>
    <w:multiLevelType w:val="hybridMultilevel"/>
    <w:tmpl w:val="E3EA2886"/>
    <w:lvl w:ilvl="0" w:tplc="4418D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D6E41"/>
    <w:multiLevelType w:val="hybridMultilevel"/>
    <w:tmpl w:val="0C5A4326"/>
    <w:lvl w:ilvl="0" w:tplc="9CF05442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96BDD"/>
    <w:multiLevelType w:val="hybridMultilevel"/>
    <w:tmpl w:val="D346BAEC"/>
    <w:lvl w:ilvl="0" w:tplc="62663A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DC10E4"/>
    <w:multiLevelType w:val="hybridMultilevel"/>
    <w:tmpl w:val="5EEA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D07B7"/>
    <w:multiLevelType w:val="hybridMultilevel"/>
    <w:tmpl w:val="225C9744"/>
    <w:lvl w:ilvl="0" w:tplc="654CA366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1729EE"/>
    <w:multiLevelType w:val="hybridMultilevel"/>
    <w:tmpl w:val="F2E259B6"/>
    <w:lvl w:ilvl="0" w:tplc="5A7A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8F304B"/>
    <w:multiLevelType w:val="hybridMultilevel"/>
    <w:tmpl w:val="E3EA2886"/>
    <w:lvl w:ilvl="0" w:tplc="4418D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2369B"/>
    <w:multiLevelType w:val="hybridMultilevel"/>
    <w:tmpl w:val="4FCCCA1C"/>
    <w:lvl w:ilvl="0" w:tplc="AF62B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6A2923"/>
    <w:multiLevelType w:val="hybridMultilevel"/>
    <w:tmpl w:val="F2E259B6"/>
    <w:lvl w:ilvl="0" w:tplc="5A7A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713D5F"/>
    <w:multiLevelType w:val="hybridMultilevel"/>
    <w:tmpl w:val="20581EA6"/>
    <w:lvl w:ilvl="0" w:tplc="09DEE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A9415F"/>
    <w:multiLevelType w:val="hybridMultilevel"/>
    <w:tmpl w:val="A69644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341AF"/>
    <w:multiLevelType w:val="hybridMultilevel"/>
    <w:tmpl w:val="738A063C"/>
    <w:lvl w:ilvl="0" w:tplc="4B043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032461"/>
    <w:multiLevelType w:val="hybridMultilevel"/>
    <w:tmpl w:val="1A58E708"/>
    <w:lvl w:ilvl="0" w:tplc="809090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10"/>
  </w:num>
  <w:num w:numId="8">
    <w:abstractNumId w:val="11"/>
  </w:num>
  <w:num w:numId="9">
    <w:abstractNumId w:val="7"/>
  </w:num>
  <w:num w:numId="10">
    <w:abstractNumId w:val="8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2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5F"/>
    <w:rsid w:val="00003768"/>
    <w:rsid w:val="00006199"/>
    <w:rsid w:val="00006FDF"/>
    <w:rsid w:val="00011149"/>
    <w:rsid w:val="00011A32"/>
    <w:rsid w:val="00014B20"/>
    <w:rsid w:val="00016A06"/>
    <w:rsid w:val="0002020F"/>
    <w:rsid w:val="00021AC0"/>
    <w:rsid w:val="00023568"/>
    <w:rsid w:val="00024B87"/>
    <w:rsid w:val="00025378"/>
    <w:rsid w:val="000269FA"/>
    <w:rsid w:val="00026A6B"/>
    <w:rsid w:val="000306C1"/>
    <w:rsid w:val="000310C7"/>
    <w:rsid w:val="00043403"/>
    <w:rsid w:val="00043628"/>
    <w:rsid w:val="0004610C"/>
    <w:rsid w:val="00054358"/>
    <w:rsid w:val="00057E06"/>
    <w:rsid w:val="000605BF"/>
    <w:rsid w:val="0006116A"/>
    <w:rsid w:val="000623F3"/>
    <w:rsid w:val="00064A03"/>
    <w:rsid w:val="00064D0F"/>
    <w:rsid w:val="000721EE"/>
    <w:rsid w:val="0007399F"/>
    <w:rsid w:val="000744C7"/>
    <w:rsid w:val="000755E7"/>
    <w:rsid w:val="00076D2A"/>
    <w:rsid w:val="000875ED"/>
    <w:rsid w:val="00093D52"/>
    <w:rsid w:val="000945BC"/>
    <w:rsid w:val="000971BE"/>
    <w:rsid w:val="00097631"/>
    <w:rsid w:val="000A002D"/>
    <w:rsid w:val="000A1AAB"/>
    <w:rsid w:val="000B06A3"/>
    <w:rsid w:val="000B5509"/>
    <w:rsid w:val="000B5E50"/>
    <w:rsid w:val="000C0036"/>
    <w:rsid w:val="000C585F"/>
    <w:rsid w:val="000C7F34"/>
    <w:rsid w:val="000D5906"/>
    <w:rsid w:val="000D61A0"/>
    <w:rsid w:val="000D6EA9"/>
    <w:rsid w:val="000D738F"/>
    <w:rsid w:val="000E04BB"/>
    <w:rsid w:val="000E3F53"/>
    <w:rsid w:val="000E4583"/>
    <w:rsid w:val="000E4D02"/>
    <w:rsid w:val="000E59D8"/>
    <w:rsid w:val="000E61F1"/>
    <w:rsid w:val="000E71E7"/>
    <w:rsid w:val="000F22B1"/>
    <w:rsid w:val="00100CEA"/>
    <w:rsid w:val="0010161A"/>
    <w:rsid w:val="00102EAC"/>
    <w:rsid w:val="00120056"/>
    <w:rsid w:val="001220F8"/>
    <w:rsid w:val="00122D04"/>
    <w:rsid w:val="0012700E"/>
    <w:rsid w:val="00134C9B"/>
    <w:rsid w:val="00136AE7"/>
    <w:rsid w:val="001404FB"/>
    <w:rsid w:val="00140532"/>
    <w:rsid w:val="00140CEB"/>
    <w:rsid w:val="00141A3C"/>
    <w:rsid w:val="001421DC"/>
    <w:rsid w:val="00147026"/>
    <w:rsid w:val="0014734A"/>
    <w:rsid w:val="00150956"/>
    <w:rsid w:val="00160373"/>
    <w:rsid w:val="00160D03"/>
    <w:rsid w:val="00163615"/>
    <w:rsid w:val="00166E4D"/>
    <w:rsid w:val="00172A81"/>
    <w:rsid w:val="00172D3F"/>
    <w:rsid w:val="001752A5"/>
    <w:rsid w:val="0018080D"/>
    <w:rsid w:val="00181B93"/>
    <w:rsid w:val="00191808"/>
    <w:rsid w:val="0019446D"/>
    <w:rsid w:val="001A12EA"/>
    <w:rsid w:val="001A2210"/>
    <w:rsid w:val="001A603D"/>
    <w:rsid w:val="001A70F2"/>
    <w:rsid w:val="001A7DC2"/>
    <w:rsid w:val="001B0653"/>
    <w:rsid w:val="001B13AA"/>
    <w:rsid w:val="001B2748"/>
    <w:rsid w:val="001B3723"/>
    <w:rsid w:val="001C7D78"/>
    <w:rsid w:val="001D0ECA"/>
    <w:rsid w:val="001D1684"/>
    <w:rsid w:val="001D5666"/>
    <w:rsid w:val="001E4599"/>
    <w:rsid w:val="001E4C35"/>
    <w:rsid w:val="001F0227"/>
    <w:rsid w:val="001F0870"/>
    <w:rsid w:val="001F14D3"/>
    <w:rsid w:val="001F5871"/>
    <w:rsid w:val="00201C5F"/>
    <w:rsid w:val="00201E7B"/>
    <w:rsid w:val="00202B92"/>
    <w:rsid w:val="00205362"/>
    <w:rsid w:val="00206569"/>
    <w:rsid w:val="00215ACF"/>
    <w:rsid w:val="00216A2E"/>
    <w:rsid w:val="00224D6A"/>
    <w:rsid w:val="002250EB"/>
    <w:rsid w:val="002304E8"/>
    <w:rsid w:val="00230BEF"/>
    <w:rsid w:val="00235ACB"/>
    <w:rsid w:val="00240BF5"/>
    <w:rsid w:val="00243C39"/>
    <w:rsid w:val="00253F5D"/>
    <w:rsid w:val="002555A7"/>
    <w:rsid w:val="00261595"/>
    <w:rsid w:val="002634E4"/>
    <w:rsid w:val="00264320"/>
    <w:rsid w:val="0027002E"/>
    <w:rsid w:val="0027163D"/>
    <w:rsid w:val="00271AF9"/>
    <w:rsid w:val="002737E4"/>
    <w:rsid w:val="0027416B"/>
    <w:rsid w:val="002742D2"/>
    <w:rsid w:val="00277634"/>
    <w:rsid w:val="002934AF"/>
    <w:rsid w:val="00293BE7"/>
    <w:rsid w:val="0029727E"/>
    <w:rsid w:val="002A08EF"/>
    <w:rsid w:val="002A1C3E"/>
    <w:rsid w:val="002A5364"/>
    <w:rsid w:val="002B1024"/>
    <w:rsid w:val="002B728E"/>
    <w:rsid w:val="002C0C9D"/>
    <w:rsid w:val="002C2162"/>
    <w:rsid w:val="002C638D"/>
    <w:rsid w:val="002C6B61"/>
    <w:rsid w:val="002D105E"/>
    <w:rsid w:val="002D19DB"/>
    <w:rsid w:val="002D4FD5"/>
    <w:rsid w:val="002D6074"/>
    <w:rsid w:val="002E37C3"/>
    <w:rsid w:val="002E3F9B"/>
    <w:rsid w:val="002E61F5"/>
    <w:rsid w:val="002E7447"/>
    <w:rsid w:val="002F1116"/>
    <w:rsid w:val="002F14B0"/>
    <w:rsid w:val="002F240C"/>
    <w:rsid w:val="002F58A4"/>
    <w:rsid w:val="002F75DF"/>
    <w:rsid w:val="0030382E"/>
    <w:rsid w:val="00304BCC"/>
    <w:rsid w:val="00305277"/>
    <w:rsid w:val="00324D6A"/>
    <w:rsid w:val="003257E8"/>
    <w:rsid w:val="0032588A"/>
    <w:rsid w:val="00330EA3"/>
    <w:rsid w:val="00331D22"/>
    <w:rsid w:val="0033205C"/>
    <w:rsid w:val="00333E94"/>
    <w:rsid w:val="0033460E"/>
    <w:rsid w:val="00334E53"/>
    <w:rsid w:val="00335898"/>
    <w:rsid w:val="00335B6F"/>
    <w:rsid w:val="00340DF2"/>
    <w:rsid w:val="0034425B"/>
    <w:rsid w:val="003505E5"/>
    <w:rsid w:val="003510A4"/>
    <w:rsid w:val="00351EE2"/>
    <w:rsid w:val="00353FF7"/>
    <w:rsid w:val="0036333F"/>
    <w:rsid w:val="00364460"/>
    <w:rsid w:val="0036473B"/>
    <w:rsid w:val="00365176"/>
    <w:rsid w:val="003664C3"/>
    <w:rsid w:val="003711F5"/>
    <w:rsid w:val="00371EF0"/>
    <w:rsid w:val="00373871"/>
    <w:rsid w:val="003739F0"/>
    <w:rsid w:val="00373EE1"/>
    <w:rsid w:val="0037548F"/>
    <w:rsid w:val="003765D2"/>
    <w:rsid w:val="003768CA"/>
    <w:rsid w:val="00382B72"/>
    <w:rsid w:val="00385789"/>
    <w:rsid w:val="00385BC2"/>
    <w:rsid w:val="0039463D"/>
    <w:rsid w:val="00397C4E"/>
    <w:rsid w:val="003A1D5C"/>
    <w:rsid w:val="003A38D2"/>
    <w:rsid w:val="003B10B1"/>
    <w:rsid w:val="003B1C4F"/>
    <w:rsid w:val="003B3EED"/>
    <w:rsid w:val="003B4344"/>
    <w:rsid w:val="003B4CF2"/>
    <w:rsid w:val="003B5530"/>
    <w:rsid w:val="003B5C4C"/>
    <w:rsid w:val="003B63B9"/>
    <w:rsid w:val="003C1C11"/>
    <w:rsid w:val="003C6A96"/>
    <w:rsid w:val="003C764E"/>
    <w:rsid w:val="003D07DF"/>
    <w:rsid w:val="003D16B4"/>
    <w:rsid w:val="003D33E6"/>
    <w:rsid w:val="003D3796"/>
    <w:rsid w:val="003D3879"/>
    <w:rsid w:val="003D3DBE"/>
    <w:rsid w:val="003D7450"/>
    <w:rsid w:val="003D7981"/>
    <w:rsid w:val="003E3184"/>
    <w:rsid w:val="003E7533"/>
    <w:rsid w:val="003F77AD"/>
    <w:rsid w:val="004003BD"/>
    <w:rsid w:val="00401A1C"/>
    <w:rsid w:val="0040678F"/>
    <w:rsid w:val="00411260"/>
    <w:rsid w:val="00411274"/>
    <w:rsid w:val="00415E98"/>
    <w:rsid w:val="00416898"/>
    <w:rsid w:val="004173D8"/>
    <w:rsid w:val="00421D0B"/>
    <w:rsid w:val="00433208"/>
    <w:rsid w:val="004338C8"/>
    <w:rsid w:val="00434A3C"/>
    <w:rsid w:val="00440831"/>
    <w:rsid w:val="0045073D"/>
    <w:rsid w:val="0045143B"/>
    <w:rsid w:val="00460685"/>
    <w:rsid w:val="00465C07"/>
    <w:rsid w:val="00473886"/>
    <w:rsid w:val="00475A2A"/>
    <w:rsid w:val="00476087"/>
    <w:rsid w:val="004822DB"/>
    <w:rsid w:val="00484144"/>
    <w:rsid w:val="004851A0"/>
    <w:rsid w:val="00490A15"/>
    <w:rsid w:val="00492485"/>
    <w:rsid w:val="0049332D"/>
    <w:rsid w:val="00494A8F"/>
    <w:rsid w:val="00495F18"/>
    <w:rsid w:val="00496B8C"/>
    <w:rsid w:val="004A4078"/>
    <w:rsid w:val="004A475E"/>
    <w:rsid w:val="004B1FA7"/>
    <w:rsid w:val="004B7EDF"/>
    <w:rsid w:val="004C118E"/>
    <w:rsid w:val="004C23CE"/>
    <w:rsid w:val="004C257D"/>
    <w:rsid w:val="004C35D0"/>
    <w:rsid w:val="004C4CD1"/>
    <w:rsid w:val="004C7FE3"/>
    <w:rsid w:val="004D2905"/>
    <w:rsid w:val="004D5D64"/>
    <w:rsid w:val="004E32F5"/>
    <w:rsid w:val="004E3C39"/>
    <w:rsid w:val="004E4405"/>
    <w:rsid w:val="004E5603"/>
    <w:rsid w:val="00502B3A"/>
    <w:rsid w:val="00506F5B"/>
    <w:rsid w:val="005077B5"/>
    <w:rsid w:val="0051547A"/>
    <w:rsid w:val="00520CCC"/>
    <w:rsid w:val="0052100A"/>
    <w:rsid w:val="00522B87"/>
    <w:rsid w:val="00524D3D"/>
    <w:rsid w:val="005252DD"/>
    <w:rsid w:val="00525C7F"/>
    <w:rsid w:val="0052739B"/>
    <w:rsid w:val="00533E10"/>
    <w:rsid w:val="005365F5"/>
    <w:rsid w:val="00540B50"/>
    <w:rsid w:val="00541F79"/>
    <w:rsid w:val="00550A8A"/>
    <w:rsid w:val="005516F6"/>
    <w:rsid w:val="00552E0F"/>
    <w:rsid w:val="00552F2E"/>
    <w:rsid w:val="00552FDA"/>
    <w:rsid w:val="005531E4"/>
    <w:rsid w:val="00557B18"/>
    <w:rsid w:val="00560EA9"/>
    <w:rsid w:val="0056695A"/>
    <w:rsid w:val="00566A38"/>
    <w:rsid w:val="00567FC2"/>
    <w:rsid w:val="00573394"/>
    <w:rsid w:val="00575FE6"/>
    <w:rsid w:val="00577DE8"/>
    <w:rsid w:val="00580F70"/>
    <w:rsid w:val="0058248B"/>
    <w:rsid w:val="005836CE"/>
    <w:rsid w:val="005839EF"/>
    <w:rsid w:val="00585CB4"/>
    <w:rsid w:val="00590DA4"/>
    <w:rsid w:val="005933AC"/>
    <w:rsid w:val="00593D04"/>
    <w:rsid w:val="00597DC7"/>
    <w:rsid w:val="005A2ED8"/>
    <w:rsid w:val="005A47E0"/>
    <w:rsid w:val="005A5640"/>
    <w:rsid w:val="005A63AD"/>
    <w:rsid w:val="005B04B4"/>
    <w:rsid w:val="005B2B34"/>
    <w:rsid w:val="005B30F1"/>
    <w:rsid w:val="005C2DB3"/>
    <w:rsid w:val="005C4A2B"/>
    <w:rsid w:val="005D0328"/>
    <w:rsid w:val="005D1EB4"/>
    <w:rsid w:val="005D5E01"/>
    <w:rsid w:val="005E1630"/>
    <w:rsid w:val="005E5421"/>
    <w:rsid w:val="005E55E1"/>
    <w:rsid w:val="005E6761"/>
    <w:rsid w:val="005E6DF6"/>
    <w:rsid w:val="005F3142"/>
    <w:rsid w:val="00602ACF"/>
    <w:rsid w:val="006075C2"/>
    <w:rsid w:val="00610D50"/>
    <w:rsid w:val="006115F6"/>
    <w:rsid w:val="00613069"/>
    <w:rsid w:val="006215D4"/>
    <w:rsid w:val="006224F5"/>
    <w:rsid w:val="006229DD"/>
    <w:rsid w:val="00626057"/>
    <w:rsid w:val="0063361A"/>
    <w:rsid w:val="0063553B"/>
    <w:rsid w:val="00642C80"/>
    <w:rsid w:val="00643BF2"/>
    <w:rsid w:val="00645212"/>
    <w:rsid w:val="006457A1"/>
    <w:rsid w:val="00647C22"/>
    <w:rsid w:val="006530F1"/>
    <w:rsid w:val="006537E1"/>
    <w:rsid w:val="00655912"/>
    <w:rsid w:val="006572C8"/>
    <w:rsid w:val="00657470"/>
    <w:rsid w:val="006610E2"/>
    <w:rsid w:val="00666085"/>
    <w:rsid w:val="006661F9"/>
    <w:rsid w:val="00666240"/>
    <w:rsid w:val="0068099C"/>
    <w:rsid w:val="00685089"/>
    <w:rsid w:val="00695D95"/>
    <w:rsid w:val="006A2CC4"/>
    <w:rsid w:val="006A3E9F"/>
    <w:rsid w:val="006A402C"/>
    <w:rsid w:val="006B1DC6"/>
    <w:rsid w:val="006B2AAB"/>
    <w:rsid w:val="006D1B95"/>
    <w:rsid w:val="006D2E17"/>
    <w:rsid w:val="006D3F5C"/>
    <w:rsid w:val="006D4725"/>
    <w:rsid w:val="006D6F09"/>
    <w:rsid w:val="006E1357"/>
    <w:rsid w:val="006E17DC"/>
    <w:rsid w:val="006E5759"/>
    <w:rsid w:val="006E62D0"/>
    <w:rsid w:val="006F03A7"/>
    <w:rsid w:val="006F03E5"/>
    <w:rsid w:val="006F25FE"/>
    <w:rsid w:val="006F4865"/>
    <w:rsid w:val="006F61A8"/>
    <w:rsid w:val="00700F55"/>
    <w:rsid w:val="00702C43"/>
    <w:rsid w:val="00702EE8"/>
    <w:rsid w:val="007064D0"/>
    <w:rsid w:val="007066C4"/>
    <w:rsid w:val="00707655"/>
    <w:rsid w:val="00716850"/>
    <w:rsid w:val="007169B3"/>
    <w:rsid w:val="007212C7"/>
    <w:rsid w:val="00722443"/>
    <w:rsid w:val="00724E8D"/>
    <w:rsid w:val="00725FFD"/>
    <w:rsid w:val="00726746"/>
    <w:rsid w:val="00727977"/>
    <w:rsid w:val="00730CD4"/>
    <w:rsid w:val="00733A1B"/>
    <w:rsid w:val="00734BD9"/>
    <w:rsid w:val="00740EBE"/>
    <w:rsid w:val="007420B6"/>
    <w:rsid w:val="00744184"/>
    <w:rsid w:val="00747975"/>
    <w:rsid w:val="00751191"/>
    <w:rsid w:val="00761B32"/>
    <w:rsid w:val="00775B1E"/>
    <w:rsid w:val="00775D35"/>
    <w:rsid w:val="0077620B"/>
    <w:rsid w:val="00782F66"/>
    <w:rsid w:val="00784B48"/>
    <w:rsid w:val="00785694"/>
    <w:rsid w:val="0078683A"/>
    <w:rsid w:val="007924EE"/>
    <w:rsid w:val="00797C33"/>
    <w:rsid w:val="007A059D"/>
    <w:rsid w:val="007A7342"/>
    <w:rsid w:val="007B1529"/>
    <w:rsid w:val="007B1D8C"/>
    <w:rsid w:val="007B300B"/>
    <w:rsid w:val="007B41C2"/>
    <w:rsid w:val="007B5468"/>
    <w:rsid w:val="007B5876"/>
    <w:rsid w:val="007C09D3"/>
    <w:rsid w:val="007C0CC2"/>
    <w:rsid w:val="007C348D"/>
    <w:rsid w:val="007C43AE"/>
    <w:rsid w:val="007C759F"/>
    <w:rsid w:val="007C7D4A"/>
    <w:rsid w:val="007D273F"/>
    <w:rsid w:val="007D28B3"/>
    <w:rsid w:val="007D2CE3"/>
    <w:rsid w:val="007D72EF"/>
    <w:rsid w:val="007D7A6A"/>
    <w:rsid w:val="007E366A"/>
    <w:rsid w:val="007E477D"/>
    <w:rsid w:val="007E6931"/>
    <w:rsid w:val="007E7899"/>
    <w:rsid w:val="007E7E28"/>
    <w:rsid w:val="007F1B70"/>
    <w:rsid w:val="007F1EC0"/>
    <w:rsid w:val="0080049E"/>
    <w:rsid w:val="0080192F"/>
    <w:rsid w:val="00803199"/>
    <w:rsid w:val="0080538A"/>
    <w:rsid w:val="00813D02"/>
    <w:rsid w:val="008162E8"/>
    <w:rsid w:val="00817B08"/>
    <w:rsid w:val="008208C9"/>
    <w:rsid w:val="00820C59"/>
    <w:rsid w:val="00822DA1"/>
    <w:rsid w:val="0082326D"/>
    <w:rsid w:val="0082399B"/>
    <w:rsid w:val="008244D6"/>
    <w:rsid w:val="0082540E"/>
    <w:rsid w:val="00825BF1"/>
    <w:rsid w:val="0083104F"/>
    <w:rsid w:val="00841B6D"/>
    <w:rsid w:val="00841CAD"/>
    <w:rsid w:val="00843BFD"/>
    <w:rsid w:val="00844251"/>
    <w:rsid w:val="008448E4"/>
    <w:rsid w:val="008449F3"/>
    <w:rsid w:val="00845519"/>
    <w:rsid w:val="00845781"/>
    <w:rsid w:val="00851570"/>
    <w:rsid w:val="00867172"/>
    <w:rsid w:val="00875D5B"/>
    <w:rsid w:val="00881C82"/>
    <w:rsid w:val="008820F6"/>
    <w:rsid w:val="00885AC0"/>
    <w:rsid w:val="008870F8"/>
    <w:rsid w:val="00896923"/>
    <w:rsid w:val="008A0345"/>
    <w:rsid w:val="008A4837"/>
    <w:rsid w:val="008A723E"/>
    <w:rsid w:val="008B02EB"/>
    <w:rsid w:val="008B0576"/>
    <w:rsid w:val="008B28BE"/>
    <w:rsid w:val="008C0C24"/>
    <w:rsid w:val="008C1AD5"/>
    <w:rsid w:val="008C3A01"/>
    <w:rsid w:val="008C595D"/>
    <w:rsid w:val="008C5EB2"/>
    <w:rsid w:val="008D45A2"/>
    <w:rsid w:val="008E4570"/>
    <w:rsid w:val="008E4CB4"/>
    <w:rsid w:val="008F26C9"/>
    <w:rsid w:val="00901B08"/>
    <w:rsid w:val="0090236B"/>
    <w:rsid w:val="00902E0F"/>
    <w:rsid w:val="009036D3"/>
    <w:rsid w:val="0090464E"/>
    <w:rsid w:val="00904B4C"/>
    <w:rsid w:val="00904D8C"/>
    <w:rsid w:val="00905F7B"/>
    <w:rsid w:val="00911324"/>
    <w:rsid w:val="00912218"/>
    <w:rsid w:val="00913B2F"/>
    <w:rsid w:val="00915330"/>
    <w:rsid w:val="009201DC"/>
    <w:rsid w:val="00922894"/>
    <w:rsid w:val="0093456F"/>
    <w:rsid w:val="00937E7B"/>
    <w:rsid w:val="00940F48"/>
    <w:rsid w:val="0094180F"/>
    <w:rsid w:val="0094598C"/>
    <w:rsid w:val="00945AD7"/>
    <w:rsid w:val="00953D50"/>
    <w:rsid w:val="009610EE"/>
    <w:rsid w:val="00961EC2"/>
    <w:rsid w:val="00962536"/>
    <w:rsid w:val="0096301F"/>
    <w:rsid w:val="009636E5"/>
    <w:rsid w:val="00967F2B"/>
    <w:rsid w:val="0097340F"/>
    <w:rsid w:val="009735E3"/>
    <w:rsid w:val="00976BD3"/>
    <w:rsid w:val="00980817"/>
    <w:rsid w:val="009812AF"/>
    <w:rsid w:val="009845EE"/>
    <w:rsid w:val="00986FAB"/>
    <w:rsid w:val="009871A8"/>
    <w:rsid w:val="00987825"/>
    <w:rsid w:val="00994E74"/>
    <w:rsid w:val="009A20EE"/>
    <w:rsid w:val="009A7349"/>
    <w:rsid w:val="009B0BDE"/>
    <w:rsid w:val="009C297C"/>
    <w:rsid w:val="009C4831"/>
    <w:rsid w:val="009D1F50"/>
    <w:rsid w:val="009D5719"/>
    <w:rsid w:val="009D5D40"/>
    <w:rsid w:val="009E0003"/>
    <w:rsid w:val="009E3E1A"/>
    <w:rsid w:val="009E734E"/>
    <w:rsid w:val="009F049D"/>
    <w:rsid w:val="009F1CA7"/>
    <w:rsid w:val="009F4A20"/>
    <w:rsid w:val="00A002C1"/>
    <w:rsid w:val="00A07AA8"/>
    <w:rsid w:val="00A10706"/>
    <w:rsid w:val="00A12E67"/>
    <w:rsid w:val="00A13E40"/>
    <w:rsid w:val="00A24E36"/>
    <w:rsid w:val="00A25697"/>
    <w:rsid w:val="00A3047E"/>
    <w:rsid w:val="00A30622"/>
    <w:rsid w:val="00A30A7C"/>
    <w:rsid w:val="00A32714"/>
    <w:rsid w:val="00A32742"/>
    <w:rsid w:val="00A40BDC"/>
    <w:rsid w:val="00A46CC2"/>
    <w:rsid w:val="00A50039"/>
    <w:rsid w:val="00A60847"/>
    <w:rsid w:val="00A641D6"/>
    <w:rsid w:val="00A6773E"/>
    <w:rsid w:val="00A70C0C"/>
    <w:rsid w:val="00A712C3"/>
    <w:rsid w:val="00A75A02"/>
    <w:rsid w:val="00A75CCB"/>
    <w:rsid w:val="00A849CD"/>
    <w:rsid w:val="00AA0D04"/>
    <w:rsid w:val="00AA6DAF"/>
    <w:rsid w:val="00AA71BE"/>
    <w:rsid w:val="00AA740A"/>
    <w:rsid w:val="00AB00CF"/>
    <w:rsid w:val="00AB3A53"/>
    <w:rsid w:val="00AB5CCB"/>
    <w:rsid w:val="00AC33F0"/>
    <w:rsid w:val="00AC4239"/>
    <w:rsid w:val="00AC4ECD"/>
    <w:rsid w:val="00AD1C40"/>
    <w:rsid w:val="00AD2E95"/>
    <w:rsid w:val="00AE0D54"/>
    <w:rsid w:val="00AF01F2"/>
    <w:rsid w:val="00AF2596"/>
    <w:rsid w:val="00AF4116"/>
    <w:rsid w:val="00AF4EAC"/>
    <w:rsid w:val="00AF6928"/>
    <w:rsid w:val="00B02A4A"/>
    <w:rsid w:val="00B14B97"/>
    <w:rsid w:val="00B159DD"/>
    <w:rsid w:val="00B1634C"/>
    <w:rsid w:val="00B20A4D"/>
    <w:rsid w:val="00B2226D"/>
    <w:rsid w:val="00B2764C"/>
    <w:rsid w:val="00B30DB9"/>
    <w:rsid w:val="00B315FD"/>
    <w:rsid w:val="00B33FBD"/>
    <w:rsid w:val="00B340B6"/>
    <w:rsid w:val="00B35ED4"/>
    <w:rsid w:val="00B36A58"/>
    <w:rsid w:val="00B40C5D"/>
    <w:rsid w:val="00B472DF"/>
    <w:rsid w:val="00B524ED"/>
    <w:rsid w:val="00B572AB"/>
    <w:rsid w:val="00B60C87"/>
    <w:rsid w:val="00B621A6"/>
    <w:rsid w:val="00B62E99"/>
    <w:rsid w:val="00B64464"/>
    <w:rsid w:val="00B700E3"/>
    <w:rsid w:val="00B72C2C"/>
    <w:rsid w:val="00B735BC"/>
    <w:rsid w:val="00B746C9"/>
    <w:rsid w:val="00B75A25"/>
    <w:rsid w:val="00B86083"/>
    <w:rsid w:val="00B86C6B"/>
    <w:rsid w:val="00B91452"/>
    <w:rsid w:val="00B9405C"/>
    <w:rsid w:val="00BA0651"/>
    <w:rsid w:val="00BA3AF0"/>
    <w:rsid w:val="00BA532C"/>
    <w:rsid w:val="00BA5592"/>
    <w:rsid w:val="00BA5F70"/>
    <w:rsid w:val="00BA7C08"/>
    <w:rsid w:val="00BB162A"/>
    <w:rsid w:val="00BB2796"/>
    <w:rsid w:val="00BB3FCB"/>
    <w:rsid w:val="00BB527C"/>
    <w:rsid w:val="00BD5E95"/>
    <w:rsid w:val="00BD6B4F"/>
    <w:rsid w:val="00BD7CF9"/>
    <w:rsid w:val="00BD7E99"/>
    <w:rsid w:val="00BE1CB9"/>
    <w:rsid w:val="00BE3E80"/>
    <w:rsid w:val="00BE400C"/>
    <w:rsid w:val="00BE40BC"/>
    <w:rsid w:val="00BF07F3"/>
    <w:rsid w:val="00BF1CBA"/>
    <w:rsid w:val="00BF6290"/>
    <w:rsid w:val="00BF6296"/>
    <w:rsid w:val="00C02EA9"/>
    <w:rsid w:val="00C03317"/>
    <w:rsid w:val="00C043B3"/>
    <w:rsid w:val="00C054B2"/>
    <w:rsid w:val="00C07CEE"/>
    <w:rsid w:val="00C11219"/>
    <w:rsid w:val="00C114A0"/>
    <w:rsid w:val="00C123A7"/>
    <w:rsid w:val="00C126BB"/>
    <w:rsid w:val="00C1360E"/>
    <w:rsid w:val="00C154C9"/>
    <w:rsid w:val="00C15D1D"/>
    <w:rsid w:val="00C162EC"/>
    <w:rsid w:val="00C16D08"/>
    <w:rsid w:val="00C17E61"/>
    <w:rsid w:val="00C22115"/>
    <w:rsid w:val="00C25704"/>
    <w:rsid w:val="00C263B3"/>
    <w:rsid w:val="00C271F5"/>
    <w:rsid w:val="00C30064"/>
    <w:rsid w:val="00C30776"/>
    <w:rsid w:val="00C34C80"/>
    <w:rsid w:val="00C34CA8"/>
    <w:rsid w:val="00C35CE6"/>
    <w:rsid w:val="00C37CC8"/>
    <w:rsid w:val="00C37EFF"/>
    <w:rsid w:val="00C404BF"/>
    <w:rsid w:val="00C4097C"/>
    <w:rsid w:val="00C4467F"/>
    <w:rsid w:val="00C44B05"/>
    <w:rsid w:val="00C5197D"/>
    <w:rsid w:val="00C5335F"/>
    <w:rsid w:val="00C5453F"/>
    <w:rsid w:val="00C56034"/>
    <w:rsid w:val="00C5636B"/>
    <w:rsid w:val="00C60F0D"/>
    <w:rsid w:val="00C631FF"/>
    <w:rsid w:val="00C63E81"/>
    <w:rsid w:val="00C64223"/>
    <w:rsid w:val="00C64A31"/>
    <w:rsid w:val="00C677AB"/>
    <w:rsid w:val="00C72C36"/>
    <w:rsid w:val="00C74779"/>
    <w:rsid w:val="00C835C8"/>
    <w:rsid w:val="00C852BE"/>
    <w:rsid w:val="00C8686D"/>
    <w:rsid w:val="00C8792E"/>
    <w:rsid w:val="00C92E3D"/>
    <w:rsid w:val="00CA33D6"/>
    <w:rsid w:val="00CA450A"/>
    <w:rsid w:val="00CA6927"/>
    <w:rsid w:val="00CB1E61"/>
    <w:rsid w:val="00CB1EAC"/>
    <w:rsid w:val="00CB4200"/>
    <w:rsid w:val="00CB46EB"/>
    <w:rsid w:val="00CB71CE"/>
    <w:rsid w:val="00CC237E"/>
    <w:rsid w:val="00CC2775"/>
    <w:rsid w:val="00CC2C2D"/>
    <w:rsid w:val="00CC7BCD"/>
    <w:rsid w:val="00CD36D9"/>
    <w:rsid w:val="00CE00B6"/>
    <w:rsid w:val="00CE424F"/>
    <w:rsid w:val="00CE58A3"/>
    <w:rsid w:val="00CE6DD8"/>
    <w:rsid w:val="00CE7E87"/>
    <w:rsid w:val="00CF20A7"/>
    <w:rsid w:val="00CF236F"/>
    <w:rsid w:val="00CF26FD"/>
    <w:rsid w:val="00CF34B3"/>
    <w:rsid w:val="00CF3AA7"/>
    <w:rsid w:val="00CF4CE2"/>
    <w:rsid w:val="00D022E6"/>
    <w:rsid w:val="00D031E8"/>
    <w:rsid w:val="00D14CBA"/>
    <w:rsid w:val="00D2213F"/>
    <w:rsid w:val="00D22721"/>
    <w:rsid w:val="00D26631"/>
    <w:rsid w:val="00D37B9B"/>
    <w:rsid w:val="00D40328"/>
    <w:rsid w:val="00D40818"/>
    <w:rsid w:val="00D42098"/>
    <w:rsid w:val="00D4651C"/>
    <w:rsid w:val="00D502EF"/>
    <w:rsid w:val="00D550AD"/>
    <w:rsid w:val="00D57D71"/>
    <w:rsid w:val="00D60998"/>
    <w:rsid w:val="00D63EA5"/>
    <w:rsid w:val="00D64221"/>
    <w:rsid w:val="00D7270B"/>
    <w:rsid w:val="00D75068"/>
    <w:rsid w:val="00D758AC"/>
    <w:rsid w:val="00D779FC"/>
    <w:rsid w:val="00D8012E"/>
    <w:rsid w:val="00D83BF2"/>
    <w:rsid w:val="00D85D56"/>
    <w:rsid w:val="00D86A35"/>
    <w:rsid w:val="00D8790A"/>
    <w:rsid w:val="00D92D3D"/>
    <w:rsid w:val="00D948BF"/>
    <w:rsid w:val="00D94EF6"/>
    <w:rsid w:val="00DA204D"/>
    <w:rsid w:val="00DA3160"/>
    <w:rsid w:val="00DA3B2F"/>
    <w:rsid w:val="00DA536F"/>
    <w:rsid w:val="00DA5A78"/>
    <w:rsid w:val="00DA7C8D"/>
    <w:rsid w:val="00DB382D"/>
    <w:rsid w:val="00DB6B01"/>
    <w:rsid w:val="00DB7149"/>
    <w:rsid w:val="00DC4490"/>
    <w:rsid w:val="00DC50A5"/>
    <w:rsid w:val="00DC60A1"/>
    <w:rsid w:val="00DD11D8"/>
    <w:rsid w:val="00DD125B"/>
    <w:rsid w:val="00DD5CA7"/>
    <w:rsid w:val="00DE379C"/>
    <w:rsid w:val="00DE4787"/>
    <w:rsid w:val="00DF2FDD"/>
    <w:rsid w:val="00DF4315"/>
    <w:rsid w:val="00DF478C"/>
    <w:rsid w:val="00E0309B"/>
    <w:rsid w:val="00E05886"/>
    <w:rsid w:val="00E05D48"/>
    <w:rsid w:val="00E14634"/>
    <w:rsid w:val="00E14947"/>
    <w:rsid w:val="00E156D8"/>
    <w:rsid w:val="00E167CC"/>
    <w:rsid w:val="00E20A4F"/>
    <w:rsid w:val="00E2137D"/>
    <w:rsid w:val="00E21D93"/>
    <w:rsid w:val="00E22DC6"/>
    <w:rsid w:val="00E268C7"/>
    <w:rsid w:val="00E320EB"/>
    <w:rsid w:val="00E33078"/>
    <w:rsid w:val="00E362FC"/>
    <w:rsid w:val="00E36C2F"/>
    <w:rsid w:val="00E37EBC"/>
    <w:rsid w:val="00E42530"/>
    <w:rsid w:val="00E44D1C"/>
    <w:rsid w:val="00E46684"/>
    <w:rsid w:val="00E504F0"/>
    <w:rsid w:val="00E55CA3"/>
    <w:rsid w:val="00E57555"/>
    <w:rsid w:val="00E61555"/>
    <w:rsid w:val="00E63BBD"/>
    <w:rsid w:val="00E670AD"/>
    <w:rsid w:val="00E70C63"/>
    <w:rsid w:val="00E7148B"/>
    <w:rsid w:val="00E767F3"/>
    <w:rsid w:val="00E8263C"/>
    <w:rsid w:val="00E82B89"/>
    <w:rsid w:val="00E83238"/>
    <w:rsid w:val="00E84A43"/>
    <w:rsid w:val="00E87831"/>
    <w:rsid w:val="00E90CF7"/>
    <w:rsid w:val="00E90E3E"/>
    <w:rsid w:val="00E91DE2"/>
    <w:rsid w:val="00E93CEF"/>
    <w:rsid w:val="00E942DF"/>
    <w:rsid w:val="00E9612F"/>
    <w:rsid w:val="00EA3632"/>
    <w:rsid w:val="00EA42D5"/>
    <w:rsid w:val="00EA4F7D"/>
    <w:rsid w:val="00EA76CC"/>
    <w:rsid w:val="00EB2F1F"/>
    <w:rsid w:val="00EB33FE"/>
    <w:rsid w:val="00EB3AD7"/>
    <w:rsid w:val="00EC15F5"/>
    <w:rsid w:val="00EC2F7E"/>
    <w:rsid w:val="00EC3A23"/>
    <w:rsid w:val="00EC56E5"/>
    <w:rsid w:val="00ED1644"/>
    <w:rsid w:val="00ED2A24"/>
    <w:rsid w:val="00ED3254"/>
    <w:rsid w:val="00ED7294"/>
    <w:rsid w:val="00EE227F"/>
    <w:rsid w:val="00EE22EA"/>
    <w:rsid w:val="00EE3A4D"/>
    <w:rsid w:val="00EE5252"/>
    <w:rsid w:val="00EE70CD"/>
    <w:rsid w:val="00EF3172"/>
    <w:rsid w:val="00EF42E7"/>
    <w:rsid w:val="00EF5E48"/>
    <w:rsid w:val="00EF7E68"/>
    <w:rsid w:val="00F00921"/>
    <w:rsid w:val="00F0193A"/>
    <w:rsid w:val="00F01EFE"/>
    <w:rsid w:val="00F023A0"/>
    <w:rsid w:val="00F024A4"/>
    <w:rsid w:val="00F224FE"/>
    <w:rsid w:val="00F24330"/>
    <w:rsid w:val="00F27B93"/>
    <w:rsid w:val="00F36BBC"/>
    <w:rsid w:val="00F40DBB"/>
    <w:rsid w:val="00F41F0A"/>
    <w:rsid w:val="00F4237D"/>
    <w:rsid w:val="00F52403"/>
    <w:rsid w:val="00F52661"/>
    <w:rsid w:val="00F54B7D"/>
    <w:rsid w:val="00F54D8D"/>
    <w:rsid w:val="00F562F7"/>
    <w:rsid w:val="00F5662D"/>
    <w:rsid w:val="00F57F14"/>
    <w:rsid w:val="00F6181F"/>
    <w:rsid w:val="00F63150"/>
    <w:rsid w:val="00F73820"/>
    <w:rsid w:val="00F73F68"/>
    <w:rsid w:val="00F77671"/>
    <w:rsid w:val="00F77E12"/>
    <w:rsid w:val="00F801B4"/>
    <w:rsid w:val="00F85507"/>
    <w:rsid w:val="00F85C67"/>
    <w:rsid w:val="00F87679"/>
    <w:rsid w:val="00F91F76"/>
    <w:rsid w:val="00F92529"/>
    <w:rsid w:val="00F9278C"/>
    <w:rsid w:val="00F94D6D"/>
    <w:rsid w:val="00F9549F"/>
    <w:rsid w:val="00F959FE"/>
    <w:rsid w:val="00F968A2"/>
    <w:rsid w:val="00F9744B"/>
    <w:rsid w:val="00FA31F2"/>
    <w:rsid w:val="00FA3FA6"/>
    <w:rsid w:val="00FA4C4E"/>
    <w:rsid w:val="00FA530A"/>
    <w:rsid w:val="00FA6587"/>
    <w:rsid w:val="00FB283C"/>
    <w:rsid w:val="00FB48F3"/>
    <w:rsid w:val="00FB4FC0"/>
    <w:rsid w:val="00FB63C5"/>
    <w:rsid w:val="00FC0672"/>
    <w:rsid w:val="00FC1F64"/>
    <w:rsid w:val="00FC3C6E"/>
    <w:rsid w:val="00FD05FF"/>
    <w:rsid w:val="00FD28AC"/>
    <w:rsid w:val="00FD40A6"/>
    <w:rsid w:val="00FE150C"/>
    <w:rsid w:val="00FE1813"/>
    <w:rsid w:val="00FE29B0"/>
    <w:rsid w:val="00FF3641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E5049-3C4A-43E1-8B0A-96EDC69A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6D2A"/>
    <w:pPr>
      <w:spacing w:after="0"/>
    </w:pPr>
  </w:style>
  <w:style w:type="paragraph" w:styleId="1">
    <w:name w:val="heading 1"/>
    <w:basedOn w:val="2"/>
    <w:next w:val="a"/>
    <w:link w:val="10"/>
    <w:uiPriority w:val="9"/>
    <w:qFormat/>
    <w:rsid w:val="0080538A"/>
    <w:pPr>
      <w:pageBreakBefore/>
      <w:pBdr>
        <w:bottom w:val="single" w:sz="24" w:space="5" w:color="999999"/>
      </w:pBdr>
      <w:spacing w:before="0" w:after="840"/>
      <w:jc w:val="right"/>
      <w:outlineLvl w:val="0"/>
    </w:pPr>
    <w:rPr>
      <w:iCs/>
      <w:sz w:val="28"/>
      <w:szCs w:val="28"/>
    </w:rPr>
  </w:style>
  <w:style w:type="paragraph" w:styleId="2">
    <w:name w:val="heading 2"/>
    <w:basedOn w:val="3"/>
    <w:next w:val="Pro-Gramma"/>
    <w:link w:val="20"/>
    <w:qFormat/>
    <w:rsid w:val="0080538A"/>
    <w:pPr>
      <w:spacing w:before="600" w:after="360"/>
      <w:ind w:left="0"/>
      <w:outlineLvl w:val="1"/>
    </w:pPr>
    <w:rPr>
      <w:rFonts w:cs="Arial"/>
      <w:color w:val="C41C16"/>
      <w:szCs w:val="26"/>
    </w:rPr>
  </w:style>
  <w:style w:type="paragraph" w:styleId="3">
    <w:name w:val="heading 3"/>
    <w:basedOn w:val="4"/>
    <w:next w:val="Pro-Gramma"/>
    <w:link w:val="30"/>
    <w:qFormat/>
    <w:rsid w:val="00642C80"/>
    <w:pPr>
      <w:spacing w:before="480" w:after="240" w:line="240" w:lineRule="auto"/>
      <w:ind w:left="567"/>
      <w:jc w:val="left"/>
      <w:outlineLvl w:val="2"/>
    </w:pPr>
    <w:rPr>
      <w:rFonts w:asciiTheme="majorHAnsi" w:hAnsiTheme="majorHAnsi"/>
      <w:b/>
      <w:i w:val="0"/>
      <w:iCs w:val="0"/>
      <w:szCs w:val="28"/>
    </w:rPr>
  </w:style>
  <w:style w:type="paragraph" w:styleId="4">
    <w:name w:val="heading 4"/>
    <w:basedOn w:val="5"/>
    <w:next w:val="Pro-Gramma"/>
    <w:link w:val="40"/>
    <w:qFormat/>
    <w:rsid w:val="0080538A"/>
    <w:pPr>
      <w:outlineLvl w:val="3"/>
    </w:pPr>
    <w:rPr>
      <w:i/>
    </w:rPr>
  </w:style>
  <w:style w:type="paragraph" w:styleId="5">
    <w:name w:val="heading 5"/>
    <w:basedOn w:val="Pro-Gramma"/>
    <w:next w:val="Pro-Gramma"/>
    <w:link w:val="50"/>
    <w:rsid w:val="0080538A"/>
    <w:pPr>
      <w:keepNext/>
      <w:spacing w:before="240" w:after="120"/>
      <w:outlineLvl w:val="4"/>
    </w:pPr>
    <w:rPr>
      <w:bCs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80538A"/>
    <w:pPr>
      <w:pBdr>
        <w:bottom w:val="single" w:sz="48" w:space="18" w:color="C4161C"/>
      </w:pBdr>
      <w:spacing w:before="3000" w:after="5520" w:line="240" w:lineRule="auto"/>
      <w:ind w:left="1678"/>
      <w:jc w:val="right"/>
      <w:outlineLvl w:val="0"/>
    </w:pPr>
    <w:rPr>
      <w:rFonts w:asciiTheme="majorHAnsi" w:eastAsia="Times New Roman" w:hAnsiTheme="majorHAnsi" w:cs="Arial"/>
      <w:b/>
      <w:bCs/>
      <w:kern w:val="28"/>
      <w:sz w:val="40"/>
      <w:szCs w:val="32"/>
      <w:lang w:eastAsia="ru-RU"/>
    </w:rPr>
  </w:style>
  <w:style w:type="character" w:customStyle="1" w:styleId="a4">
    <w:name w:val="Название Знак"/>
    <w:basedOn w:val="a0"/>
    <w:link w:val="a3"/>
    <w:rsid w:val="0080538A"/>
    <w:rPr>
      <w:rFonts w:asciiTheme="majorHAnsi" w:eastAsia="Times New Roman" w:hAnsiTheme="majorHAnsi" w:cs="Arial"/>
      <w:b/>
      <w:bCs/>
      <w:kern w:val="28"/>
      <w:sz w:val="40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0538A"/>
    <w:rPr>
      <w:rFonts w:ascii="Tahoma" w:eastAsia="Times New Roman" w:hAnsi="Tahoma" w:cs="Arial"/>
      <w:b/>
      <w:bCs/>
      <w:color w:val="C41C16"/>
      <w:sz w:val="20"/>
      <w:szCs w:val="2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8053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0538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42C80"/>
    <w:rPr>
      <w:rFonts w:asciiTheme="majorHAnsi" w:eastAsia="Times New Roman" w:hAnsiTheme="majorHAnsi" w:cs="Times New Roman"/>
      <w:b/>
      <w:bCs/>
      <w:sz w:val="20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538A"/>
    <w:rPr>
      <w:rFonts w:ascii="Tahoma" w:eastAsia="Times New Roman" w:hAnsi="Tahoma" w:cs="Arial"/>
      <w:b/>
      <w:bCs/>
      <w:iCs/>
      <w:color w:val="C41C16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0538A"/>
    <w:rPr>
      <w:rFonts w:eastAsia="Times New Roman" w:cs="Times New Roman"/>
      <w:bCs/>
      <w:i/>
      <w:iCs/>
      <w:sz w:val="20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02ACF"/>
    <w:rPr>
      <w:rFonts w:eastAsia="Times New Roman" w:cs="Times New Roman"/>
      <w:bCs/>
      <w:iCs/>
      <w:sz w:val="20"/>
      <w:szCs w:val="26"/>
      <w:lang w:eastAsia="ru-RU"/>
    </w:rPr>
  </w:style>
  <w:style w:type="paragraph" w:customStyle="1" w:styleId="Pro-Gramma">
    <w:name w:val="Pro-Gramma"/>
    <w:basedOn w:val="a"/>
    <w:link w:val="Pro-Gramma0"/>
    <w:qFormat/>
    <w:rsid w:val="00021AC0"/>
    <w:pPr>
      <w:spacing w:before="120" w:line="288" w:lineRule="auto"/>
      <w:ind w:left="1134"/>
      <w:jc w:val="both"/>
    </w:pPr>
    <w:rPr>
      <w:rFonts w:eastAsia="Times New Roman" w:cs="Times New Roman"/>
      <w:sz w:val="20"/>
      <w:szCs w:val="24"/>
      <w:lang w:eastAsia="ru-RU"/>
    </w:rPr>
  </w:style>
  <w:style w:type="character" w:customStyle="1" w:styleId="Pro-Gramma0">
    <w:name w:val="Pro-Gramma Знак"/>
    <w:basedOn w:val="a0"/>
    <w:link w:val="Pro-Gramma"/>
    <w:rsid w:val="00021AC0"/>
    <w:rPr>
      <w:rFonts w:eastAsia="Times New Roman" w:cs="Times New Roman"/>
      <w:sz w:val="20"/>
      <w:szCs w:val="24"/>
      <w:lang w:eastAsia="ru-RU"/>
    </w:rPr>
  </w:style>
  <w:style w:type="paragraph" w:customStyle="1" w:styleId="Pro-List-1">
    <w:name w:val="Pro-List -1"/>
    <w:basedOn w:val="Pro-Gramma"/>
    <w:qFormat/>
    <w:rsid w:val="00642C80"/>
    <w:pPr>
      <w:numPr>
        <w:ilvl w:val="2"/>
        <w:numId w:val="1"/>
      </w:numPr>
      <w:tabs>
        <w:tab w:val="clear" w:pos="666"/>
        <w:tab w:val="left" w:pos="1843"/>
      </w:tabs>
      <w:spacing w:before="180"/>
      <w:ind w:left="1843" w:hanging="283"/>
    </w:pPr>
  </w:style>
  <w:style w:type="paragraph" w:customStyle="1" w:styleId="Pro-List1">
    <w:name w:val="Pro-List #1"/>
    <w:basedOn w:val="Pro-Gramma"/>
    <w:qFormat/>
    <w:rsid w:val="00642C80"/>
    <w:pPr>
      <w:tabs>
        <w:tab w:val="left" w:pos="2040"/>
      </w:tabs>
      <w:spacing w:before="180"/>
      <w:ind w:left="2040" w:hanging="480"/>
    </w:pPr>
  </w:style>
  <w:style w:type="paragraph" w:customStyle="1" w:styleId="Pro-List2">
    <w:name w:val="Pro-List #2"/>
    <w:basedOn w:val="Pro-List1"/>
    <w:qFormat/>
    <w:rsid w:val="0094180F"/>
    <w:pPr>
      <w:tabs>
        <w:tab w:val="clear" w:pos="2040"/>
        <w:tab w:val="left" w:pos="1560"/>
      </w:tabs>
      <w:ind w:left="1560" w:hanging="426"/>
    </w:pPr>
  </w:style>
  <w:style w:type="paragraph" w:customStyle="1" w:styleId="Pro-Gramma1">
    <w:name w:val="Pro-Gramma #"/>
    <w:basedOn w:val="Pro-Gramma"/>
    <w:qFormat/>
    <w:rsid w:val="00642C80"/>
    <w:pPr>
      <w:tabs>
        <w:tab w:val="left" w:pos="1134"/>
      </w:tabs>
      <w:ind w:hanging="567"/>
    </w:pPr>
  </w:style>
  <w:style w:type="paragraph" w:customStyle="1" w:styleId="Pro-List-2">
    <w:name w:val="Pro-List -2"/>
    <w:basedOn w:val="Pro-List-1"/>
    <w:qFormat/>
    <w:rsid w:val="00642C80"/>
    <w:pPr>
      <w:numPr>
        <w:ilvl w:val="0"/>
        <w:numId w:val="2"/>
      </w:numPr>
      <w:tabs>
        <w:tab w:val="clear" w:pos="1843"/>
        <w:tab w:val="clear" w:pos="2880"/>
        <w:tab w:val="num" w:pos="2552"/>
      </w:tabs>
      <w:spacing w:before="60"/>
      <w:ind w:left="2552" w:hanging="284"/>
    </w:pPr>
  </w:style>
  <w:style w:type="table" w:customStyle="1" w:styleId="Pro-Table">
    <w:name w:val="Pro-Table"/>
    <w:basedOn w:val="a1"/>
    <w:rsid w:val="000C0036"/>
    <w:pPr>
      <w:spacing w:before="60" w:after="6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 w:val="0"/>
        <w:tblHeader/>
      </w:trPr>
      <w:tcPr>
        <w:tcBorders>
          <w:bottom w:val="single" w:sz="12" w:space="0" w:color="808080"/>
        </w:tcBorders>
      </w:tcPr>
    </w:tblStylePr>
  </w:style>
  <w:style w:type="table" w:styleId="a7">
    <w:name w:val="Table Grid"/>
    <w:basedOn w:val="a1"/>
    <w:uiPriority w:val="59"/>
    <w:rsid w:val="00642C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rsid w:val="00642C80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CB71C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B71CE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CB71CE"/>
    <w:rPr>
      <w:rFonts w:eastAsiaTheme="minorEastAsia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B71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71CE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141A3C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76BD3"/>
    <w:pPr>
      <w:spacing w:after="100"/>
      <w:ind w:left="220"/>
    </w:pPr>
  </w:style>
  <w:style w:type="paragraph" w:styleId="af">
    <w:name w:val="header"/>
    <w:basedOn w:val="a"/>
    <w:link w:val="af0"/>
    <w:uiPriority w:val="99"/>
    <w:unhideWhenUsed/>
    <w:rsid w:val="00976BD3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76BD3"/>
  </w:style>
  <w:style w:type="paragraph" w:styleId="af1">
    <w:name w:val="footer"/>
    <w:basedOn w:val="a"/>
    <w:link w:val="af2"/>
    <w:uiPriority w:val="99"/>
    <w:unhideWhenUsed/>
    <w:rsid w:val="00976BD3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76BD3"/>
  </w:style>
  <w:style w:type="paragraph" w:styleId="11">
    <w:name w:val="toc 1"/>
    <w:basedOn w:val="a"/>
    <w:next w:val="a"/>
    <w:autoRedefine/>
    <w:uiPriority w:val="39"/>
    <w:unhideWhenUsed/>
    <w:rsid w:val="00FE150C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FE150C"/>
    <w:pPr>
      <w:spacing w:after="100"/>
      <w:ind w:left="440"/>
    </w:pPr>
  </w:style>
  <w:style w:type="paragraph" w:styleId="af3">
    <w:name w:val="annotation subject"/>
    <w:basedOn w:val="aa"/>
    <w:next w:val="aa"/>
    <w:link w:val="af4"/>
    <w:uiPriority w:val="99"/>
    <w:semiHidden/>
    <w:unhideWhenUsed/>
    <w:rsid w:val="00B72C2C"/>
    <w:pPr>
      <w:spacing w:after="0"/>
    </w:pPr>
    <w:rPr>
      <w:rFonts w:eastAsiaTheme="minorHAnsi"/>
      <w:b/>
      <w:bCs/>
      <w:lang w:eastAsia="en-US"/>
    </w:rPr>
  </w:style>
  <w:style w:type="character" w:customStyle="1" w:styleId="af4">
    <w:name w:val="Тема примечания Знак"/>
    <w:basedOn w:val="ab"/>
    <w:link w:val="af3"/>
    <w:uiPriority w:val="99"/>
    <w:semiHidden/>
    <w:rsid w:val="00B72C2C"/>
    <w:rPr>
      <w:rFonts w:eastAsiaTheme="minorEastAsia"/>
      <w:b/>
      <w:bCs/>
      <w:sz w:val="20"/>
      <w:szCs w:val="20"/>
      <w:lang w:eastAsia="ru-RU"/>
    </w:rPr>
  </w:style>
  <w:style w:type="paragraph" w:customStyle="1" w:styleId="Pro-Tab">
    <w:name w:val="Pro-Tab"/>
    <w:basedOn w:val="Pro-Gramma"/>
    <w:rsid w:val="000C0036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rsid w:val="000C0036"/>
    <w:rPr>
      <w:b/>
      <w:bCs/>
    </w:rPr>
  </w:style>
  <w:style w:type="paragraph" w:customStyle="1" w:styleId="Pro-TabName">
    <w:name w:val="Pro-Tab Name"/>
    <w:basedOn w:val="Pro-TabHead"/>
    <w:rsid w:val="000C0036"/>
    <w:pPr>
      <w:keepNext/>
      <w:spacing w:before="240" w:after="120"/>
    </w:pPr>
    <w:rPr>
      <w:color w:val="C41C16"/>
    </w:rPr>
  </w:style>
  <w:style w:type="table" w:customStyle="1" w:styleId="12">
    <w:name w:val="Сетка таблицы1"/>
    <w:basedOn w:val="a1"/>
    <w:next w:val="a7"/>
    <w:uiPriority w:val="59"/>
    <w:rsid w:val="00C26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2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5">
    <w:name w:val="Placeholder Text"/>
    <w:basedOn w:val="a0"/>
    <w:uiPriority w:val="99"/>
    <w:semiHidden/>
    <w:rsid w:val="007420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1992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2;&#1089;&#1077;&#1081;\AppData\Roaming\Microsoft\&#1064;&#1072;&#1073;&#1083;&#1086;&#1085;&#1099;\Pro-Gramma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ro-Gramma Doc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EC727-933B-4310-A59C-5CECD36B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Pro-Gramma.dotx</Template>
  <TotalTime>0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Про-Грамма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Веретнов</dc:creator>
  <cp:lastModifiedBy>Костливцева Наталья Максимовна</cp:lastModifiedBy>
  <cp:revision>2</cp:revision>
  <cp:lastPrinted>2025-10-21T10:29:00Z</cp:lastPrinted>
  <dcterms:created xsi:type="dcterms:W3CDTF">2026-02-12T13:03:00Z</dcterms:created>
  <dcterms:modified xsi:type="dcterms:W3CDTF">2026-02-12T13:03:00Z</dcterms:modified>
</cp:coreProperties>
</file>