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86" w:rsidRPr="00FC1E86" w:rsidRDefault="00FC1E86" w:rsidP="00FC1E86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1E86">
        <w:rPr>
          <w:rFonts w:ascii="Times New Roman" w:hAnsi="Times New Roman" w:cs="Times New Roman"/>
          <w:sz w:val="28"/>
          <w:szCs w:val="28"/>
        </w:rPr>
        <w:t>ПРОЕКТ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0AF9" w:rsidRDefault="00690AF9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E86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E8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1E86">
        <w:rPr>
          <w:rFonts w:ascii="Times New Roman" w:hAnsi="Times New Roman" w:cs="Times New Roman"/>
          <w:sz w:val="28"/>
          <w:szCs w:val="28"/>
        </w:rPr>
        <w:t>от _________ 202</w:t>
      </w:r>
      <w:r w:rsidR="00FF4AD6">
        <w:rPr>
          <w:rFonts w:ascii="Times New Roman" w:hAnsi="Times New Roman" w:cs="Times New Roman"/>
          <w:sz w:val="28"/>
          <w:szCs w:val="28"/>
        </w:rPr>
        <w:t>6</w:t>
      </w:r>
      <w:r w:rsidRPr="00FC1E86">
        <w:rPr>
          <w:rFonts w:ascii="Times New Roman" w:hAnsi="Times New Roman" w:cs="Times New Roman"/>
          <w:sz w:val="28"/>
          <w:szCs w:val="28"/>
        </w:rPr>
        <w:t xml:space="preserve"> года № _______</w:t>
      </w:r>
    </w:p>
    <w:p w:rsidR="00FC1E86" w:rsidRP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1E86" w:rsidRDefault="00FC1E86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4E12" w:rsidRDefault="00C50611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4E12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AA4E12" w:rsidRPr="00AA4E12">
        <w:rPr>
          <w:rFonts w:ascii="Times New Roman" w:hAnsi="Times New Roman" w:cs="Times New Roman"/>
          <w:sz w:val="28"/>
          <w:szCs w:val="28"/>
        </w:rPr>
        <w:t xml:space="preserve"> </w:t>
      </w:r>
      <w:r w:rsidR="00AA4E12" w:rsidRPr="00690AF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Ленинградской области от 19 октября 2023 года № 722 </w:t>
      </w:r>
    </w:p>
    <w:p w:rsidR="003E5EF8" w:rsidRDefault="003E5EF8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3F34" w:rsidRPr="00DB7133" w:rsidRDefault="00573F34" w:rsidP="00573F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DA">
        <w:rPr>
          <w:rFonts w:ascii="Times New Roman" w:hAnsi="Times New Roman" w:cs="Times New Roman"/>
          <w:sz w:val="28"/>
          <w:szCs w:val="28"/>
        </w:rPr>
        <w:t xml:space="preserve">В </w:t>
      </w:r>
      <w:r w:rsidRPr="00DB7133">
        <w:rPr>
          <w:rFonts w:ascii="Times New Roman" w:hAnsi="Times New Roman" w:cs="Times New Roman"/>
          <w:sz w:val="28"/>
          <w:szCs w:val="28"/>
        </w:rPr>
        <w:t xml:space="preserve">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 </w:t>
      </w:r>
    </w:p>
    <w:p w:rsidR="00C50611" w:rsidRPr="00262D18" w:rsidRDefault="00C50611" w:rsidP="00FC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F2B" w:rsidRPr="00BD25DA" w:rsidRDefault="00D66F2B" w:rsidP="000E3B8A">
      <w:pPr>
        <w:pStyle w:val="ConsPlusNormal"/>
        <w:numPr>
          <w:ilvl w:val="0"/>
          <w:numId w:val="9"/>
        </w:numPr>
        <w:tabs>
          <w:tab w:val="left" w:pos="-426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B25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от 19 </w:t>
      </w:r>
      <w:r w:rsidR="004A31E2">
        <w:rPr>
          <w:rFonts w:ascii="Times New Roman" w:hAnsi="Times New Roman" w:cs="Times New Roman"/>
          <w:sz w:val="28"/>
          <w:szCs w:val="28"/>
        </w:rPr>
        <w:t>октября</w:t>
      </w:r>
      <w:r w:rsidRPr="00A01B25">
        <w:rPr>
          <w:rFonts w:ascii="Times New Roman" w:hAnsi="Times New Roman" w:cs="Times New Roman"/>
          <w:sz w:val="28"/>
          <w:szCs w:val="28"/>
        </w:rPr>
        <w:t xml:space="preserve"> 202</w:t>
      </w:r>
      <w:r w:rsidR="004A31E2">
        <w:rPr>
          <w:rFonts w:ascii="Times New Roman" w:hAnsi="Times New Roman" w:cs="Times New Roman"/>
          <w:sz w:val="28"/>
          <w:szCs w:val="28"/>
        </w:rPr>
        <w:t>3</w:t>
      </w:r>
      <w:r w:rsidRPr="00A01B2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A31E2">
        <w:rPr>
          <w:rFonts w:ascii="Times New Roman" w:hAnsi="Times New Roman" w:cs="Times New Roman"/>
          <w:sz w:val="28"/>
          <w:szCs w:val="28"/>
        </w:rPr>
        <w:t>722</w:t>
      </w:r>
      <w:r w:rsidRPr="00A01B25">
        <w:rPr>
          <w:rFonts w:ascii="Times New Roman" w:hAnsi="Times New Roman" w:cs="Times New Roman"/>
          <w:sz w:val="28"/>
          <w:szCs w:val="28"/>
        </w:rPr>
        <w:t xml:space="preserve"> «</w:t>
      </w:r>
      <w:r w:rsidRPr="00D66F2B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на территории Ленинградской области</w:t>
      </w:r>
      <w:r w:rsidR="000E3B8A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0E3B8A" w:rsidRPr="000E3B8A">
        <w:rPr>
          <w:rFonts w:ascii="Times New Roman" w:hAnsi="Times New Roman" w:cs="Times New Roman"/>
          <w:sz w:val="28"/>
          <w:szCs w:val="28"/>
        </w:rPr>
        <w:t>реализации государственной п</w:t>
      </w:r>
      <w:r w:rsidR="000E3B8A">
        <w:rPr>
          <w:rFonts w:ascii="Times New Roman" w:hAnsi="Times New Roman" w:cs="Times New Roman"/>
          <w:sz w:val="28"/>
          <w:szCs w:val="28"/>
        </w:rPr>
        <w:t>рограммы Ленинградской области «</w:t>
      </w:r>
      <w:r w:rsidR="000E3B8A" w:rsidRPr="000E3B8A">
        <w:rPr>
          <w:rFonts w:ascii="Times New Roman" w:hAnsi="Times New Roman" w:cs="Times New Roman"/>
          <w:sz w:val="28"/>
          <w:szCs w:val="28"/>
        </w:rPr>
        <w:t>Развитие внутреннего и въездного туризма в Ленинградской области</w:t>
      </w:r>
      <w:r w:rsidRPr="00A01B25">
        <w:rPr>
          <w:rFonts w:ascii="Times New Roman" w:hAnsi="Times New Roman" w:cs="Times New Roman"/>
          <w:sz w:val="28"/>
          <w:szCs w:val="28"/>
        </w:rPr>
        <w:t xml:space="preserve">» </w:t>
      </w:r>
      <w:r w:rsidRPr="00BD25DA">
        <w:rPr>
          <w:rFonts w:ascii="Times New Roman" w:hAnsi="Times New Roman" w:cs="Times New Roman"/>
          <w:bCs/>
          <w:sz w:val="28"/>
          <w:szCs w:val="28"/>
        </w:rPr>
        <w:t>изменения, согласно приложению к настоящему постановлению.</w:t>
      </w:r>
      <w:proofErr w:type="gramEnd"/>
    </w:p>
    <w:p w:rsidR="00D66F2B" w:rsidRPr="008E1364" w:rsidRDefault="00BD0D79" w:rsidP="00D6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6F2B" w:rsidRPr="008E136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D66F2B" w:rsidRPr="008E136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66F2B" w:rsidRPr="008E1364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D66F2B" w:rsidRDefault="00D66F2B" w:rsidP="00D6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D79" w:rsidRDefault="00BD0D79" w:rsidP="00D66F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Губернатор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А.</w:t>
      </w:r>
      <w:r w:rsidR="000E3B8A">
        <w:rPr>
          <w:rFonts w:ascii="Times New Roman" w:hAnsi="Times New Roman" w:cs="Times New Roman"/>
          <w:sz w:val="28"/>
          <w:szCs w:val="28"/>
        </w:rPr>
        <w:t xml:space="preserve"> </w:t>
      </w:r>
      <w:r w:rsidRPr="008E1364">
        <w:rPr>
          <w:rFonts w:ascii="Times New Roman" w:hAnsi="Times New Roman" w:cs="Times New Roman"/>
          <w:sz w:val="28"/>
          <w:szCs w:val="28"/>
        </w:rPr>
        <w:t>Дрозденко</w:t>
      </w:r>
    </w:p>
    <w:p w:rsidR="00D66F2B" w:rsidRPr="008E1364" w:rsidRDefault="00D66F2B" w:rsidP="00D66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032A" w:rsidRDefault="00AA032A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5EF8" w:rsidRDefault="003E5EF8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032A" w:rsidRDefault="00AA032A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3F34" w:rsidRDefault="00573F34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3F34" w:rsidRDefault="00573F34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0D79" w:rsidRDefault="00BD0D79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0D79" w:rsidRDefault="00BD0D79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D0D79" w:rsidRDefault="00BD0D79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032A" w:rsidRDefault="00AA032A" w:rsidP="00FC1E8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A31E2" w:rsidRPr="008E1364" w:rsidRDefault="004A31E2" w:rsidP="004A31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8E136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A31E2" w:rsidRPr="008E1364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A31E2" w:rsidRPr="008E1364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4A31E2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E1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</w:t>
      </w:r>
    </w:p>
    <w:p w:rsidR="004A31E2" w:rsidRPr="008E1364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(приложение)</w:t>
      </w:r>
    </w:p>
    <w:p w:rsidR="004A31E2" w:rsidRDefault="004A31E2" w:rsidP="004A31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A31E2" w:rsidRPr="00BD25DA" w:rsidRDefault="004A31E2" w:rsidP="004A31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D25DA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постановление Правительства Ленинградской области от 19 </w:t>
      </w:r>
      <w:r w:rsidR="000E3B8A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BD25DA">
        <w:rPr>
          <w:rFonts w:ascii="Times New Roman" w:hAnsi="Times New Roman" w:cs="Times New Roman"/>
          <w:sz w:val="28"/>
          <w:szCs w:val="28"/>
        </w:rPr>
        <w:t>202</w:t>
      </w:r>
      <w:r w:rsidR="000E3B8A">
        <w:rPr>
          <w:rFonts w:ascii="Times New Roman" w:hAnsi="Times New Roman" w:cs="Times New Roman"/>
          <w:sz w:val="28"/>
          <w:szCs w:val="28"/>
        </w:rPr>
        <w:t>3</w:t>
      </w:r>
      <w:r w:rsidRPr="00BD25D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E3B8A">
        <w:rPr>
          <w:rFonts w:ascii="Times New Roman" w:hAnsi="Times New Roman" w:cs="Times New Roman"/>
          <w:sz w:val="28"/>
          <w:szCs w:val="28"/>
        </w:rPr>
        <w:t>722</w:t>
      </w:r>
      <w:r w:rsidRPr="00BD25DA">
        <w:rPr>
          <w:rFonts w:ascii="Times New Roman" w:hAnsi="Times New Roman" w:cs="Times New Roman"/>
          <w:sz w:val="28"/>
          <w:szCs w:val="28"/>
        </w:rPr>
        <w:t xml:space="preserve"> «</w:t>
      </w:r>
      <w:r w:rsidRPr="004A31E2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0E3B8A" w:rsidRPr="000E3B8A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на территории Ленинградской области в рамках государственной программы Ленинградской области «Развитие внутреннего и въездного туризма в Ленинградской области»</w:t>
      </w:r>
      <w:r w:rsidRPr="00BD25D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A31E2" w:rsidRDefault="004A31E2" w:rsidP="00FC1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A31E2" w:rsidRDefault="004A31E2" w:rsidP="0096385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26361" w:rsidRPr="00A022AD" w:rsidRDefault="006C3837" w:rsidP="006C3837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преамбуле</w:t>
      </w:r>
      <w:r w:rsidR="00C26361"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:</w:t>
      </w:r>
    </w:p>
    <w:p w:rsidR="00C26361" w:rsidRPr="00A022AD" w:rsidRDefault="00C26361" w:rsidP="00C26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  <w:t>слово «</w:t>
      </w:r>
      <w:r w:rsidRPr="00A022AD">
        <w:rPr>
          <w:rFonts w:ascii="Times New Roman" w:hAnsi="Times New Roman" w:cs="Times New Roman"/>
          <w:sz w:val="28"/>
          <w:szCs w:val="28"/>
        </w:rPr>
        <w:t>постановлениями» заменить словом «постановлением»;</w:t>
      </w:r>
    </w:p>
    <w:p w:rsidR="00C26361" w:rsidRDefault="00C26361" w:rsidP="00C26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2AD">
        <w:rPr>
          <w:rFonts w:ascii="Times New Roman" w:hAnsi="Times New Roman" w:cs="Times New Roman"/>
          <w:sz w:val="28"/>
          <w:szCs w:val="28"/>
        </w:rPr>
        <w:tab/>
        <w:t xml:space="preserve">слова «от 25 октября 2023 года </w:t>
      </w:r>
      <w:hyperlink r:id="rId7" w:history="1">
        <w:r w:rsidRPr="00A022AD">
          <w:rPr>
            <w:rFonts w:ascii="Times New Roman" w:hAnsi="Times New Roman" w:cs="Times New Roman"/>
            <w:sz w:val="28"/>
            <w:szCs w:val="28"/>
          </w:rPr>
          <w:t>№ 1781</w:t>
        </w:r>
      </w:hyperlink>
      <w:r w:rsidRPr="00A022AD">
        <w:rPr>
          <w:rFonts w:ascii="Times New Roman" w:hAnsi="Times New Roman" w:cs="Times New Roman"/>
          <w:sz w:val="28"/>
          <w:szCs w:val="28"/>
        </w:rPr>
        <w:t xml:space="preserve">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 и» исключить;</w:t>
      </w:r>
    </w:p>
    <w:p w:rsidR="006C3837" w:rsidRPr="00C26361" w:rsidRDefault="00C26361" w:rsidP="00C26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слова </w:t>
      </w:r>
      <w:r w:rsidR="006C3837" w:rsidRPr="00C263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"а также физическим лицам - производителям товаров, работ, услуг" заменить словами " физическим лицам".</w:t>
      </w:r>
    </w:p>
    <w:p w:rsidR="00FF4AD6" w:rsidRPr="00FF4AD6" w:rsidRDefault="00FF4AD6" w:rsidP="006C3837">
      <w:pPr>
        <w:pStyle w:val="ConsPlusNormal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AD6">
        <w:rPr>
          <w:rFonts w:ascii="Times New Roman" w:hAnsi="Times New Roman" w:cs="Times New Roman"/>
          <w:color w:val="000000"/>
          <w:sz w:val="28"/>
          <w:szCs w:val="28"/>
        </w:rPr>
        <w:t>В пункте 2 слова "заместителя Председателя Правительства Ленинградской области - председателя комитета по сохранению культурного наследия" заменить словами "вице-губернатора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области".</w:t>
      </w:r>
    </w:p>
    <w:p w:rsidR="00573F34" w:rsidRPr="00A022AD" w:rsidRDefault="000E3B8A" w:rsidP="007E00EE">
      <w:pPr>
        <w:pStyle w:val="ConsPlusNormal"/>
        <w:widowControl/>
        <w:numPr>
          <w:ilvl w:val="0"/>
          <w:numId w:val="12"/>
        </w:numPr>
        <w:autoSpaceDE/>
        <w:autoSpaceDN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F34">
        <w:rPr>
          <w:rFonts w:ascii="Times New Roman" w:hAnsi="Times New Roman" w:cs="Times New Roman"/>
          <w:sz w:val="28"/>
          <w:szCs w:val="28"/>
        </w:rPr>
        <w:t xml:space="preserve">В приложении (Порядок предоставления субсидий из областного бюджета Ленинградской области на осуществление поддержки инвестиционных проектов по созданию модульных некапитальных средств размещения на территории Ленинградской области в рамках государственной программы Ленинградской области «Развитие внутреннего и въездного туризма в Ленинградской </w:t>
      </w:r>
      <w:r w:rsidRPr="00A022AD">
        <w:rPr>
          <w:rFonts w:ascii="Times New Roman" w:hAnsi="Times New Roman" w:cs="Times New Roman"/>
          <w:sz w:val="28"/>
          <w:szCs w:val="28"/>
        </w:rPr>
        <w:t>области»):</w:t>
      </w:r>
    </w:p>
    <w:p w:rsidR="00185B5D" w:rsidRPr="00A022AD" w:rsidRDefault="00FC5D08" w:rsidP="007F21CC">
      <w:pPr>
        <w:pStyle w:val="ConsPlusNormal"/>
        <w:widowControl/>
        <w:numPr>
          <w:ilvl w:val="1"/>
          <w:numId w:val="12"/>
        </w:numPr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22AD">
        <w:rPr>
          <w:rFonts w:ascii="Times New Roman" w:hAnsi="Times New Roman" w:cs="Times New Roman"/>
          <w:sz w:val="28"/>
          <w:szCs w:val="28"/>
        </w:rPr>
        <w:t>п</w:t>
      </w:r>
      <w:r w:rsidR="00E6116A" w:rsidRPr="00A022AD">
        <w:rPr>
          <w:rFonts w:ascii="Times New Roman" w:hAnsi="Times New Roman" w:cs="Times New Roman"/>
          <w:sz w:val="28"/>
          <w:szCs w:val="28"/>
        </w:rPr>
        <w:t>ункт</w:t>
      </w:r>
      <w:r w:rsidR="00185B5D" w:rsidRPr="00A022AD">
        <w:rPr>
          <w:rFonts w:ascii="Times New Roman" w:hAnsi="Times New Roman" w:cs="Times New Roman"/>
          <w:sz w:val="28"/>
          <w:szCs w:val="28"/>
        </w:rPr>
        <w:t xml:space="preserve"> 1.6 </w:t>
      </w:r>
      <w:r w:rsidR="007F21CC" w:rsidRPr="00A022AD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185B5D" w:rsidRPr="00A022AD">
        <w:rPr>
          <w:rFonts w:ascii="Times New Roman" w:hAnsi="Times New Roman" w:cs="Times New Roman"/>
          <w:sz w:val="28"/>
          <w:szCs w:val="28"/>
        </w:rPr>
        <w:t>в течение 10 рабочих дней со дня, следующего за днём доведения бюджетных ассигнований на предоставление субсидий до</w:t>
      </w:r>
      <w:r w:rsidR="007F21CC" w:rsidRPr="00A022AD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185B5D" w:rsidRPr="00A022AD">
        <w:rPr>
          <w:rFonts w:ascii="Times New Roman" w:hAnsi="Times New Roman" w:cs="Times New Roman"/>
          <w:sz w:val="28"/>
          <w:szCs w:val="28"/>
        </w:rPr>
        <w:t>";</w:t>
      </w:r>
    </w:p>
    <w:p w:rsidR="007F21CC" w:rsidRPr="00A022AD" w:rsidRDefault="007F21CC" w:rsidP="007F21CC">
      <w:pPr>
        <w:pStyle w:val="ConsPlusNormal"/>
        <w:widowControl/>
        <w:numPr>
          <w:ilvl w:val="1"/>
          <w:numId w:val="12"/>
        </w:numPr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22AD">
        <w:rPr>
          <w:rFonts w:ascii="Times New Roman" w:hAnsi="Times New Roman" w:cs="Times New Roman"/>
          <w:sz w:val="28"/>
          <w:szCs w:val="28"/>
        </w:rPr>
        <w:t>пункт 2.1 изложить в следующей редакции:</w:t>
      </w:r>
    </w:p>
    <w:p w:rsidR="007F21CC" w:rsidRDefault="007F21CC" w:rsidP="007F21CC">
      <w:pPr>
        <w:pStyle w:val="ConsPlusNormal"/>
        <w:widowControl/>
        <w:adjustRightInd w:val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022AD">
        <w:rPr>
          <w:rFonts w:ascii="Times New Roman" w:hAnsi="Times New Roman" w:cs="Times New Roman"/>
          <w:sz w:val="28"/>
          <w:szCs w:val="28"/>
        </w:rPr>
        <w:t xml:space="preserve">«2.1. Способом проведения отбора получателей субсидий является запрос предложений (далее – отбор </w:t>
      </w:r>
      <w:r w:rsidRPr="00A022AD">
        <w:rPr>
          <w:rFonts w:ascii="Times New Roman" w:hAnsi="Times New Roman" w:cs="Times New Roman"/>
          <w:color w:val="000000"/>
          <w:sz w:val="28"/>
          <w:szCs w:val="28"/>
        </w:rPr>
        <w:t>получателей субсидии</w:t>
      </w:r>
      <w:r w:rsidRPr="00A022AD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A022AD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A022AD">
        <w:rPr>
          <w:rFonts w:ascii="Times New Roman" w:hAnsi="Times New Roman" w:cs="Times New Roman"/>
          <w:sz w:val="28"/>
          <w:szCs w:val="28"/>
        </w:rPr>
        <w:t>;</w:t>
      </w:r>
    </w:p>
    <w:p w:rsidR="009237E0" w:rsidRDefault="00185B5D" w:rsidP="009237E0">
      <w:pPr>
        <w:pStyle w:val="ConsPlusNormal"/>
        <w:widowControl/>
        <w:numPr>
          <w:ilvl w:val="1"/>
          <w:numId w:val="12"/>
        </w:numPr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1E0D">
        <w:rPr>
          <w:rFonts w:ascii="Times New Roman" w:hAnsi="Times New Roman" w:cs="Times New Roman"/>
          <w:sz w:val="28"/>
          <w:szCs w:val="28"/>
        </w:rPr>
        <w:t xml:space="preserve">ункт 2.2 </w:t>
      </w:r>
      <w:r w:rsidR="00001E0D" w:rsidRPr="00A022AD">
        <w:rPr>
          <w:rFonts w:ascii="Times New Roman" w:hAnsi="Times New Roman" w:cs="Times New Roman"/>
          <w:sz w:val="28"/>
          <w:szCs w:val="28"/>
        </w:rPr>
        <w:t>после слов</w:t>
      </w:r>
      <w:r w:rsidR="007F21CC" w:rsidRPr="00A022AD">
        <w:rPr>
          <w:rFonts w:ascii="Times New Roman" w:hAnsi="Times New Roman" w:cs="Times New Roman"/>
          <w:sz w:val="28"/>
          <w:szCs w:val="28"/>
        </w:rPr>
        <w:t>а</w:t>
      </w:r>
      <w:r w:rsidR="00001E0D" w:rsidRPr="00A022AD">
        <w:rPr>
          <w:rFonts w:ascii="Times New Roman" w:hAnsi="Times New Roman" w:cs="Times New Roman"/>
          <w:sz w:val="28"/>
          <w:szCs w:val="28"/>
        </w:rPr>
        <w:t xml:space="preserve"> </w:t>
      </w:r>
      <w:r w:rsidR="00001E0D" w:rsidRPr="00A022AD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A022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01E0D" w:rsidRPr="00A022AD">
        <w:rPr>
          <w:rFonts w:ascii="Times New Roman" w:hAnsi="Times New Roman" w:cs="Times New Roman"/>
          <w:color w:val="000000"/>
          <w:sz w:val="28"/>
          <w:szCs w:val="28"/>
        </w:rPr>
        <w:t>тбора</w:t>
      </w:r>
      <w:r w:rsidR="00001E0D">
        <w:rPr>
          <w:rFonts w:ascii="Times New Roman" w:hAnsi="Times New Roman" w:cs="Times New Roman"/>
          <w:color w:val="000000"/>
          <w:sz w:val="28"/>
          <w:szCs w:val="28"/>
        </w:rPr>
        <w:t>" дополнить словами "получателей субсидии"</w:t>
      </w:r>
      <w:r w:rsidR="00BD0D7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1E0D" w:rsidRPr="009237E0" w:rsidRDefault="00BD0D79" w:rsidP="009237E0">
      <w:pPr>
        <w:pStyle w:val="ConsPlusNormal"/>
        <w:widowControl/>
        <w:numPr>
          <w:ilvl w:val="1"/>
          <w:numId w:val="12"/>
        </w:numPr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37E0">
        <w:rPr>
          <w:rFonts w:ascii="Times New Roman" w:hAnsi="Times New Roman" w:cs="Times New Roman"/>
          <w:sz w:val="28"/>
          <w:szCs w:val="28"/>
        </w:rPr>
        <w:t>п</w:t>
      </w:r>
      <w:r w:rsidR="00001E0D" w:rsidRPr="009237E0">
        <w:rPr>
          <w:rFonts w:ascii="Times New Roman" w:hAnsi="Times New Roman" w:cs="Times New Roman"/>
          <w:sz w:val="28"/>
          <w:szCs w:val="28"/>
        </w:rPr>
        <w:t>ункт 2.4 изложить в следующей редакции:</w:t>
      </w:r>
    </w:p>
    <w:p w:rsidR="00001E0D" w:rsidRPr="00001E0D" w:rsidRDefault="00001E0D" w:rsidP="009237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001E0D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001E0D">
        <w:rPr>
          <w:rFonts w:ascii="Times New Roman" w:hAnsi="Times New Roman" w:cs="Times New Roman"/>
          <w:sz w:val="28"/>
          <w:szCs w:val="28"/>
        </w:rPr>
        <w:t>Объявление о проведении комитетом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(далее - объявление) формируется не менее чем за три календарных дня до даты </w:t>
      </w:r>
      <w:r w:rsidRPr="00A022AD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E8052A" w:rsidRPr="00A022AD">
        <w:rPr>
          <w:rFonts w:ascii="Times New Roman" w:hAnsi="Times New Roman" w:cs="Times New Roman"/>
          <w:sz w:val="28"/>
          <w:szCs w:val="28"/>
        </w:rPr>
        <w:t xml:space="preserve">подачи </w:t>
      </w:r>
      <w:r w:rsidRPr="00A022AD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9237E0" w:rsidRPr="00A022AD">
        <w:rPr>
          <w:rFonts w:ascii="Times New Roman" w:hAnsi="Times New Roman" w:cs="Times New Roman"/>
          <w:sz w:val="28"/>
          <w:szCs w:val="28"/>
        </w:rPr>
        <w:t xml:space="preserve">на участие в отборе получателей субсидии (далее – заявка) </w:t>
      </w:r>
      <w:r w:rsidRPr="00A022AD">
        <w:rPr>
          <w:rFonts w:ascii="Times New Roman" w:hAnsi="Times New Roman" w:cs="Times New Roman"/>
          <w:sz w:val="28"/>
          <w:szCs w:val="28"/>
        </w:rPr>
        <w:t>в электронной форме посредством заполнения соответствующих экранных форм</w:t>
      </w:r>
      <w:r w:rsidRPr="00001E0D">
        <w:rPr>
          <w:rFonts w:ascii="Times New Roman" w:hAnsi="Times New Roman" w:cs="Times New Roman"/>
          <w:sz w:val="28"/>
          <w:szCs w:val="28"/>
        </w:rPr>
        <w:t xml:space="preserve"> веб-интерфейса ГИИС "ЭБ", подписывается усиленной квалифицированной электронной подписью руководителя комитета (уполномоченного им лица), а также </w:t>
      </w:r>
      <w:r w:rsidR="00E8052A" w:rsidRPr="00A022AD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Pr="00A022AD">
        <w:rPr>
          <w:rFonts w:ascii="Times New Roman" w:hAnsi="Times New Roman" w:cs="Times New Roman"/>
          <w:sz w:val="28"/>
          <w:szCs w:val="28"/>
        </w:rPr>
        <w:t>на едином портале не позднее одного</w:t>
      </w:r>
      <w:proofErr w:type="gramEnd"/>
      <w:r w:rsidRPr="00A022AD">
        <w:rPr>
          <w:rFonts w:ascii="Times New Roman" w:hAnsi="Times New Roman" w:cs="Times New Roman"/>
          <w:sz w:val="28"/>
          <w:szCs w:val="28"/>
        </w:rPr>
        <w:t xml:space="preserve"> календарного дня до даты начала </w:t>
      </w:r>
      <w:r w:rsidR="00E8052A" w:rsidRPr="00A022AD">
        <w:rPr>
          <w:rFonts w:ascii="Times New Roman" w:hAnsi="Times New Roman" w:cs="Times New Roman"/>
          <w:sz w:val="28"/>
          <w:szCs w:val="28"/>
        </w:rPr>
        <w:t xml:space="preserve">подачи </w:t>
      </w:r>
      <w:r w:rsidRPr="00A022AD">
        <w:rPr>
          <w:rFonts w:ascii="Times New Roman" w:hAnsi="Times New Roman" w:cs="Times New Roman"/>
          <w:sz w:val="28"/>
          <w:szCs w:val="28"/>
        </w:rPr>
        <w:t>заявок</w:t>
      </w:r>
      <w:r w:rsidRPr="00001E0D">
        <w:rPr>
          <w:rFonts w:ascii="Times New Roman" w:hAnsi="Times New Roman" w:cs="Times New Roman"/>
          <w:sz w:val="28"/>
          <w:szCs w:val="28"/>
        </w:rPr>
        <w:t xml:space="preserve"> и включает в себя следующую информацию: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а) способ проведения отбора получателей субсидий в соответствии с пунктом 2.1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б) сроки проведения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, которые не могут превышать 20 рабочих дней </w:t>
      </w:r>
      <w:proofErr w:type="gramStart"/>
      <w:r w:rsidRPr="00001E0D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001E0D">
        <w:rPr>
          <w:rFonts w:ascii="Times New Roman" w:hAnsi="Times New Roman" w:cs="Times New Roman"/>
          <w:sz w:val="28"/>
          <w:szCs w:val="28"/>
        </w:rPr>
        <w:t xml:space="preserve"> приема заявок;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 xml:space="preserve">в) дату и время начала подачи и окончания </w:t>
      </w:r>
      <w:proofErr w:type="gramStart"/>
      <w:r w:rsidRPr="00001E0D">
        <w:rPr>
          <w:rFonts w:ascii="Times New Roman" w:hAnsi="Times New Roman" w:cs="Times New Roman"/>
          <w:sz w:val="28"/>
          <w:szCs w:val="28"/>
        </w:rPr>
        <w:t>приема заявок участников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001E0D">
        <w:rPr>
          <w:rFonts w:ascii="Times New Roman" w:hAnsi="Times New Roman" w:cs="Times New Roman"/>
          <w:sz w:val="28"/>
          <w:szCs w:val="28"/>
        </w:rPr>
        <w:t>, при этом дата окончания приема заявок не может быть ранее 5-го календарного дня, следующего за днем размещения объявления;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г) наименование, место нахождения, почтовый адрес, адрес электронной почты комитета;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д) рез</w:t>
      </w:r>
      <w:r w:rsidR="00A022AD">
        <w:rPr>
          <w:rFonts w:ascii="Times New Roman" w:hAnsi="Times New Roman" w:cs="Times New Roman"/>
          <w:sz w:val="28"/>
          <w:szCs w:val="28"/>
        </w:rPr>
        <w:t xml:space="preserve">ультат предоставления субсидии </w:t>
      </w:r>
      <w:r w:rsidRPr="00001E0D">
        <w:rPr>
          <w:rFonts w:ascii="Times New Roman" w:hAnsi="Times New Roman" w:cs="Times New Roman"/>
          <w:sz w:val="28"/>
          <w:szCs w:val="28"/>
        </w:rPr>
        <w:t>в соответствии с пунктом 3.18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е) доменное имя ГИИС "ЭБ" (https://promote.budget.gov.ru);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ж) требования к участникам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в соответствии с пунктом 2.5 настоящего Порядка и к перечню документов, представляемых участниками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для подтверждения их соответствия указанным требованиям в соответствии с пунктом 2.11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 xml:space="preserve">з) категории и критерии отбора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Pr="00001E0D">
        <w:rPr>
          <w:rFonts w:ascii="Times New Roman" w:hAnsi="Times New Roman" w:cs="Times New Roman"/>
          <w:sz w:val="28"/>
          <w:szCs w:val="28"/>
        </w:rPr>
        <w:t>в соответствии с пунктом 2.6 настоящего Порядка;</w:t>
      </w:r>
    </w:p>
    <w:p w:rsidR="00001E0D" w:rsidRPr="00A022A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и) порядок подачи участниками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заявок и требования, предъявляемые к форме и содержанию заявок, в со</w:t>
      </w:r>
      <w:r w:rsidR="00EC04AC">
        <w:rPr>
          <w:rFonts w:ascii="Times New Roman" w:hAnsi="Times New Roman" w:cs="Times New Roman"/>
          <w:sz w:val="28"/>
          <w:szCs w:val="28"/>
        </w:rPr>
        <w:t>ответствии с пунктами 2.7 - 2.</w:t>
      </w:r>
      <w:r w:rsidR="00EC04AC" w:rsidRPr="00A022AD">
        <w:rPr>
          <w:rFonts w:ascii="Times New Roman" w:hAnsi="Times New Roman" w:cs="Times New Roman"/>
          <w:sz w:val="28"/>
          <w:szCs w:val="28"/>
        </w:rPr>
        <w:t>11</w:t>
      </w:r>
      <w:r w:rsidRPr="00A022A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2AD">
        <w:rPr>
          <w:rFonts w:ascii="Times New Roman" w:hAnsi="Times New Roman" w:cs="Times New Roman"/>
          <w:sz w:val="28"/>
          <w:szCs w:val="28"/>
        </w:rPr>
        <w:t>к) порядок отзыва заявок, порядок</w:t>
      </w:r>
      <w:r w:rsidRPr="00001E0D">
        <w:rPr>
          <w:rFonts w:ascii="Times New Roman" w:hAnsi="Times New Roman" w:cs="Times New Roman"/>
          <w:sz w:val="28"/>
          <w:szCs w:val="28"/>
        </w:rPr>
        <w:t xml:space="preserve"> их возврата, </w:t>
      </w:r>
      <w:proofErr w:type="gramStart"/>
      <w:r w:rsidRPr="00001E0D">
        <w:rPr>
          <w:rFonts w:ascii="Times New Roman" w:hAnsi="Times New Roman" w:cs="Times New Roman"/>
          <w:sz w:val="28"/>
          <w:szCs w:val="28"/>
        </w:rPr>
        <w:t>определяющий</w:t>
      </w:r>
      <w:proofErr w:type="gramEnd"/>
      <w:r w:rsidRPr="00001E0D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заявок, порядок внесения изменений в заявки в соответствии с пунктами 2.14 и 2.15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2AD">
        <w:rPr>
          <w:rFonts w:ascii="Times New Roman" w:hAnsi="Times New Roman" w:cs="Times New Roman"/>
          <w:sz w:val="28"/>
          <w:szCs w:val="28"/>
        </w:rPr>
        <w:t>л) правила рассмотрения заявок в соответствии с пунктами 2.19 - 2.29</w:t>
      </w:r>
      <w:r w:rsidRPr="00001E0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м) порядок возврата заявок на доработку в соответствии с пунктом 2.16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н) порядок отклонения заявок, а также информацию об основаниях их отклонения в соответствии с пунктами 2.23, 2.32 и 2.33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о) объем распределяемой субсидии в рамках отбора</w:t>
      </w:r>
      <w:r w:rsidR="00403572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>, порядок расчета размера субсидии, правила распределения субсидии по результатам отбора</w:t>
      </w:r>
      <w:r w:rsidR="00403572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в соответствии с пунктами 3.3, 3.6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п) порядок предоставления участникам отбора</w:t>
      </w:r>
      <w:r w:rsidR="00403572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</w:t>
      </w:r>
      <w:r w:rsidRPr="00001E0D">
        <w:rPr>
          <w:rFonts w:ascii="Times New Roman" w:hAnsi="Times New Roman" w:cs="Times New Roman"/>
          <w:sz w:val="28"/>
          <w:szCs w:val="28"/>
        </w:rPr>
        <w:lastRenderedPageBreak/>
        <w:t>разъяснений положений объявления, даты начала и окончания срока такого предоставления в соответствии с пунктами 2.17 и 2.18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>р) срок, в течение которого победитель отбора</w:t>
      </w:r>
      <w:r w:rsidR="00403572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Pr="00001E0D">
        <w:rPr>
          <w:rFonts w:ascii="Times New Roman" w:hAnsi="Times New Roman" w:cs="Times New Roman"/>
          <w:sz w:val="28"/>
          <w:szCs w:val="28"/>
        </w:rPr>
        <w:t xml:space="preserve"> должен подписать соглашение в соответствии с пунктом 3.1 настоящего Порядка;</w:t>
      </w:r>
    </w:p>
    <w:p w:rsidR="00001E0D" w:rsidRPr="00001E0D" w:rsidRDefault="00001E0D" w:rsidP="00963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E0D">
        <w:rPr>
          <w:rFonts w:ascii="Times New Roman" w:hAnsi="Times New Roman" w:cs="Times New Roman"/>
          <w:sz w:val="28"/>
          <w:szCs w:val="28"/>
        </w:rPr>
        <w:t xml:space="preserve">с) условия признания победителя отбора </w:t>
      </w:r>
      <w:r w:rsidR="00403572"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Pr="00001E0D">
        <w:rPr>
          <w:rFonts w:ascii="Times New Roman" w:hAnsi="Times New Roman" w:cs="Times New Roman"/>
          <w:sz w:val="28"/>
          <w:szCs w:val="28"/>
        </w:rPr>
        <w:t>уклонившимся от заключения соглашения в соответствии с пунктом 3.2 настоящего Порядка;</w:t>
      </w:r>
      <w:proofErr w:type="gramEnd"/>
    </w:p>
    <w:p w:rsidR="00403572" w:rsidRPr="00091231" w:rsidRDefault="00001E0D" w:rsidP="00963853">
      <w:pPr>
        <w:pStyle w:val="ConsPlusNormal"/>
        <w:widowControl/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E0D">
        <w:rPr>
          <w:rFonts w:ascii="Times New Roman" w:hAnsi="Times New Roman" w:cs="Times New Roman"/>
          <w:sz w:val="28"/>
          <w:szCs w:val="28"/>
        </w:rPr>
        <w:t xml:space="preserve">т) сроки </w:t>
      </w:r>
      <w:proofErr w:type="gramStart"/>
      <w:r w:rsidRPr="00001E0D">
        <w:rPr>
          <w:rFonts w:ascii="Times New Roman" w:hAnsi="Times New Roman" w:cs="Times New Roman"/>
          <w:sz w:val="28"/>
          <w:szCs w:val="28"/>
        </w:rPr>
        <w:t xml:space="preserve">размещения протокола подведения итогов отбора </w:t>
      </w:r>
      <w:r w:rsidR="00403572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403572" w:rsidRPr="00091231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="00403572" w:rsidRPr="00091231">
        <w:rPr>
          <w:rFonts w:ascii="Times New Roman" w:hAnsi="Times New Roman" w:cs="Times New Roman"/>
          <w:sz w:val="28"/>
          <w:szCs w:val="28"/>
        </w:rPr>
        <w:t xml:space="preserve"> </w:t>
      </w:r>
      <w:r w:rsidRPr="00091231">
        <w:rPr>
          <w:rFonts w:ascii="Times New Roman" w:hAnsi="Times New Roman" w:cs="Times New Roman"/>
          <w:sz w:val="28"/>
          <w:szCs w:val="28"/>
        </w:rPr>
        <w:t>на официальном сайте комитета в сети "Интернет.»</w:t>
      </w:r>
      <w:r w:rsidR="00831413" w:rsidRPr="00091231">
        <w:rPr>
          <w:rFonts w:ascii="Times New Roman" w:hAnsi="Times New Roman" w:cs="Times New Roman"/>
          <w:sz w:val="28"/>
          <w:szCs w:val="28"/>
        </w:rPr>
        <w:t>.»</w:t>
      </w:r>
      <w:r w:rsidR="00BD0D79" w:rsidRPr="00091231">
        <w:rPr>
          <w:rFonts w:ascii="Times New Roman" w:hAnsi="Times New Roman" w:cs="Times New Roman"/>
          <w:sz w:val="28"/>
          <w:szCs w:val="28"/>
        </w:rPr>
        <w:t>;</w:t>
      </w:r>
    </w:p>
    <w:p w:rsidR="009C4792" w:rsidRPr="00091231" w:rsidRDefault="00F14B63" w:rsidP="00A022AD">
      <w:pPr>
        <w:pStyle w:val="ConsPlusNormal"/>
        <w:widowControl/>
        <w:numPr>
          <w:ilvl w:val="1"/>
          <w:numId w:val="12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231">
        <w:rPr>
          <w:rFonts w:ascii="Times New Roman" w:hAnsi="Times New Roman" w:cs="Times New Roman"/>
          <w:sz w:val="28"/>
          <w:szCs w:val="28"/>
        </w:rPr>
        <w:t xml:space="preserve">пункт 2.4.1 </w:t>
      </w:r>
      <w:r w:rsidR="009C4792" w:rsidRPr="00091231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9C4792" w:rsidRPr="00091231">
        <w:rPr>
          <w:rFonts w:ascii="Times New Roman" w:hAnsi="Times New Roman" w:cs="Times New Roman"/>
          <w:color w:val="000000"/>
          <w:sz w:val="28"/>
          <w:szCs w:val="28"/>
        </w:rPr>
        <w:t>"участник</w:t>
      </w:r>
      <w:r w:rsidRPr="0009123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C4792" w:rsidRPr="00091231">
        <w:rPr>
          <w:rFonts w:ascii="Times New Roman" w:hAnsi="Times New Roman" w:cs="Times New Roman"/>
          <w:color w:val="000000"/>
          <w:sz w:val="28"/>
          <w:szCs w:val="28"/>
        </w:rPr>
        <w:t xml:space="preserve"> отбора" </w:t>
      </w:r>
      <w:r w:rsidRPr="0009123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соответствующем </w:t>
      </w:r>
      <w:r w:rsidR="00A022AD" w:rsidRPr="00091231">
        <w:rPr>
          <w:rFonts w:ascii="Times New Roman" w:hAnsi="Times New Roman" w:cs="Times New Roman"/>
          <w:color w:val="000000"/>
          <w:sz w:val="28"/>
          <w:szCs w:val="28"/>
        </w:rPr>
        <w:t xml:space="preserve">падеже дополнить словами </w:t>
      </w:r>
      <w:r w:rsidR="009C4792" w:rsidRPr="00091231">
        <w:rPr>
          <w:rFonts w:ascii="Times New Roman" w:hAnsi="Times New Roman" w:cs="Times New Roman"/>
          <w:color w:val="000000"/>
          <w:sz w:val="28"/>
          <w:szCs w:val="28"/>
        </w:rPr>
        <w:t>"получателей субсидии"</w:t>
      </w:r>
      <w:r w:rsidR="00BD0D79" w:rsidRPr="0009123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14B63" w:rsidRPr="00091231" w:rsidRDefault="00F14B63" w:rsidP="00A022AD">
      <w:pPr>
        <w:pStyle w:val="ConsPlusNormal"/>
        <w:widowControl/>
        <w:numPr>
          <w:ilvl w:val="1"/>
          <w:numId w:val="12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231">
        <w:rPr>
          <w:rFonts w:ascii="Times New Roman" w:hAnsi="Times New Roman" w:cs="Times New Roman"/>
          <w:sz w:val="28"/>
          <w:szCs w:val="28"/>
        </w:rPr>
        <w:t>в пункте 2.5:</w:t>
      </w:r>
    </w:p>
    <w:p w:rsidR="00F14B63" w:rsidRPr="002D027C" w:rsidRDefault="00EF411F" w:rsidP="00F14B63">
      <w:pPr>
        <w:pStyle w:val="ConsPlusNormal"/>
        <w:widowControl/>
        <w:adjustRightInd w:val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27C">
        <w:rPr>
          <w:rFonts w:ascii="Times New Roman" w:hAnsi="Times New Roman" w:cs="Times New Roman"/>
          <w:sz w:val="28"/>
          <w:szCs w:val="28"/>
        </w:rPr>
        <w:t>абзац</w:t>
      </w:r>
      <w:r w:rsidR="00F545E1" w:rsidRPr="002D027C">
        <w:rPr>
          <w:rFonts w:ascii="Times New Roman" w:hAnsi="Times New Roman" w:cs="Times New Roman"/>
          <w:sz w:val="28"/>
          <w:szCs w:val="28"/>
        </w:rPr>
        <w:t>ы</w:t>
      </w:r>
      <w:r w:rsidRPr="002D027C">
        <w:rPr>
          <w:rFonts w:ascii="Times New Roman" w:hAnsi="Times New Roman" w:cs="Times New Roman"/>
          <w:sz w:val="28"/>
          <w:szCs w:val="28"/>
        </w:rPr>
        <w:t xml:space="preserve"> первый</w:t>
      </w:r>
      <w:r w:rsidR="00F14B63" w:rsidRPr="002D027C">
        <w:rPr>
          <w:rFonts w:ascii="Times New Roman" w:hAnsi="Times New Roman" w:cs="Times New Roman"/>
          <w:sz w:val="28"/>
          <w:szCs w:val="28"/>
        </w:rPr>
        <w:t>-</w:t>
      </w:r>
      <w:r w:rsidRPr="002D027C">
        <w:rPr>
          <w:rFonts w:ascii="Times New Roman" w:hAnsi="Times New Roman" w:cs="Times New Roman"/>
          <w:sz w:val="28"/>
          <w:szCs w:val="28"/>
        </w:rPr>
        <w:t xml:space="preserve">восьмой после слова </w:t>
      </w:r>
      <w:r w:rsidRPr="002D027C">
        <w:rPr>
          <w:rFonts w:ascii="Times New Roman" w:hAnsi="Times New Roman" w:cs="Times New Roman"/>
          <w:color w:val="000000"/>
          <w:sz w:val="28"/>
          <w:szCs w:val="28"/>
        </w:rPr>
        <w:t>"отбора" дополнить словами "получателей субсидии";</w:t>
      </w:r>
    </w:p>
    <w:p w:rsidR="00EF411F" w:rsidRPr="002D027C" w:rsidRDefault="00EF411F" w:rsidP="00F14B63">
      <w:pPr>
        <w:pStyle w:val="ConsPlusNormal"/>
        <w:widowControl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D027C">
        <w:rPr>
          <w:rFonts w:ascii="Times New Roman" w:hAnsi="Times New Roman" w:cs="Times New Roman"/>
          <w:color w:val="000000"/>
          <w:sz w:val="28"/>
          <w:szCs w:val="28"/>
        </w:rPr>
        <w:t xml:space="preserve">абзац девятый </w:t>
      </w:r>
      <w:r w:rsidRPr="002D027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F411F" w:rsidRPr="002D027C" w:rsidRDefault="00EF411F" w:rsidP="00EF4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27C">
        <w:rPr>
          <w:rFonts w:ascii="Times New Roman" w:hAnsi="Times New Roman" w:cs="Times New Roman"/>
          <w:sz w:val="28"/>
          <w:szCs w:val="28"/>
        </w:rPr>
        <w:t>«участник отбора получателей субсидии не находится в процессе реорганизации (за исключением реорганизации в форме присоединения к юридическому лицу, являющемуся участником отбора получателей субсидии, другого юридического лица), ликвидации, в отношении его не введена процедура банкротства, деятельность участника отбора получателей субсидии не приостановлена в порядке, предусмотренном законодательством Российской Федерации</w:t>
      </w:r>
      <w:proofErr w:type="gramStart"/>
      <w:r w:rsidRPr="002D027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2D027C">
        <w:rPr>
          <w:rFonts w:ascii="Times New Roman" w:hAnsi="Times New Roman" w:cs="Times New Roman"/>
          <w:sz w:val="28"/>
          <w:szCs w:val="28"/>
        </w:rPr>
        <w:t>;</w:t>
      </w:r>
    </w:p>
    <w:p w:rsidR="00F545E1" w:rsidRPr="002D027C" w:rsidRDefault="00F545E1" w:rsidP="00F545E1">
      <w:pPr>
        <w:pStyle w:val="ConsPlusNormal"/>
        <w:widowControl/>
        <w:adjustRightInd w:val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027C">
        <w:rPr>
          <w:rFonts w:ascii="Times New Roman" w:hAnsi="Times New Roman" w:cs="Times New Roman"/>
          <w:sz w:val="28"/>
          <w:szCs w:val="28"/>
        </w:rPr>
        <w:t xml:space="preserve">абзац десятый после слова </w:t>
      </w:r>
      <w:r w:rsidRPr="002D027C">
        <w:rPr>
          <w:rFonts w:ascii="Times New Roman" w:hAnsi="Times New Roman" w:cs="Times New Roman"/>
          <w:color w:val="000000"/>
          <w:sz w:val="28"/>
          <w:szCs w:val="28"/>
        </w:rPr>
        <w:t>"отбора" дополнить словами "получателей субсидии";</w:t>
      </w:r>
    </w:p>
    <w:p w:rsidR="009C4792" w:rsidRPr="002D027C" w:rsidRDefault="00BD0D79" w:rsidP="00BD0D79">
      <w:pPr>
        <w:pStyle w:val="ConsPlusNormal"/>
        <w:widowControl/>
        <w:numPr>
          <w:ilvl w:val="1"/>
          <w:numId w:val="12"/>
        </w:numPr>
        <w:adjustRightInd w:val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D027C">
        <w:rPr>
          <w:rFonts w:ascii="Times New Roman" w:hAnsi="Times New Roman" w:cs="Times New Roman"/>
          <w:sz w:val="28"/>
          <w:szCs w:val="28"/>
        </w:rPr>
        <w:t>п</w:t>
      </w:r>
      <w:r w:rsidR="009C4792" w:rsidRPr="002D027C">
        <w:rPr>
          <w:rFonts w:ascii="Times New Roman" w:hAnsi="Times New Roman" w:cs="Times New Roman"/>
          <w:sz w:val="28"/>
          <w:szCs w:val="28"/>
        </w:rPr>
        <w:t xml:space="preserve">ункт 2.7 </w:t>
      </w:r>
      <w:r w:rsidR="003C2AC1" w:rsidRPr="002D027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C2AC1" w:rsidRPr="003A706B" w:rsidRDefault="003C2AC1" w:rsidP="00963853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27C">
        <w:rPr>
          <w:rFonts w:ascii="Times New Roman" w:hAnsi="Times New Roman" w:cs="Times New Roman"/>
          <w:sz w:val="28"/>
          <w:szCs w:val="28"/>
        </w:rPr>
        <w:t xml:space="preserve">«2.7. </w:t>
      </w:r>
      <w:proofErr w:type="gramStart"/>
      <w:r w:rsidRPr="002D027C">
        <w:rPr>
          <w:rFonts w:ascii="Times New Roman" w:hAnsi="Times New Roman" w:cs="Times New Roman"/>
          <w:sz w:val="28"/>
          <w:szCs w:val="28"/>
        </w:rPr>
        <w:t>Для участия</w:t>
      </w:r>
      <w:r w:rsidRPr="003C2AC1">
        <w:rPr>
          <w:rFonts w:ascii="Times New Roman" w:hAnsi="Times New Roman" w:cs="Times New Roman"/>
          <w:sz w:val="28"/>
          <w:szCs w:val="28"/>
        </w:rPr>
        <w:t xml:space="preserve"> в отборе </w:t>
      </w:r>
      <w:r w:rsidR="00403572"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Pr="003C2AC1">
        <w:rPr>
          <w:rFonts w:ascii="Times New Roman" w:hAnsi="Times New Roman" w:cs="Times New Roman"/>
          <w:sz w:val="28"/>
          <w:szCs w:val="28"/>
        </w:rPr>
        <w:t xml:space="preserve">в течение срока, указанного в объявлении, участник отбора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Pr="003C2AC1">
        <w:rPr>
          <w:rFonts w:ascii="Times New Roman" w:hAnsi="Times New Roman" w:cs="Times New Roman"/>
          <w:sz w:val="28"/>
          <w:szCs w:val="28"/>
        </w:rPr>
        <w:t>формирует заявку в электронной форме посредством заполнения соответствующих экранных форм веб-интерфейса ГИИС "ЭБ" и представляет в ГИИС "ЭБ" электронные копии документов (документов на бумажном носителе, преобразованных в электронную форму путем сканирования) и материалов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5F69">
        <w:rPr>
          <w:rFonts w:ascii="Times New Roman" w:hAnsi="Times New Roman" w:cs="Times New Roman"/>
          <w:sz w:val="28"/>
          <w:szCs w:val="28"/>
        </w:rPr>
        <w:t>сформированных,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 электронном виде с использованием иных информационных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3C2AC1">
        <w:rPr>
          <w:rFonts w:ascii="Times New Roman" w:hAnsi="Times New Roman" w:cs="Times New Roman"/>
          <w:sz w:val="28"/>
          <w:szCs w:val="28"/>
        </w:rPr>
        <w:t>, предоставление которых предусмотрено в пункте 2.11 настоящего Порядка</w:t>
      </w:r>
      <w:proofErr w:type="gramStart"/>
      <w:r w:rsidRPr="003C2A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0D7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10224" w:rsidRDefault="00A022AD" w:rsidP="00C10224">
      <w:pPr>
        <w:pStyle w:val="ConsPlusNormal"/>
        <w:widowControl/>
        <w:numPr>
          <w:ilvl w:val="1"/>
          <w:numId w:val="12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2AD">
        <w:rPr>
          <w:rFonts w:ascii="Times New Roman" w:hAnsi="Times New Roman" w:cs="Times New Roman"/>
          <w:color w:val="000000"/>
          <w:sz w:val="28"/>
          <w:szCs w:val="28"/>
        </w:rPr>
        <w:t xml:space="preserve">пункты </w:t>
      </w:r>
      <w:r w:rsidR="009C4792" w:rsidRPr="00A022AD">
        <w:rPr>
          <w:rFonts w:ascii="Times New Roman" w:hAnsi="Times New Roman" w:cs="Times New Roman"/>
          <w:color w:val="000000"/>
          <w:sz w:val="28"/>
          <w:szCs w:val="28"/>
        </w:rPr>
        <w:t>2.8</w:t>
      </w:r>
      <w:r w:rsidR="00EF411F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A022AD">
        <w:rPr>
          <w:rFonts w:ascii="Times New Roman" w:hAnsi="Times New Roman" w:cs="Times New Roman"/>
          <w:color w:val="000000"/>
          <w:sz w:val="28"/>
          <w:szCs w:val="28"/>
        </w:rPr>
        <w:t xml:space="preserve"> 2.9</w:t>
      </w:r>
      <w:r w:rsidR="009C4792" w:rsidRPr="00A02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792" w:rsidRPr="00A022AD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C4792" w:rsidRPr="00091231">
        <w:rPr>
          <w:rFonts w:ascii="Times New Roman" w:hAnsi="Times New Roman" w:cs="Times New Roman"/>
          <w:sz w:val="28"/>
          <w:szCs w:val="28"/>
        </w:rPr>
        <w:t>слов</w:t>
      </w:r>
      <w:r w:rsidR="00EF411F" w:rsidRPr="00091231">
        <w:rPr>
          <w:rFonts w:ascii="Times New Roman" w:hAnsi="Times New Roman" w:cs="Times New Roman"/>
          <w:sz w:val="28"/>
          <w:szCs w:val="28"/>
        </w:rPr>
        <w:t>а</w:t>
      </w:r>
      <w:r w:rsidR="009C4792" w:rsidRPr="00091231">
        <w:rPr>
          <w:rFonts w:ascii="Times New Roman" w:hAnsi="Times New Roman" w:cs="Times New Roman"/>
          <w:sz w:val="28"/>
          <w:szCs w:val="28"/>
        </w:rPr>
        <w:t xml:space="preserve"> </w:t>
      </w:r>
      <w:r w:rsidR="009C4792" w:rsidRPr="0009123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9C4792" w:rsidRPr="00A022AD">
        <w:rPr>
          <w:rFonts w:ascii="Times New Roman" w:hAnsi="Times New Roman" w:cs="Times New Roman"/>
          <w:color w:val="000000"/>
          <w:sz w:val="28"/>
          <w:szCs w:val="28"/>
        </w:rPr>
        <w:t xml:space="preserve">отбора" </w:t>
      </w:r>
      <w:r w:rsidRPr="00A022AD"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словами </w:t>
      </w:r>
      <w:r w:rsidR="009C4792" w:rsidRPr="00A022AD">
        <w:rPr>
          <w:rFonts w:ascii="Times New Roman" w:hAnsi="Times New Roman" w:cs="Times New Roman"/>
          <w:color w:val="000000"/>
          <w:sz w:val="28"/>
          <w:szCs w:val="28"/>
        </w:rPr>
        <w:t>"получател</w:t>
      </w:r>
      <w:r w:rsidR="00283F05" w:rsidRPr="00A022AD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9C4792" w:rsidRPr="00A022AD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субсидии"</w:t>
      </w:r>
      <w:r w:rsidR="00BD0D79" w:rsidRPr="00A022A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4792" w:rsidRPr="00C10224" w:rsidRDefault="00BD0D79" w:rsidP="00C10224">
      <w:pPr>
        <w:pStyle w:val="ConsPlusNormal"/>
        <w:widowControl/>
        <w:numPr>
          <w:ilvl w:val="1"/>
          <w:numId w:val="12"/>
        </w:numPr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224">
        <w:rPr>
          <w:rFonts w:ascii="Times New Roman" w:hAnsi="Times New Roman" w:cs="Times New Roman"/>
          <w:sz w:val="28"/>
          <w:szCs w:val="28"/>
        </w:rPr>
        <w:t>п</w:t>
      </w:r>
      <w:r w:rsidR="008164AE" w:rsidRPr="00C10224">
        <w:rPr>
          <w:rFonts w:ascii="Times New Roman" w:hAnsi="Times New Roman" w:cs="Times New Roman"/>
          <w:sz w:val="28"/>
          <w:szCs w:val="28"/>
        </w:rPr>
        <w:t>ункт 2.11 изложить в следующей редакции:</w:t>
      </w:r>
    </w:p>
    <w:p w:rsidR="008164AE" w:rsidRPr="008164AE" w:rsidRDefault="008164AE" w:rsidP="00963853">
      <w:pPr>
        <w:pStyle w:val="ConsPlusNormal"/>
        <w:adjustRightInd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«2.11. </w:t>
      </w:r>
      <w:r w:rsidRPr="008164AE">
        <w:rPr>
          <w:rFonts w:ascii="Times New Roman" w:hAnsi="Times New Roman" w:cs="Times New Roman"/>
          <w:sz w:val="28"/>
          <w:szCs w:val="28"/>
        </w:rPr>
        <w:t>Заявка должна содержать следующие сведения: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а) информация и документы об участнике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получателе</w:t>
      </w:r>
      <w:r w:rsidR="00283F05">
        <w:rPr>
          <w:rFonts w:ascii="Times New Roman" w:hAnsi="Times New Roman" w:cs="Times New Roman"/>
          <w:sz w:val="28"/>
          <w:szCs w:val="28"/>
        </w:rPr>
        <w:t>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>: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 xml:space="preserve">полное и сокращенное наименование участника отбора </w:t>
      </w:r>
      <w:r w:rsidR="002F0A01">
        <w:rPr>
          <w:rFonts w:ascii="Times New Roman" w:hAnsi="Times New Roman" w:cs="Times New Roman"/>
          <w:sz w:val="28"/>
          <w:szCs w:val="28"/>
        </w:rPr>
        <w:t>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8164AE">
        <w:rPr>
          <w:rFonts w:ascii="Times New Roman" w:hAnsi="Times New Roman" w:cs="Times New Roman"/>
          <w:sz w:val="28"/>
          <w:szCs w:val="28"/>
        </w:rPr>
        <w:t>(для юридических лиц);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фамилия, имя, отчество (при наличии) индивидуального предпринимателя - участника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>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</w:t>
      </w:r>
      <w:r w:rsidR="002F0A01">
        <w:rPr>
          <w:rFonts w:ascii="Times New Roman" w:hAnsi="Times New Roman" w:cs="Times New Roman"/>
          <w:sz w:val="28"/>
          <w:szCs w:val="28"/>
        </w:rPr>
        <w:lastRenderedPageBreak/>
        <w:t>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>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дата и код причины постановки на учет в налоговом органе (для юридических лиц);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дата и место рождения (для индивидуальных предпринимателей);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(для индивидуальных предпринимателей);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4AE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</w:t>
      </w:r>
      <w:r w:rsidRPr="00C10224">
        <w:rPr>
          <w:rFonts w:ascii="Times New Roman" w:hAnsi="Times New Roman" w:cs="Times New Roman"/>
          <w:sz w:val="28"/>
          <w:szCs w:val="28"/>
        </w:rPr>
        <w:t>(за исключением сельскохозяйственных кооперативов, созданных в соответствии с Федеральным законом от 8 декабря 1995 года N 193-ФЗ "О сельскохозяйственной кооперации")</w:t>
      </w:r>
      <w:r w:rsidR="003C2AC1">
        <w:rPr>
          <w:rFonts w:ascii="Times New Roman" w:hAnsi="Times New Roman" w:cs="Times New Roman"/>
          <w:sz w:val="28"/>
          <w:szCs w:val="28"/>
        </w:rPr>
        <w:t xml:space="preserve"> или наименование юридического лица – учредителя участника отбора получателей субсидии</w:t>
      </w:r>
      <w:r w:rsidRPr="008164AE">
        <w:rPr>
          <w:rFonts w:ascii="Times New Roman" w:hAnsi="Times New Roman" w:cs="Times New Roman"/>
          <w:sz w:val="28"/>
          <w:szCs w:val="28"/>
        </w:rPr>
        <w:t>, членов коллегиального исполнительного органа, лица, исполняющего функции единоличного исполнительного органа (для юридических</w:t>
      </w:r>
      <w:proofErr w:type="gramEnd"/>
      <w:r w:rsidRPr="008164AE">
        <w:rPr>
          <w:rFonts w:ascii="Times New Roman" w:hAnsi="Times New Roman" w:cs="Times New Roman"/>
          <w:sz w:val="28"/>
          <w:szCs w:val="28"/>
        </w:rPr>
        <w:t xml:space="preserve"> лиц);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участник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 xml:space="preserve">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б) информация и документы, подтверждающие соответствие участника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Pr="00A022AD">
        <w:rPr>
          <w:rFonts w:ascii="Times New Roman" w:hAnsi="Times New Roman" w:cs="Times New Roman"/>
          <w:sz w:val="28"/>
          <w:szCs w:val="28"/>
        </w:rPr>
        <w:t xml:space="preserve">в </w:t>
      </w:r>
      <w:r w:rsidR="009F2EDF" w:rsidRPr="00A022AD">
        <w:rPr>
          <w:rFonts w:ascii="Times New Roman" w:hAnsi="Times New Roman" w:cs="Times New Roman"/>
          <w:sz w:val="28"/>
          <w:szCs w:val="28"/>
        </w:rPr>
        <w:t>настоящем Порядке</w:t>
      </w:r>
      <w:r w:rsidR="009F2EDF">
        <w:rPr>
          <w:rFonts w:ascii="Times New Roman" w:hAnsi="Times New Roman" w:cs="Times New Roman"/>
          <w:sz w:val="28"/>
          <w:szCs w:val="28"/>
        </w:rPr>
        <w:t xml:space="preserve"> </w:t>
      </w:r>
      <w:r w:rsidRPr="008164AE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в) информация и документы, представляемые посредством заполнения соответствующих экранных форм веб-интерфейса ГИИС "ЭБ":</w:t>
      </w:r>
    </w:p>
    <w:p w:rsidR="008164AE" w:rsidRPr="00A022AD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t>согласие на публикацию (размещение) в сети "Интернет" информации об участнике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получателе</w:t>
      </w:r>
      <w:r w:rsidR="00283F05">
        <w:rPr>
          <w:rFonts w:ascii="Times New Roman" w:hAnsi="Times New Roman" w:cs="Times New Roman"/>
          <w:sz w:val="28"/>
          <w:szCs w:val="28"/>
        </w:rPr>
        <w:t>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>, о подаваемой участником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получателе</w:t>
      </w:r>
      <w:r w:rsidR="00283F05">
        <w:rPr>
          <w:rFonts w:ascii="Times New Roman" w:hAnsi="Times New Roman" w:cs="Times New Roman"/>
          <w:sz w:val="28"/>
          <w:szCs w:val="28"/>
        </w:rPr>
        <w:t>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 xml:space="preserve"> заявке, а также иной информации об участнике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получателе</w:t>
      </w:r>
      <w:r w:rsidR="00283F05">
        <w:rPr>
          <w:rFonts w:ascii="Times New Roman" w:hAnsi="Times New Roman" w:cs="Times New Roman"/>
          <w:sz w:val="28"/>
          <w:szCs w:val="28"/>
        </w:rPr>
        <w:t>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>, связанн</w:t>
      </w:r>
      <w:r w:rsidRPr="00A022AD">
        <w:rPr>
          <w:rFonts w:ascii="Times New Roman" w:hAnsi="Times New Roman" w:cs="Times New Roman"/>
          <w:sz w:val="28"/>
          <w:szCs w:val="28"/>
        </w:rPr>
        <w:t>ой с соответствующим отбором и результатом предоставления субсидии;</w:t>
      </w:r>
    </w:p>
    <w:p w:rsidR="008164AE" w:rsidRPr="00A022AD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2A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8164AE" w:rsidRPr="008164AE" w:rsidRDefault="008164AE" w:rsidP="00963853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2AD">
        <w:rPr>
          <w:rFonts w:ascii="Times New Roman" w:hAnsi="Times New Roman" w:cs="Times New Roman"/>
          <w:sz w:val="28"/>
          <w:szCs w:val="28"/>
        </w:rPr>
        <w:t>г) предлагаемые участником отбора</w:t>
      </w:r>
      <w:r w:rsidR="002F0A01" w:rsidRPr="00A022AD">
        <w:rPr>
          <w:rFonts w:ascii="Times New Roman" w:hAnsi="Times New Roman" w:cs="Times New Roman"/>
          <w:sz w:val="28"/>
          <w:szCs w:val="28"/>
        </w:rPr>
        <w:t xml:space="preserve"> получателе</w:t>
      </w:r>
      <w:r w:rsidR="00283F05" w:rsidRPr="00A022AD">
        <w:rPr>
          <w:rFonts w:ascii="Times New Roman" w:hAnsi="Times New Roman" w:cs="Times New Roman"/>
          <w:sz w:val="28"/>
          <w:szCs w:val="28"/>
        </w:rPr>
        <w:t>й</w:t>
      </w:r>
      <w:r w:rsidR="002F0A01" w:rsidRPr="00A022AD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A022AD">
        <w:rPr>
          <w:rFonts w:ascii="Times New Roman" w:hAnsi="Times New Roman" w:cs="Times New Roman"/>
          <w:sz w:val="28"/>
          <w:szCs w:val="28"/>
        </w:rPr>
        <w:t xml:space="preserve"> значение результата предоставления субсидии, </w:t>
      </w:r>
      <w:r w:rsidR="009F2EDF" w:rsidRPr="00A022AD">
        <w:rPr>
          <w:rFonts w:ascii="Times New Roman" w:hAnsi="Times New Roman" w:cs="Times New Roman"/>
          <w:sz w:val="28"/>
          <w:szCs w:val="28"/>
        </w:rPr>
        <w:t>размер запрашиваемой</w:t>
      </w:r>
      <w:r w:rsidRPr="00A022AD">
        <w:rPr>
          <w:rFonts w:ascii="Times New Roman" w:hAnsi="Times New Roman" w:cs="Times New Roman"/>
          <w:sz w:val="28"/>
          <w:szCs w:val="28"/>
        </w:rPr>
        <w:t xml:space="preserve"> субсидии, который не может быть выше максимального размера, установленного в объявлении;</w:t>
      </w:r>
    </w:p>
    <w:p w:rsidR="00471C52" w:rsidRDefault="008164AE" w:rsidP="00963853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4AE">
        <w:rPr>
          <w:rFonts w:ascii="Times New Roman" w:hAnsi="Times New Roman" w:cs="Times New Roman"/>
          <w:sz w:val="28"/>
          <w:szCs w:val="28"/>
        </w:rPr>
        <w:lastRenderedPageBreak/>
        <w:t>д) обязательство участника отбора</w:t>
      </w:r>
      <w:r w:rsidR="002F0A01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 w:rsidR="002F0A0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64AE">
        <w:rPr>
          <w:rFonts w:ascii="Times New Roman" w:hAnsi="Times New Roman" w:cs="Times New Roman"/>
          <w:sz w:val="28"/>
          <w:szCs w:val="28"/>
        </w:rPr>
        <w:t xml:space="preserve"> по эксплуатации модульных некапитальных средств размещения не менее 10 лет </w:t>
      </w:r>
      <w:proofErr w:type="gramStart"/>
      <w:r w:rsidRPr="008164AE">
        <w:rPr>
          <w:rFonts w:ascii="Times New Roman" w:hAnsi="Times New Roman" w:cs="Times New Roman"/>
          <w:sz w:val="28"/>
          <w:szCs w:val="28"/>
        </w:rPr>
        <w:t xml:space="preserve">с даты </w:t>
      </w:r>
      <w:r w:rsidRPr="00A022AD">
        <w:rPr>
          <w:rFonts w:ascii="Times New Roman" w:hAnsi="Times New Roman" w:cs="Times New Roman"/>
          <w:sz w:val="28"/>
          <w:szCs w:val="28"/>
        </w:rPr>
        <w:t>ввода</w:t>
      </w:r>
      <w:proofErr w:type="gramEnd"/>
      <w:r w:rsidRPr="00A022AD">
        <w:rPr>
          <w:rFonts w:ascii="Times New Roman" w:hAnsi="Times New Roman" w:cs="Times New Roman"/>
          <w:sz w:val="28"/>
          <w:szCs w:val="28"/>
        </w:rPr>
        <w:t xml:space="preserve"> </w:t>
      </w:r>
      <w:r w:rsidR="009F2EDF" w:rsidRPr="00A022AD">
        <w:rPr>
          <w:rFonts w:ascii="Times New Roman" w:hAnsi="Times New Roman" w:cs="Times New Roman"/>
          <w:sz w:val="28"/>
          <w:szCs w:val="28"/>
        </w:rPr>
        <w:t xml:space="preserve">их </w:t>
      </w:r>
      <w:r w:rsidRPr="00A022AD">
        <w:rPr>
          <w:rFonts w:ascii="Times New Roman" w:hAnsi="Times New Roman" w:cs="Times New Roman"/>
          <w:sz w:val="28"/>
          <w:szCs w:val="28"/>
        </w:rPr>
        <w:t>в эксплуатацию.</w:t>
      </w:r>
    </w:p>
    <w:p w:rsidR="00C10224" w:rsidRDefault="00471C52" w:rsidP="00C10224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несоответствии поданных в составе заявки сведений, содержащихся в экранных формах веб-интерфейса </w:t>
      </w:r>
      <w:r w:rsidRPr="008164AE">
        <w:rPr>
          <w:rFonts w:ascii="Times New Roman" w:hAnsi="Times New Roman" w:cs="Times New Roman"/>
          <w:sz w:val="28"/>
          <w:szCs w:val="28"/>
        </w:rPr>
        <w:t>ГИИС "ЭБ"</w:t>
      </w:r>
      <w:r>
        <w:rPr>
          <w:rFonts w:ascii="Times New Roman" w:hAnsi="Times New Roman" w:cs="Times New Roman"/>
          <w:sz w:val="28"/>
          <w:szCs w:val="28"/>
        </w:rPr>
        <w:t xml:space="preserve">, сведениям, содержащимся в прилагаемых к заявке документах, приоритет имеют сведения, содержащиеся в экранных формах веб-интерфейса </w:t>
      </w:r>
      <w:r w:rsidRPr="00471C52">
        <w:rPr>
          <w:rFonts w:ascii="Times New Roman" w:hAnsi="Times New Roman" w:cs="Times New Roman"/>
          <w:sz w:val="28"/>
          <w:szCs w:val="28"/>
        </w:rPr>
        <w:t>ГИИС "ЭБ"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F0A0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D0D79">
        <w:rPr>
          <w:rFonts w:ascii="Times New Roman" w:hAnsi="Times New Roman" w:cs="Times New Roman"/>
          <w:sz w:val="28"/>
          <w:szCs w:val="28"/>
        </w:rPr>
        <w:t>;</w:t>
      </w:r>
    </w:p>
    <w:p w:rsidR="009C4792" w:rsidRDefault="00C10224" w:rsidP="00C10224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BD0D79">
        <w:rPr>
          <w:rFonts w:ascii="Times New Roman" w:hAnsi="Times New Roman" w:cs="Times New Roman"/>
          <w:sz w:val="28"/>
          <w:szCs w:val="28"/>
        </w:rPr>
        <w:t>п</w:t>
      </w:r>
      <w:r w:rsidR="002F0A01">
        <w:rPr>
          <w:rFonts w:ascii="Times New Roman" w:hAnsi="Times New Roman" w:cs="Times New Roman"/>
          <w:sz w:val="28"/>
          <w:szCs w:val="28"/>
        </w:rPr>
        <w:t>ункт 2.12 изложить в следующей редакции:</w:t>
      </w:r>
    </w:p>
    <w:p w:rsidR="002F0A01" w:rsidRPr="003049C9" w:rsidRDefault="002F0A01" w:rsidP="00C102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«2.12. </w:t>
      </w:r>
      <w:r w:rsidRPr="002F0A01">
        <w:rPr>
          <w:rFonts w:ascii="Times New Roman" w:hAnsi="Times New Roman" w:cs="Times New Roman"/>
          <w:sz w:val="28"/>
          <w:szCs w:val="28"/>
        </w:rPr>
        <w:t>Проверка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2F0A01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требованиям, предусмотренным </w:t>
      </w:r>
      <w:r w:rsidRPr="00A022AD">
        <w:rPr>
          <w:rFonts w:ascii="Times New Roman" w:hAnsi="Times New Roman" w:cs="Times New Roman"/>
          <w:sz w:val="28"/>
          <w:szCs w:val="28"/>
        </w:rPr>
        <w:t xml:space="preserve">пунктом 2.5 настоящего Порядка, осуществляется автоматически в ГИИС "ЭБ" </w:t>
      </w:r>
      <w:r w:rsidR="003049C9" w:rsidRPr="00A022AD">
        <w:rPr>
          <w:rFonts w:ascii="Times New Roman" w:hAnsi="Times New Roman" w:cs="Times New Roman"/>
          <w:sz w:val="28"/>
          <w:szCs w:val="28"/>
        </w:rPr>
        <w:t>на основании данных</w:t>
      </w:r>
      <w:r w:rsidRPr="00A022AD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систем, в том числе с использованием </w:t>
      </w:r>
      <w:r w:rsidR="003049C9" w:rsidRPr="00A022AD">
        <w:rPr>
          <w:rFonts w:ascii="Times New Roman" w:hAnsi="Times New Roman" w:cs="Times New Roman"/>
          <w:sz w:val="28"/>
          <w:szCs w:val="28"/>
        </w:rPr>
        <w:t>единой системы межведомственного электронного взаимодействия,</w:t>
      </w:r>
      <w:r w:rsidR="003049C9" w:rsidRPr="003049C9">
        <w:rPr>
          <w:rFonts w:ascii="Times New Roman" w:hAnsi="Times New Roman" w:cs="Times New Roman"/>
          <w:sz w:val="28"/>
          <w:szCs w:val="28"/>
        </w:rPr>
        <w:t xml:space="preserve"> </w:t>
      </w:r>
      <w:r w:rsidRPr="002F0A01">
        <w:rPr>
          <w:rFonts w:ascii="Times New Roman" w:hAnsi="Times New Roman" w:cs="Times New Roman"/>
          <w:sz w:val="28"/>
          <w:szCs w:val="28"/>
        </w:rPr>
        <w:t>АИС "</w:t>
      </w:r>
      <w:proofErr w:type="spellStart"/>
      <w:r w:rsidRPr="002F0A01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2F0A01">
        <w:rPr>
          <w:rFonts w:ascii="Times New Roman" w:hAnsi="Times New Roman" w:cs="Times New Roman"/>
          <w:sz w:val="28"/>
          <w:szCs w:val="28"/>
        </w:rPr>
        <w:t xml:space="preserve"> ЛО" (при наличии технической возможности автоматической проверки).</w:t>
      </w:r>
    </w:p>
    <w:p w:rsidR="002F0A01" w:rsidRPr="003A706B" w:rsidRDefault="002F0A01" w:rsidP="00A022AD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A01">
        <w:rPr>
          <w:rFonts w:ascii="Times New Roman" w:hAnsi="Times New Roman" w:cs="Times New Roman"/>
          <w:sz w:val="28"/>
          <w:szCs w:val="28"/>
        </w:rPr>
        <w:t xml:space="preserve">Подтверждение </w:t>
      </w:r>
      <w:proofErr w:type="gramStart"/>
      <w:r w:rsidRPr="002F0A01">
        <w:rPr>
          <w:rFonts w:ascii="Times New Roman" w:hAnsi="Times New Roman" w:cs="Times New Roman"/>
          <w:sz w:val="28"/>
          <w:szCs w:val="28"/>
        </w:rPr>
        <w:t>соответствия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283F05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proofErr w:type="gramEnd"/>
      <w:r w:rsidRPr="002F0A01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пунктом 2.5 настоящего Порядка, в случае отсутствия технической возможности осуществления автоматической проверки в ГИИС "ЭБ" производится путем проставления в электронном виде участником отбора </w:t>
      </w:r>
      <w:r>
        <w:rPr>
          <w:rFonts w:ascii="Times New Roman" w:hAnsi="Times New Roman" w:cs="Times New Roman"/>
          <w:sz w:val="28"/>
          <w:szCs w:val="28"/>
        </w:rPr>
        <w:t>получателе</w:t>
      </w:r>
      <w:r w:rsidR="00283F0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2F0A01">
        <w:rPr>
          <w:rFonts w:ascii="Times New Roman" w:hAnsi="Times New Roman" w:cs="Times New Roman"/>
          <w:sz w:val="28"/>
          <w:szCs w:val="28"/>
        </w:rPr>
        <w:t>отметок о соответствии указанным требованиям посредством заполнения соответствующих экранных форм веб-интерфейса ГИИС "ЭБ".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0D79">
        <w:rPr>
          <w:rFonts w:ascii="Times New Roman" w:hAnsi="Times New Roman" w:cs="Times New Roman"/>
          <w:sz w:val="28"/>
          <w:szCs w:val="28"/>
        </w:rPr>
        <w:t>;</w:t>
      </w:r>
    </w:p>
    <w:p w:rsidR="00EF71D3" w:rsidRDefault="00EF71D3" w:rsidP="00EF71D3">
      <w:pPr>
        <w:pStyle w:val="a3"/>
        <w:spacing w:after="0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BD0D79" w:rsidRPr="00A022AD">
        <w:rPr>
          <w:rFonts w:ascii="Times New Roman" w:hAnsi="Times New Roman" w:cs="Times New Roman"/>
          <w:sz w:val="28"/>
          <w:szCs w:val="28"/>
        </w:rPr>
        <w:t>п</w:t>
      </w:r>
      <w:r w:rsidR="002F0A01" w:rsidRPr="00A022AD">
        <w:rPr>
          <w:rFonts w:ascii="Times New Roman" w:hAnsi="Times New Roman" w:cs="Times New Roman"/>
          <w:sz w:val="28"/>
          <w:szCs w:val="28"/>
        </w:rPr>
        <w:t>ункт</w:t>
      </w:r>
      <w:r w:rsidR="00A022AD" w:rsidRPr="00A022AD">
        <w:rPr>
          <w:rFonts w:ascii="Times New Roman" w:hAnsi="Times New Roman" w:cs="Times New Roman"/>
          <w:sz w:val="28"/>
          <w:szCs w:val="28"/>
        </w:rPr>
        <w:t>ы</w:t>
      </w:r>
      <w:r w:rsidR="002F0A01" w:rsidRPr="00A022AD">
        <w:rPr>
          <w:rFonts w:ascii="Times New Roman" w:hAnsi="Times New Roman" w:cs="Times New Roman"/>
          <w:sz w:val="28"/>
          <w:szCs w:val="28"/>
        </w:rPr>
        <w:t xml:space="preserve"> 2.13</w:t>
      </w:r>
      <w:r w:rsidR="00A022AD" w:rsidRPr="00A022AD">
        <w:rPr>
          <w:rFonts w:ascii="Times New Roman" w:hAnsi="Times New Roman" w:cs="Times New Roman"/>
          <w:sz w:val="28"/>
          <w:szCs w:val="28"/>
        </w:rPr>
        <w:t xml:space="preserve"> – 2.19</w:t>
      </w:r>
      <w:r w:rsidR="002F0A01" w:rsidRPr="00A022AD">
        <w:rPr>
          <w:rFonts w:ascii="Times New Roman" w:hAnsi="Times New Roman" w:cs="Times New Roman"/>
          <w:sz w:val="28"/>
          <w:szCs w:val="28"/>
        </w:rPr>
        <w:t xml:space="preserve"> </w:t>
      </w:r>
      <w:r w:rsidR="002F0A01" w:rsidRPr="00091231">
        <w:rPr>
          <w:rFonts w:ascii="Times New Roman" w:hAnsi="Times New Roman" w:cs="Times New Roman"/>
          <w:sz w:val="28"/>
          <w:szCs w:val="28"/>
        </w:rPr>
        <w:t>после слов</w:t>
      </w:r>
      <w:r w:rsidR="00BE4185" w:rsidRPr="00091231">
        <w:rPr>
          <w:rFonts w:ascii="Times New Roman" w:hAnsi="Times New Roman" w:cs="Times New Roman"/>
          <w:sz w:val="28"/>
          <w:szCs w:val="28"/>
        </w:rPr>
        <w:t>а</w:t>
      </w:r>
      <w:r w:rsidR="002F0A01" w:rsidRPr="00A022AD">
        <w:rPr>
          <w:rFonts w:ascii="Times New Roman" w:hAnsi="Times New Roman" w:cs="Times New Roman"/>
          <w:sz w:val="28"/>
          <w:szCs w:val="28"/>
        </w:rPr>
        <w:t xml:space="preserve"> </w:t>
      </w:r>
      <w:r w:rsidR="002F0A01"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"отбора" </w:t>
      </w:r>
      <w:r w:rsidR="00A022AD"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дополнить словами </w:t>
      </w:r>
      <w:r w:rsidR="002F0A01"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>"получател</w:t>
      </w:r>
      <w:r w:rsidR="008A45BB"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="002F0A01"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субсидии"</w:t>
      </w:r>
      <w:r w:rsidR="00BD0D79"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83F05" w:rsidRPr="00EF71D3" w:rsidRDefault="00EF71D3" w:rsidP="00EF71D3">
      <w:pPr>
        <w:pStyle w:val="a3"/>
        <w:spacing w:after="0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12) </w:t>
      </w:r>
      <w:r w:rsidR="00BD0D79" w:rsidRPr="00EF71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r w:rsidR="00E2181D" w:rsidRPr="00EF71D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ункт 2.23 изложить в следующей редакции:</w:t>
      </w:r>
    </w:p>
    <w:p w:rsidR="00E2181D" w:rsidRPr="00A022AD" w:rsidRDefault="006A1EC3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"</w:t>
      </w:r>
      <w:r w:rsidR="00E2181D" w:rsidRPr="00E2181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E2181D"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.23. Основаниями для отклонения заявки являются:</w:t>
      </w:r>
    </w:p>
    <w:p w:rsidR="006A1EC3" w:rsidRPr="00A022AD" w:rsidRDefault="006A1EC3" w:rsidP="006A1EC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а) несоответствие участника отбора </w:t>
      </w:r>
      <w:r w:rsidR="00E875C0"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получателей субсидии</w:t>
      </w:r>
      <w:r w:rsidR="00E875C0"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требованиям, </w:t>
      </w:r>
      <w:r w:rsidR="00A022AD"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установленным пунктом 2.5 настоящего Порядка</w:t>
      </w: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6A1EC3" w:rsidRPr="00A022AD" w:rsidRDefault="006A1EC3" w:rsidP="006A1EC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б) непредставление (представление не в полном объеме) документов, указанных в </w:t>
      </w:r>
      <w:r w:rsidR="00A022AD"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объявлении, предусмотренных настоящим Порядком</w:t>
      </w: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6A1EC3" w:rsidRPr="006A1EC3" w:rsidRDefault="006A1EC3" w:rsidP="006A1EC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в) несоответствие представленных участником отбора </w:t>
      </w:r>
      <w:r w:rsidR="00E875C0"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получателей субсидии</w:t>
      </w:r>
      <w:r w:rsidR="00E875C0"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заявки </w:t>
      </w:r>
      <w:proofErr w:type="gramStart"/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или) документов требованиям, установленным в объявлении</w:t>
      </w:r>
      <w:r w:rsidR="00A022AD"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="00A022AD" w:rsidRPr="00A022AD"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  <w:t xml:space="preserve"> предусмотренным настоящим Порядком</w:t>
      </w: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6A1EC3" w:rsidRPr="00A022AD" w:rsidRDefault="006A1EC3" w:rsidP="006A1EC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A1EC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г) недостоверность </w:t>
      </w: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информации, содержащейся в документах, представленных участником отбора </w:t>
      </w:r>
      <w:r w:rsidR="00E875C0"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получателей субсидии</w:t>
      </w:r>
      <w:r w:rsidR="00E875C0"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целях подтверждения соответствия </w:t>
      </w:r>
      <w:r w:rsidR="00E875C0"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установленным </w:t>
      </w: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настоящим Порядком требованиям;</w:t>
      </w:r>
    </w:p>
    <w:p w:rsidR="00EF71D3" w:rsidRDefault="006A1EC3" w:rsidP="00EF71D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д) подача участником отбора </w:t>
      </w:r>
      <w:r w:rsidR="00E875C0"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получателей субсидии</w:t>
      </w:r>
      <w:r w:rsidR="00E875C0"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заявки после даты </w:t>
      </w:r>
      <w:proofErr w:type="gramStart"/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или) времени,</w:t>
      </w:r>
      <w:r w:rsidR="00A022AD"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определенных для подачи заявок</w:t>
      </w: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."</w:t>
      </w:r>
      <w:r w:rsidR="003E215B"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:rsidR="00EF71D3" w:rsidRDefault="00EF71D3" w:rsidP="00EF71D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13) </w:t>
      </w:r>
      <w:r w:rsidR="003E215B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E2181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ункт 2.24 после </w:t>
      </w:r>
      <w:r w:rsidR="00E2181D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слов</w:t>
      </w:r>
      <w:r w:rsidR="00BE4185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E2181D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"отбора</w:t>
      </w:r>
      <w:r w:rsidR="00E2181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"  дополнить словами "получателей субсидии"</w:t>
      </w:r>
      <w:r w:rsidR="003E215B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83F05" w:rsidRPr="00EF71D3" w:rsidRDefault="00EF71D3" w:rsidP="00EF71D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14) </w:t>
      </w:r>
      <w:r w:rsidR="003E215B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E2181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 2.26 изложить в следующей редакции:</w:t>
      </w:r>
    </w:p>
    <w:p w:rsidR="00EF71D3" w:rsidRDefault="006A1EC3" w:rsidP="00EF71D3">
      <w:pPr>
        <w:pStyle w:val="a3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"</w:t>
      </w:r>
      <w:r w:rsidR="00E2181D"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2.26. </w:t>
      </w:r>
      <w:proofErr w:type="gramStart"/>
      <w:r w:rsidR="00E2181D"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если в целях полного, всестороннего и объективного рассмотрения заявки необходимо получение информации и документов от участника отбора</w:t>
      </w:r>
      <w:r w:rsid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получателей субсидии</w:t>
      </w:r>
      <w:r w:rsidR="00E2181D"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разъяснений по представленным им документам и информации, комитетом осуществляется запрос у участника отбора</w:t>
      </w:r>
      <w:r w:rsid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получателей субсидии</w:t>
      </w:r>
      <w:r w:rsidR="00E2181D" w:rsidRPr="00E218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разъяснения в отношении документов и информации с использованием ГИИС "ЭБ", направляемый при необходимости </w:t>
      </w:r>
      <w:r w:rsidR="00E2181D"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равной мере всем участникам отбора получателей субсидий.</w:t>
      </w:r>
      <w:r w:rsidRPr="00A022A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"</w:t>
      </w:r>
      <w:r w:rsidR="003E215B"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:rsidR="00EF71D3" w:rsidRDefault="00EF71D3" w:rsidP="00EF71D3">
      <w:pPr>
        <w:pStyle w:val="a3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15) </w:t>
      </w:r>
      <w:r w:rsidR="003E215B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E2181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</w:t>
      </w:r>
      <w:r w:rsidR="00A022A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E2181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2.27</w:t>
      </w:r>
      <w:r w:rsidR="00A022A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2.30</w:t>
      </w:r>
      <w:r w:rsidR="00E2181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E2181D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слов</w:t>
      </w:r>
      <w:r w:rsidR="00BE4185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E2181D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</w:t>
      </w:r>
      <w:r w:rsidR="00A022A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отбора"</w:t>
      </w:r>
      <w:r w:rsidR="00E2181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A022A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дополнить словами </w:t>
      </w:r>
      <w:r w:rsidR="00E2181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"получателей субсидии"</w:t>
      </w:r>
      <w:r w:rsidR="003E215B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93985" w:rsidRPr="00EF71D3" w:rsidRDefault="00EF71D3" w:rsidP="00EF71D3">
      <w:pPr>
        <w:pStyle w:val="a3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16) </w:t>
      </w:r>
      <w:r w:rsidR="00393985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2.3</w:t>
      </w:r>
      <w:r w:rsidR="002C0FD5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393985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в следующе редакции:</w:t>
      </w:r>
    </w:p>
    <w:p w:rsidR="00F93333" w:rsidRPr="00F93333" w:rsidRDefault="00393985" w:rsidP="00F9333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74A13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2.31. </w:t>
      </w:r>
      <w:r w:rsidR="00F93333" w:rsidRPr="00F933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Отбор получателей субсидий признается несостоявшимся в следующих случаях:</w:t>
      </w:r>
    </w:p>
    <w:p w:rsidR="00F93333" w:rsidRPr="00F93333" w:rsidRDefault="00F93333" w:rsidP="00F9333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33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по окончании срока подачи заявок не подано ни одной заявки;</w:t>
      </w:r>
    </w:p>
    <w:p w:rsidR="00393985" w:rsidRDefault="00F93333" w:rsidP="002C0FD5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33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по результатам рассмотрения заявок отклонены все заявки.</w:t>
      </w:r>
    </w:p>
    <w:p w:rsidR="00393985" w:rsidRPr="002E322D" w:rsidRDefault="002E322D" w:rsidP="00F9333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2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393985" w:rsidRPr="002E32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тбор получателей субсидии отменяется в случае уменьшения бюджетных ассигнований, утвержденных на соответствующий финансовый год комитету, на цели, указанные в пункте 1.2 настоящего Порядка.</w:t>
      </w:r>
    </w:p>
    <w:p w:rsidR="00393985" w:rsidRPr="002E322D" w:rsidRDefault="00393985" w:rsidP="00393985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2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Размещение комитетом объявления об отмене проведения отбора получателей субсидии (далее – объявление об отмене отбора) на едином портале допускается не </w:t>
      </w:r>
      <w:proofErr w:type="gramStart"/>
      <w:r w:rsidRPr="002E32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позднее</w:t>
      </w:r>
      <w:proofErr w:type="gramEnd"/>
      <w:r w:rsidRPr="002E32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чем за один рабочий день до даты окончания приема заявок участников отбора получателей субсидии.</w:t>
      </w:r>
    </w:p>
    <w:p w:rsidR="00393985" w:rsidRPr="002E322D" w:rsidRDefault="00393985" w:rsidP="00393985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2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комитета (уполномоченного им лица), размещается на едином портале и содержит информацию о причинах отмены отбора получателей субсидии.</w:t>
      </w:r>
    </w:p>
    <w:p w:rsidR="00393985" w:rsidRPr="002E322D" w:rsidRDefault="00F93333" w:rsidP="00393985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2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393985" w:rsidRPr="002E32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тбор получателей субсидии считается отмененным со дня размещения объявления об отмене отбора на едином портале.</w:t>
      </w:r>
    </w:p>
    <w:p w:rsidR="00EF71D3" w:rsidRDefault="00393985" w:rsidP="00EF71D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2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Участники отбора получателей субсидии, подавшие заявки, информируются об отмене проведения отбора получателей субсидии в системе "Электронный бюджет", а также на официальном сайте комитета в сети "Интернет"</w:t>
      </w:r>
      <w:proofErr w:type="gramStart"/>
      <w:r w:rsidRPr="002E322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proofErr w:type="gramEnd"/>
      <w:r w:rsidR="002C0FD5"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F71D3" w:rsidRDefault="00EF71D3" w:rsidP="00EF71D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17) </w:t>
      </w:r>
      <w:r w:rsidR="003E215B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574A13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</w:t>
      </w:r>
      <w:r w:rsidR="00A022A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574A13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2.32</w:t>
      </w:r>
      <w:r w:rsidR="00A022A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3.2</w:t>
      </w:r>
      <w:r w:rsidR="00574A13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после </w:t>
      </w:r>
      <w:r w:rsidR="00574A13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слов</w:t>
      </w:r>
      <w:r w:rsidR="00BF5327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74A13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</w:t>
      </w:r>
      <w:r w:rsidR="00A022A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отбора"</w:t>
      </w:r>
      <w:r w:rsidR="00574A13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A022A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дополнить словами "получателей субсидии";</w:t>
      </w:r>
    </w:p>
    <w:p w:rsidR="00EF71D3" w:rsidRDefault="00EF71D3" w:rsidP="00EF71D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18) </w:t>
      </w:r>
      <w:r w:rsidR="003E215B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63853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абзаце шестом пункта 3.3 слова "от 11 сентября 2024 года № 2475-р" заменить словами "от 25 июля 2025 года № 2006-р"</w:t>
      </w:r>
      <w:r w:rsidR="003E215B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F71D3" w:rsidRDefault="00EF71D3" w:rsidP="00EF71D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19) </w:t>
      </w:r>
      <w:r w:rsidR="003E215B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E2181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</w:t>
      </w:r>
      <w:r w:rsidR="00A022A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E2181D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2181D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</w:t>
      </w:r>
      <w:r w:rsidR="00BF5327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="00A022AD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3.6</w:t>
      </w:r>
      <w:r w:rsidR="00BF5327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после слова</w:t>
      </w:r>
      <w:r w:rsidR="00BF5327" w:rsidRPr="00EF71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"отбора" дополнить словами «получателей субсидии»;</w:t>
      </w:r>
    </w:p>
    <w:p w:rsidR="00EF71D3" w:rsidRPr="00091231" w:rsidRDefault="00EF71D3" w:rsidP="00EF71D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20) </w:t>
      </w:r>
      <w:r w:rsidR="00BF5327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пункте 3.10 </w:t>
      </w:r>
      <w:r w:rsidR="00A022AD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F5327" w:rsidRPr="0009123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BF5327" w:rsidRPr="000912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"а также физическим лицам - производителям товаров, работ, услуг" заменить словами " физическим лицам";</w:t>
      </w:r>
    </w:p>
    <w:p w:rsidR="00EF71D3" w:rsidRPr="00091231" w:rsidRDefault="00EF71D3" w:rsidP="00EF71D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21) </w:t>
      </w:r>
      <w:r w:rsidR="00BF5327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</w:t>
      </w:r>
      <w:r w:rsidR="00A022AD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3.14</w:t>
      </w:r>
      <w:r w:rsidR="00E2181D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после слов</w:t>
      </w:r>
      <w:r w:rsidR="00BF5327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E2181D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</w:t>
      </w:r>
      <w:r w:rsidR="00BF5327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отбор</w:t>
      </w:r>
      <w:r w:rsidR="00A022AD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="00E2181D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022AD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дополнить словами" получателей субсидии";</w:t>
      </w:r>
    </w:p>
    <w:p w:rsidR="00EF71D3" w:rsidRPr="00091231" w:rsidRDefault="00EF71D3" w:rsidP="00EF71D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22) </w:t>
      </w:r>
      <w:r w:rsidR="00393985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абзаце втором пункта 3.15 слова «</w:t>
      </w:r>
      <w:proofErr w:type="gramStart"/>
      <w:r w:rsidR="00393985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расчетный</w:t>
      </w:r>
      <w:proofErr w:type="gramEnd"/>
      <w:r w:rsidR="00393985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</w:t>
      </w:r>
      <w:r w:rsidR="00BE4185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корреспондентский» исключить;</w:t>
      </w:r>
    </w:p>
    <w:p w:rsidR="00587EA1" w:rsidRPr="00091231" w:rsidRDefault="00587EA1" w:rsidP="00EF71D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23) в пункте 3.17 слово «расчетных» исключить;</w:t>
      </w:r>
    </w:p>
    <w:p w:rsidR="00963853" w:rsidRPr="00091231" w:rsidRDefault="00587EA1" w:rsidP="00EF71D3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EF71D3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3E215B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63853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 3.19 изложить в следующей редакции:</w:t>
      </w:r>
    </w:p>
    <w:p w:rsidR="00963853" w:rsidRPr="00091231" w:rsidRDefault="006A1EC3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123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"</w:t>
      </w:r>
      <w:r w:rsidR="00963853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3.19. Обязательными условиями, включаемыми в соглашение, являются:</w:t>
      </w:r>
    </w:p>
    <w:p w:rsidR="00963853" w:rsidRPr="00A265C9" w:rsidRDefault="00963853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соблюдение запрета приобретения </w:t>
      </w:r>
      <w:r w:rsidR="00E32A78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получателем</w:t>
      </w:r>
      <w:r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</w:t>
      </w:r>
      <w:r w:rsidR="00D41214"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-юридическим лицом</w:t>
      </w:r>
      <w:r w:rsidRPr="0009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иными юридическими</w:t>
      </w:r>
      <w:r w:rsidRPr="00A022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лицами (индивидуальными</w:t>
      </w:r>
      <w:r w:rsidRPr="00FC5D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предпринимателями), получающими средства на основании договоров (соглашений), заключенных с получателями субсидий, за счет полученных из </w:t>
      </w:r>
      <w:r w:rsidR="00983527" w:rsidRPr="00FC5D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областного бюджета Ленинградской области </w:t>
      </w:r>
      <w:r w:rsidRPr="00FC5D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 w:rsidRPr="00A26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высокотехнологичного импортного оборудования, сырья и комплектующих изделий;</w:t>
      </w:r>
      <w:proofErr w:type="gramEnd"/>
    </w:p>
    <w:p w:rsidR="007B5FE5" w:rsidRPr="00A265C9" w:rsidRDefault="007B5FE5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6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соблюдение запрета приобретения получателем субсидии товаров (в том числе поставляемых при выполнении работ, 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лицами;</w:t>
      </w:r>
    </w:p>
    <w:p w:rsidR="00C4783A" w:rsidRPr="003A706B" w:rsidRDefault="00963853" w:rsidP="00963853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26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согласие </w:t>
      </w:r>
      <w:r w:rsidR="00983527" w:rsidRPr="00A265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получателя</w:t>
      </w:r>
      <w:r w:rsidRPr="00A265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</w:t>
      </w:r>
      <w:r w:rsidRPr="00FC5D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лиц, получающих средства на основании договоров (соглашений), заключенных с </w:t>
      </w:r>
      <w:r w:rsidR="00983527" w:rsidRPr="00FC5D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получателем</w:t>
      </w:r>
      <w:r w:rsidRPr="00FC5D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 (за исключением государственных (муниципальных) унитарных предприятий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комитетом соблюдения порядка и условий предоставления субсидии, в</w:t>
      </w:r>
      <w:proofErr w:type="gramEnd"/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том числ</w:t>
      </w:r>
      <w:r w:rsidR="00D412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в части достижения результатов</w:t>
      </w:r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субсидии, а также проверки органами государственного финансового контроля Ленинградской области в соответствии со статьями 268.1 и 269.2 Бюджетного кодекса Российской Федерации и на включение таких положений в соглашение</w:t>
      </w:r>
      <w:proofErr w:type="gramStart"/>
      <w:r w:rsidRPr="0096385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A1EC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"</w:t>
      </w:r>
      <w:r w:rsidR="003A706B" w:rsidRPr="003A70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sectPr w:rsidR="00C4783A" w:rsidRPr="003A706B" w:rsidSect="00690AF9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0880"/>
    <w:multiLevelType w:val="multilevel"/>
    <w:tmpl w:val="A994FF30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  <w:color w:val="auto"/>
      </w:rPr>
    </w:lvl>
    <w:lvl w:ilvl="1">
      <w:start w:val="30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1">
    <w:nsid w:val="24A33119"/>
    <w:multiLevelType w:val="hybridMultilevel"/>
    <w:tmpl w:val="4E6860C0"/>
    <w:lvl w:ilvl="0" w:tplc="A0CC4B9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E94192"/>
    <w:multiLevelType w:val="multilevel"/>
    <w:tmpl w:val="370C5008"/>
    <w:lvl w:ilvl="0">
      <w:start w:val="1"/>
      <w:numFmt w:val="decimal"/>
      <w:lvlText w:val="%1."/>
      <w:lvlJc w:val="left"/>
      <w:pPr>
        <w:ind w:left="3420" w:hanging="360"/>
      </w:pPr>
    </w:lvl>
    <w:lvl w:ilvl="1">
      <w:start w:val="1"/>
      <w:numFmt w:val="decimal"/>
      <w:isLgl/>
      <w:lvlText w:val="%1.%2."/>
      <w:lvlJc w:val="left"/>
      <w:pPr>
        <w:ind w:left="3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3">
    <w:nsid w:val="34E44F06"/>
    <w:multiLevelType w:val="hybridMultilevel"/>
    <w:tmpl w:val="F2D8CEA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BE91B94"/>
    <w:multiLevelType w:val="multilevel"/>
    <w:tmpl w:val="753C1D98"/>
    <w:lvl w:ilvl="0">
      <w:start w:val="1"/>
      <w:numFmt w:val="decimal"/>
      <w:lvlText w:val="%1."/>
      <w:lvlJc w:val="left"/>
      <w:pPr>
        <w:ind w:left="1240" w:hanging="12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12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1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0" w:hanging="1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440D6EAB"/>
    <w:multiLevelType w:val="multilevel"/>
    <w:tmpl w:val="74A2E7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46382052"/>
    <w:multiLevelType w:val="multilevel"/>
    <w:tmpl w:val="482642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>
    <w:nsid w:val="47E738EB"/>
    <w:multiLevelType w:val="multilevel"/>
    <w:tmpl w:val="B9A69E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4" w:hanging="2160"/>
      </w:pPr>
      <w:rPr>
        <w:rFonts w:hint="default"/>
      </w:rPr>
    </w:lvl>
  </w:abstractNum>
  <w:abstractNum w:abstractNumId="8">
    <w:nsid w:val="4E6D7A15"/>
    <w:multiLevelType w:val="multilevel"/>
    <w:tmpl w:val="A994FF30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  <w:color w:val="auto"/>
      </w:rPr>
    </w:lvl>
    <w:lvl w:ilvl="1">
      <w:start w:val="30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9">
    <w:nsid w:val="55CC4E1C"/>
    <w:multiLevelType w:val="multilevel"/>
    <w:tmpl w:val="74A2E7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5DC04765"/>
    <w:multiLevelType w:val="multilevel"/>
    <w:tmpl w:val="74A2E7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39D3749"/>
    <w:multiLevelType w:val="multilevel"/>
    <w:tmpl w:val="F4B8E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12">
    <w:nsid w:val="700F41C2"/>
    <w:multiLevelType w:val="multilevel"/>
    <w:tmpl w:val="F0B2727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A987B83"/>
    <w:multiLevelType w:val="multilevel"/>
    <w:tmpl w:val="753C1D98"/>
    <w:lvl w:ilvl="0">
      <w:start w:val="1"/>
      <w:numFmt w:val="decimal"/>
      <w:lvlText w:val="%1."/>
      <w:lvlJc w:val="left"/>
      <w:pPr>
        <w:ind w:left="1240" w:hanging="12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12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1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0" w:hanging="1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8"/>
  </w:num>
  <w:num w:numId="7">
    <w:abstractNumId w:val="0"/>
  </w:num>
  <w:num w:numId="8">
    <w:abstractNumId w:val="13"/>
  </w:num>
  <w:num w:numId="9">
    <w:abstractNumId w:val="7"/>
  </w:num>
  <w:num w:numId="10">
    <w:abstractNumId w:val="10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86"/>
    <w:rsid w:val="00001E0D"/>
    <w:rsid w:val="00016F6B"/>
    <w:rsid w:val="00021481"/>
    <w:rsid w:val="00032192"/>
    <w:rsid w:val="00091231"/>
    <w:rsid w:val="0009660A"/>
    <w:rsid w:val="000A0856"/>
    <w:rsid w:val="000A584F"/>
    <w:rsid w:val="000B18FB"/>
    <w:rsid w:val="000D6C24"/>
    <w:rsid w:val="000E3B8A"/>
    <w:rsid w:val="000F1E02"/>
    <w:rsid w:val="00102540"/>
    <w:rsid w:val="00141F5C"/>
    <w:rsid w:val="00147FDA"/>
    <w:rsid w:val="00185B5D"/>
    <w:rsid w:val="001936C7"/>
    <w:rsid w:val="001D6774"/>
    <w:rsid w:val="001E263E"/>
    <w:rsid w:val="00201B29"/>
    <w:rsid w:val="00262D18"/>
    <w:rsid w:val="00283F05"/>
    <w:rsid w:val="00292329"/>
    <w:rsid w:val="002A1413"/>
    <w:rsid w:val="002A3349"/>
    <w:rsid w:val="002C0FD5"/>
    <w:rsid w:val="002D027C"/>
    <w:rsid w:val="002E0F70"/>
    <w:rsid w:val="002E322D"/>
    <w:rsid w:val="002F021B"/>
    <w:rsid w:val="002F0A01"/>
    <w:rsid w:val="003049C9"/>
    <w:rsid w:val="00354806"/>
    <w:rsid w:val="00371D32"/>
    <w:rsid w:val="003865D2"/>
    <w:rsid w:val="00393985"/>
    <w:rsid w:val="003A706B"/>
    <w:rsid w:val="003B5F69"/>
    <w:rsid w:val="003C2AC1"/>
    <w:rsid w:val="003D00DA"/>
    <w:rsid w:val="003E215B"/>
    <w:rsid w:val="003E5EF8"/>
    <w:rsid w:val="00403572"/>
    <w:rsid w:val="00422C93"/>
    <w:rsid w:val="004410AC"/>
    <w:rsid w:val="0045179D"/>
    <w:rsid w:val="00471C52"/>
    <w:rsid w:val="004A31E2"/>
    <w:rsid w:val="004D0612"/>
    <w:rsid w:val="004E6B50"/>
    <w:rsid w:val="00524DEB"/>
    <w:rsid w:val="00561532"/>
    <w:rsid w:val="00573F34"/>
    <w:rsid w:val="00574A13"/>
    <w:rsid w:val="00587EA1"/>
    <w:rsid w:val="00593883"/>
    <w:rsid w:val="005B4012"/>
    <w:rsid w:val="005B6419"/>
    <w:rsid w:val="005D007E"/>
    <w:rsid w:val="006123AB"/>
    <w:rsid w:val="006159D6"/>
    <w:rsid w:val="00615BC6"/>
    <w:rsid w:val="00622280"/>
    <w:rsid w:val="00657EEF"/>
    <w:rsid w:val="00690AF9"/>
    <w:rsid w:val="006A1EC3"/>
    <w:rsid w:val="006A5715"/>
    <w:rsid w:val="006C3837"/>
    <w:rsid w:val="00772D6D"/>
    <w:rsid w:val="007A0E9F"/>
    <w:rsid w:val="007A1DD2"/>
    <w:rsid w:val="007A7542"/>
    <w:rsid w:val="007B5FE5"/>
    <w:rsid w:val="007E00EE"/>
    <w:rsid w:val="007F21CC"/>
    <w:rsid w:val="008164AE"/>
    <w:rsid w:val="00822F0A"/>
    <w:rsid w:val="00831413"/>
    <w:rsid w:val="0088571E"/>
    <w:rsid w:val="008A45BB"/>
    <w:rsid w:val="008C5ECD"/>
    <w:rsid w:val="008E36E2"/>
    <w:rsid w:val="008F2A7F"/>
    <w:rsid w:val="00903B79"/>
    <w:rsid w:val="00911352"/>
    <w:rsid w:val="009237E0"/>
    <w:rsid w:val="00934A5D"/>
    <w:rsid w:val="00951B5C"/>
    <w:rsid w:val="00963853"/>
    <w:rsid w:val="00983527"/>
    <w:rsid w:val="00991764"/>
    <w:rsid w:val="009A24C4"/>
    <w:rsid w:val="009B1EF5"/>
    <w:rsid w:val="009C2446"/>
    <w:rsid w:val="009C4792"/>
    <w:rsid w:val="009E3B5C"/>
    <w:rsid w:val="009F2EDF"/>
    <w:rsid w:val="00A022AD"/>
    <w:rsid w:val="00A156E9"/>
    <w:rsid w:val="00A265C9"/>
    <w:rsid w:val="00A506F7"/>
    <w:rsid w:val="00A63523"/>
    <w:rsid w:val="00A71317"/>
    <w:rsid w:val="00A828A9"/>
    <w:rsid w:val="00A94D20"/>
    <w:rsid w:val="00A95601"/>
    <w:rsid w:val="00AA032A"/>
    <w:rsid w:val="00AA3687"/>
    <w:rsid w:val="00AA4E12"/>
    <w:rsid w:val="00AC3D52"/>
    <w:rsid w:val="00AD2147"/>
    <w:rsid w:val="00AE1B7C"/>
    <w:rsid w:val="00B5476C"/>
    <w:rsid w:val="00BB07BD"/>
    <w:rsid w:val="00BC20AE"/>
    <w:rsid w:val="00BD0D79"/>
    <w:rsid w:val="00BE4185"/>
    <w:rsid w:val="00BF5327"/>
    <w:rsid w:val="00C10224"/>
    <w:rsid w:val="00C26361"/>
    <w:rsid w:val="00C4779A"/>
    <w:rsid w:val="00C4783A"/>
    <w:rsid w:val="00C50611"/>
    <w:rsid w:val="00C625BD"/>
    <w:rsid w:val="00C72219"/>
    <w:rsid w:val="00CB77A9"/>
    <w:rsid w:val="00CF3430"/>
    <w:rsid w:val="00D41214"/>
    <w:rsid w:val="00D60FC3"/>
    <w:rsid w:val="00D65C86"/>
    <w:rsid w:val="00D66F2B"/>
    <w:rsid w:val="00DB0183"/>
    <w:rsid w:val="00DF2913"/>
    <w:rsid w:val="00DF2E4A"/>
    <w:rsid w:val="00E14437"/>
    <w:rsid w:val="00E2181D"/>
    <w:rsid w:val="00E32A78"/>
    <w:rsid w:val="00E6116A"/>
    <w:rsid w:val="00E7040F"/>
    <w:rsid w:val="00E7241B"/>
    <w:rsid w:val="00E8052A"/>
    <w:rsid w:val="00E875C0"/>
    <w:rsid w:val="00E96FF5"/>
    <w:rsid w:val="00EC04AC"/>
    <w:rsid w:val="00EF411F"/>
    <w:rsid w:val="00EF71D3"/>
    <w:rsid w:val="00F14B63"/>
    <w:rsid w:val="00F20688"/>
    <w:rsid w:val="00F331F0"/>
    <w:rsid w:val="00F44532"/>
    <w:rsid w:val="00F545E1"/>
    <w:rsid w:val="00F76DEB"/>
    <w:rsid w:val="00F93333"/>
    <w:rsid w:val="00F95622"/>
    <w:rsid w:val="00FA33F1"/>
    <w:rsid w:val="00FC1E86"/>
    <w:rsid w:val="00FC5D08"/>
    <w:rsid w:val="00FE5B70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1E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938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532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2228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222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222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22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228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2280"/>
    <w:rPr>
      <w:rFonts w:ascii="Tahoma" w:hAnsi="Tahoma" w:cs="Tahoma"/>
      <w:sz w:val="16"/>
      <w:szCs w:val="16"/>
    </w:rPr>
  </w:style>
  <w:style w:type="character" w:customStyle="1" w:styleId="pt-a0">
    <w:name w:val="pt-a0"/>
    <w:basedOn w:val="a0"/>
    <w:rsid w:val="000E3B8A"/>
  </w:style>
  <w:style w:type="character" w:customStyle="1" w:styleId="pt-a0-000016">
    <w:name w:val="pt-a0-000016"/>
    <w:basedOn w:val="a0"/>
    <w:rsid w:val="000E3B8A"/>
  </w:style>
  <w:style w:type="paragraph" w:customStyle="1" w:styleId="Default">
    <w:name w:val="Default"/>
    <w:rsid w:val="00C4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C1E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1E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938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1532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2228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222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222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22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228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2280"/>
    <w:rPr>
      <w:rFonts w:ascii="Tahoma" w:hAnsi="Tahoma" w:cs="Tahoma"/>
      <w:sz w:val="16"/>
      <w:szCs w:val="16"/>
    </w:rPr>
  </w:style>
  <w:style w:type="character" w:customStyle="1" w:styleId="pt-a0">
    <w:name w:val="pt-a0"/>
    <w:basedOn w:val="a0"/>
    <w:rsid w:val="000E3B8A"/>
  </w:style>
  <w:style w:type="character" w:customStyle="1" w:styleId="pt-a0-000016">
    <w:name w:val="pt-a0-000016"/>
    <w:basedOn w:val="a0"/>
    <w:rsid w:val="000E3B8A"/>
  </w:style>
  <w:style w:type="paragraph" w:customStyle="1" w:styleId="Default">
    <w:name w:val="Default"/>
    <w:rsid w:val="00C4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77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C766-3642-4D73-8502-81261AAD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2617</Words>
  <Characters>14923</Characters>
  <Application>Microsoft Office Word</Application>
  <DocSecurity>4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Дружинина</dc:creator>
  <cp:lastModifiedBy>Андрей Сергеевич Хачатрян</cp:lastModifiedBy>
  <cp:revision>2</cp:revision>
  <dcterms:created xsi:type="dcterms:W3CDTF">2026-02-26T10:24:00Z</dcterms:created>
  <dcterms:modified xsi:type="dcterms:W3CDTF">2026-02-26T10:24:00Z</dcterms:modified>
</cp:coreProperties>
</file>