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A3B19" w14:textId="77777777" w:rsidR="005E48DF" w:rsidRPr="0058128C" w:rsidRDefault="005E48DF" w:rsidP="0026799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6A2A005A" w14:textId="77777777" w:rsidR="005E48D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6FC5DFE" w14:textId="77777777" w:rsidR="0026799C" w:rsidRPr="0058128C" w:rsidRDefault="0026799C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85C6777" w14:textId="77777777" w:rsidR="005E48DF" w:rsidRPr="0058128C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BFA3A37" w14:textId="79607BA0" w:rsidR="005E48DF" w:rsidRPr="0058128C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от _____ г. </w:t>
      </w:r>
      <w:r w:rsidR="0058128C" w:rsidRPr="0058128C">
        <w:rPr>
          <w:rFonts w:ascii="Times New Roman" w:hAnsi="Times New Roman" w:cs="Times New Roman"/>
          <w:sz w:val="28"/>
          <w:szCs w:val="28"/>
        </w:rPr>
        <w:t>№</w:t>
      </w:r>
      <w:r w:rsidRPr="0058128C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09981EBC" w14:textId="77777777" w:rsidR="005E48D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AEB464" w14:textId="77777777" w:rsidR="0026799C" w:rsidRPr="0058128C" w:rsidRDefault="0026799C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5AE4980" w14:textId="77777777" w:rsidR="004812A9" w:rsidRPr="004812A9" w:rsidRDefault="004812A9" w:rsidP="00481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2A9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</w:p>
    <w:p w14:paraId="5A467F40" w14:textId="77777777" w:rsidR="004812A9" w:rsidRPr="004812A9" w:rsidRDefault="004812A9" w:rsidP="00481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2A9">
        <w:rPr>
          <w:rFonts w:ascii="Times New Roman" w:hAnsi="Times New Roman" w:cs="Times New Roman"/>
          <w:sz w:val="28"/>
          <w:szCs w:val="28"/>
        </w:rPr>
        <w:t>ЛЕНИНГРАДСКОЙ ОБЛАСТИ ОТ 02 ФЕВРАЛЯ 2026 ГОДА № 85</w:t>
      </w:r>
    </w:p>
    <w:p w14:paraId="4EC9BEB1" w14:textId="0636CE24" w:rsidR="005E48DF" w:rsidRPr="005F3D2F" w:rsidRDefault="004812A9" w:rsidP="004812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12A9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ИЗ 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2A9">
        <w:rPr>
          <w:rFonts w:ascii="Times New Roman" w:hAnsi="Times New Roman" w:cs="Times New Roman"/>
          <w:sz w:val="28"/>
          <w:szCs w:val="28"/>
        </w:rPr>
        <w:t>БЮДЖЕТА ЛЕНИНГРАДСКОЙ ОБЛАСТИ АВТОНОМНОЙ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2A9">
        <w:rPr>
          <w:rFonts w:ascii="Times New Roman" w:hAnsi="Times New Roman" w:cs="Times New Roman"/>
          <w:sz w:val="28"/>
          <w:szCs w:val="28"/>
        </w:rPr>
        <w:t>ОРГАНИЗАЦИИ «ЦЕНТР КОМПЕТЕНЦИЙ В СФЕРЕ ДЕМОГРАФИИ»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2A9">
        <w:rPr>
          <w:rFonts w:ascii="Times New Roman" w:hAnsi="Times New Roman" w:cs="Times New Roman"/>
          <w:sz w:val="28"/>
          <w:szCs w:val="28"/>
        </w:rPr>
        <w:t>В РАМКАХ ГОСУДАРСТВЕННОЙ ПРОГРАММЫ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2A9">
        <w:rPr>
          <w:rFonts w:ascii="Times New Roman" w:hAnsi="Times New Roman" w:cs="Times New Roman"/>
          <w:sz w:val="28"/>
          <w:szCs w:val="28"/>
        </w:rPr>
        <w:t>«СОЦИАЛЬНАЯ ПОДДЕРЖКА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2A9">
        <w:rPr>
          <w:rFonts w:ascii="Times New Roman" w:hAnsi="Times New Roman" w:cs="Times New Roman"/>
          <w:sz w:val="28"/>
          <w:szCs w:val="28"/>
        </w:rPr>
        <w:t>В ЛЕНИНГРАДСКОЙ ОБЛАСТИ»</w:t>
      </w:r>
    </w:p>
    <w:p w14:paraId="618E3644" w14:textId="77777777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4B0F02" w14:textId="77777777" w:rsidR="0026799C" w:rsidRPr="0058128C" w:rsidRDefault="0026799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C4A6E5" w14:textId="13C3E1DA" w:rsidR="005E48DF" w:rsidRDefault="004812A9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2A9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14:paraId="5CBC3585" w14:textId="77777777" w:rsidR="004812A9" w:rsidRPr="0058128C" w:rsidRDefault="004812A9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732A2C" w14:textId="15F63CF7" w:rsidR="004812A9" w:rsidRPr="004812A9" w:rsidRDefault="005E48DF" w:rsidP="00481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1. </w:t>
      </w:r>
      <w:r w:rsidR="004812A9" w:rsidRPr="004812A9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от </w:t>
      </w:r>
      <w:r w:rsidR="00B31009" w:rsidRPr="00B31009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4812A9" w:rsidRPr="004812A9">
        <w:rPr>
          <w:rFonts w:ascii="Times New Roman" w:hAnsi="Times New Roman" w:cs="Times New Roman"/>
          <w:sz w:val="28"/>
          <w:szCs w:val="28"/>
        </w:rPr>
        <w:t>02 февраля 2026 года № 85 «Об утверждении Порядка предоставления субсидий из областного бюджета Ленинградской области автономной некоммерческой организации «Центр компетенций в сфере демографии» в рамках государственной программы Ленинградской области «Социальная поддержка отдельных категорий граждан в Ленинградской области» следующие изменения:</w:t>
      </w:r>
    </w:p>
    <w:p w14:paraId="5325BE3D" w14:textId="77777777" w:rsidR="004812A9" w:rsidRPr="004812A9" w:rsidRDefault="004812A9" w:rsidP="00481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2A9">
        <w:rPr>
          <w:rFonts w:ascii="Times New Roman" w:hAnsi="Times New Roman" w:cs="Times New Roman"/>
          <w:sz w:val="28"/>
          <w:szCs w:val="28"/>
        </w:rPr>
        <w:t>Пункт 1.4 Порядка предоставления субсидий из областного бюджета Ленинградской области автономной некоммерческой организации «Центр компетенций в сфере демографии» в рамках государственной программы Ленинградской области «Социальная поддержка отдельных категорий граждан в Ленинградской области» изложить в следующей редакции:</w:t>
      </w:r>
    </w:p>
    <w:p w14:paraId="30846614" w14:textId="77777777" w:rsidR="004812A9" w:rsidRDefault="004812A9" w:rsidP="00481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2A9">
        <w:rPr>
          <w:rFonts w:ascii="Times New Roman" w:hAnsi="Times New Roman" w:cs="Times New Roman"/>
          <w:sz w:val="28"/>
          <w:szCs w:val="28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Комитета.».</w:t>
      </w:r>
    </w:p>
    <w:p w14:paraId="66B339DA" w14:textId="624CE335" w:rsidR="005E48DF" w:rsidRPr="0058128C" w:rsidRDefault="005E48DF" w:rsidP="004812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2. Контроль за исполнением постановления возложить на </w:t>
      </w:r>
      <w:r w:rsidR="008C6031" w:rsidRPr="0058128C">
        <w:rPr>
          <w:rFonts w:ascii="Times New Roman" w:hAnsi="Times New Roman" w:cs="Times New Roman"/>
          <w:sz w:val="28"/>
          <w:szCs w:val="28"/>
        </w:rPr>
        <w:t xml:space="preserve">вице-губернатора </w:t>
      </w:r>
      <w:r w:rsidRPr="0058128C">
        <w:rPr>
          <w:rFonts w:ascii="Times New Roman" w:hAnsi="Times New Roman" w:cs="Times New Roman"/>
          <w:sz w:val="28"/>
          <w:szCs w:val="28"/>
        </w:rPr>
        <w:t xml:space="preserve">Ленинградской области по </w:t>
      </w:r>
      <w:r w:rsidR="008C6031" w:rsidRPr="0058128C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Pr="0058128C">
        <w:rPr>
          <w:rFonts w:ascii="Times New Roman" w:hAnsi="Times New Roman" w:cs="Times New Roman"/>
          <w:sz w:val="28"/>
          <w:szCs w:val="28"/>
        </w:rPr>
        <w:t>.</w:t>
      </w:r>
    </w:p>
    <w:p w14:paraId="04BF5310" w14:textId="7647E455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даты подписания</w:t>
      </w:r>
      <w:r w:rsidR="004812A9">
        <w:rPr>
          <w:rFonts w:ascii="Times New Roman" w:hAnsi="Times New Roman" w:cs="Times New Roman"/>
          <w:sz w:val="28"/>
          <w:szCs w:val="28"/>
        </w:rPr>
        <w:t xml:space="preserve"> </w:t>
      </w:r>
      <w:r w:rsidR="004812A9" w:rsidRPr="004812A9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02 февраля 2026 года.</w:t>
      </w:r>
    </w:p>
    <w:p w14:paraId="3AE251BF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F6FFD1" w14:textId="77777777" w:rsidR="0058128C" w:rsidRPr="0058128C" w:rsidRDefault="0058128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C0E459" w14:textId="77777777" w:rsidR="0058128C" w:rsidRPr="0058128C" w:rsidRDefault="0058128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66EA6D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Губернатор</w:t>
      </w:r>
    </w:p>
    <w:p w14:paraId="623C0980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34454C4B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А.</w:t>
      </w:r>
      <w:r w:rsidR="009D116D" w:rsidRPr="0058128C">
        <w:rPr>
          <w:rFonts w:ascii="Times New Roman" w:hAnsi="Times New Roman" w:cs="Times New Roman"/>
          <w:sz w:val="28"/>
          <w:szCs w:val="28"/>
        </w:rPr>
        <w:t xml:space="preserve"> </w:t>
      </w:r>
      <w:r w:rsidRPr="0058128C">
        <w:rPr>
          <w:rFonts w:ascii="Times New Roman" w:hAnsi="Times New Roman" w:cs="Times New Roman"/>
          <w:sz w:val="28"/>
          <w:szCs w:val="28"/>
        </w:rPr>
        <w:t>Дрозденко</w:t>
      </w:r>
    </w:p>
    <w:sectPr w:rsidR="005E48DF" w:rsidRPr="0058128C" w:rsidSect="004812A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DF"/>
    <w:rsid w:val="00035185"/>
    <w:rsid w:val="00072497"/>
    <w:rsid w:val="000E1FFD"/>
    <w:rsid w:val="000F576C"/>
    <w:rsid w:val="001772DD"/>
    <w:rsid w:val="001A6575"/>
    <w:rsid w:val="0026799C"/>
    <w:rsid w:val="002852CF"/>
    <w:rsid w:val="00294528"/>
    <w:rsid w:val="002A4F89"/>
    <w:rsid w:val="002E788F"/>
    <w:rsid w:val="0039285D"/>
    <w:rsid w:val="00394BEB"/>
    <w:rsid w:val="003B28EC"/>
    <w:rsid w:val="003B414B"/>
    <w:rsid w:val="00455E34"/>
    <w:rsid w:val="0047172E"/>
    <w:rsid w:val="004812A9"/>
    <w:rsid w:val="004B1B03"/>
    <w:rsid w:val="005551AB"/>
    <w:rsid w:val="0058128C"/>
    <w:rsid w:val="005A37AC"/>
    <w:rsid w:val="005E48DF"/>
    <w:rsid w:val="005F3D2F"/>
    <w:rsid w:val="005F6C8F"/>
    <w:rsid w:val="005F6EBB"/>
    <w:rsid w:val="00640972"/>
    <w:rsid w:val="00677367"/>
    <w:rsid w:val="00686D16"/>
    <w:rsid w:val="006D16BA"/>
    <w:rsid w:val="00722A48"/>
    <w:rsid w:val="0075271F"/>
    <w:rsid w:val="008C275D"/>
    <w:rsid w:val="008C6031"/>
    <w:rsid w:val="008F4D12"/>
    <w:rsid w:val="00903D73"/>
    <w:rsid w:val="00923B74"/>
    <w:rsid w:val="00926D94"/>
    <w:rsid w:val="00991B98"/>
    <w:rsid w:val="009C3D23"/>
    <w:rsid w:val="009D0DFE"/>
    <w:rsid w:val="009D116D"/>
    <w:rsid w:val="00A03E88"/>
    <w:rsid w:val="00A2313F"/>
    <w:rsid w:val="00A97A45"/>
    <w:rsid w:val="00AD139D"/>
    <w:rsid w:val="00B0017E"/>
    <w:rsid w:val="00B12746"/>
    <w:rsid w:val="00B31009"/>
    <w:rsid w:val="00B465E9"/>
    <w:rsid w:val="00BE7C1F"/>
    <w:rsid w:val="00BF49FA"/>
    <w:rsid w:val="00C04B7D"/>
    <w:rsid w:val="00C13C7A"/>
    <w:rsid w:val="00C2473D"/>
    <w:rsid w:val="00C7230E"/>
    <w:rsid w:val="00C85ACD"/>
    <w:rsid w:val="00CC549A"/>
    <w:rsid w:val="00CD1857"/>
    <w:rsid w:val="00CF6E93"/>
    <w:rsid w:val="00CF7B3A"/>
    <w:rsid w:val="00D410CE"/>
    <w:rsid w:val="00D968CA"/>
    <w:rsid w:val="00DE718C"/>
    <w:rsid w:val="00E72EDD"/>
    <w:rsid w:val="00F1455B"/>
    <w:rsid w:val="00F4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F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4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4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F6E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E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E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E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E9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E93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10CE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F6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4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4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F6E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E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E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E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E9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E93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10CE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F6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F615-2016-4D36-B3EF-1655BB09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Калинина</dc:creator>
  <cp:lastModifiedBy>Екатерина Сергеевна Тютюкина</cp:lastModifiedBy>
  <cp:revision>2</cp:revision>
  <dcterms:created xsi:type="dcterms:W3CDTF">2026-02-27T08:26:00Z</dcterms:created>
  <dcterms:modified xsi:type="dcterms:W3CDTF">2026-02-27T08:26:00Z</dcterms:modified>
</cp:coreProperties>
</file>