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5F" w:rsidRDefault="00CA225F" w:rsidP="00CA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47E2" w:rsidRDefault="00AF47E2" w:rsidP="00AF47E2">
      <w:pPr>
        <w:pStyle w:val="ConsPlusTitle"/>
        <w:jc w:val="right"/>
        <w:outlineLvl w:val="0"/>
      </w:pPr>
      <w:r>
        <w:t>Проект</w:t>
      </w:r>
    </w:p>
    <w:p w:rsidR="00AF47E2" w:rsidRDefault="00AF47E2" w:rsidP="00AF47E2">
      <w:pPr>
        <w:pStyle w:val="ConsPlusTitle"/>
        <w:jc w:val="right"/>
        <w:outlineLvl w:val="0"/>
      </w:pPr>
    </w:p>
    <w:p w:rsidR="00AF47E2" w:rsidRDefault="00AF47E2" w:rsidP="00AF47E2">
      <w:pPr>
        <w:pStyle w:val="ConsPlusTitle"/>
        <w:jc w:val="right"/>
        <w:outlineLvl w:val="0"/>
      </w:pPr>
    </w:p>
    <w:p w:rsidR="00AF47E2" w:rsidRPr="0031757E" w:rsidRDefault="00AF47E2" w:rsidP="00AF47E2">
      <w:pPr>
        <w:pStyle w:val="ConsPlusTitle"/>
        <w:jc w:val="center"/>
        <w:outlineLvl w:val="0"/>
        <w:rPr>
          <w:b w:val="0"/>
        </w:rPr>
      </w:pPr>
      <w:r w:rsidRPr="0031757E">
        <w:rPr>
          <w:b w:val="0"/>
        </w:rPr>
        <w:t>ПРАВИТЕЛЬСТВО ЛЕНИНГРАДСКОЙ ОБЛАСТИ</w:t>
      </w:r>
    </w:p>
    <w:p w:rsidR="00AF47E2" w:rsidRDefault="00AF47E2" w:rsidP="00AF47E2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:rsidR="00AF47E2" w:rsidRDefault="00AF47E2" w:rsidP="00AF47E2">
      <w:pPr>
        <w:pStyle w:val="ConsPlusTitle"/>
        <w:jc w:val="center"/>
        <w:rPr>
          <w:b w:val="0"/>
        </w:rPr>
      </w:pPr>
    </w:p>
    <w:p w:rsidR="00AF47E2" w:rsidRPr="0031757E" w:rsidRDefault="00AF47E2" w:rsidP="00AF47E2">
      <w:pPr>
        <w:pStyle w:val="ConsPlusTitle"/>
        <w:jc w:val="center"/>
        <w:rPr>
          <w:b w:val="0"/>
        </w:rPr>
      </w:pPr>
    </w:p>
    <w:p w:rsidR="00AF47E2" w:rsidRPr="0031757E" w:rsidRDefault="00AF47E2" w:rsidP="00AF47E2">
      <w:pPr>
        <w:pStyle w:val="ConsPlusTitle"/>
        <w:jc w:val="center"/>
        <w:rPr>
          <w:b w:val="0"/>
        </w:rPr>
      </w:pPr>
      <w:r w:rsidRPr="0031757E">
        <w:rPr>
          <w:b w:val="0"/>
        </w:rPr>
        <w:t xml:space="preserve">от ____________ </w:t>
      </w:r>
      <w:r w:rsidRPr="005771EE">
        <w:rPr>
          <w:b w:val="0"/>
        </w:rPr>
        <w:t>202</w:t>
      </w:r>
      <w:r w:rsidR="00C21270" w:rsidRPr="005771EE">
        <w:rPr>
          <w:b w:val="0"/>
        </w:rPr>
        <w:t>6</w:t>
      </w:r>
      <w:r w:rsidRPr="005771EE">
        <w:rPr>
          <w:b w:val="0"/>
        </w:rPr>
        <w:t xml:space="preserve"> г</w:t>
      </w:r>
      <w:r w:rsidRPr="0031757E">
        <w:rPr>
          <w:b w:val="0"/>
        </w:rPr>
        <w:t xml:space="preserve">ода </w:t>
      </w:r>
      <w:r>
        <w:rPr>
          <w:b w:val="0"/>
        </w:rPr>
        <w:t>№</w:t>
      </w:r>
      <w:r w:rsidRPr="0031757E">
        <w:rPr>
          <w:b w:val="0"/>
        </w:rPr>
        <w:t xml:space="preserve"> </w:t>
      </w:r>
    </w:p>
    <w:p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74E5" w:rsidRDefault="00206D55" w:rsidP="0083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6D55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150253">
        <w:rPr>
          <w:rFonts w:ascii="Times New Roman" w:hAnsi="Times New Roman"/>
          <w:b/>
          <w:bCs/>
          <w:sz w:val="28"/>
          <w:szCs w:val="28"/>
        </w:rPr>
        <w:t>изменений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Ленинградской области от </w:t>
      </w:r>
      <w:r w:rsidR="00150253">
        <w:rPr>
          <w:rFonts w:ascii="Times New Roman" w:hAnsi="Times New Roman"/>
          <w:b/>
          <w:bCs/>
          <w:sz w:val="28"/>
          <w:szCs w:val="28"/>
        </w:rPr>
        <w:t>5</w:t>
      </w:r>
      <w:r w:rsidR="00983995">
        <w:rPr>
          <w:rFonts w:ascii="Times New Roman" w:hAnsi="Times New Roman"/>
          <w:b/>
          <w:bCs/>
          <w:sz w:val="28"/>
          <w:szCs w:val="28"/>
        </w:rPr>
        <w:t xml:space="preserve"> марта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2018 года № </w:t>
      </w:r>
      <w:r w:rsidR="00150253">
        <w:rPr>
          <w:rFonts w:ascii="Times New Roman" w:hAnsi="Times New Roman"/>
          <w:b/>
          <w:bCs/>
          <w:sz w:val="28"/>
          <w:szCs w:val="28"/>
        </w:rPr>
        <w:t>66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150253" w:rsidRPr="00150253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</w:t>
      </w:r>
      <w:r w:rsidR="00045184">
        <w:rPr>
          <w:rFonts w:ascii="Times New Roman" w:hAnsi="Times New Roman"/>
          <w:b/>
          <w:bCs/>
          <w:sz w:val="28"/>
          <w:szCs w:val="28"/>
        </w:rPr>
        <w:br/>
      </w:r>
      <w:r w:rsidR="00150253" w:rsidRPr="00150253">
        <w:rPr>
          <w:rFonts w:ascii="Times New Roman" w:hAnsi="Times New Roman"/>
          <w:b/>
          <w:bCs/>
          <w:sz w:val="28"/>
          <w:szCs w:val="28"/>
        </w:rPr>
        <w:t xml:space="preserve">и признании </w:t>
      </w:r>
      <w:proofErr w:type="gramStart"/>
      <w:r w:rsidR="00150253" w:rsidRPr="00150253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="00150253" w:rsidRPr="00150253">
        <w:rPr>
          <w:rFonts w:ascii="Times New Roman" w:hAnsi="Times New Roman"/>
          <w:b/>
          <w:bCs/>
          <w:sz w:val="28"/>
          <w:szCs w:val="28"/>
        </w:rPr>
        <w:t xml:space="preserve"> силу отдельных постановлений Правительства Ленинградской области</w:t>
      </w:r>
      <w:r w:rsidRPr="00206D55">
        <w:rPr>
          <w:rFonts w:ascii="Times New Roman" w:hAnsi="Times New Roman"/>
          <w:b/>
          <w:bCs/>
          <w:sz w:val="28"/>
          <w:szCs w:val="28"/>
        </w:rPr>
        <w:t>»</w:t>
      </w:r>
    </w:p>
    <w:p w:rsidR="00FD435E" w:rsidRDefault="00FD435E" w:rsidP="00FD43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74E5" w:rsidRDefault="007574E5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4E5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:rsidR="00FC1B70" w:rsidRPr="007574E5" w:rsidRDefault="00FC1B70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FDA" w:rsidRDefault="008E1513" w:rsidP="001502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93FDA">
        <w:rPr>
          <w:rFonts w:ascii="Times New Roman" w:hAnsi="Times New Roman"/>
          <w:sz w:val="28"/>
          <w:szCs w:val="28"/>
        </w:rPr>
        <w:t xml:space="preserve">Внести в </w:t>
      </w:r>
      <w:r w:rsidR="00983995" w:rsidRPr="00983995">
        <w:rPr>
          <w:rFonts w:ascii="Times New Roman" w:hAnsi="Times New Roman"/>
          <w:sz w:val="28"/>
          <w:szCs w:val="28"/>
        </w:rPr>
        <w:t xml:space="preserve">постановление Правительства Ленинградской области </w:t>
      </w:r>
      <w:r w:rsidR="00150253" w:rsidRPr="00150253">
        <w:rPr>
          <w:rFonts w:ascii="Times New Roman" w:hAnsi="Times New Roman"/>
          <w:sz w:val="28"/>
          <w:szCs w:val="28"/>
        </w:rPr>
        <w:t xml:space="preserve">от 5 марта 2018 года № 66 «Об утверждении Порядка предоставления мер социальной поддержки отдельным категориям инвалидов, имеющих место жительства </w:t>
      </w:r>
      <w:r w:rsidR="006A427E">
        <w:rPr>
          <w:rFonts w:ascii="Times New Roman" w:hAnsi="Times New Roman"/>
          <w:sz w:val="28"/>
          <w:szCs w:val="28"/>
        </w:rPr>
        <w:br/>
      </w:r>
      <w:r w:rsidR="00150253" w:rsidRPr="00150253">
        <w:rPr>
          <w:rFonts w:ascii="Times New Roman" w:hAnsi="Times New Roman"/>
          <w:sz w:val="28"/>
          <w:szCs w:val="28"/>
        </w:rPr>
        <w:t>или место пребывания на территории Ленинградской области, и признании утратившими силу отдельных постановлений Правительства Ленинградской области»</w:t>
      </w:r>
      <w:r w:rsidR="00B93FDA" w:rsidRPr="00983995">
        <w:rPr>
          <w:rFonts w:ascii="Times New Roman" w:hAnsi="Times New Roman"/>
          <w:sz w:val="28"/>
          <w:szCs w:val="28"/>
        </w:rPr>
        <w:t xml:space="preserve"> следующ</w:t>
      </w:r>
      <w:r w:rsidR="00150253">
        <w:rPr>
          <w:rFonts w:ascii="Times New Roman" w:hAnsi="Times New Roman"/>
          <w:sz w:val="28"/>
          <w:szCs w:val="28"/>
        </w:rPr>
        <w:t>и</w:t>
      </w:r>
      <w:r w:rsidR="00B93FDA" w:rsidRPr="00983995">
        <w:rPr>
          <w:rFonts w:ascii="Times New Roman" w:hAnsi="Times New Roman"/>
          <w:sz w:val="28"/>
          <w:szCs w:val="28"/>
        </w:rPr>
        <w:t>е изменени</w:t>
      </w:r>
      <w:r w:rsidR="00150253">
        <w:rPr>
          <w:rFonts w:ascii="Times New Roman" w:hAnsi="Times New Roman"/>
          <w:sz w:val="28"/>
          <w:szCs w:val="28"/>
        </w:rPr>
        <w:t>я</w:t>
      </w:r>
      <w:r w:rsidR="00B93FDA" w:rsidRPr="00983995">
        <w:rPr>
          <w:rFonts w:ascii="Times New Roman" w:hAnsi="Times New Roman"/>
          <w:sz w:val="28"/>
          <w:szCs w:val="28"/>
        </w:rPr>
        <w:t>:</w:t>
      </w:r>
    </w:p>
    <w:p w:rsidR="00983995" w:rsidRPr="00983995" w:rsidRDefault="000B6D6D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</w:t>
      </w:r>
      <w:r w:rsidR="00983995" w:rsidRPr="00983995">
        <w:rPr>
          <w:rFonts w:ascii="Times New Roman" w:hAnsi="Times New Roman"/>
          <w:sz w:val="28"/>
          <w:szCs w:val="28"/>
        </w:rPr>
        <w:t xml:space="preserve"> слова «заместителя Председателя Правительства» заменить словами «вице-губернатора»;</w:t>
      </w:r>
    </w:p>
    <w:p w:rsidR="00983995" w:rsidRDefault="00983995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983995">
        <w:rPr>
          <w:rFonts w:ascii="Times New Roman" w:hAnsi="Times New Roman"/>
          <w:sz w:val="28"/>
          <w:szCs w:val="28"/>
        </w:rPr>
        <w:t>в приложении</w:t>
      </w:r>
      <w:r w:rsidR="00246769" w:rsidRPr="00246769">
        <w:rPr>
          <w:rFonts w:ascii="Times New Roman" w:hAnsi="Times New Roman"/>
          <w:sz w:val="28"/>
          <w:szCs w:val="28"/>
        </w:rPr>
        <w:t xml:space="preserve"> </w:t>
      </w:r>
      <w:r w:rsidRPr="00983995">
        <w:rPr>
          <w:rFonts w:ascii="Times New Roman" w:hAnsi="Times New Roman"/>
          <w:sz w:val="28"/>
          <w:szCs w:val="28"/>
        </w:rPr>
        <w:t>(</w:t>
      </w:r>
      <w:r w:rsidR="00270BDA" w:rsidRPr="00270BDA">
        <w:rPr>
          <w:rFonts w:ascii="Times New Roman" w:hAnsi="Times New Roman"/>
          <w:sz w:val="28"/>
          <w:szCs w:val="28"/>
        </w:rPr>
        <w:t xml:space="preserve">Порядок предоставления мер социальной поддержки отдельным категориям инвалидов, имеющих место жительства или место пребывания </w:t>
      </w:r>
      <w:r w:rsidR="00045184">
        <w:rPr>
          <w:rFonts w:ascii="Times New Roman" w:hAnsi="Times New Roman"/>
          <w:sz w:val="28"/>
          <w:szCs w:val="28"/>
        </w:rPr>
        <w:br/>
      </w:r>
      <w:r w:rsidR="00270BDA" w:rsidRPr="00270BDA">
        <w:rPr>
          <w:rFonts w:ascii="Times New Roman" w:hAnsi="Times New Roman"/>
          <w:sz w:val="28"/>
          <w:szCs w:val="28"/>
        </w:rPr>
        <w:t>на территории Ленинградской области</w:t>
      </w:r>
      <w:r w:rsidRPr="00983995">
        <w:rPr>
          <w:rFonts w:ascii="Times New Roman" w:hAnsi="Times New Roman"/>
          <w:sz w:val="28"/>
          <w:szCs w:val="28"/>
        </w:rPr>
        <w:t>):</w:t>
      </w:r>
    </w:p>
    <w:p w:rsidR="00F35993" w:rsidRPr="005771EE" w:rsidRDefault="00D17161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</w:t>
      </w:r>
      <w:r w:rsidR="004A68D9" w:rsidRPr="005771EE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3</w:t>
      </w:r>
      <w:r w:rsidR="004A68D9" w:rsidRPr="005771EE">
        <w:rPr>
          <w:rFonts w:ascii="Times New Roman" w:hAnsi="Times New Roman"/>
          <w:sz w:val="28"/>
          <w:szCs w:val="28"/>
        </w:rPr>
        <w:t xml:space="preserve"> </w:t>
      </w:r>
      <w:r w:rsidR="00F35993" w:rsidRPr="005771EE">
        <w:rPr>
          <w:rFonts w:ascii="Times New Roman" w:hAnsi="Times New Roman"/>
          <w:sz w:val="28"/>
          <w:szCs w:val="28"/>
        </w:rPr>
        <w:t>приложени</w:t>
      </w:r>
      <w:r w:rsidR="004A68D9" w:rsidRPr="005771EE">
        <w:rPr>
          <w:rFonts w:ascii="Times New Roman" w:hAnsi="Times New Roman"/>
          <w:sz w:val="28"/>
          <w:szCs w:val="28"/>
        </w:rPr>
        <w:t>я</w:t>
      </w:r>
      <w:r w:rsidR="00F35993" w:rsidRPr="005771EE">
        <w:rPr>
          <w:rFonts w:ascii="Times New Roman" w:hAnsi="Times New Roman"/>
          <w:sz w:val="28"/>
          <w:szCs w:val="28"/>
        </w:rPr>
        <w:t xml:space="preserve"> к Порядку (Перечень документов, необходимых для назначения </w:t>
      </w:r>
      <w:r w:rsidR="006577FF">
        <w:rPr>
          <w:rFonts w:ascii="Times New Roman" w:hAnsi="Times New Roman"/>
          <w:sz w:val="28"/>
          <w:szCs w:val="28"/>
        </w:rPr>
        <w:t>мер социальной поддержки</w:t>
      </w:r>
      <w:r w:rsidR="00F35993" w:rsidRPr="005771EE">
        <w:rPr>
          <w:rFonts w:ascii="Times New Roman" w:hAnsi="Times New Roman"/>
          <w:sz w:val="28"/>
          <w:szCs w:val="28"/>
        </w:rPr>
        <w:t xml:space="preserve"> отдельным категориям </w:t>
      </w:r>
      <w:r w:rsidR="006577FF">
        <w:rPr>
          <w:rFonts w:ascii="Times New Roman" w:hAnsi="Times New Roman"/>
          <w:sz w:val="28"/>
          <w:szCs w:val="28"/>
        </w:rPr>
        <w:t>инвалидов</w:t>
      </w:r>
      <w:r w:rsidR="00F35993" w:rsidRPr="005771EE">
        <w:rPr>
          <w:rFonts w:ascii="Times New Roman" w:hAnsi="Times New Roman"/>
          <w:sz w:val="28"/>
          <w:szCs w:val="28"/>
        </w:rPr>
        <w:t>, имеющих место жительства или место пребывания на те</w:t>
      </w:r>
      <w:r w:rsidR="00A92569" w:rsidRPr="005771EE">
        <w:rPr>
          <w:rFonts w:ascii="Times New Roman" w:hAnsi="Times New Roman"/>
          <w:sz w:val="28"/>
          <w:szCs w:val="28"/>
        </w:rPr>
        <w:t xml:space="preserve">рритории Ленинградской области) </w:t>
      </w:r>
      <w:r w:rsidR="00A070E7" w:rsidRPr="005771EE">
        <w:rPr>
          <w:rFonts w:ascii="Times New Roman" w:hAnsi="Times New Roman"/>
          <w:sz w:val="28"/>
          <w:szCs w:val="28"/>
        </w:rPr>
        <w:t xml:space="preserve">дополнить </w:t>
      </w:r>
      <w:r w:rsidR="00F35993" w:rsidRPr="005771EE">
        <w:rPr>
          <w:rFonts w:ascii="Times New Roman" w:hAnsi="Times New Roman"/>
          <w:sz w:val="28"/>
          <w:szCs w:val="28"/>
        </w:rPr>
        <w:t xml:space="preserve">словами «, </w:t>
      </w:r>
      <w:r w:rsidR="004842D2">
        <w:rPr>
          <w:rFonts w:ascii="Times New Roman" w:hAnsi="Times New Roman"/>
          <w:sz w:val="28"/>
          <w:szCs w:val="28"/>
        </w:rPr>
        <w:t>или свидетельство о регистрации транспортного средства, выдаваемое государственным органом на бумажном носителе и содержащее сведения о собственнике (владельце) транспортного средства</w:t>
      </w:r>
      <w:r w:rsidR="00F35993" w:rsidRPr="005771EE">
        <w:rPr>
          <w:rFonts w:ascii="Times New Roman" w:hAnsi="Times New Roman"/>
          <w:sz w:val="28"/>
          <w:szCs w:val="28"/>
        </w:rPr>
        <w:t>».</w:t>
      </w:r>
    </w:p>
    <w:p w:rsidR="007574E5" w:rsidRDefault="00B93FDA" w:rsidP="00FD4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1EE">
        <w:rPr>
          <w:rFonts w:ascii="Times New Roman" w:hAnsi="Times New Roman"/>
          <w:sz w:val="28"/>
          <w:szCs w:val="28"/>
        </w:rPr>
        <w:t>2</w:t>
      </w:r>
      <w:r w:rsidR="00FD435E" w:rsidRPr="004842D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FD435E" w:rsidRPr="004842D2">
        <w:rPr>
          <w:rFonts w:ascii="Times New Roman" w:hAnsi="Times New Roman"/>
          <w:sz w:val="28"/>
          <w:szCs w:val="28"/>
        </w:rPr>
        <w:t xml:space="preserve">с </w:t>
      </w:r>
      <w:r w:rsidR="00122526" w:rsidRPr="004842D2">
        <w:rPr>
          <w:rFonts w:ascii="Times New Roman" w:hAnsi="Times New Roman"/>
          <w:sz w:val="28"/>
          <w:szCs w:val="28"/>
        </w:rPr>
        <w:t>даты</w:t>
      </w:r>
      <w:proofErr w:type="gramEnd"/>
      <w:r w:rsidR="00122526" w:rsidRPr="004842D2">
        <w:rPr>
          <w:rFonts w:ascii="Times New Roman" w:hAnsi="Times New Roman"/>
          <w:sz w:val="28"/>
          <w:szCs w:val="28"/>
        </w:rPr>
        <w:t xml:space="preserve"> официального </w:t>
      </w:r>
      <w:r w:rsidR="007C6BBA" w:rsidRPr="004842D2">
        <w:rPr>
          <w:rFonts w:ascii="Times New Roman" w:hAnsi="Times New Roman"/>
          <w:sz w:val="28"/>
          <w:szCs w:val="28"/>
        </w:rPr>
        <w:t>опубликования</w:t>
      </w:r>
      <w:r w:rsidR="008964CC" w:rsidRPr="004842D2">
        <w:rPr>
          <w:rFonts w:ascii="Times New Roman" w:hAnsi="Times New Roman"/>
          <w:sz w:val="28"/>
          <w:szCs w:val="28"/>
        </w:rPr>
        <w:t>.</w:t>
      </w:r>
    </w:p>
    <w:p w:rsidR="00710039" w:rsidRDefault="0071003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513" w:rsidRDefault="008E1513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8A9" w:rsidRPr="00091312" w:rsidRDefault="009968A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312">
        <w:rPr>
          <w:rFonts w:ascii="Times New Roman" w:hAnsi="Times New Roman"/>
          <w:sz w:val="28"/>
          <w:szCs w:val="28"/>
        </w:rPr>
        <w:t xml:space="preserve">Губернатор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9131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F35993" w:rsidRDefault="009968A9" w:rsidP="00E92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91312">
        <w:rPr>
          <w:rFonts w:ascii="Times New Roman" w:hAnsi="Times New Roman"/>
          <w:sz w:val="28"/>
          <w:szCs w:val="28"/>
        </w:rPr>
        <w:t>Ленинградской области</w:t>
      </w:r>
      <w:r w:rsidR="00D10FD3" w:rsidRPr="00D10FD3">
        <w:rPr>
          <w:rFonts w:ascii="Times New Roman" w:hAnsi="Times New Roman"/>
          <w:sz w:val="28"/>
          <w:szCs w:val="28"/>
        </w:rPr>
        <w:t xml:space="preserve"> </w:t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0674BF">
        <w:rPr>
          <w:rFonts w:ascii="Times New Roman" w:hAnsi="Times New Roman"/>
          <w:sz w:val="28"/>
          <w:szCs w:val="28"/>
        </w:rPr>
        <w:t xml:space="preserve">      </w:t>
      </w:r>
      <w:r w:rsidR="00D10FD3" w:rsidRPr="00091312">
        <w:rPr>
          <w:rFonts w:ascii="Times New Roman" w:hAnsi="Times New Roman"/>
          <w:sz w:val="28"/>
          <w:szCs w:val="28"/>
        </w:rPr>
        <w:t>А.Ю. Дрозденко</w:t>
      </w:r>
    </w:p>
    <w:p w:rsidR="00355083" w:rsidRDefault="0035508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ПОЯСНИТЕЛЬНАЯ  ЗАПИСКА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:rsidR="00C90AA0" w:rsidRPr="00C90AA0" w:rsidRDefault="00C90AA0" w:rsidP="00E9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E92B96" w:rsidRPr="00E92B9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5 марта 2018 года № 66 «Об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</w:t>
      </w:r>
      <w:r w:rsidR="00116C7C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="00E92B96" w:rsidRPr="00E92B9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 признании утратившими силу отдельных постановлений Правительства Ленинградской области»</w:t>
      </w:r>
      <w:r w:rsidR="00F35993"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:rsidR="00C90AA0" w:rsidRPr="00C90AA0" w:rsidRDefault="00C90AA0" w:rsidP="00C90A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4F5582" w:rsidRDefault="00C90AA0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C90AA0">
        <w:rPr>
          <w:rFonts w:ascii="Times New Roman" w:eastAsia="Calibri" w:hAnsi="Times New Roman"/>
          <w:bCs/>
          <w:sz w:val="28"/>
          <w:szCs w:val="28"/>
          <w:lang w:eastAsia="en-US"/>
        </w:rPr>
        <w:t>Проект постановления Правительства Ленинградской области «</w:t>
      </w:r>
      <w:r w:rsidR="00E92B96" w:rsidRPr="00E92B9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5 марта </w:t>
      </w:r>
      <w:r w:rsidR="00FC2F7E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E92B96" w:rsidRPr="00E92B9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2018 года № 66 «Об утверждении Порядка предоставления мер социальной поддержки отдельным категориям инвалидов, имеющих место жительства </w:t>
      </w:r>
      <w:r w:rsidR="00FC2F7E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E92B96" w:rsidRPr="00E92B9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место пребывания на территории Ленинградской области, и признании утратившими силу </w:t>
      </w:r>
      <w:r w:rsidR="00E92B96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>отдельных постановлений Правительства Ленинградской области»</w:t>
      </w:r>
      <w:r w:rsidR="004404EB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проект)</w:t>
      </w:r>
      <w:r w:rsidR="004404EB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разработан в целях приведения </w:t>
      </w:r>
      <w:r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соответствие </w:t>
      </w:r>
      <w:r w:rsidR="00355083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с </w:t>
      </w:r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</w:t>
      </w:r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t>м</w:t>
      </w:r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закон</w:t>
      </w:r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t>ом от</w:t>
      </w:r>
      <w:proofErr w:type="gramEnd"/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3 августа 2018 года № </w:t>
      </w:r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283-ФЗ (ред. от 31.07.2025) </w:t>
      </w:r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br/>
        <w:t>«</w:t>
      </w:r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О государственной регистрации транспортных сре</w:t>
      </w:r>
      <w:proofErr w:type="gramStart"/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дств в Р</w:t>
      </w:r>
      <w:proofErr w:type="gramEnd"/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оссийской Федерации </w:t>
      </w:r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4F5582"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и о внесении изменений в отдельные законодательные акты Российской Федерации</w:t>
      </w:r>
      <w:r w:rsidR="004F5582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:rsidR="004F5582" w:rsidRDefault="004F5582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нормами вышеуказанного нормативного правового акта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</w:t>
      </w: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окументами, идентифицирующими транспортное средство, 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яются </w:t>
      </w: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паспорт транспортного средства (паспорт шасси транспортного средства)</w:t>
      </w:r>
      <w:r w:rsidR="003F0D6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F0D6C">
        <w:rPr>
          <w:rFonts w:ascii="Times New Roman" w:eastAsia="Calibri" w:hAnsi="Times New Roman"/>
          <w:bCs/>
          <w:sz w:val="28"/>
          <w:szCs w:val="28"/>
          <w:lang w:eastAsia="en-US"/>
        </w:rPr>
        <w:br/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регистрационный документ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свидетельство о регистрации транспортного средства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 </w:t>
      </w:r>
      <w:r w:rsidRPr="004F5582"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регистрационные документы, установленные нормативными правовыми актами Российской Федерации, РСФСР, СССР, выданные до 1993 года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).</w:t>
      </w:r>
    </w:p>
    <w:p w:rsidR="009707A0" w:rsidRPr="004F5582" w:rsidRDefault="00777E9F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п</w:t>
      </w:r>
      <w:r w:rsidR="009707A0" w:rsidRPr="009707A0">
        <w:rPr>
          <w:rFonts w:ascii="Times New Roman" w:eastAsia="Calibri" w:hAnsi="Times New Roman"/>
          <w:bCs/>
          <w:sz w:val="28"/>
          <w:szCs w:val="28"/>
          <w:lang w:eastAsia="en-US"/>
        </w:rPr>
        <w:t>еречень документов, необходимых для назначения мер</w:t>
      </w:r>
      <w:r w:rsidR="009707A0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="009707A0" w:rsidRPr="00970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социальной поддержки</w:t>
      </w:r>
      <w:r w:rsidR="00970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включено</w:t>
      </w:r>
      <w:r w:rsidR="00970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707A0" w:rsidRPr="009707A0">
        <w:rPr>
          <w:rFonts w:ascii="Times New Roman" w:eastAsia="Calibri" w:hAnsi="Times New Roman"/>
          <w:bCs/>
          <w:sz w:val="28"/>
          <w:szCs w:val="28"/>
          <w:lang w:eastAsia="en-US"/>
        </w:rPr>
        <w:t>свидетельство о регистрации транспортного средства, выдаваем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ое</w:t>
      </w:r>
      <w:r w:rsidR="009707A0" w:rsidRPr="00970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государственным органом на бумажном носителе и содержащ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ее</w:t>
      </w:r>
      <w:bookmarkStart w:id="0" w:name="_GoBack"/>
      <w:bookmarkEnd w:id="0"/>
      <w:r w:rsidR="009707A0" w:rsidRPr="009707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сведения о собственнике (владельце) транспортного средства</w:t>
      </w:r>
      <w:r w:rsidR="009707A0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3B2">
        <w:rPr>
          <w:rFonts w:ascii="Times New Roman" w:hAnsi="Times New Roman"/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Pr="007563B2">
        <w:rPr>
          <w:rFonts w:ascii="Times New Roman" w:hAnsi="Times New Roman"/>
          <w:sz w:val="28"/>
          <w:szCs w:val="28"/>
        </w:rPr>
        <w:t>положений, вводящих избыточные обязанности, запреты и ограничения</w:t>
      </w:r>
      <w:r w:rsidRPr="007563B2">
        <w:rPr>
          <w:rFonts w:ascii="Times New Roman" w:hAnsi="Times New Roman"/>
          <w:sz w:val="28"/>
          <w:szCs w:val="28"/>
        </w:rPr>
        <w:br/>
        <w:t>для субъектов предпринимательской и иной экономической</w:t>
      </w:r>
      <w:r w:rsidRPr="00C90AA0">
        <w:rPr>
          <w:rFonts w:ascii="Times New Roman" w:hAnsi="Times New Roman"/>
          <w:sz w:val="28"/>
          <w:szCs w:val="28"/>
        </w:rPr>
        <w:t xml:space="preserve"> деятельности</w:t>
      </w:r>
      <w:r w:rsidRPr="00C90AA0">
        <w:rPr>
          <w:rFonts w:ascii="Times New Roman" w:hAnsi="Times New Roman"/>
          <w:sz w:val="28"/>
          <w:szCs w:val="28"/>
        </w:rPr>
        <w:br/>
        <w:t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C2F7E" w:rsidRDefault="00FC2F7E" w:rsidP="00FC2F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комитета </w:t>
      </w:r>
    </w:p>
    <w:p w:rsidR="00FC2F7E" w:rsidRDefault="00FC2F7E" w:rsidP="00FC2F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социальной защите населения </w:t>
      </w:r>
    </w:p>
    <w:p w:rsidR="00C90AA0" w:rsidRDefault="00FC2F7E" w:rsidP="00FC2F7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А.Е. Толмачева</w:t>
      </w: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404EB" w:rsidRDefault="004404E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0AA0">
        <w:rPr>
          <w:rFonts w:ascii="Times New Roman" w:eastAsia="Calibri" w:hAnsi="Times New Roman"/>
          <w:b/>
          <w:sz w:val="28"/>
          <w:szCs w:val="28"/>
        </w:rPr>
        <w:t>ТЕХНИКО-ЭКОНОМИЧЕСКОЕ ОБОСНОВАНИЕ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:rsidR="00C90AA0" w:rsidRPr="00C90AA0" w:rsidRDefault="00C90AA0" w:rsidP="00FC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FC2F7E" w:rsidRPr="00FC2F7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5 марта 2018 года № 66 «Об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</w:t>
      </w:r>
      <w:r w:rsidR="0094330F" w:rsidRPr="0094330F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="00FC2F7E" w:rsidRPr="00FC2F7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 признании </w:t>
      </w:r>
      <w:proofErr w:type="gramStart"/>
      <w:r w:rsidR="00FC2F7E" w:rsidRPr="00FC2F7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утратившими</w:t>
      </w:r>
      <w:proofErr w:type="gramEnd"/>
      <w:r w:rsidR="00FC2F7E" w:rsidRPr="00FC2F7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силу отдельных постановлений Правительства Ленинградской области»</w:t>
      </w:r>
      <w:r w:rsidR="00F35993"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90AA0" w:rsidRDefault="00C90AA0" w:rsidP="003A683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90AA0">
        <w:rPr>
          <w:rFonts w:ascii="Times New Roman" w:eastAsia="Calibri" w:hAnsi="Times New Roman"/>
          <w:sz w:val="28"/>
          <w:szCs w:val="28"/>
        </w:rPr>
        <w:t>Принятие проекта постановления Правительства Ленинградской области</w:t>
      </w:r>
      <w:r w:rsidRPr="00C90AA0">
        <w:rPr>
          <w:rFonts w:ascii="Times New Roman" w:eastAsia="Calibri" w:hAnsi="Times New Roman"/>
          <w:sz w:val="28"/>
          <w:szCs w:val="28"/>
        </w:rPr>
        <w:br/>
      </w:r>
      <w:r w:rsidRPr="00C90AA0">
        <w:rPr>
          <w:rFonts w:ascii="Times New Roman" w:eastAsia="Calibri" w:hAnsi="Times New Roman"/>
          <w:bCs/>
          <w:sz w:val="28"/>
          <w:szCs w:val="28"/>
        </w:rPr>
        <w:t>«</w:t>
      </w:r>
      <w:r w:rsidR="00FC2F7E" w:rsidRPr="00FC2F7E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</w:t>
      </w:r>
      <w:r w:rsidR="00FC2F7E">
        <w:rPr>
          <w:rFonts w:ascii="Times New Roman" w:eastAsia="Calibri" w:hAnsi="Times New Roman"/>
          <w:bCs/>
          <w:sz w:val="28"/>
          <w:szCs w:val="28"/>
        </w:rPr>
        <w:br/>
      </w:r>
      <w:r w:rsidR="00FC2F7E" w:rsidRPr="00FC2F7E">
        <w:rPr>
          <w:rFonts w:ascii="Times New Roman" w:eastAsia="Calibri" w:hAnsi="Times New Roman"/>
          <w:bCs/>
          <w:sz w:val="28"/>
          <w:szCs w:val="28"/>
        </w:rPr>
        <w:t xml:space="preserve">от 5 марта 2018 года № 66 «Об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</w:t>
      </w:r>
      <w:r w:rsidR="00FC2F7E">
        <w:rPr>
          <w:rFonts w:ascii="Times New Roman" w:eastAsia="Calibri" w:hAnsi="Times New Roman"/>
          <w:bCs/>
          <w:sz w:val="28"/>
          <w:szCs w:val="28"/>
        </w:rPr>
        <w:br/>
      </w:r>
      <w:r w:rsidR="00FC2F7E" w:rsidRPr="00FC2F7E">
        <w:rPr>
          <w:rFonts w:ascii="Times New Roman" w:eastAsia="Calibri" w:hAnsi="Times New Roman"/>
          <w:bCs/>
          <w:sz w:val="28"/>
          <w:szCs w:val="28"/>
        </w:rPr>
        <w:t>и признании утратившими силу отдельных постановлений Правительства Ленинградской области»</w:t>
      </w:r>
      <w:r w:rsidR="003A6838" w:rsidRPr="003A6838">
        <w:rPr>
          <w:rFonts w:ascii="Times New Roman" w:eastAsia="Calibri" w:hAnsi="Times New Roman"/>
          <w:bCs/>
          <w:sz w:val="28"/>
          <w:szCs w:val="28"/>
        </w:rPr>
        <w:t>»</w:t>
      </w:r>
      <w:r w:rsidR="00FC2F7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35993" w:rsidRPr="00F35993">
        <w:rPr>
          <w:rFonts w:ascii="Times New Roman" w:eastAsia="Calibri" w:hAnsi="Times New Roman"/>
          <w:bCs/>
          <w:sz w:val="28"/>
          <w:szCs w:val="28"/>
        </w:rPr>
        <w:t xml:space="preserve">не </w:t>
      </w:r>
      <w:r w:rsidRPr="00F35993">
        <w:rPr>
          <w:rFonts w:ascii="Times New Roman" w:eastAsia="Calibri" w:hAnsi="Times New Roman"/>
          <w:sz w:val="28"/>
          <w:szCs w:val="28"/>
        </w:rPr>
        <w:t>потребует</w:t>
      </w:r>
      <w:r w:rsidRPr="00C90AA0">
        <w:rPr>
          <w:rFonts w:ascii="Times New Roman" w:eastAsia="Calibri" w:hAnsi="Times New Roman"/>
          <w:sz w:val="28"/>
          <w:szCs w:val="28"/>
        </w:rPr>
        <w:t xml:space="preserve"> дополнительного выделения бюджетных средств из областного бюджета Ленинградской области.</w:t>
      </w:r>
      <w:proofErr w:type="gramEnd"/>
    </w:p>
    <w:p w:rsidR="00B13D2F" w:rsidRDefault="00B13D2F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C2F7E" w:rsidRDefault="00FC2F7E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A6838" w:rsidRPr="00C90AA0" w:rsidRDefault="003A6838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C2F7E" w:rsidRDefault="00FC2F7E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</w:t>
      </w:r>
      <w:r w:rsidR="003A6838">
        <w:rPr>
          <w:rFonts w:ascii="Times New Roman" w:eastAsia="Calibri" w:hAnsi="Times New Roman"/>
          <w:sz w:val="28"/>
          <w:szCs w:val="28"/>
          <w:lang w:eastAsia="en-US"/>
        </w:rPr>
        <w:t xml:space="preserve">комитета </w:t>
      </w:r>
    </w:p>
    <w:p w:rsidR="00FC2F7E" w:rsidRDefault="003A6838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социальной защите населения </w:t>
      </w:r>
    </w:p>
    <w:p w:rsidR="00C90AA0" w:rsidRPr="00C90AA0" w:rsidRDefault="003A6838" w:rsidP="003A6838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C2F7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А.Е. Толмачева</w:t>
      </w:r>
    </w:p>
    <w:p w:rsidR="00C90AA0" w:rsidRPr="00EF5421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sectPr w:rsidR="00C90AA0" w:rsidRPr="00EF5421" w:rsidSect="000674BF">
      <w:pgSz w:w="11907" w:h="16840" w:code="9"/>
      <w:pgMar w:top="1134" w:right="567" w:bottom="1134" w:left="1134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ED" w:rsidRDefault="004043ED">
      <w:pPr>
        <w:spacing w:after="0" w:line="240" w:lineRule="auto"/>
      </w:pPr>
      <w:r>
        <w:separator/>
      </w:r>
    </w:p>
  </w:endnote>
  <w:endnote w:type="continuationSeparator" w:id="0">
    <w:p w:rsidR="004043ED" w:rsidRDefault="0040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ED" w:rsidRDefault="004043ED">
      <w:pPr>
        <w:spacing w:after="0" w:line="240" w:lineRule="auto"/>
      </w:pPr>
      <w:r>
        <w:separator/>
      </w:r>
    </w:p>
  </w:footnote>
  <w:footnote w:type="continuationSeparator" w:id="0">
    <w:p w:rsidR="004043ED" w:rsidRDefault="0040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1D"/>
    <w:multiLevelType w:val="hybridMultilevel"/>
    <w:tmpl w:val="4292404A"/>
    <w:lvl w:ilvl="0" w:tplc="D0D88BDE">
      <w:start w:val="1"/>
      <w:numFmt w:val="decimal"/>
      <w:suff w:val="space"/>
      <w:lvlText w:val="%1."/>
      <w:lvlJc w:val="left"/>
      <w:pPr>
        <w:ind w:left="1364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156017"/>
    <w:multiLevelType w:val="hybridMultilevel"/>
    <w:tmpl w:val="F8E03928"/>
    <w:lvl w:ilvl="0" w:tplc="718806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A43"/>
    <w:multiLevelType w:val="hybridMultilevel"/>
    <w:tmpl w:val="DEF8681C"/>
    <w:lvl w:ilvl="0" w:tplc="6D502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5417A0"/>
    <w:multiLevelType w:val="hybridMultilevel"/>
    <w:tmpl w:val="4998E1CE"/>
    <w:lvl w:ilvl="0" w:tplc="48DEC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616577"/>
    <w:multiLevelType w:val="hybridMultilevel"/>
    <w:tmpl w:val="8250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76CC6"/>
    <w:multiLevelType w:val="hybridMultilevel"/>
    <w:tmpl w:val="38545EA8"/>
    <w:lvl w:ilvl="0" w:tplc="7146F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D63597"/>
    <w:multiLevelType w:val="hybridMultilevel"/>
    <w:tmpl w:val="1932E1C2"/>
    <w:lvl w:ilvl="0" w:tplc="0EA8A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5F"/>
    <w:rsid w:val="00003DF9"/>
    <w:rsid w:val="00003F8B"/>
    <w:rsid w:val="00010CCF"/>
    <w:rsid w:val="000111A6"/>
    <w:rsid w:val="00014AF2"/>
    <w:rsid w:val="0001541B"/>
    <w:rsid w:val="00022FDD"/>
    <w:rsid w:val="00030D16"/>
    <w:rsid w:val="00033BA1"/>
    <w:rsid w:val="0003606E"/>
    <w:rsid w:val="00036E7B"/>
    <w:rsid w:val="00043C8E"/>
    <w:rsid w:val="000446CE"/>
    <w:rsid w:val="00045184"/>
    <w:rsid w:val="0004701C"/>
    <w:rsid w:val="00051253"/>
    <w:rsid w:val="00051FB4"/>
    <w:rsid w:val="00054628"/>
    <w:rsid w:val="00056A72"/>
    <w:rsid w:val="00061AD6"/>
    <w:rsid w:val="00062CDE"/>
    <w:rsid w:val="00063236"/>
    <w:rsid w:val="00065087"/>
    <w:rsid w:val="000674BF"/>
    <w:rsid w:val="00070E58"/>
    <w:rsid w:val="00073E06"/>
    <w:rsid w:val="00075BA1"/>
    <w:rsid w:val="00076BF4"/>
    <w:rsid w:val="00083079"/>
    <w:rsid w:val="000845A7"/>
    <w:rsid w:val="00084720"/>
    <w:rsid w:val="00092AF0"/>
    <w:rsid w:val="00095851"/>
    <w:rsid w:val="0009608A"/>
    <w:rsid w:val="000A73E7"/>
    <w:rsid w:val="000B24A2"/>
    <w:rsid w:val="000B6D6D"/>
    <w:rsid w:val="000B747F"/>
    <w:rsid w:val="000C4EF9"/>
    <w:rsid w:val="000C54B7"/>
    <w:rsid w:val="000D2162"/>
    <w:rsid w:val="000D295D"/>
    <w:rsid w:val="000D4A9A"/>
    <w:rsid w:val="000D6314"/>
    <w:rsid w:val="000F164E"/>
    <w:rsid w:val="000F1D0F"/>
    <w:rsid w:val="000F6C10"/>
    <w:rsid w:val="000F79B6"/>
    <w:rsid w:val="001144A6"/>
    <w:rsid w:val="00116C7C"/>
    <w:rsid w:val="00117374"/>
    <w:rsid w:val="00122526"/>
    <w:rsid w:val="00122EBD"/>
    <w:rsid w:val="00124A63"/>
    <w:rsid w:val="00125BAD"/>
    <w:rsid w:val="00127D22"/>
    <w:rsid w:val="00134C50"/>
    <w:rsid w:val="00137931"/>
    <w:rsid w:val="0014387E"/>
    <w:rsid w:val="001439B0"/>
    <w:rsid w:val="00150253"/>
    <w:rsid w:val="00153F16"/>
    <w:rsid w:val="00156ABC"/>
    <w:rsid w:val="00160EB9"/>
    <w:rsid w:val="001631B8"/>
    <w:rsid w:val="001636D0"/>
    <w:rsid w:val="001650F7"/>
    <w:rsid w:val="00171A13"/>
    <w:rsid w:val="00173DE4"/>
    <w:rsid w:val="00174300"/>
    <w:rsid w:val="00182A9B"/>
    <w:rsid w:val="00185D3D"/>
    <w:rsid w:val="001940B4"/>
    <w:rsid w:val="00195D4A"/>
    <w:rsid w:val="00196DF2"/>
    <w:rsid w:val="001978F7"/>
    <w:rsid w:val="001A3A4B"/>
    <w:rsid w:val="001A4003"/>
    <w:rsid w:val="001A4273"/>
    <w:rsid w:val="001A464B"/>
    <w:rsid w:val="001B0F5E"/>
    <w:rsid w:val="001B321D"/>
    <w:rsid w:val="001B70DC"/>
    <w:rsid w:val="001C0157"/>
    <w:rsid w:val="001C2340"/>
    <w:rsid w:val="001C5000"/>
    <w:rsid w:val="001D137D"/>
    <w:rsid w:val="001D181A"/>
    <w:rsid w:val="001D3A0E"/>
    <w:rsid w:val="001E2218"/>
    <w:rsid w:val="001E4427"/>
    <w:rsid w:val="001E729F"/>
    <w:rsid w:val="001E76C7"/>
    <w:rsid w:val="00200F72"/>
    <w:rsid w:val="00206D55"/>
    <w:rsid w:val="002110CE"/>
    <w:rsid w:val="0021150A"/>
    <w:rsid w:val="0021165C"/>
    <w:rsid w:val="00211890"/>
    <w:rsid w:val="0021521B"/>
    <w:rsid w:val="00220338"/>
    <w:rsid w:val="002270FF"/>
    <w:rsid w:val="00230267"/>
    <w:rsid w:val="00230C28"/>
    <w:rsid w:val="00230C30"/>
    <w:rsid w:val="00234A10"/>
    <w:rsid w:val="0024028E"/>
    <w:rsid w:val="00241A0F"/>
    <w:rsid w:val="002424E2"/>
    <w:rsid w:val="00244592"/>
    <w:rsid w:val="002447F4"/>
    <w:rsid w:val="0024499C"/>
    <w:rsid w:val="00246769"/>
    <w:rsid w:val="00247362"/>
    <w:rsid w:val="00247A52"/>
    <w:rsid w:val="00250198"/>
    <w:rsid w:val="002528B5"/>
    <w:rsid w:val="00261C01"/>
    <w:rsid w:val="00262E26"/>
    <w:rsid w:val="00270517"/>
    <w:rsid w:val="002709FE"/>
    <w:rsid w:val="00270BDA"/>
    <w:rsid w:val="00276537"/>
    <w:rsid w:val="00277C23"/>
    <w:rsid w:val="00282792"/>
    <w:rsid w:val="002836F9"/>
    <w:rsid w:val="00284FE0"/>
    <w:rsid w:val="00285913"/>
    <w:rsid w:val="00285EDD"/>
    <w:rsid w:val="0028762A"/>
    <w:rsid w:val="00290AB8"/>
    <w:rsid w:val="00290E8D"/>
    <w:rsid w:val="00291903"/>
    <w:rsid w:val="0029388F"/>
    <w:rsid w:val="002939D2"/>
    <w:rsid w:val="00294FE5"/>
    <w:rsid w:val="002C04AD"/>
    <w:rsid w:val="002C1397"/>
    <w:rsid w:val="002C4FBE"/>
    <w:rsid w:val="002D1AEC"/>
    <w:rsid w:val="002D571A"/>
    <w:rsid w:val="002E3ED2"/>
    <w:rsid w:val="002F163E"/>
    <w:rsid w:val="003011E6"/>
    <w:rsid w:val="00301CC6"/>
    <w:rsid w:val="00301EE9"/>
    <w:rsid w:val="00307054"/>
    <w:rsid w:val="00307DD2"/>
    <w:rsid w:val="0031001A"/>
    <w:rsid w:val="00310EB5"/>
    <w:rsid w:val="00312254"/>
    <w:rsid w:val="00314BC7"/>
    <w:rsid w:val="00314CCA"/>
    <w:rsid w:val="003216B8"/>
    <w:rsid w:val="00322B2C"/>
    <w:rsid w:val="00323CA4"/>
    <w:rsid w:val="00327F28"/>
    <w:rsid w:val="003327EB"/>
    <w:rsid w:val="00340902"/>
    <w:rsid w:val="003413F7"/>
    <w:rsid w:val="003467AF"/>
    <w:rsid w:val="00355083"/>
    <w:rsid w:val="00366BE5"/>
    <w:rsid w:val="00367BB6"/>
    <w:rsid w:val="00370687"/>
    <w:rsid w:val="0038091F"/>
    <w:rsid w:val="003848DF"/>
    <w:rsid w:val="00384E1E"/>
    <w:rsid w:val="00390019"/>
    <w:rsid w:val="00390ED7"/>
    <w:rsid w:val="00394DC5"/>
    <w:rsid w:val="003A0B78"/>
    <w:rsid w:val="003A23EF"/>
    <w:rsid w:val="003A4373"/>
    <w:rsid w:val="003A5D6B"/>
    <w:rsid w:val="003A6838"/>
    <w:rsid w:val="003A7E7F"/>
    <w:rsid w:val="003B0B70"/>
    <w:rsid w:val="003B138A"/>
    <w:rsid w:val="003B16AC"/>
    <w:rsid w:val="003C0279"/>
    <w:rsid w:val="003C5CE0"/>
    <w:rsid w:val="003C6BA2"/>
    <w:rsid w:val="003C6D52"/>
    <w:rsid w:val="003E3B33"/>
    <w:rsid w:val="003E41D1"/>
    <w:rsid w:val="003F0D6C"/>
    <w:rsid w:val="003F12E2"/>
    <w:rsid w:val="003F434A"/>
    <w:rsid w:val="003F5206"/>
    <w:rsid w:val="003F5469"/>
    <w:rsid w:val="003F56D5"/>
    <w:rsid w:val="003F5C1C"/>
    <w:rsid w:val="003F5EAE"/>
    <w:rsid w:val="003F6ED3"/>
    <w:rsid w:val="003F7211"/>
    <w:rsid w:val="00400F9D"/>
    <w:rsid w:val="004037CA"/>
    <w:rsid w:val="004043ED"/>
    <w:rsid w:val="00410E85"/>
    <w:rsid w:val="004116ED"/>
    <w:rsid w:val="00414191"/>
    <w:rsid w:val="00417DB6"/>
    <w:rsid w:val="00430B84"/>
    <w:rsid w:val="00432814"/>
    <w:rsid w:val="00436045"/>
    <w:rsid w:val="004404EB"/>
    <w:rsid w:val="0044422F"/>
    <w:rsid w:val="00444BB2"/>
    <w:rsid w:val="00446AFD"/>
    <w:rsid w:val="00446B33"/>
    <w:rsid w:val="0045460C"/>
    <w:rsid w:val="00454BE5"/>
    <w:rsid w:val="004566E0"/>
    <w:rsid w:val="004610AB"/>
    <w:rsid w:val="00464EE9"/>
    <w:rsid w:val="00466CC1"/>
    <w:rsid w:val="00477DF1"/>
    <w:rsid w:val="00480488"/>
    <w:rsid w:val="0048374F"/>
    <w:rsid w:val="0048377C"/>
    <w:rsid w:val="004842D2"/>
    <w:rsid w:val="0048449D"/>
    <w:rsid w:val="00486277"/>
    <w:rsid w:val="004904B2"/>
    <w:rsid w:val="004906DB"/>
    <w:rsid w:val="004947BA"/>
    <w:rsid w:val="00494F5C"/>
    <w:rsid w:val="004A68D9"/>
    <w:rsid w:val="004A6C12"/>
    <w:rsid w:val="004B0F99"/>
    <w:rsid w:val="004B2A9D"/>
    <w:rsid w:val="004B3B0C"/>
    <w:rsid w:val="004B7085"/>
    <w:rsid w:val="004B73E7"/>
    <w:rsid w:val="004B7745"/>
    <w:rsid w:val="004B79A5"/>
    <w:rsid w:val="004C1073"/>
    <w:rsid w:val="004C7462"/>
    <w:rsid w:val="004C7ED2"/>
    <w:rsid w:val="004D5E36"/>
    <w:rsid w:val="004D75B9"/>
    <w:rsid w:val="004E0063"/>
    <w:rsid w:val="004E1870"/>
    <w:rsid w:val="004E28A8"/>
    <w:rsid w:val="004E5E12"/>
    <w:rsid w:val="004F3FA2"/>
    <w:rsid w:val="004F5582"/>
    <w:rsid w:val="004F6AD3"/>
    <w:rsid w:val="004F6C96"/>
    <w:rsid w:val="00511023"/>
    <w:rsid w:val="00513EA5"/>
    <w:rsid w:val="00520624"/>
    <w:rsid w:val="00523273"/>
    <w:rsid w:val="005242C1"/>
    <w:rsid w:val="00525BD4"/>
    <w:rsid w:val="0052726D"/>
    <w:rsid w:val="0053034A"/>
    <w:rsid w:val="00531C4D"/>
    <w:rsid w:val="0053737D"/>
    <w:rsid w:val="00541267"/>
    <w:rsid w:val="00547E51"/>
    <w:rsid w:val="00551F51"/>
    <w:rsid w:val="0055525C"/>
    <w:rsid w:val="00560F42"/>
    <w:rsid w:val="00564654"/>
    <w:rsid w:val="0057350C"/>
    <w:rsid w:val="005771EE"/>
    <w:rsid w:val="00584BB2"/>
    <w:rsid w:val="0058545E"/>
    <w:rsid w:val="005918A7"/>
    <w:rsid w:val="005925F7"/>
    <w:rsid w:val="00593F79"/>
    <w:rsid w:val="00594F25"/>
    <w:rsid w:val="00595B19"/>
    <w:rsid w:val="0059604F"/>
    <w:rsid w:val="00596224"/>
    <w:rsid w:val="005B35A5"/>
    <w:rsid w:val="005B4700"/>
    <w:rsid w:val="005B4E96"/>
    <w:rsid w:val="005B5D69"/>
    <w:rsid w:val="005B62C7"/>
    <w:rsid w:val="005C3477"/>
    <w:rsid w:val="005C7FAE"/>
    <w:rsid w:val="005D1338"/>
    <w:rsid w:val="005D203A"/>
    <w:rsid w:val="005D40AE"/>
    <w:rsid w:val="005E6853"/>
    <w:rsid w:val="005F17AB"/>
    <w:rsid w:val="005F679E"/>
    <w:rsid w:val="006040EB"/>
    <w:rsid w:val="00612609"/>
    <w:rsid w:val="0061285C"/>
    <w:rsid w:val="00620AB0"/>
    <w:rsid w:val="00622A64"/>
    <w:rsid w:val="00627CC3"/>
    <w:rsid w:val="00630E62"/>
    <w:rsid w:val="00633811"/>
    <w:rsid w:val="0063475B"/>
    <w:rsid w:val="00637C3F"/>
    <w:rsid w:val="00637EF2"/>
    <w:rsid w:val="00647199"/>
    <w:rsid w:val="006534F7"/>
    <w:rsid w:val="00655553"/>
    <w:rsid w:val="006577FF"/>
    <w:rsid w:val="006619C5"/>
    <w:rsid w:val="0066642E"/>
    <w:rsid w:val="00674D93"/>
    <w:rsid w:val="00676AAE"/>
    <w:rsid w:val="0068361A"/>
    <w:rsid w:val="00693418"/>
    <w:rsid w:val="006936AC"/>
    <w:rsid w:val="00695B28"/>
    <w:rsid w:val="0069601E"/>
    <w:rsid w:val="006A1CD9"/>
    <w:rsid w:val="006A427E"/>
    <w:rsid w:val="006A6B95"/>
    <w:rsid w:val="006A6BA7"/>
    <w:rsid w:val="006C34B5"/>
    <w:rsid w:val="006C584E"/>
    <w:rsid w:val="006D24CD"/>
    <w:rsid w:val="006D7681"/>
    <w:rsid w:val="006E387E"/>
    <w:rsid w:val="006E61AB"/>
    <w:rsid w:val="006F0176"/>
    <w:rsid w:val="006F099B"/>
    <w:rsid w:val="006F1CA0"/>
    <w:rsid w:val="006F208D"/>
    <w:rsid w:val="006F39A9"/>
    <w:rsid w:val="00702C22"/>
    <w:rsid w:val="0070680A"/>
    <w:rsid w:val="00707032"/>
    <w:rsid w:val="00710039"/>
    <w:rsid w:val="00710B37"/>
    <w:rsid w:val="0071338C"/>
    <w:rsid w:val="00713C8B"/>
    <w:rsid w:val="00720058"/>
    <w:rsid w:val="0072098D"/>
    <w:rsid w:val="00730917"/>
    <w:rsid w:val="00733475"/>
    <w:rsid w:val="00734946"/>
    <w:rsid w:val="0073494E"/>
    <w:rsid w:val="0074422F"/>
    <w:rsid w:val="00745421"/>
    <w:rsid w:val="00754B59"/>
    <w:rsid w:val="007563B2"/>
    <w:rsid w:val="007574E5"/>
    <w:rsid w:val="00766D39"/>
    <w:rsid w:val="00770A19"/>
    <w:rsid w:val="00771CE5"/>
    <w:rsid w:val="00772E48"/>
    <w:rsid w:val="0077546A"/>
    <w:rsid w:val="0077734F"/>
    <w:rsid w:val="00777E9F"/>
    <w:rsid w:val="00780916"/>
    <w:rsid w:val="007855DA"/>
    <w:rsid w:val="00793847"/>
    <w:rsid w:val="00796CF3"/>
    <w:rsid w:val="007A0F11"/>
    <w:rsid w:val="007A2C9F"/>
    <w:rsid w:val="007A438D"/>
    <w:rsid w:val="007A6864"/>
    <w:rsid w:val="007B5507"/>
    <w:rsid w:val="007B74EC"/>
    <w:rsid w:val="007C6BBA"/>
    <w:rsid w:val="007D146B"/>
    <w:rsid w:val="007D5026"/>
    <w:rsid w:val="007E4DB2"/>
    <w:rsid w:val="007E51BB"/>
    <w:rsid w:val="007E6336"/>
    <w:rsid w:val="007F0EFE"/>
    <w:rsid w:val="007F147B"/>
    <w:rsid w:val="007F67A9"/>
    <w:rsid w:val="00802196"/>
    <w:rsid w:val="00805AB0"/>
    <w:rsid w:val="00816917"/>
    <w:rsid w:val="0081722F"/>
    <w:rsid w:val="0082065F"/>
    <w:rsid w:val="0082130B"/>
    <w:rsid w:val="00822977"/>
    <w:rsid w:val="00824327"/>
    <w:rsid w:val="00824D92"/>
    <w:rsid w:val="00832719"/>
    <w:rsid w:val="00832725"/>
    <w:rsid w:val="008350E5"/>
    <w:rsid w:val="00835E20"/>
    <w:rsid w:val="00841AE2"/>
    <w:rsid w:val="00843AB9"/>
    <w:rsid w:val="00843C3D"/>
    <w:rsid w:val="00861E9F"/>
    <w:rsid w:val="00861EB0"/>
    <w:rsid w:val="008629C0"/>
    <w:rsid w:val="00862DC6"/>
    <w:rsid w:val="008666CC"/>
    <w:rsid w:val="00867812"/>
    <w:rsid w:val="00871063"/>
    <w:rsid w:val="0087538C"/>
    <w:rsid w:val="00880F5D"/>
    <w:rsid w:val="00886D55"/>
    <w:rsid w:val="00890163"/>
    <w:rsid w:val="00891936"/>
    <w:rsid w:val="00895E41"/>
    <w:rsid w:val="008964CC"/>
    <w:rsid w:val="008A0445"/>
    <w:rsid w:val="008A23EA"/>
    <w:rsid w:val="008A530A"/>
    <w:rsid w:val="008A55F1"/>
    <w:rsid w:val="008B2FD6"/>
    <w:rsid w:val="008C2475"/>
    <w:rsid w:val="008C5ED3"/>
    <w:rsid w:val="008C68ED"/>
    <w:rsid w:val="008C725C"/>
    <w:rsid w:val="008D0379"/>
    <w:rsid w:val="008D1B78"/>
    <w:rsid w:val="008D5148"/>
    <w:rsid w:val="008D7780"/>
    <w:rsid w:val="008E1513"/>
    <w:rsid w:val="008E4AF7"/>
    <w:rsid w:val="008E5E54"/>
    <w:rsid w:val="008F7ADB"/>
    <w:rsid w:val="0090205D"/>
    <w:rsid w:val="00904AE9"/>
    <w:rsid w:val="00906267"/>
    <w:rsid w:val="00913C9D"/>
    <w:rsid w:val="00917ED4"/>
    <w:rsid w:val="00925462"/>
    <w:rsid w:val="00930B0B"/>
    <w:rsid w:val="00930FC7"/>
    <w:rsid w:val="00936A7B"/>
    <w:rsid w:val="0094330F"/>
    <w:rsid w:val="00943AFE"/>
    <w:rsid w:val="00950AE6"/>
    <w:rsid w:val="00951E80"/>
    <w:rsid w:val="00955AE7"/>
    <w:rsid w:val="00956E63"/>
    <w:rsid w:val="00960CDE"/>
    <w:rsid w:val="00961528"/>
    <w:rsid w:val="009664E4"/>
    <w:rsid w:val="009707A0"/>
    <w:rsid w:val="00974CA9"/>
    <w:rsid w:val="0097612E"/>
    <w:rsid w:val="00980AC0"/>
    <w:rsid w:val="00983995"/>
    <w:rsid w:val="00983EE3"/>
    <w:rsid w:val="0098568F"/>
    <w:rsid w:val="00993EF3"/>
    <w:rsid w:val="00995B00"/>
    <w:rsid w:val="009968A9"/>
    <w:rsid w:val="009A02FA"/>
    <w:rsid w:val="009A3576"/>
    <w:rsid w:val="009A446B"/>
    <w:rsid w:val="009B68B7"/>
    <w:rsid w:val="009B6C53"/>
    <w:rsid w:val="009B74AB"/>
    <w:rsid w:val="009C526A"/>
    <w:rsid w:val="009C5EB6"/>
    <w:rsid w:val="009E65AD"/>
    <w:rsid w:val="009F3F0D"/>
    <w:rsid w:val="009F421E"/>
    <w:rsid w:val="009F5C3A"/>
    <w:rsid w:val="00A04D8F"/>
    <w:rsid w:val="00A05ADC"/>
    <w:rsid w:val="00A06E34"/>
    <w:rsid w:val="00A070E7"/>
    <w:rsid w:val="00A104F6"/>
    <w:rsid w:val="00A17D9B"/>
    <w:rsid w:val="00A218FB"/>
    <w:rsid w:val="00A21A4A"/>
    <w:rsid w:val="00A30C7C"/>
    <w:rsid w:val="00A341A3"/>
    <w:rsid w:val="00A34290"/>
    <w:rsid w:val="00A34E44"/>
    <w:rsid w:val="00A3674E"/>
    <w:rsid w:val="00A37DE6"/>
    <w:rsid w:val="00A4121E"/>
    <w:rsid w:val="00A41FEA"/>
    <w:rsid w:val="00A421B6"/>
    <w:rsid w:val="00A472D7"/>
    <w:rsid w:val="00A4751B"/>
    <w:rsid w:val="00A47D30"/>
    <w:rsid w:val="00A50E9F"/>
    <w:rsid w:val="00A561F1"/>
    <w:rsid w:val="00A61FD5"/>
    <w:rsid w:val="00A629D0"/>
    <w:rsid w:val="00A647CC"/>
    <w:rsid w:val="00A64EE8"/>
    <w:rsid w:val="00A67588"/>
    <w:rsid w:val="00A67A53"/>
    <w:rsid w:val="00A84909"/>
    <w:rsid w:val="00A865CE"/>
    <w:rsid w:val="00A9040F"/>
    <w:rsid w:val="00A90BD9"/>
    <w:rsid w:val="00A91291"/>
    <w:rsid w:val="00A92569"/>
    <w:rsid w:val="00A92BA8"/>
    <w:rsid w:val="00A92E52"/>
    <w:rsid w:val="00A97FCA"/>
    <w:rsid w:val="00AA24DF"/>
    <w:rsid w:val="00AA2F2F"/>
    <w:rsid w:val="00AB0AF4"/>
    <w:rsid w:val="00AB0D86"/>
    <w:rsid w:val="00AB352C"/>
    <w:rsid w:val="00AC0918"/>
    <w:rsid w:val="00AD0462"/>
    <w:rsid w:val="00AD2454"/>
    <w:rsid w:val="00AD4B76"/>
    <w:rsid w:val="00AE3CCF"/>
    <w:rsid w:val="00AE726A"/>
    <w:rsid w:val="00AF161B"/>
    <w:rsid w:val="00AF1B95"/>
    <w:rsid w:val="00AF35EF"/>
    <w:rsid w:val="00AF37D6"/>
    <w:rsid w:val="00AF47E2"/>
    <w:rsid w:val="00AF677D"/>
    <w:rsid w:val="00B01461"/>
    <w:rsid w:val="00B13866"/>
    <w:rsid w:val="00B13D2F"/>
    <w:rsid w:val="00B1481A"/>
    <w:rsid w:val="00B20C06"/>
    <w:rsid w:val="00B25F19"/>
    <w:rsid w:val="00B325C2"/>
    <w:rsid w:val="00B326F7"/>
    <w:rsid w:val="00B405ED"/>
    <w:rsid w:val="00B40715"/>
    <w:rsid w:val="00B4516D"/>
    <w:rsid w:val="00B459FA"/>
    <w:rsid w:val="00B475FB"/>
    <w:rsid w:val="00B51B54"/>
    <w:rsid w:val="00B53E7A"/>
    <w:rsid w:val="00B54D35"/>
    <w:rsid w:val="00B66681"/>
    <w:rsid w:val="00B76944"/>
    <w:rsid w:val="00B84EE7"/>
    <w:rsid w:val="00B908AE"/>
    <w:rsid w:val="00B93048"/>
    <w:rsid w:val="00B93FDA"/>
    <w:rsid w:val="00B96C53"/>
    <w:rsid w:val="00BA2751"/>
    <w:rsid w:val="00BA2F40"/>
    <w:rsid w:val="00BB1C7C"/>
    <w:rsid w:val="00BB668E"/>
    <w:rsid w:val="00BB776F"/>
    <w:rsid w:val="00BC5157"/>
    <w:rsid w:val="00BC5AE1"/>
    <w:rsid w:val="00BC5D4E"/>
    <w:rsid w:val="00BC73C9"/>
    <w:rsid w:val="00BD3A23"/>
    <w:rsid w:val="00BE5672"/>
    <w:rsid w:val="00BE78A9"/>
    <w:rsid w:val="00BF3E43"/>
    <w:rsid w:val="00BF6970"/>
    <w:rsid w:val="00C03D3E"/>
    <w:rsid w:val="00C07370"/>
    <w:rsid w:val="00C07C88"/>
    <w:rsid w:val="00C131D2"/>
    <w:rsid w:val="00C14396"/>
    <w:rsid w:val="00C163D7"/>
    <w:rsid w:val="00C20A25"/>
    <w:rsid w:val="00C20B85"/>
    <w:rsid w:val="00C21270"/>
    <w:rsid w:val="00C25046"/>
    <w:rsid w:val="00C26CB3"/>
    <w:rsid w:val="00C308FF"/>
    <w:rsid w:val="00C31779"/>
    <w:rsid w:val="00C32C07"/>
    <w:rsid w:val="00C34B39"/>
    <w:rsid w:val="00C36A61"/>
    <w:rsid w:val="00C43915"/>
    <w:rsid w:val="00C45F67"/>
    <w:rsid w:val="00C46E93"/>
    <w:rsid w:val="00C61DEE"/>
    <w:rsid w:val="00C65F9C"/>
    <w:rsid w:val="00C749BF"/>
    <w:rsid w:val="00C874C0"/>
    <w:rsid w:val="00C90AA0"/>
    <w:rsid w:val="00C955B9"/>
    <w:rsid w:val="00CA225F"/>
    <w:rsid w:val="00CA3413"/>
    <w:rsid w:val="00CB5325"/>
    <w:rsid w:val="00CB6705"/>
    <w:rsid w:val="00CC203F"/>
    <w:rsid w:val="00CD22BC"/>
    <w:rsid w:val="00CD24E7"/>
    <w:rsid w:val="00CE4673"/>
    <w:rsid w:val="00CF2F09"/>
    <w:rsid w:val="00CF3376"/>
    <w:rsid w:val="00CF60D8"/>
    <w:rsid w:val="00D027F9"/>
    <w:rsid w:val="00D04516"/>
    <w:rsid w:val="00D1099A"/>
    <w:rsid w:val="00D10FD3"/>
    <w:rsid w:val="00D16043"/>
    <w:rsid w:val="00D17161"/>
    <w:rsid w:val="00D17ABE"/>
    <w:rsid w:val="00D20768"/>
    <w:rsid w:val="00D22626"/>
    <w:rsid w:val="00D22F10"/>
    <w:rsid w:val="00D2369A"/>
    <w:rsid w:val="00D27761"/>
    <w:rsid w:val="00D2789B"/>
    <w:rsid w:val="00D31A1F"/>
    <w:rsid w:val="00D3348C"/>
    <w:rsid w:val="00D33FDC"/>
    <w:rsid w:val="00D400FD"/>
    <w:rsid w:val="00D406EA"/>
    <w:rsid w:val="00D43804"/>
    <w:rsid w:val="00D45E57"/>
    <w:rsid w:val="00D46760"/>
    <w:rsid w:val="00D47802"/>
    <w:rsid w:val="00D479D8"/>
    <w:rsid w:val="00D5159C"/>
    <w:rsid w:val="00D517B6"/>
    <w:rsid w:val="00D525ED"/>
    <w:rsid w:val="00D53222"/>
    <w:rsid w:val="00D618BD"/>
    <w:rsid w:val="00D64EF7"/>
    <w:rsid w:val="00D6542E"/>
    <w:rsid w:val="00D72B86"/>
    <w:rsid w:val="00D732DC"/>
    <w:rsid w:val="00D7432F"/>
    <w:rsid w:val="00D7496B"/>
    <w:rsid w:val="00D851AB"/>
    <w:rsid w:val="00D86F9B"/>
    <w:rsid w:val="00D87EB8"/>
    <w:rsid w:val="00D90753"/>
    <w:rsid w:val="00D91F47"/>
    <w:rsid w:val="00D966A0"/>
    <w:rsid w:val="00DA03E5"/>
    <w:rsid w:val="00DA229C"/>
    <w:rsid w:val="00DA59B8"/>
    <w:rsid w:val="00DB1B2E"/>
    <w:rsid w:val="00DB464C"/>
    <w:rsid w:val="00DC3CB2"/>
    <w:rsid w:val="00DC4790"/>
    <w:rsid w:val="00DD08B5"/>
    <w:rsid w:val="00DD0EC9"/>
    <w:rsid w:val="00DD2C92"/>
    <w:rsid w:val="00DD5FF1"/>
    <w:rsid w:val="00DD7912"/>
    <w:rsid w:val="00DE0861"/>
    <w:rsid w:val="00DE2801"/>
    <w:rsid w:val="00DE74C6"/>
    <w:rsid w:val="00DF12FC"/>
    <w:rsid w:val="00DF4C7C"/>
    <w:rsid w:val="00DF5E44"/>
    <w:rsid w:val="00E10299"/>
    <w:rsid w:val="00E2595B"/>
    <w:rsid w:val="00E300EE"/>
    <w:rsid w:val="00E301B0"/>
    <w:rsid w:val="00E335A6"/>
    <w:rsid w:val="00E4615B"/>
    <w:rsid w:val="00E51873"/>
    <w:rsid w:val="00E52CD3"/>
    <w:rsid w:val="00E53357"/>
    <w:rsid w:val="00E53C68"/>
    <w:rsid w:val="00E540EC"/>
    <w:rsid w:val="00E577E1"/>
    <w:rsid w:val="00E57E4C"/>
    <w:rsid w:val="00E60B12"/>
    <w:rsid w:val="00E6187A"/>
    <w:rsid w:val="00E633C4"/>
    <w:rsid w:val="00E652D7"/>
    <w:rsid w:val="00E67509"/>
    <w:rsid w:val="00E81764"/>
    <w:rsid w:val="00E820BD"/>
    <w:rsid w:val="00E85B96"/>
    <w:rsid w:val="00E85F1D"/>
    <w:rsid w:val="00E908E4"/>
    <w:rsid w:val="00E92B96"/>
    <w:rsid w:val="00E937F9"/>
    <w:rsid w:val="00E93A97"/>
    <w:rsid w:val="00EA028D"/>
    <w:rsid w:val="00EA510A"/>
    <w:rsid w:val="00EA5E99"/>
    <w:rsid w:val="00EA662F"/>
    <w:rsid w:val="00EB5CA6"/>
    <w:rsid w:val="00EC09B3"/>
    <w:rsid w:val="00EC0DA2"/>
    <w:rsid w:val="00EC6DCC"/>
    <w:rsid w:val="00ED1B05"/>
    <w:rsid w:val="00EE27A6"/>
    <w:rsid w:val="00EF1E85"/>
    <w:rsid w:val="00EF3546"/>
    <w:rsid w:val="00EF3A48"/>
    <w:rsid w:val="00EF5421"/>
    <w:rsid w:val="00F000EA"/>
    <w:rsid w:val="00F01539"/>
    <w:rsid w:val="00F01AD4"/>
    <w:rsid w:val="00F03E47"/>
    <w:rsid w:val="00F0514D"/>
    <w:rsid w:val="00F07696"/>
    <w:rsid w:val="00F076F5"/>
    <w:rsid w:val="00F1371A"/>
    <w:rsid w:val="00F1386A"/>
    <w:rsid w:val="00F209DF"/>
    <w:rsid w:val="00F2245F"/>
    <w:rsid w:val="00F35993"/>
    <w:rsid w:val="00F412E9"/>
    <w:rsid w:val="00F41A01"/>
    <w:rsid w:val="00F4435A"/>
    <w:rsid w:val="00F44439"/>
    <w:rsid w:val="00F50748"/>
    <w:rsid w:val="00F57398"/>
    <w:rsid w:val="00F621D2"/>
    <w:rsid w:val="00F6533C"/>
    <w:rsid w:val="00F67190"/>
    <w:rsid w:val="00F705F5"/>
    <w:rsid w:val="00F71515"/>
    <w:rsid w:val="00F806DF"/>
    <w:rsid w:val="00F82C91"/>
    <w:rsid w:val="00F866E7"/>
    <w:rsid w:val="00F87F4E"/>
    <w:rsid w:val="00F94786"/>
    <w:rsid w:val="00F95CEF"/>
    <w:rsid w:val="00F96462"/>
    <w:rsid w:val="00FA65D5"/>
    <w:rsid w:val="00FA65F9"/>
    <w:rsid w:val="00FB1576"/>
    <w:rsid w:val="00FC0383"/>
    <w:rsid w:val="00FC1B70"/>
    <w:rsid w:val="00FC2F7E"/>
    <w:rsid w:val="00FC4326"/>
    <w:rsid w:val="00FD0EE5"/>
    <w:rsid w:val="00FD435E"/>
    <w:rsid w:val="00FD539D"/>
    <w:rsid w:val="00FD5FA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46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CA225F"/>
    <w:rPr>
      <w:rFonts w:ascii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rsid w:val="005960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9604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F1CA0"/>
    <w:rPr>
      <w:color w:val="0000FF"/>
      <w:u w:val="single"/>
    </w:rPr>
  </w:style>
  <w:style w:type="paragraph" w:styleId="a8">
    <w:name w:val="header"/>
    <w:basedOn w:val="a"/>
    <w:link w:val="a9"/>
    <w:rsid w:val="0071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10039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913C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47E2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AF47E2"/>
    <w:pPr>
      <w:widowControl w:val="0"/>
      <w:autoSpaceDE w:val="0"/>
      <w:autoSpaceDN w:val="0"/>
    </w:pPr>
    <w:rPr>
      <w:sz w:val="28"/>
    </w:rPr>
  </w:style>
  <w:style w:type="paragraph" w:styleId="ab">
    <w:name w:val="Revision"/>
    <w:hidden/>
    <w:uiPriority w:val="99"/>
    <w:semiHidden/>
    <w:rsid w:val="00A218FB"/>
    <w:rPr>
      <w:rFonts w:ascii="Calibri" w:hAnsi="Calibri"/>
      <w:sz w:val="22"/>
      <w:szCs w:val="22"/>
    </w:rPr>
  </w:style>
  <w:style w:type="character" w:styleId="ac">
    <w:name w:val="annotation reference"/>
    <w:basedOn w:val="a0"/>
    <w:rsid w:val="004F6C96"/>
    <w:rPr>
      <w:sz w:val="16"/>
      <w:szCs w:val="16"/>
    </w:rPr>
  </w:style>
  <w:style w:type="paragraph" w:styleId="ad">
    <w:name w:val="annotation text"/>
    <w:basedOn w:val="a"/>
    <w:link w:val="ae"/>
    <w:rsid w:val="004F6C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F6C96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4F6C96"/>
    <w:rPr>
      <w:b/>
      <w:bCs/>
    </w:rPr>
  </w:style>
  <w:style w:type="character" w:customStyle="1" w:styleId="af0">
    <w:name w:val="Тема примечания Знак"/>
    <w:basedOn w:val="ae"/>
    <w:link w:val="af"/>
    <w:rsid w:val="004F6C96"/>
    <w:rPr>
      <w:rFonts w:ascii="Calibri" w:hAnsi="Calibri"/>
      <w:b/>
      <w:bCs/>
    </w:rPr>
  </w:style>
  <w:style w:type="paragraph" w:styleId="af1">
    <w:name w:val="List Paragraph"/>
    <w:basedOn w:val="a"/>
    <w:uiPriority w:val="34"/>
    <w:qFormat/>
    <w:rsid w:val="00F03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46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CA225F"/>
    <w:rPr>
      <w:rFonts w:ascii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rsid w:val="005960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9604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F1CA0"/>
    <w:rPr>
      <w:color w:val="0000FF"/>
      <w:u w:val="single"/>
    </w:rPr>
  </w:style>
  <w:style w:type="paragraph" w:styleId="a8">
    <w:name w:val="header"/>
    <w:basedOn w:val="a"/>
    <w:link w:val="a9"/>
    <w:rsid w:val="0071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10039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913C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47E2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AF47E2"/>
    <w:pPr>
      <w:widowControl w:val="0"/>
      <w:autoSpaceDE w:val="0"/>
      <w:autoSpaceDN w:val="0"/>
    </w:pPr>
    <w:rPr>
      <w:sz w:val="28"/>
    </w:rPr>
  </w:style>
  <w:style w:type="paragraph" w:styleId="ab">
    <w:name w:val="Revision"/>
    <w:hidden/>
    <w:uiPriority w:val="99"/>
    <w:semiHidden/>
    <w:rsid w:val="00A218FB"/>
    <w:rPr>
      <w:rFonts w:ascii="Calibri" w:hAnsi="Calibri"/>
      <w:sz w:val="22"/>
      <w:szCs w:val="22"/>
    </w:rPr>
  </w:style>
  <w:style w:type="character" w:styleId="ac">
    <w:name w:val="annotation reference"/>
    <w:basedOn w:val="a0"/>
    <w:rsid w:val="004F6C96"/>
    <w:rPr>
      <w:sz w:val="16"/>
      <w:szCs w:val="16"/>
    </w:rPr>
  </w:style>
  <w:style w:type="paragraph" w:styleId="ad">
    <w:name w:val="annotation text"/>
    <w:basedOn w:val="a"/>
    <w:link w:val="ae"/>
    <w:rsid w:val="004F6C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F6C96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4F6C96"/>
    <w:rPr>
      <w:b/>
      <w:bCs/>
    </w:rPr>
  </w:style>
  <w:style w:type="character" w:customStyle="1" w:styleId="af0">
    <w:name w:val="Тема примечания Знак"/>
    <w:basedOn w:val="ae"/>
    <w:link w:val="af"/>
    <w:rsid w:val="004F6C96"/>
    <w:rPr>
      <w:rFonts w:ascii="Calibri" w:hAnsi="Calibri"/>
      <w:b/>
      <w:bCs/>
    </w:rPr>
  </w:style>
  <w:style w:type="paragraph" w:styleId="af1">
    <w:name w:val="List Paragraph"/>
    <w:basedOn w:val="a"/>
    <w:uiPriority w:val="34"/>
    <w:qFormat/>
    <w:rsid w:val="00F03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Проект</vt:lpstr>
      <vt:lpstr/>
      <vt:lpstr/>
      <vt:lpstr>ПРАВИТЕЛЬСТВО ЛЕНИНГРАДСКОЙ ОБЛАСТИ</vt:lpstr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Мама</dc:creator>
  <cp:lastModifiedBy>Дарья Анатольевна Трофимова</cp:lastModifiedBy>
  <cp:revision>23</cp:revision>
  <cp:lastPrinted>2026-01-12T13:31:00Z</cp:lastPrinted>
  <dcterms:created xsi:type="dcterms:W3CDTF">2026-01-12T13:19:00Z</dcterms:created>
  <dcterms:modified xsi:type="dcterms:W3CDTF">2026-03-06T10:12:00Z</dcterms:modified>
</cp:coreProperties>
</file>