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63" w:rsidRPr="00A460D6" w:rsidRDefault="005B0463" w:rsidP="005B04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7"/>
        </w:rPr>
      </w:pPr>
      <w:r w:rsidRPr="00A460D6">
        <w:rPr>
          <w:rFonts w:ascii="Times New Roman" w:hAnsi="Times New Roman" w:cs="Times New Roman"/>
          <w:bCs/>
          <w:sz w:val="28"/>
          <w:szCs w:val="27"/>
        </w:rPr>
        <w:t>Проект</w:t>
      </w:r>
    </w:p>
    <w:p w:rsidR="00817C58" w:rsidRPr="00A460D6" w:rsidRDefault="00817C58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5B0463" w:rsidRPr="00A460D6" w:rsidRDefault="005B0463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A460D6">
        <w:rPr>
          <w:rFonts w:ascii="Times New Roman" w:hAnsi="Times New Roman" w:cs="Times New Roman"/>
          <w:b/>
          <w:bCs/>
          <w:sz w:val="28"/>
          <w:szCs w:val="27"/>
        </w:rPr>
        <w:t>ПРАВИТЕЛЬСТВО ЛЕНИНГРАДСКОЙ  ОБЛАСТИ</w:t>
      </w:r>
    </w:p>
    <w:p w:rsidR="005537DE" w:rsidRPr="00A460D6" w:rsidRDefault="005537DE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5B0463" w:rsidRPr="00A460D6" w:rsidRDefault="005B0463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A460D6">
        <w:rPr>
          <w:rFonts w:ascii="Times New Roman" w:hAnsi="Times New Roman" w:cs="Times New Roman"/>
          <w:b/>
          <w:bCs/>
          <w:sz w:val="28"/>
          <w:szCs w:val="27"/>
        </w:rPr>
        <w:t>ПОСТАНОВЛЕНИЕ</w:t>
      </w:r>
    </w:p>
    <w:p w:rsidR="005537DE" w:rsidRPr="00A460D6" w:rsidRDefault="005537DE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5537DE" w:rsidRPr="00A460D6" w:rsidRDefault="005537DE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5B0463" w:rsidRPr="00A460D6" w:rsidRDefault="005B0463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A460D6">
        <w:rPr>
          <w:rFonts w:ascii="Times New Roman" w:hAnsi="Times New Roman" w:cs="Times New Roman"/>
          <w:b/>
          <w:bCs/>
          <w:sz w:val="28"/>
          <w:szCs w:val="27"/>
        </w:rPr>
        <w:t>от «___»___________ 20</w:t>
      </w:r>
      <w:r w:rsidR="00520326" w:rsidRPr="00A460D6">
        <w:rPr>
          <w:rFonts w:ascii="Times New Roman" w:hAnsi="Times New Roman" w:cs="Times New Roman"/>
          <w:b/>
          <w:bCs/>
          <w:sz w:val="28"/>
          <w:szCs w:val="27"/>
        </w:rPr>
        <w:t>2</w:t>
      </w:r>
      <w:r w:rsidR="00090CFC">
        <w:rPr>
          <w:rFonts w:ascii="Times New Roman" w:hAnsi="Times New Roman" w:cs="Times New Roman"/>
          <w:b/>
          <w:bCs/>
          <w:sz w:val="28"/>
          <w:szCs w:val="27"/>
        </w:rPr>
        <w:t>6</w:t>
      </w:r>
      <w:r w:rsidRPr="00A460D6">
        <w:rPr>
          <w:rFonts w:ascii="Times New Roman" w:hAnsi="Times New Roman" w:cs="Times New Roman"/>
          <w:b/>
          <w:bCs/>
          <w:sz w:val="28"/>
          <w:szCs w:val="27"/>
        </w:rPr>
        <w:t xml:space="preserve"> года   №  ______</w:t>
      </w:r>
    </w:p>
    <w:p w:rsidR="00817C58" w:rsidRPr="00A460D6" w:rsidRDefault="00817C58" w:rsidP="005B0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:rsidR="002D78CD" w:rsidRPr="00A460D6" w:rsidRDefault="002D78CD" w:rsidP="00F633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7"/>
        </w:rPr>
      </w:pPr>
      <w:r w:rsidRPr="00A460D6">
        <w:rPr>
          <w:rFonts w:ascii="Times New Roman" w:hAnsi="Times New Roman" w:cs="Times New Roman"/>
          <w:b/>
          <w:bCs/>
          <w:sz w:val="28"/>
          <w:szCs w:val="27"/>
        </w:rPr>
        <w:t xml:space="preserve">О внесении изменений в </w:t>
      </w:r>
      <w:r w:rsidR="00F63319" w:rsidRPr="00A460D6">
        <w:rPr>
          <w:rFonts w:ascii="Times New Roman" w:hAnsi="Times New Roman" w:cs="Times New Roman"/>
          <w:b/>
          <w:bCs/>
          <w:sz w:val="28"/>
          <w:szCs w:val="27"/>
        </w:rPr>
        <w:t>постановление Правительства Ленинградской области от 4 апреля 2018 г</w:t>
      </w:r>
      <w:r w:rsidR="0000322E" w:rsidRPr="00A460D6">
        <w:rPr>
          <w:rFonts w:ascii="Times New Roman" w:hAnsi="Times New Roman" w:cs="Times New Roman"/>
          <w:b/>
          <w:bCs/>
          <w:sz w:val="28"/>
          <w:szCs w:val="27"/>
        </w:rPr>
        <w:t>ода</w:t>
      </w:r>
      <w:r w:rsidR="00F63319" w:rsidRPr="00A460D6">
        <w:rPr>
          <w:rFonts w:ascii="Times New Roman" w:hAnsi="Times New Roman" w:cs="Times New Roman"/>
          <w:b/>
          <w:bCs/>
          <w:sz w:val="28"/>
          <w:szCs w:val="27"/>
        </w:rPr>
        <w:t xml:space="preserve"> № 117 </w:t>
      </w:r>
    </w:p>
    <w:p w:rsidR="00F63319" w:rsidRPr="00A460D6" w:rsidRDefault="00F63319" w:rsidP="00F633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7"/>
        </w:rPr>
      </w:pPr>
    </w:p>
    <w:p w:rsidR="002D78CD" w:rsidRPr="00A460D6" w:rsidRDefault="002D78CD" w:rsidP="0099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460D6">
        <w:rPr>
          <w:rFonts w:ascii="Times New Roman" w:hAnsi="Times New Roman" w:cs="Times New Roman"/>
          <w:sz w:val="28"/>
          <w:szCs w:val="27"/>
        </w:rPr>
        <w:t>Правительство Ленинградской области постановляет:</w:t>
      </w:r>
    </w:p>
    <w:p w:rsidR="00F93834" w:rsidRPr="00A460D6" w:rsidRDefault="002D78CD" w:rsidP="0099263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A460D6">
        <w:rPr>
          <w:rFonts w:ascii="Times New Roman" w:hAnsi="Times New Roman" w:cs="Times New Roman"/>
          <w:sz w:val="28"/>
          <w:szCs w:val="27"/>
        </w:rPr>
        <w:t>Внести в</w:t>
      </w:r>
      <w:r w:rsidR="00EA4A55" w:rsidRPr="00A460D6">
        <w:rPr>
          <w:rFonts w:ascii="Times New Roman" w:hAnsi="Times New Roman" w:cs="Times New Roman"/>
          <w:sz w:val="28"/>
          <w:szCs w:val="27"/>
        </w:rPr>
        <w:t xml:space="preserve"> постановление Правительства Ленинградской области от 4 апреля 2018 года № 117</w:t>
      </w:r>
      <w:r w:rsidR="00A813C1" w:rsidRPr="00A460D6">
        <w:rPr>
          <w:rFonts w:ascii="Times New Roman" w:hAnsi="Times New Roman" w:cs="Times New Roman"/>
          <w:sz w:val="28"/>
          <w:szCs w:val="27"/>
        </w:rPr>
        <w:t xml:space="preserve"> </w:t>
      </w:r>
      <w:r w:rsidR="00A813C1" w:rsidRPr="00A460D6">
        <w:rPr>
          <w:rFonts w:ascii="Times New Roman" w:hAnsi="Times New Roman" w:cs="Times New Roman"/>
          <w:bCs/>
          <w:sz w:val="28"/>
          <w:szCs w:val="27"/>
        </w:rPr>
        <w:t>«Об утверждении Положения об условиях, порядке назначения и выплаты государственной социальной помощи,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отходами, порядке проведения мониторинга оказания государственной социальной помощи</w:t>
      </w:r>
      <w:proofErr w:type="gramEnd"/>
      <w:r w:rsidR="00A813C1" w:rsidRPr="00A460D6">
        <w:rPr>
          <w:rFonts w:ascii="Times New Roman" w:hAnsi="Times New Roman" w:cs="Times New Roman"/>
          <w:bCs/>
          <w:sz w:val="28"/>
          <w:szCs w:val="27"/>
        </w:rPr>
        <w:t xml:space="preserve"> на о</w:t>
      </w:r>
      <w:r w:rsidR="00E3075E" w:rsidRPr="00A460D6">
        <w:rPr>
          <w:rFonts w:ascii="Times New Roman" w:hAnsi="Times New Roman" w:cs="Times New Roman"/>
          <w:bCs/>
          <w:sz w:val="28"/>
          <w:szCs w:val="27"/>
        </w:rPr>
        <w:t xml:space="preserve">сновании социального контракта </w:t>
      </w:r>
      <w:r w:rsidR="00A813C1" w:rsidRPr="00A460D6">
        <w:rPr>
          <w:rFonts w:ascii="Times New Roman" w:hAnsi="Times New Roman" w:cs="Times New Roman"/>
          <w:bCs/>
          <w:sz w:val="28"/>
          <w:szCs w:val="27"/>
        </w:rPr>
        <w:t xml:space="preserve">и признании </w:t>
      </w:r>
      <w:proofErr w:type="gramStart"/>
      <w:r w:rsidR="00A813C1" w:rsidRPr="00A460D6">
        <w:rPr>
          <w:rFonts w:ascii="Times New Roman" w:hAnsi="Times New Roman" w:cs="Times New Roman"/>
          <w:bCs/>
          <w:sz w:val="28"/>
          <w:szCs w:val="27"/>
        </w:rPr>
        <w:t>утратившими</w:t>
      </w:r>
      <w:proofErr w:type="gramEnd"/>
      <w:r w:rsidR="00A813C1" w:rsidRPr="00A460D6">
        <w:rPr>
          <w:rFonts w:ascii="Times New Roman" w:hAnsi="Times New Roman" w:cs="Times New Roman"/>
          <w:bCs/>
          <w:sz w:val="28"/>
          <w:szCs w:val="27"/>
        </w:rPr>
        <w:t xml:space="preserve"> силу отдельных постановлений Правительства Ленинградской области»</w:t>
      </w:r>
      <w:r w:rsidR="002131D0" w:rsidRPr="00A460D6">
        <w:rPr>
          <w:rFonts w:ascii="Times New Roman" w:hAnsi="Times New Roman" w:cs="Times New Roman"/>
          <w:sz w:val="28"/>
          <w:szCs w:val="27"/>
        </w:rPr>
        <w:t>,</w:t>
      </w:r>
      <w:r w:rsidR="00EA4A55" w:rsidRPr="00A460D6">
        <w:rPr>
          <w:rFonts w:ascii="Times New Roman" w:hAnsi="Times New Roman" w:cs="Times New Roman"/>
          <w:sz w:val="28"/>
          <w:szCs w:val="27"/>
        </w:rPr>
        <w:t xml:space="preserve"> </w:t>
      </w:r>
      <w:r w:rsidR="00992630" w:rsidRPr="00A460D6">
        <w:rPr>
          <w:rFonts w:ascii="Times New Roman" w:hAnsi="Times New Roman" w:cs="Times New Roman"/>
          <w:sz w:val="28"/>
          <w:szCs w:val="28"/>
        </w:rPr>
        <w:t>изменения согласно приложению</w:t>
      </w:r>
      <w:r w:rsidR="00A813C1" w:rsidRPr="00A460D6">
        <w:rPr>
          <w:rFonts w:ascii="Times New Roman" w:hAnsi="Times New Roman" w:cs="Times New Roman"/>
          <w:sz w:val="28"/>
          <w:szCs w:val="28"/>
        </w:rPr>
        <w:t xml:space="preserve"> </w:t>
      </w:r>
      <w:r w:rsidR="00EA4A55" w:rsidRPr="00A460D6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2131D0" w:rsidRPr="00A460D6">
        <w:rPr>
          <w:rFonts w:ascii="Times New Roman" w:hAnsi="Times New Roman" w:cs="Times New Roman"/>
          <w:sz w:val="28"/>
          <w:szCs w:val="27"/>
        </w:rPr>
        <w:t>.</w:t>
      </w:r>
    </w:p>
    <w:p w:rsidR="002D78CD" w:rsidRPr="00A460D6" w:rsidRDefault="004E7746" w:rsidP="0007619C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A460D6">
        <w:rPr>
          <w:rFonts w:ascii="Times New Roman" w:hAnsi="Times New Roman" w:cs="Times New Roman"/>
          <w:sz w:val="28"/>
          <w:szCs w:val="27"/>
        </w:rPr>
        <w:t xml:space="preserve">Настоящее постановление вступает в силу </w:t>
      </w:r>
      <w:r w:rsidR="00E3075E" w:rsidRPr="00A460D6">
        <w:rPr>
          <w:rFonts w:ascii="Times New Roman" w:hAnsi="Times New Roman" w:cs="Times New Roman"/>
          <w:sz w:val="28"/>
          <w:szCs w:val="27"/>
        </w:rPr>
        <w:t>с даты</w:t>
      </w:r>
      <w:r w:rsidR="008C3CA3" w:rsidRPr="00A460D6">
        <w:rPr>
          <w:rFonts w:ascii="Times New Roman" w:hAnsi="Times New Roman" w:cs="Times New Roman"/>
          <w:sz w:val="28"/>
          <w:szCs w:val="27"/>
        </w:rPr>
        <w:t xml:space="preserve"> официального опубликования</w:t>
      </w:r>
      <w:r w:rsidR="0007619C" w:rsidRPr="00A460D6">
        <w:rPr>
          <w:rFonts w:ascii="Times New Roman" w:hAnsi="Times New Roman" w:cs="Times New Roman"/>
          <w:sz w:val="28"/>
          <w:szCs w:val="27"/>
        </w:rPr>
        <w:t>.</w:t>
      </w:r>
    </w:p>
    <w:p w:rsidR="00DC1F35" w:rsidRPr="00A460D6" w:rsidRDefault="00163433" w:rsidP="00992630">
      <w:pPr>
        <w:tabs>
          <w:tab w:val="left" w:pos="40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7"/>
        </w:rPr>
      </w:pPr>
      <w:r w:rsidRPr="00A460D6">
        <w:rPr>
          <w:rFonts w:ascii="Times New Roman" w:hAnsi="Times New Roman" w:cs="Times New Roman"/>
          <w:bCs/>
          <w:sz w:val="28"/>
          <w:szCs w:val="27"/>
        </w:rPr>
        <w:tab/>
      </w:r>
    </w:p>
    <w:p w:rsidR="008719BC" w:rsidRPr="00A460D6" w:rsidRDefault="008719BC" w:rsidP="00D55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8719BC" w:rsidRPr="00A460D6" w:rsidRDefault="00D55BE9" w:rsidP="00D55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7"/>
        </w:rPr>
        <w:sectPr w:rsidR="008719BC" w:rsidRPr="00A460D6" w:rsidSect="00676D7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A460D6">
        <w:rPr>
          <w:rFonts w:ascii="Times New Roman" w:hAnsi="Times New Roman" w:cs="Times New Roman"/>
          <w:bCs/>
          <w:sz w:val="28"/>
          <w:szCs w:val="27"/>
        </w:rPr>
        <w:t xml:space="preserve">Губернатор Ленинградской области                                            </w:t>
      </w:r>
      <w:r w:rsidR="00676D76" w:rsidRPr="00A460D6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Pr="00A460D6">
        <w:rPr>
          <w:rFonts w:ascii="Times New Roman" w:hAnsi="Times New Roman" w:cs="Times New Roman"/>
          <w:bCs/>
          <w:sz w:val="28"/>
          <w:szCs w:val="27"/>
        </w:rPr>
        <w:t>А. Дрозденко</w:t>
      </w:r>
    </w:p>
    <w:p w:rsidR="00EA4A55" w:rsidRPr="00A460D6" w:rsidRDefault="00EA4A55" w:rsidP="00926D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460D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EA4A55" w:rsidRPr="00A460D6" w:rsidRDefault="00EA4A55" w:rsidP="00926D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460D6">
        <w:rPr>
          <w:rFonts w:ascii="Times New Roman" w:hAnsi="Times New Roman" w:cs="Times New Roman"/>
          <w:bCs/>
          <w:sz w:val="28"/>
          <w:szCs w:val="28"/>
        </w:rPr>
        <w:t>к постановлению Правительства</w:t>
      </w:r>
    </w:p>
    <w:p w:rsidR="00EA4A55" w:rsidRPr="00A460D6" w:rsidRDefault="00EA4A55" w:rsidP="00926D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460D6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D47423" w:rsidRPr="00A460D6" w:rsidRDefault="00D47423" w:rsidP="00926D67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460D6">
        <w:rPr>
          <w:rFonts w:ascii="Times New Roman" w:hAnsi="Times New Roman" w:cs="Times New Roman"/>
          <w:bCs/>
          <w:sz w:val="28"/>
          <w:szCs w:val="28"/>
        </w:rPr>
        <w:t>от __.__.202</w:t>
      </w:r>
      <w:r w:rsidR="00553180" w:rsidRPr="00A460D6">
        <w:rPr>
          <w:rFonts w:ascii="Times New Roman" w:hAnsi="Times New Roman" w:cs="Times New Roman"/>
          <w:bCs/>
          <w:sz w:val="28"/>
          <w:szCs w:val="28"/>
        </w:rPr>
        <w:t>6</w:t>
      </w:r>
      <w:r w:rsidRPr="00A460D6">
        <w:rPr>
          <w:rFonts w:ascii="Times New Roman" w:hAnsi="Times New Roman" w:cs="Times New Roman"/>
          <w:bCs/>
          <w:sz w:val="28"/>
          <w:szCs w:val="28"/>
        </w:rPr>
        <w:t xml:space="preserve"> № ____</w:t>
      </w:r>
    </w:p>
    <w:p w:rsidR="00EA4A55" w:rsidRPr="00A460D6" w:rsidRDefault="00EA4A55" w:rsidP="00EA4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4A55" w:rsidRPr="00A460D6" w:rsidRDefault="00EA4A55" w:rsidP="00EA4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3878" w:rsidRPr="00A460D6" w:rsidRDefault="00EA4A55" w:rsidP="00260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60D6">
        <w:rPr>
          <w:rFonts w:ascii="Times New Roman" w:hAnsi="Times New Roman" w:cs="Times New Roman"/>
          <w:bCs/>
          <w:sz w:val="28"/>
          <w:szCs w:val="28"/>
        </w:rPr>
        <w:t>ИЗМЕНЕНИЯ,</w:t>
      </w:r>
      <w:r w:rsidR="002131D0" w:rsidRPr="00A460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3B3F" w:rsidRPr="00A460D6" w:rsidRDefault="002131D0" w:rsidP="00260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60D6">
        <w:rPr>
          <w:rFonts w:ascii="Times New Roman" w:hAnsi="Times New Roman" w:cs="Times New Roman"/>
          <w:bCs/>
          <w:sz w:val="28"/>
          <w:szCs w:val="28"/>
        </w:rPr>
        <w:t>которые вносятся в</w:t>
      </w:r>
      <w:r w:rsidR="0007619C" w:rsidRPr="00A460D6">
        <w:rPr>
          <w:rFonts w:ascii="Times New Roman" w:hAnsi="Times New Roman" w:cs="Times New Roman"/>
          <w:sz w:val="28"/>
          <w:szCs w:val="27"/>
        </w:rPr>
        <w:t xml:space="preserve"> </w:t>
      </w:r>
      <w:r w:rsidR="00EA4A55" w:rsidRPr="00A460D6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</w:t>
      </w:r>
    </w:p>
    <w:p w:rsidR="002131D0" w:rsidRPr="00A460D6" w:rsidRDefault="00EA4A55" w:rsidP="00260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60D6">
        <w:rPr>
          <w:rFonts w:ascii="Times New Roman" w:hAnsi="Times New Roman" w:cs="Times New Roman"/>
          <w:bCs/>
          <w:sz w:val="28"/>
          <w:szCs w:val="28"/>
        </w:rPr>
        <w:t xml:space="preserve">Ленинградской области от 4 апреля 2018 года № 117 </w:t>
      </w:r>
    </w:p>
    <w:p w:rsidR="0007619C" w:rsidRPr="00A460D6" w:rsidRDefault="0007619C" w:rsidP="00260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56D06" w:rsidRPr="00A460D6" w:rsidRDefault="00A813C1" w:rsidP="005C0808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 w:rsidRPr="00A460D6">
        <w:rPr>
          <w:rFonts w:ascii="Times New Roman" w:hAnsi="Times New Roman" w:cs="Times New Roman"/>
          <w:sz w:val="28"/>
          <w:szCs w:val="27"/>
        </w:rPr>
        <w:t>В приложении 1</w:t>
      </w:r>
      <w:r w:rsidR="0007619C" w:rsidRPr="00A460D6">
        <w:rPr>
          <w:rFonts w:ascii="Times New Roman" w:hAnsi="Times New Roman" w:cs="Times New Roman"/>
          <w:sz w:val="28"/>
          <w:szCs w:val="27"/>
        </w:rPr>
        <w:t xml:space="preserve"> </w:t>
      </w:r>
      <w:r w:rsidRPr="00A460D6">
        <w:rPr>
          <w:rFonts w:ascii="Times New Roman" w:hAnsi="Times New Roman" w:cs="Times New Roman"/>
          <w:sz w:val="28"/>
          <w:szCs w:val="27"/>
        </w:rPr>
        <w:t xml:space="preserve">(Положение </w:t>
      </w:r>
      <w:r w:rsidR="0007619C" w:rsidRPr="00A460D6">
        <w:rPr>
          <w:rFonts w:ascii="Times New Roman" w:hAnsi="Times New Roman" w:cs="Times New Roman"/>
          <w:sz w:val="28"/>
          <w:szCs w:val="27"/>
        </w:rPr>
        <w:t xml:space="preserve">об условиях, порядке назначения </w:t>
      </w:r>
      <w:r w:rsidR="005C0808" w:rsidRPr="00A460D6">
        <w:rPr>
          <w:rFonts w:ascii="Times New Roman" w:hAnsi="Times New Roman" w:cs="Times New Roman"/>
          <w:sz w:val="28"/>
          <w:szCs w:val="27"/>
        </w:rPr>
        <w:br/>
      </w:r>
      <w:r w:rsidR="0007619C" w:rsidRPr="00A460D6">
        <w:rPr>
          <w:rFonts w:ascii="Times New Roman" w:hAnsi="Times New Roman" w:cs="Times New Roman"/>
          <w:sz w:val="28"/>
          <w:szCs w:val="27"/>
        </w:rPr>
        <w:t>и выплаты государственной социальной помощи,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отходами, порядке проведения мониторинга оказания государственной социальной помощи на основании социального контракта</w:t>
      </w:r>
      <w:r w:rsidRPr="00A460D6">
        <w:rPr>
          <w:rFonts w:ascii="Times New Roman" w:hAnsi="Times New Roman" w:cs="Times New Roman"/>
          <w:sz w:val="28"/>
          <w:szCs w:val="27"/>
        </w:rPr>
        <w:t>)</w:t>
      </w:r>
      <w:r w:rsidR="0007619C" w:rsidRPr="00A460D6">
        <w:rPr>
          <w:rFonts w:ascii="Times New Roman" w:hAnsi="Times New Roman" w:cs="Times New Roman"/>
          <w:sz w:val="28"/>
          <w:szCs w:val="27"/>
        </w:rPr>
        <w:t>:</w:t>
      </w:r>
      <w:proofErr w:type="gramEnd"/>
    </w:p>
    <w:p w:rsidR="00636F09" w:rsidRPr="00A460D6" w:rsidRDefault="00447FA2" w:rsidP="00636F0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в пункте 1.5.2:</w:t>
      </w:r>
    </w:p>
    <w:p w:rsidR="00636F09" w:rsidRPr="00A460D6" w:rsidRDefault="00447FA2" w:rsidP="00636F0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в а</w:t>
      </w:r>
      <w:r w:rsidR="00042FB3" w:rsidRPr="00A460D6">
        <w:rPr>
          <w:rFonts w:ascii="Times New Roman" w:hAnsi="Times New Roman" w:cs="Times New Roman"/>
          <w:sz w:val="28"/>
          <w:szCs w:val="28"/>
        </w:rPr>
        <w:t>бзац</w:t>
      </w:r>
      <w:r w:rsidRPr="00A460D6">
        <w:rPr>
          <w:rFonts w:ascii="Times New Roman" w:hAnsi="Times New Roman" w:cs="Times New Roman"/>
          <w:sz w:val="28"/>
          <w:szCs w:val="28"/>
        </w:rPr>
        <w:t>е</w:t>
      </w:r>
      <w:r w:rsidR="00042FB3" w:rsidRPr="00A460D6">
        <w:rPr>
          <w:rFonts w:ascii="Times New Roman" w:hAnsi="Times New Roman" w:cs="Times New Roman"/>
          <w:sz w:val="28"/>
          <w:szCs w:val="28"/>
        </w:rPr>
        <w:t xml:space="preserve"> 4 </w:t>
      </w:r>
      <w:r w:rsidRPr="00A460D6">
        <w:rPr>
          <w:rFonts w:ascii="Times New Roman" w:hAnsi="Times New Roman" w:cs="Times New Roman"/>
          <w:sz w:val="28"/>
          <w:szCs w:val="28"/>
        </w:rPr>
        <w:t>после слов «установленные Правилами» дополнить словами «</w:t>
      </w:r>
      <w:r w:rsidR="00042FB3" w:rsidRPr="00A460D6">
        <w:rPr>
          <w:rFonts w:ascii="Times New Roman" w:hAnsi="Times New Roman" w:cs="Times New Roman"/>
          <w:sz w:val="28"/>
          <w:szCs w:val="28"/>
        </w:rPr>
        <w:t xml:space="preserve">, на основании дополнительного регионального социального контракта </w:t>
      </w:r>
      <w:r w:rsidR="006D4E93" w:rsidRPr="00A460D6">
        <w:rPr>
          <w:rFonts w:ascii="Times New Roman" w:hAnsi="Times New Roman" w:cs="Times New Roman"/>
          <w:sz w:val="28"/>
          <w:szCs w:val="28"/>
        </w:rPr>
        <w:t xml:space="preserve">и прилагаемой к нему программы социальной адаптации </w:t>
      </w:r>
      <w:r w:rsidR="00042FB3" w:rsidRPr="00A460D6">
        <w:rPr>
          <w:rFonts w:ascii="Times New Roman" w:hAnsi="Times New Roman" w:cs="Times New Roman"/>
          <w:sz w:val="28"/>
          <w:szCs w:val="28"/>
        </w:rPr>
        <w:t>по форм</w:t>
      </w:r>
      <w:r w:rsidR="006D4E93" w:rsidRPr="00A460D6">
        <w:rPr>
          <w:rFonts w:ascii="Times New Roman" w:hAnsi="Times New Roman" w:cs="Times New Roman"/>
          <w:sz w:val="28"/>
          <w:szCs w:val="28"/>
        </w:rPr>
        <w:t>ам</w:t>
      </w:r>
      <w:r w:rsidRPr="00A460D6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090CFC">
        <w:rPr>
          <w:rFonts w:ascii="Times New Roman" w:hAnsi="Times New Roman" w:cs="Times New Roman"/>
          <w:sz w:val="28"/>
          <w:szCs w:val="28"/>
        </w:rPr>
        <w:t>ям</w:t>
      </w:r>
      <w:r w:rsidRPr="00A460D6">
        <w:rPr>
          <w:rFonts w:ascii="Times New Roman" w:hAnsi="Times New Roman" w:cs="Times New Roman"/>
          <w:sz w:val="28"/>
          <w:szCs w:val="28"/>
        </w:rPr>
        <w:t xml:space="preserve"> 8</w:t>
      </w:r>
      <w:r w:rsidR="006D4E93" w:rsidRPr="00A460D6">
        <w:rPr>
          <w:rFonts w:ascii="Times New Roman" w:hAnsi="Times New Roman" w:cs="Times New Roman"/>
          <w:sz w:val="28"/>
          <w:szCs w:val="28"/>
        </w:rPr>
        <w:t xml:space="preserve"> и 9</w:t>
      </w:r>
      <w:r w:rsidRPr="00A460D6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proofErr w:type="gramStart"/>
      <w:r w:rsidRPr="00A460D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36F09" w:rsidRPr="00A460D6" w:rsidRDefault="00447FA2" w:rsidP="00636F0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дополнить новым</w:t>
      </w:r>
      <w:r w:rsidR="00D96D93" w:rsidRPr="00A460D6">
        <w:rPr>
          <w:rFonts w:ascii="Times New Roman" w:hAnsi="Times New Roman" w:cs="Times New Roman"/>
          <w:sz w:val="28"/>
          <w:szCs w:val="28"/>
        </w:rPr>
        <w:t>и абзацами</w:t>
      </w:r>
      <w:r w:rsidRPr="00A460D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96D93" w:rsidRPr="00A460D6" w:rsidRDefault="00447FA2" w:rsidP="00636F0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 xml:space="preserve">«Дополнительный региональный социальный контракт заключается </w:t>
      </w:r>
      <w:r w:rsidR="006D4E93" w:rsidRPr="00A460D6">
        <w:rPr>
          <w:rFonts w:ascii="Times New Roman" w:hAnsi="Times New Roman" w:cs="Times New Roman"/>
          <w:sz w:val="28"/>
          <w:szCs w:val="28"/>
        </w:rPr>
        <w:t xml:space="preserve">при первоначальном обращении </w:t>
      </w:r>
      <w:r w:rsidRPr="00A460D6">
        <w:rPr>
          <w:rFonts w:ascii="Times New Roman" w:hAnsi="Times New Roman" w:cs="Times New Roman"/>
          <w:sz w:val="28"/>
          <w:szCs w:val="28"/>
        </w:rPr>
        <w:t>одновременно с социальным контрактом</w:t>
      </w:r>
      <w:r w:rsidR="006D4E93" w:rsidRPr="00A460D6">
        <w:rPr>
          <w:rFonts w:ascii="Times New Roman" w:hAnsi="Times New Roman" w:cs="Times New Roman"/>
          <w:sz w:val="28"/>
          <w:szCs w:val="28"/>
        </w:rPr>
        <w:t>, заключенным</w:t>
      </w:r>
      <w:r w:rsidRPr="00A460D6">
        <w:rPr>
          <w:rFonts w:ascii="Times New Roman" w:hAnsi="Times New Roman" w:cs="Times New Roman"/>
          <w:sz w:val="28"/>
          <w:szCs w:val="28"/>
        </w:rPr>
        <w:t xml:space="preserve"> по форме, утверждённой федеральным органом исполнительной власти</w:t>
      </w:r>
      <w:r w:rsidR="00D96D93" w:rsidRPr="00A460D6">
        <w:rPr>
          <w:rFonts w:ascii="Times New Roman" w:hAnsi="Times New Roman" w:cs="Times New Roman"/>
          <w:sz w:val="28"/>
          <w:szCs w:val="28"/>
        </w:rPr>
        <w:t>, на аналогичный срок</w:t>
      </w:r>
      <w:r w:rsidRPr="00A460D6">
        <w:rPr>
          <w:rFonts w:ascii="Times New Roman" w:hAnsi="Times New Roman" w:cs="Times New Roman"/>
          <w:sz w:val="28"/>
          <w:szCs w:val="28"/>
        </w:rPr>
        <w:t>.</w:t>
      </w:r>
    </w:p>
    <w:p w:rsidR="006B5685" w:rsidRPr="00A460D6" w:rsidRDefault="006B5685" w:rsidP="0035517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При необходимости осуществления закупок, общая стоимость которых превышает предельные размеры, установленные Правилами, финансирование таких закупок осуществляется совместно. Обстоятельства совместного финансирования, включая распределение долей, подлежат отражению в программе социальной адаптации как в рамках федерального, так и регионального социального контракта</w:t>
      </w:r>
      <w:proofErr w:type="gramStart"/>
      <w:r w:rsidRPr="00A460D6">
        <w:rPr>
          <w:rFonts w:ascii="Times New Roman" w:hAnsi="Times New Roman" w:cs="Times New Roman"/>
          <w:sz w:val="28"/>
          <w:szCs w:val="28"/>
        </w:rPr>
        <w:t>.</w:t>
      </w:r>
      <w:r w:rsidR="003E5C3E" w:rsidRPr="00A460D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36F09" w:rsidRPr="00A460D6" w:rsidRDefault="00F74BC9" w:rsidP="0035517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 xml:space="preserve">абзац 5 </w:t>
      </w:r>
      <w:r w:rsidR="00636F09" w:rsidRPr="00A460D6">
        <w:rPr>
          <w:rFonts w:ascii="Times New Roman" w:hAnsi="Times New Roman" w:cs="Times New Roman"/>
          <w:sz w:val="28"/>
          <w:szCs w:val="28"/>
        </w:rPr>
        <w:t>пункта 2.4 изложить в следующей редакции:</w:t>
      </w:r>
    </w:p>
    <w:p w:rsidR="00636F09" w:rsidRPr="00A460D6" w:rsidRDefault="00636F09" w:rsidP="0035517E">
      <w:pPr>
        <w:pStyle w:val="af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A460D6">
        <w:rPr>
          <w:rFonts w:ascii="Times New Roman" w:hAnsi="Times New Roman" w:cs="Times New Roman"/>
          <w:sz w:val="28"/>
          <w:szCs w:val="28"/>
        </w:rPr>
        <w:t>«</w:t>
      </w:r>
      <w:r w:rsidR="00F74BC9" w:rsidRPr="00A460D6">
        <w:rPr>
          <w:rFonts w:ascii="Times New Roman" w:hAnsi="Times New Roman" w:cs="Times New Roman"/>
          <w:sz w:val="28"/>
          <w:szCs w:val="28"/>
        </w:rPr>
        <w:t>органы государственной власти Ленинградской области, уполномоченные в области регулирования малого и среднего предпринимательства, в области сельского хозяйства, в области содействия занятости населения, органы местного самоуправления и организации инфраструктуры поддержки субъектов малого и среднего предпринимательства муниципальных районов (городского и муниципального округов) Ленинградской области (далее - муниципальные ОИП)</w:t>
      </w:r>
      <w:r w:rsidRPr="00A460D6">
        <w:rPr>
          <w:rFonts w:ascii="Times New Roman" w:hAnsi="Times New Roman" w:cs="Times New Roman"/>
          <w:sz w:val="28"/>
          <w:szCs w:val="28"/>
        </w:rPr>
        <w:t>, а в случае обращения граждан, указанных в подпунктах «б» и «в» пункта 1.5.1 представителя филиала</w:t>
      </w:r>
      <w:proofErr w:type="gramEnd"/>
      <w:r w:rsidRPr="00A460D6">
        <w:rPr>
          <w:rFonts w:ascii="Times New Roman" w:hAnsi="Times New Roman" w:cs="Times New Roman"/>
          <w:sz w:val="28"/>
          <w:szCs w:val="28"/>
        </w:rPr>
        <w:t xml:space="preserve"> Государственного фонда поддержки участников специальной военной операции «Защитники отечества»</w:t>
      </w:r>
      <w:r w:rsidR="00F74BC9" w:rsidRPr="00A460D6">
        <w:rPr>
          <w:rFonts w:ascii="Times New Roman" w:hAnsi="Times New Roman" w:cs="Times New Roman"/>
          <w:sz w:val="28"/>
          <w:szCs w:val="28"/>
        </w:rPr>
        <w:t xml:space="preserve"> </w:t>
      </w:r>
      <w:r w:rsidRPr="00A460D6">
        <w:rPr>
          <w:rFonts w:ascii="Times New Roman" w:hAnsi="Times New Roman" w:cs="Times New Roman"/>
          <w:sz w:val="28"/>
          <w:szCs w:val="28"/>
        </w:rPr>
        <w:t>–</w:t>
      </w:r>
      <w:r w:rsidR="00F74BC9" w:rsidRPr="00A460D6">
        <w:rPr>
          <w:rFonts w:ascii="Times New Roman" w:hAnsi="Times New Roman" w:cs="Times New Roman"/>
          <w:sz w:val="28"/>
          <w:szCs w:val="28"/>
        </w:rPr>
        <w:t xml:space="preserve"> по </w:t>
      </w:r>
      <w:r w:rsidR="00F74BC9" w:rsidRPr="00A460D6">
        <w:rPr>
          <w:rFonts w:ascii="Times New Roman" w:hAnsi="Times New Roman" w:cs="Times New Roman"/>
          <w:sz w:val="28"/>
          <w:szCs w:val="28"/>
        </w:rPr>
        <w:lastRenderedPageBreak/>
        <w:t>мероприятию, указанному в подпункте 2 пун</w:t>
      </w:r>
      <w:r w:rsidRPr="00A460D6">
        <w:rPr>
          <w:rFonts w:ascii="Times New Roman" w:hAnsi="Times New Roman" w:cs="Times New Roman"/>
          <w:sz w:val="28"/>
          <w:szCs w:val="28"/>
        </w:rPr>
        <w:t>кта 1.5.1 настоящего Положения</w:t>
      </w:r>
      <w:proofErr w:type="gramStart"/>
      <w:r w:rsidRPr="00A460D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A460D6">
        <w:rPr>
          <w:rFonts w:ascii="Times New Roman" w:hAnsi="Times New Roman" w:cs="Times New Roman"/>
          <w:sz w:val="28"/>
          <w:szCs w:val="28"/>
        </w:rPr>
        <w:t>;</w:t>
      </w:r>
    </w:p>
    <w:p w:rsidR="0035517E" w:rsidRPr="00A460D6" w:rsidRDefault="0035517E" w:rsidP="0035517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в приложении 7 (Положение о межведомственных комиссиях по рассмотрению вопросов оказания государственной социальной помощи на основании социального контракта) к Положению:</w:t>
      </w:r>
    </w:p>
    <w:p w:rsidR="0035517E" w:rsidRPr="00A460D6" w:rsidRDefault="0035517E" w:rsidP="0035517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п</w:t>
      </w:r>
      <w:r w:rsidR="00EA33A5" w:rsidRPr="00A460D6">
        <w:rPr>
          <w:rFonts w:ascii="Times New Roman" w:hAnsi="Times New Roman" w:cs="Times New Roman"/>
          <w:sz w:val="28"/>
          <w:szCs w:val="28"/>
        </w:rPr>
        <w:t>ункт 1.2 изложить в следующей редакции:</w:t>
      </w:r>
    </w:p>
    <w:p w:rsidR="00EA33A5" w:rsidRPr="00A460D6" w:rsidRDefault="00EA33A5" w:rsidP="0035517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«</w:t>
      </w:r>
      <w:r w:rsidR="00F74BC9" w:rsidRPr="00A460D6">
        <w:rPr>
          <w:rFonts w:ascii="Times New Roman" w:hAnsi="Times New Roman" w:cs="Times New Roman"/>
          <w:sz w:val="28"/>
          <w:szCs w:val="28"/>
        </w:rPr>
        <w:t xml:space="preserve">1.2. Состав Комиссии утверждается приказом Ленинградского областного государственного казенного учреждения </w:t>
      </w:r>
      <w:r w:rsidRPr="00A460D6">
        <w:rPr>
          <w:rFonts w:ascii="Times New Roman" w:hAnsi="Times New Roman" w:cs="Times New Roman"/>
          <w:sz w:val="28"/>
          <w:szCs w:val="28"/>
        </w:rPr>
        <w:t>«</w:t>
      </w:r>
      <w:r w:rsidR="00F74BC9" w:rsidRPr="00A460D6">
        <w:rPr>
          <w:rFonts w:ascii="Times New Roman" w:hAnsi="Times New Roman" w:cs="Times New Roman"/>
          <w:sz w:val="28"/>
          <w:szCs w:val="28"/>
        </w:rPr>
        <w:t>Це</w:t>
      </w:r>
      <w:r w:rsidRPr="00A460D6">
        <w:rPr>
          <w:rFonts w:ascii="Times New Roman" w:hAnsi="Times New Roman" w:cs="Times New Roman"/>
          <w:sz w:val="28"/>
          <w:szCs w:val="28"/>
        </w:rPr>
        <w:t>нтр социальной защиты населения»</w:t>
      </w:r>
      <w:r w:rsidR="00F74BC9" w:rsidRPr="00A460D6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A460D6">
        <w:rPr>
          <w:rFonts w:ascii="Times New Roman" w:hAnsi="Times New Roman" w:cs="Times New Roman"/>
          <w:sz w:val="28"/>
          <w:szCs w:val="28"/>
        </w:rPr>
        <w:t>–</w:t>
      </w:r>
      <w:r w:rsidR="00F74BC9" w:rsidRPr="00A460D6">
        <w:rPr>
          <w:rFonts w:ascii="Times New Roman" w:hAnsi="Times New Roman" w:cs="Times New Roman"/>
          <w:sz w:val="28"/>
          <w:szCs w:val="28"/>
        </w:rPr>
        <w:t xml:space="preserve"> ЛОГКУ </w:t>
      </w:r>
      <w:r w:rsidRPr="00A460D6">
        <w:rPr>
          <w:rFonts w:ascii="Times New Roman" w:hAnsi="Times New Roman" w:cs="Times New Roman"/>
          <w:sz w:val="28"/>
          <w:szCs w:val="28"/>
        </w:rPr>
        <w:t>«ЦСЗН»</w:t>
      </w:r>
      <w:r w:rsidR="00F74BC9" w:rsidRPr="00A460D6">
        <w:rPr>
          <w:rFonts w:ascii="Times New Roman" w:hAnsi="Times New Roman" w:cs="Times New Roman"/>
          <w:sz w:val="28"/>
          <w:szCs w:val="28"/>
        </w:rPr>
        <w:t>) и формируется в разрезе филиалов.</w:t>
      </w:r>
    </w:p>
    <w:p w:rsidR="00EA33A5" w:rsidRPr="00A460D6" w:rsidRDefault="00F74BC9" w:rsidP="00EA33A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В состав Комиссии входят представители:</w:t>
      </w:r>
    </w:p>
    <w:p w:rsidR="00EA33A5" w:rsidRPr="00A460D6" w:rsidRDefault="00F74BC9" w:rsidP="00EA33A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 xml:space="preserve">филиала ЛОГКУ </w:t>
      </w:r>
      <w:r w:rsidR="00EA33A5" w:rsidRPr="00A460D6">
        <w:rPr>
          <w:rFonts w:ascii="Times New Roman" w:hAnsi="Times New Roman" w:cs="Times New Roman"/>
          <w:sz w:val="28"/>
          <w:szCs w:val="28"/>
        </w:rPr>
        <w:t>«</w:t>
      </w:r>
      <w:r w:rsidRPr="00A460D6">
        <w:rPr>
          <w:rFonts w:ascii="Times New Roman" w:hAnsi="Times New Roman" w:cs="Times New Roman"/>
          <w:sz w:val="28"/>
          <w:szCs w:val="28"/>
        </w:rPr>
        <w:t>ЦСЗН</w:t>
      </w:r>
      <w:r w:rsidR="00EA33A5" w:rsidRPr="00A460D6">
        <w:rPr>
          <w:rFonts w:ascii="Times New Roman" w:hAnsi="Times New Roman" w:cs="Times New Roman"/>
          <w:sz w:val="28"/>
          <w:szCs w:val="28"/>
        </w:rPr>
        <w:t>»</w:t>
      </w:r>
      <w:r w:rsidRPr="00A460D6">
        <w:rPr>
          <w:rFonts w:ascii="Times New Roman" w:hAnsi="Times New Roman" w:cs="Times New Roman"/>
          <w:sz w:val="28"/>
          <w:szCs w:val="28"/>
        </w:rPr>
        <w:t>;</w:t>
      </w:r>
    </w:p>
    <w:p w:rsidR="00EA33A5" w:rsidRPr="00A460D6" w:rsidRDefault="00F74BC9" w:rsidP="00EA33A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государ</w:t>
      </w:r>
      <w:r w:rsidR="00EA33A5" w:rsidRPr="00A460D6">
        <w:rPr>
          <w:rFonts w:ascii="Times New Roman" w:hAnsi="Times New Roman" w:cs="Times New Roman"/>
          <w:sz w:val="28"/>
          <w:szCs w:val="28"/>
        </w:rPr>
        <w:t>ственного казенного учреждения «</w:t>
      </w:r>
      <w:r w:rsidRPr="00A460D6">
        <w:rPr>
          <w:rFonts w:ascii="Times New Roman" w:hAnsi="Times New Roman" w:cs="Times New Roman"/>
          <w:sz w:val="28"/>
          <w:szCs w:val="28"/>
        </w:rPr>
        <w:t>Центр занятости населения Ленинградской области</w:t>
      </w:r>
      <w:r w:rsidR="00EA33A5" w:rsidRPr="00A460D6">
        <w:rPr>
          <w:rFonts w:ascii="Times New Roman" w:hAnsi="Times New Roman" w:cs="Times New Roman"/>
          <w:sz w:val="28"/>
          <w:szCs w:val="28"/>
        </w:rPr>
        <w:t>»</w:t>
      </w:r>
      <w:r w:rsidRPr="00A460D6">
        <w:rPr>
          <w:rFonts w:ascii="Times New Roman" w:hAnsi="Times New Roman" w:cs="Times New Roman"/>
          <w:sz w:val="28"/>
          <w:szCs w:val="28"/>
        </w:rPr>
        <w:t xml:space="preserve"> (далее - ЦЗН);</w:t>
      </w:r>
    </w:p>
    <w:p w:rsidR="00EA33A5" w:rsidRPr="00A460D6" w:rsidRDefault="00EA33A5" w:rsidP="00EA33A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Фонда «</w:t>
      </w:r>
      <w:r w:rsidR="00F74BC9" w:rsidRPr="00A460D6">
        <w:rPr>
          <w:rFonts w:ascii="Times New Roman" w:hAnsi="Times New Roman" w:cs="Times New Roman"/>
          <w:sz w:val="28"/>
          <w:szCs w:val="28"/>
        </w:rPr>
        <w:t xml:space="preserve">Фонд поддержки предпринимательства и промышленности Ленинградской области, </w:t>
      </w:r>
      <w:proofErr w:type="spellStart"/>
      <w:r w:rsidR="00F74BC9" w:rsidRPr="00A460D6">
        <w:rPr>
          <w:rFonts w:ascii="Times New Roman" w:hAnsi="Times New Roman" w:cs="Times New Roman"/>
          <w:sz w:val="28"/>
          <w:szCs w:val="28"/>
        </w:rPr>
        <w:t>микрокред</w:t>
      </w:r>
      <w:r w:rsidRPr="00A460D6">
        <w:rPr>
          <w:rFonts w:ascii="Times New Roman" w:hAnsi="Times New Roman" w:cs="Times New Roman"/>
          <w:sz w:val="28"/>
          <w:szCs w:val="28"/>
        </w:rPr>
        <w:t>итная</w:t>
      </w:r>
      <w:proofErr w:type="spellEnd"/>
      <w:r w:rsidRPr="00A460D6">
        <w:rPr>
          <w:rFonts w:ascii="Times New Roman" w:hAnsi="Times New Roman" w:cs="Times New Roman"/>
          <w:sz w:val="28"/>
          <w:szCs w:val="28"/>
        </w:rPr>
        <w:t xml:space="preserve"> компания»</w:t>
      </w:r>
      <w:r w:rsidR="00F74BC9" w:rsidRPr="00A460D6">
        <w:rPr>
          <w:rFonts w:ascii="Times New Roman" w:hAnsi="Times New Roman" w:cs="Times New Roman"/>
          <w:sz w:val="28"/>
          <w:szCs w:val="28"/>
        </w:rPr>
        <w:t>, организаций инфраструктуры поддержки субъектов малого и среднего предпринимательства муниципальных районов (городского и муниципального округов</w:t>
      </w:r>
      <w:r w:rsidRPr="00A460D6">
        <w:rPr>
          <w:rFonts w:ascii="Times New Roman" w:hAnsi="Times New Roman" w:cs="Times New Roman"/>
          <w:sz w:val="28"/>
          <w:szCs w:val="28"/>
        </w:rPr>
        <w:t>) Ленинградской области (далее –</w:t>
      </w:r>
      <w:r w:rsidR="00F74BC9" w:rsidRPr="00A460D6">
        <w:rPr>
          <w:rFonts w:ascii="Times New Roman" w:hAnsi="Times New Roman" w:cs="Times New Roman"/>
          <w:sz w:val="28"/>
          <w:szCs w:val="28"/>
        </w:rPr>
        <w:t xml:space="preserve"> муниципальные ОИП);</w:t>
      </w:r>
    </w:p>
    <w:p w:rsidR="00EA33A5" w:rsidRPr="00A460D6" w:rsidRDefault="0035517E" w:rsidP="00EA33A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EA33A5" w:rsidRPr="00A460D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A460D6">
        <w:rPr>
          <w:rFonts w:ascii="Times New Roman" w:hAnsi="Times New Roman" w:cs="Times New Roman"/>
          <w:sz w:val="28"/>
          <w:szCs w:val="28"/>
        </w:rPr>
        <w:t>ф</w:t>
      </w:r>
      <w:r w:rsidR="00EA33A5" w:rsidRPr="00A460D6">
        <w:rPr>
          <w:rFonts w:ascii="Times New Roman" w:hAnsi="Times New Roman" w:cs="Times New Roman"/>
          <w:sz w:val="28"/>
          <w:szCs w:val="28"/>
        </w:rPr>
        <w:t xml:space="preserve">онда </w:t>
      </w:r>
      <w:r w:rsidRPr="00A460D6">
        <w:rPr>
          <w:rFonts w:ascii="Times New Roman" w:hAnsi="Times New Roman" w:cs="Times New Roman"/>
          <w:sz w:val="28"/>
          <w:szCs w:val="28"/>
        </w:rPr>
        <w:t xml:space="preserve">поддержки участников специальной военной операции </w:t>
      </w:r>
      <w:r w:rsidR="00EA33A5" w:rsidRPr="00A460D6">
        <w:rPr>
          <w:rFonts w:ascii="Times New Roman" w:hAnsi="Times New Roman" w:cs="Times New Roman"/>
          <w:sz w:val="28"/>
          <w:szCs w:val="28"/>
        </w:rPr>
        <w:t>«Защитники отечества»</w:t>
      </w:r>
      <w:r w:rsidR="00090CFC">
        <w:rPr>
          <w:rFonts w:ascii="Times New Roman" w:hAnsi="Times New Roman" w:cs="Times New Roman"/>
          <w:sz w:val="28"/>
          <w:szCs w:val="28"/>
        </w:rPr>
        <w:t xml:space="preserve"> в Ленинградской области</w:t>
      </w:r>
      <w:r w:rsidR="00EA33A5" w:rsidRPr="00A460D6">
        <w:rPr>
          <w:rFonts w:ascii="Times New Roman" w:hAnsi="Times New Roman" w:cs="Times New Roman"/>
          <w:sz w:val="28"/>
          <w:szCs w:val="28"/>
        </w:rPr>
        <w:t>;</w:t>
      </w:r>
    </w:p>
    <w:p w:rsidR="00EA33A5" w:rsidRPr="00A460D6" w:rsidRDefault="00F74BC9" w:rsidP="00EA33A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учреждения здравоохранения Ленинградской области;</w:t>
      </w:r>
    </w:p>
    <w:p w:rsidR="00EA33A5" w:rsidRPr="00A460D6" w:rsidRDefault="00F74BC9" w:rsidP="00EA33A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организации в сфере сельского хозяйства, в том числе центры компетенций в сфере сельскохозяйственной кооперации и поддержки фермеров;</w:t>
      </w:r>
    </w:p>
    <w:p w:rsidR="00EA33A5" w:rsidRPr="00A460D6" w:rsidRDefault="00F74BC9" w:rsidP="00EA33A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органов местного самоуправления (по согласованию);</w:t>
      </w:r>
    </w:p>
    <w:p w:rsidR="00EA33A5" w:rsidRPr="00A460D6" w:rsidRDefault="00F74BC9" w:rsidP="00EA33A5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иных заинтересованных органов и организаций, в зависимости от мероприятий социального контракта.</w:t>
      </w:r>
    </w:p>
    <w:p w:rsidR="00F74BC9" w:rsidRPr="00A460D6" w:rsidRDefault="00F74BC9" w:rsidP="00EA33A5">
      <w:pPr>
        <w:pStyle w:val="af3"/>
        <w:ind w:firstLine="709"/>
        <w:jc w:val="both"/>
      </w:pPr>
      <w:r w:rsidRPr="00A460D6">
        <w:rPr>
          <w:rFonts w:ascii="Times New Roman" w:hAnsi="Times New Roman" w:cs="Times New Roman"/>
          <w:sz w:val="28"/>
          <w:szCs w:val="28"/>
        </w:rPr>
        <w:t xml:space="preserve">Комиссия формируется в составе председателя Комиссии, заместителя председателя Комиссии, членов Комиссии и секретаря Комиссии. Председателями Комиссий, заместителями председателей Комиссий являются руководители </w:t>
      </w:r>
      <w:r w:rsidR="00EA33A5" w:rsidRPr="00A460D6">
        <w:rPr>
          <w:rFonts w:ascii="Times New Roman" w:hAnsi="Times New Roman" w:cs="Times New Roman"/>
          <w:sz w:val="28"/>
          <w:szCs w:val="28"/>
        </w:rPr>
        <w:t>филиалов ЛОГКУ «ЦСЗН»</w:t>
      </w:r>
      <w:r w:rsidRPr="00A460D6">
        <w:rPr>
          <w:rFonts w:ascii="Times New Roman" w:hAnsi="Times New Roman" w:cs="Times New Roman"/>
          <w:sz w:val="28"/>
          <w:szCs w:val="28"/>
        </w:rPr>
        <w:t>, секретарям</w:t>
      </w:r>
      <w:r w:rsidR="00EA33A5" w:rsidRPr="00A460D6">
        <w:rPr>
          <w:rFonts w:ascii="Times New Roman" w:hAnsi="Times New Roman" w:cs="Times New Roman"/>
          <w:sz w:val="28"/>
          <w:szCs w:val="28"/>
        </w:rPr>
        <w:t>и - специалисты филиалов ЛОГКУ «</w:t>
      </w:r>
      <w:r w:rsidRPr="00A460D6">
        <w:rPr>
          <w:rFonts w:ascii="Times New Roman" w:hAnsi="Times New Roman" w:cs="Times New Roman"/>
          <w:sz w:val="28"/>
          <w:szCs w:val="28"/>
        </w:rPr>
        <w:t>ЦСЗН</w:t>
      </w:r>
      <w:r w:rsidR="00EA33A5" w:rsidRPr="00A460D6">
        <w:rPr>
          <w:rFonts w:ascii="Times New Roman" w:hAnsi="Times New Roman" w:cs="Times New Roman"/>
          <w:sz w:val="28"/>
          <w:szCs w:val="28"/>
        </w:rPr>
        <w:t>»</w:t>
      </w:r>
      <w:r w:rsidRPr="00A460D6">
        <w:rPr>
          <w:rFonts w:ascii="Times New Roman" w:hAnsi="Times New Roman" w:cs="Times New Roman"/>
          <w:sz w:val="28"/>
          <w:szCs w:val="28"/>
        </w:rPr>
        <w:t>.</w:t>
      </w:r>
    </w:p>
    <w:p w:rsidR="0035517E" w:rsidRPr="00A460D6" w:rsidRDefault="0035517E" w:rsidP="00F74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абзац второй пункта 3.5 изложить в следующей редакции:</w:t>
      </w:r>
    </w:p>
    <w:p w:rsidR="00F74BC9" w:rsidRPr="00A460D6" w:rsidRDefault="0035517E" w:rsidP="00C47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«по мероприятиям «</w:t>
      </w:r>
      <w:r w:rsidR="00F74BC9" w:rsidRPr="00A460D6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</w:t>
      </w:r>
      <w:r w:rsidRPr="00A460D6">
        <w:rPr>
          <w:rFonts w:ascii="Times New Roman" w:hAnsi="Times New Roman" w:cs="Times New Roman"/>
          <w:sz w:val="28"/>
          <w:szCs w:val="28"/>
        </w:rPr>
        <w:t>деятельности»</w:t>
      </w:r>
      <w:r w:rsidR="00F74BC9" w:rsidRPr="00A460D6">
        <w:rPr>
          <w:rFonts w:ascii="Times New Roman" w:hAnsi="Times New Roman" w:cs="Times New Roman"/>
          <w:sz w:val="28"/>
          <w:szCs w:val="28"/>
        </w:rPr>
        <w:t xml:space="preserve"> и</w:t>
      </w:r>
      <w:r w:rsidRPr="00A460D6">
        <w:rPr>
          <w:rFonts w:ascii="Times New Roman" w:hAnsi="Times New Roman" w:cs="Times New Roman"/>
          <w:sz w:val="28"/>
          <w:szCs w:val="28"/>
        </w:rPr>
        <w:t xml:space="preserve"> «</w:t>
      </w:r>
      <w:r w:rsidR="00F74BC9" w:rsidRPr="00A460D6">
        <w:rPr>
          <w:rFonts w:ascii="Times New Roman" w:hAnsi="Times New Roman" w:cs="Times New Roman"/>
          <w:sz w:val="28"/>
          <w:szCs w:val="28"/>
        </w:rPr>
        <w:t>ведение личног</w:t>
      </w:r>
      <w:r w:rsidRPr="00A460D6">
        <w:rPr>
          <w:rFonts w:ascii="Times New Roman" w:hAnsi="Times New Roman" w:cs="Times New Roman"/>
          <w:sz w:val="28"/>
          <w:szCs w:val="28"/>
        </w:rPr>
        <w:t>о подсобного хозяйства»</w:t>
      </w:r>
      <w:r w:rsidR="00F74BC9" w:rsidRPr="00A460D6">
        <w:rPr>
          <w:rFonts w:ascii="Times New Roman" w:hAnsi="Times New Roman" w:cs="Times New Roman"/>
          <w:sz w:val="28"/>
          <w:szCs w:val="28"/>
        </w:rPr>
        <w:t xml:space="preserve"> представителя муниципальной ОИП</w:t>
      </w:r>
      <w:r w:rsidR="00C47C5C" w:rsidRPr="00A460D6">
        <w:rPr>
          <w:rFonts w:ascii="Times New Roman" w:hAnsi="Times New Roman" w:cs="Times New Roman"/>
          <w:sz w:val="28"/>
          <w:szCs w:val="28"/>
        </w:rPr>
        <w:t>, а в случае обращения граждан, указанных в подпунктах «б» и «в» пункта 1.5.1 – представителя филиала Государственного фонда поддержки участников специальной военной операции «Защитники отечества»</w:t>
      </w:r>
      <w:proofErr w:type="gramStart"/>
      <w:r w:rsidR="00636F09" w:rsidRPr="00A460D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636F09" w:rsidRPr="00A460D6">
        <w:rPr>
          <w:rFonts w:ascii="Times New Roman" w:hAnsi="Times New Roman" w:cs="Times New Roman"/>
          <w:sz w:val="28"/>
          <w:szCs w:val="28"/>
        </w:rPr>
        <w:t>;</w:t>
      </w:r>
    </w:p>
    <w:p w:rsidR="00636F09" w:rsidRPr="00A460D6" w:rsidRDefault="00636F09" w:rsidP="00C47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 xml:space="preserve">дополнить приложениями 8 (Формы дополнительных региональных социальных контрактов) и 9 (Программа социальной адаптации получателя </w:t>
      </w:r>
      <w:r w:rsidRPr="00A460D6">
        <w:rPr>
          <w:rFonts w:ascii="Times New Roman" w:hAnsi="Times New Roman" w:cs="Times New Roman"/>
          <w:sz w:val="28"/>
          <w:szCs w:val="28"/>
        </w:rPr>
        <w:lastRenderedPageBreak/>
        <w:t>государственной социальной помощи на основании социального контракта) следующего содержания:</w:t>
      </w:r>
    </w:p>
    <w:p w:rsidR="00281E08" w:rsidRPr="00A460D6" w:rsidRDefault="00281E08" w:rsidP="00281E0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2"/>
        </w:rPr>
      </w:pPr>
      <w:r w:rsidRPr="00A460D6">
        <w:rPr>
          <w:rFonts w:ascii="Times New Roman" w:hAnsi="Times New Roman" w:cs="Times New Roman"/>
          <w:sz w:val="28"/>
          <w:szCs w:val="22"/>
        </w:rPr>
        <w:t>«Приложение 8</w:t>
      </w:r>
    </w:p>
    <w:p w:rsidR="00281E08" w:rsidRPr="00A460D6" w:rsidRDefault="00281E08" w:rsidP="00281E08">
      <w:pPr>
        <w:pStyle w:val="ConsPlusNormal"/>
        <w:jc w:val="right"/>
        <w:rPr>
          <w:rFonts w:ascii="Times New Roman" w:hAnsi="Times New Roman" w:cs="Times New Roman"/>
          <w:sz w:val="28"/>
          <w:szCs w:val="22"/>
        </w:rPr>
      </w:pPr>
      <w:r w:rsidRPr="00A460D6">
        <w:rPr>
          <w:rFonts w:ascii="Times New Roman" w:hAnsi="Times New Roman" w:cs="Times New Roman"/>
          <w:sz w:val="28"/>
          <w:szCs w:val="22"/>
        </w:rPr>
        <w:t>к Положению...</w:t>
      </w:r>
    </w:p>
    <w:p w:rsidR="00281E08" w:rsidRPr="00A460D6" w:rsidRDefault="00281E08" w:rsidP="00C47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1E08" w:rsidRPr="00A460D6" w:rsidRDefault="00281E08" w:rsidP="00C47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t>Формы дополнительных региональных социальных контрактов</w:t>
      </w:r>
    </w:p>
    <w:p w:rsidR="00281E08" w:rsidRPr="00A460D6" w:rsidRDefault="00281E08" w:rsidP="00C47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(Форма 1)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68"/>
        <w:gridCol w:w="3345"/>
        <w:gridCol w:w="1801"/>
        <w:gridCol w:w="340"/>
      </w:tblGrid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720F63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ДОПОЛНИТЕЛЬНЫЙ РЕГИОНАЛЬНЫЙ </w:t>
            </w:r>
            <w:r w:rsidR="00281E08" w:rsidRPr="00A460D6">
              <w:rPr>
                <w:rFonts w:ascii="Times New Roman" w:eastAsia="Times New Roman" w:hAnsi="Times New Roman" w:cs="Times New Roman"/>
                <w:lang w:eastAsia="ru-RU"/>
              </w:rPr>
              <w:t>СОЦИАЛЬНЫЙ КОНТРАКТ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 реализацию мероприятия по поиску работы</w:t>
            </w: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"__" ______________ 20__ года</w:t>
            </w: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Ленинградское областное государственное казенное учреждение "Центр социальной защиты населения" (далее - ЛОГКУ "ЦСЗН") в лице</w:t>
            </w: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отчество, должность)</w:t>
            </w:r>
          </w:p>
        </w:tc>
      </w:tr>
      <w:tr w:rsidR="00281E08" w:rsidRPr="00A460D6" w:rsidTr="00281E08"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 одной стороны, и гражданин</w:t>
            </w:r>
          </w:p>
        </w:tc>
        <w:tc>
          <w:tcPr>
            <w:tcW w:w="5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281E08" w:rsidRPr="00A460D6" w:rsidTr="00281E08"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дата рождения, данные документа, удостоверяющего личность)</w:t>
            </w:r>
          </w:p>
        </w:tc>
      </w:tr>
      <w:tr w:rsidR="00281E08" w:rsidRPr="00A460D6" w:rsidTr="00281E08">
        <w:tc>
          <w:tcPr>
            <w:tcW w:w="8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281E08" w:rsidRPr="00A460D6" w:rsidTr="00281E08">
        <w:tc>
          <w:tcPr>
            <w:tcW w:w="6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имеющий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 (имеющая) место жительства или место пребывания: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(далее - Получатель), с другой стороны, далее именуемые "Стороны", заключили настоящий социальный контракт (далее - Контракт) о нижеследующем:</w:t>
            </w:r>
            <w:proofErr w:type="gramEnd"/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1. Предмет Контракта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B70829" w:rsidRPr="00A460D6" w:rsidRDefault="00281E08" w:rsidP="00281E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1.1. Предметом Контракта является предоставление Получателю</w:t>
      </w:r>
      <w:r w:rsidR="00DA3E5B" w:rsidRPr="00A460D6">
        <w:rPr>
          <w:rFonts w:ascii="Times New Roman" w:eastAsia="Times New Roman" w:hAnsi="Times New Roman" w:cs="Times New Roman"/>
          <w:lang w:eastAsia="ru-RU"/>
        </w:rPr>
        <w:t xml:space="preserve"> государственной социальной помощи</w:t>
      </w:r>
      <w:r w:rsidRPr="00A460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773ED">
        <w:rPr>
          <w:rFonts w:ascii="Times New Roman" w:eastAsia="Times New Roman" w:hAnsi="Times New Roman" w:cs="Times New Roman"/>
          <w:lang w:eastAsia="ru-RU"/>
        </w:rPr>
        <w:t xml:space="preserve">на оплату курса </w:t>
      </w:r>
      <w:r w:rsidR="00B70829" w:rsidRPr="00A460D6">
        <w:rPr>
          <w:rFonts w:ascii="Times New Roman" w:eastAsia="Times New Roman" w:hAnsi="Times New Roman" w:cs="Times New Roman"/>
          <w:lang w:eastAsia="ru-RU"/>
        </w:rPr>
        <w:t>профессионального обучения или дополнительного профессионального образования.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1.2. Требования к конечному результату:</w:t>
      </w:r>
    </w:p>
    <w:p w:rsidR="00281E08" w:rsidRPr="00A460D6" w:rsidRDefault="00B70829" w:rsidP="00B7082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Прохождение Получателем профессионального обучения или дополнительного профессионального образования.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2. Права и обязанности Сторон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2.1. ЛОГКУ "ЦСЗН" обязано: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lastRenderedPageBreak/>
        <w:t>осуществлять денежную выплату Получателю в соответствии с условиями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оказать содействие в получении Получателем в период действия Контракта профессионального обучения или дополнительного профессионального образования, а также содействие в получении Получателем иных видов поддержки, если это предусмотрено </w:t>
      </w:r>
      <w:hyperlink w:anchor="P599">
        <w:r w:rsidRPr="00A460D6">
          <w:rPr>
            <w:rFonts w:ascii="Times New Roman" w:eastAsia="Times New Roman" w:hAnsi="Times New Roman" w:cs="Times New Roman"/>
            <w:lang w:eastAsia="ru-RU"/>
          </w:rPr>
          <w:t>пунктом 3.2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осуществлять ежемесячный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 xml:space="preserve"> выполнением Получателем обязательств, предусмотренных Контрактом, а также контроль за целевым использованием денежных средств, выплаченных в соответствии с условиями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расторгнуть Контракт по основаниям, содержащимся в </w:t>
      </w:r>
      <w:hyperlink w:anchor="P640">
        <w:r w:rsidRPr="00A460D6">
          <w:rPr>
            <w:rFonts w:ascii="Times New Roman" w:eastAsia="Times New Roman" w:hAnsi="Times New Roman" w:cs="Times New Roman"/>
            <w:lang w:eastAsia="ru-RU"/>
          </w:rPr>
          <w:t>пункте 6.1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прекратить предоставление государственной социальной помощи на основании Контракта в случае смерти Получателя либо объявления его умершим, признания безвестно отсутствующим на основании вступившего в законную силу решения суда;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подготовить в течение последнего месяца действия Контракта заключение об оценке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выполнения мероприятий программы социальной адаптации Получателя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>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2.2. ЛОГКУ "ЦСЗН" имеет право: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осуществлять взаимодействие с органами исполнительной власти Ленинградской области, органами местного самоуправления и подведомственными им организациями в целях содействия в реализации мероприятий, предусмотренных программой социальной адаптации Получателя;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проверять исполнение Контракта Получателем в соответствии с программой социальной адаптации Получателя;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 установленном законодательством порядке подавать исковые заявления в судебные органы о взыскании с Получателя неправомерно полученных денежных средств, а также денежных средств, использованных не по назначению.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P566"/>
      <w:bookmarkEnd w:id="0"/>
      <w:r w:rsidRPr="00A460D6">
        <w:rPr>
          <w:rFonts w:ascii="Times New Roman" w:eastAsia="Times New Roman" w:hAnsi="Times New Roman" w:cs="Times New Roman"/>
          <w:lang w:eastAsia="ru-RU"/>
        </w:rPr>
        <w:t>2.3. Получатель обязан: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пройти в период действия Контракта профессиональное обучение или получить дополнительное профессиональное образование при содействии ЛОГКУ "ЦСЗН" в случае отсутствия у органов службы занятости возможности обеспечить прохождение Получателем профессионального обучения или дополнительного профессионального образования или в случае отсутствия оснований предоставления Получателю образовательных программ, приобретенных за счет средств органов службы занятости;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ежемесячно представлять в ЛОГКУ "ЦСЗН" документы, подтверждающие факт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выполнения мероприятий программы социальной адаптации Получателя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>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расходовать государственную социальную помощь, получаемую на основании Контракта, только на мероприятия и цели, указанные в программе социальной адаптации Получателя;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выполнять мероприятия, предусмотренные Контрактом, программу социальной адаптации Получателя в полном объеме, предпринимать активные действия по выходу из трудной жизненной ситуации;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представлять в ЛОГКУ "ЦСЗН" </w:t>
      </w:r>
      <w:hyperlink w:anchor="P724">
        <w:r w:rsidRPr="00A460D6">
          <w:rPr>
            <w:rFonts w:ascii="Times New Roman" w:eastAsia="Times New Roman" w:hAnsi="Times New Roman" w:cs="Times New Roman"/>
            <w:lang w:eastAsia="ru-RU"/>
          </w:rPr>
          <w:t>отчет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о реализации мероприятий, предусмотренных программой социальной адаптации Получателя, по форме согласно приложению к Контракту с приложением документов, подтверждающих целевое расходование денежных средств: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до "__" ___________ 20__ года,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lastRenderedPageBreak/>
        <w:t>до "__" ___________ 20__ года,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до "__" ___________ 20__ года,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до "__" ___________ 20__ года,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до "__" ___________ 20__ года - итоговый отчет;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взаимодействовать со специалистами ЛОГКУ "ЦСЗН" в части анкетирования и опросов, проводимых ЛОГКУ "ЦСЗН" в целях мониторинга и оценки результативности выполнения мероприятий и выхода Получателя из трудной жизненной ситуации, представлять по требованию специалиста ЛОГКУ "ЦСЗН" информацию об исполнении программы социальной адаптации Получателя в течение срока действия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сообщать в ЛОГКУ "ЦСЗН" об обстоятельствах, влияющих на реализацию Контракта, в том числе об изменениях сведений о составе семьи, доходах и принадлежащем Получателю (его семье) имуществе на праве собственности, персональных данных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>или) способа выплаты, в течение 14 календарных дней со дня их наступления;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 xml:space="preserve">возвратить денежную выплату, предоставляемую в течение одного месяца с даты заключения социального контракта, полученную в качестве государственной социальной помощи, в полном объеме в течение 30 календарных дней в случае неисполнения (несвоевременного исполнения) получателем государственной социальной помощи на основании социального контракта мероприятий программы социальной адаптации по причинам, не являющимся уважительными, перечень которых устанавливается в соответствии с </w:t>
      </w:r>
      <w:hyperlink r:id="rId7">
        <w:r w:rsidRPr="00A460D6">
          <w:rPr>
            <w:rFonts w:ascii="Times New Roman" w:eastAsia="Times New Roman" w:hAnsi="Times New Roman" w:cs="Times New Roman"/>
            <w:lang w:eastAsia="ru-RU"/>
          </w:rPr>
          <w:t>подпунктом "в" пункта 8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Правил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 xml:space="preserve"> оказания субъектами Российской Федерации на условиях </w:t>
      </w:r>
      <w:proofErr w:type="spellStart"/>
      <w:r w:rsidRPr="00A460D6">
        <w:rPr>
          <w:rFonts w:ascii="Times New Roman" w:eastAsia="Times New Roman" w:hAnsi="Times New Roman" w:cs="Times New Roman"/>
          <w:lang w:eastAsia="ru-RU"/>
        </w:rPr>
        <w:t>софинансирования</w:t>
      </w:r>
      <w:proofErr w:type="spellEnd"/>
      <w:r w:rsidRPr="00A460D6">
        <w:rPr>
          <w:rFonts w:ascii="Times New Roman" w:eastAsia="Times New Roman" w:hAnsi="Times New Roman" w:cs="Times New Roman"/>
          <w:lang w:eastAsia="ru-RU"/>
        </w:rPr>
        <w:t xml:space="preserve">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помощи", утвержденных постановлением Правительства Российской Федерации от 16 ноября 2023 года N 1931.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2.4. Получатель имеет право: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получать го</w:t>
      </w:r>
      <w:r w:rsidR="00DA3E5B" w:rsidRPr="00A460D6">
        <w:rPr>
          <w:rFonts w:ascii="Times New Roman" w:eastAsia="Times New Roman" w:hAnsi="Times New Roman" w:cs="Times New Roman"/>
          <w:lang w:eastAsia="ru-RU"/>
        </w:rPr>
        <w:t>сударственную социальную помощь.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3. Виды и размер государственной социальной помощи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3.1. Государственная социальная помощь по Контракту предоставляется в виде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(указать вид государственной социальной помощи)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(указать вид государственной социальной помощи)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(указать вид государственной социальной помощи)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P599"/>
            <w:bookmarkEnd w:id="1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3.2. В рамках государственной социальной помощи по Контракту предоставляется:</w:t>
            </w:r>
          </w:p>
        </w:tc>
      </w:tr>
      <w:tr w:rsidR="00281E08" w:rsidRPr="00A460D6" w:rsidTr="00281E08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(указать в случае необходимости о возмещении расходов работодателя за прохождение</w:t>
            </w:r>
            <w:proofErr w:type="gramEnd"/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Получателем стажировки, по результатам которой заключен трудовой договор (служебный контракт),</w:t>
            </w:r>
          </w:p>
        </w:tc>
      </w:tr>
      <w:tr w:rsidR="00281E08" w:rsidRPr="00A460D6" w:rsidTr="00281E08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и(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или) оказании Получателю содействия в получении иных видов поддержки)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3.3. Размер выплат (выплаты) для реализации программы социальной адаптации Получателя устанавливается в размере (размерах), установленных областным законом об областном бюджете Ленинградской области на очередной финансовый год и на плановый период на дату обращения за государственной социальной помощью на основании социального контракта.</w:t>
            </w: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4. Порядок оказания государственной социальной помощи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ЛОГКУ "ЦСЗН" осуществляет перечисление денежных средств государственной социальной помощи в течение 30 рабочих дней со дня принятия решения о назначении государственной социальной помощи либо в сроки, предусмотренные графиком выплат, содержащиеся в программе социальной адаптации, на текущие счета граждан, на банковский счет: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Номер счета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Получатель платежа (наименование юридического лица/ФИО физического лица)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ИНН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ОГРН/ОГРНИП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банка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БИК банка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банка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ИНН банка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КПП банка получателя (при наличии)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5. Срок действия Контракта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5.1. Контракт заключен на срок ____ месяцев, вступает в силу со дня его подписания и действует по "___" ______________ 20__ года или до полного выполнения сторонами обязательств, предусмотренных Контрактом.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6. Порядок изменения и основания расторжения Контракта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P640"/>
      <w:bookmarkEnd w:id="2"/>
      <w:r w:rsidRPr="00A460D6">
        <w:rPr>
          <w:rFonts w:ascii="Times New Roman" w:eastAsia="Times New Roman" w:hAnsi="Times New Roman" w:cs="Times New Roman"/>
          <w:lang w:eastAsia="ru-RU"/>
        </w:rPr>
        <w:t>6.1. Основания для досрочного расторжения ЛОГКУ "ЦСЗН" Контракта в одностороннем порядке:</w:t>
      </w:r>
    </w:p>
    <w:p w:rsidR="008873A7" w:rsidRPr="00A460D6" w:rsidRDefault="008873A7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873A7" w:rsidRPr="00A460D6" w:rsidRDefault="008873A7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досрочное расторжение социального контракта, заключенного по форме, утверждённой федеральным органом исполнительной власти.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6.2. Контракт расторгается с месяца, следующего за месяцем, в котором возникли </w:t>
      </w:r>
      <w:r w:rsidRPr="00A460D6">
        <w:rPr>
          <w:rFonts w:ascii="Times New Roman" w:eastAsia="Times New Roman" w:hAnsi="Times New Roman" w:cs="Times New Roman"/>
          <w:lang w:eastAsia="ru-RU"/>
        </w:rPr>
        <w:lastRenderedPageBreak/>
        <w:t xml:space="preserve">обстоятельства, указанные в </w:t>
      </w:r>
      <w:hyperlink w:anchor="P640">
        <w:r w:rsidRPr="00A460D6">
          <w:rPr>
            <w:rFonts w:ascii="Times New Roman" w:eastAsia="Times New Roman" w:hAnsi="Times New Roman" w:cs="Times New Roman"/>
            <w:lang w:eastAsia="ru-RU"/>
          </w:rPr>
          <w:t>пункте 6.1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Контракта.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6.3. ЛОГКУ "ЦСЗН" уведомляет Получателя о расторжении Контракта в течение пяти рабочих дней со дня, следующего за днем принятия решения о расторжении Контракта.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6.4. Изменения в Контракт и программу социальной адаптации Получателя вносятся путем заключения Сторонами дополнительного соглашения.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7. Ответственность Сторон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За нарушение обязательств, принятых в соответствии с Контрактом, Стороны несут ответственность в соответствии с действующим законодательством.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8. Порядок разрешения споров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Споры по исполнению Контракта разрешаются Сторонами путем проведения переговоров.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 случае если согласие не будет достигнуто путем переговоров, споры, разногласия и конфликты, возникающие в связи с исполнением Контракта, рассматриваются отраслевым органом исполнительной власти Ленинградской области, осуществляющим регулирование в сфере социальной защиты населения на территории Ленинградской области, или в судебном порядке.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9. Заключительные положения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9.1. Изменения и дополнения к Контракту оформляются письменно в виде дополнительного соглашения, которое подписывается Сторонами и считается неотъемлемой частью Контракта.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9.2. Контракт составлен в двух экземплярах, имеющих одинаковую юридическую силу, по одному для каждой из Сторон.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9.3. Неотъемлемой частью Контракта является программа социальной адаптации Получателя.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340"/>
        <w:gridCol w:w="2664"/>
        <w:gridCol w:w="340"/>
        <w:gridCol w:w="1360"/>
        <w:gridCol w:w="340"/>
        <w:gridCol w:w="2664"/>
      </w:tblGrid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ЛОГКУ "ЦСЗН"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Получатель</w:t>
            </w: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отчество)</w:t>
            </w: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(юридический и почтовый адрес,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(данные документа, удостоверяющего личность)</w:t>
            </w: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номер телефона, номер факса)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(адрес регистрации и фактического проживания, номер телефона)</w:t>
            </w:r>
          </w:p>
        </w:tc>
      </w:tr>
      <w:tr w:rsidR="00281E08" w:rsidRPr="00A460D6" w:rsidTr="00281E08"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Место печати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"__" ________________ 20__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"__" ________________ 20__ года</w:t>
            </w: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к Контракту...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(Форма)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81E08" w:rsidRPr="00A460D6" w:rsidTr="00281E08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P724"/>
            <w:bookmarkEnd w:id="3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 реализации мероприятий, предусмотренных программой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социальной адаптации Получателя, за период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 __________ по __________</w:t>
            </w:r>
          </w:p>
        </w:tc>
      </w:tr>
      <w:tr w:rsidR="00281E08" w:rsidRPr="00A460D6" w:rsidTr="00281E08">
        <w:tc>
          <w:tcPr>
            <w:tcW w:w="9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9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получателя государственной социальной помощи на основании социального контракта)</w:t>
            </w: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15"/>
        <w:gridCol w:w="4706"/>
      </w:tblGrid>
      <w:tr w:rsidR="00281E08" w:rsidRPr="00A460D6" w:rsidTr="00281E08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1. Информация о выполнении мероприятий программы социальной адаптации Получателя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4706" w:type="dxa"/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Предпринятые Получателем меры по выполнению мероприятия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76"/>
        <w:gridCol w:w="2098"/>
        <w:gridCol w:w="1247"/>
      </w:tblGrid>
      <w:tr w:rsidR="00281E08" w:rsidRPr="00A460D6" w:rsidTr="00281E08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2. Информация о расходовании государственной социальной помощи на основании социального контракта за отчетный период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87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мероприятия, на выполнение которого произведены расходы</w:t>
            </w:r>
          </w:p>
        </w:tc>
        <w:tc>
          <w:tcPr>
            <w:tcW w:w="209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затрат</w:t>
            </w:r>
          </w:p>
        </w:tc>
        <w:tc>
          <w:tcPr>
            <w:tcW w:w="124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Сумма затрат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15"/>
        <w:gridCol w:w="4706"/>
      </w:tblGrid>
      <w:tr w:rsidR="00281E08" w:rsidRPr="00A460D6" w:rsidTr="00281E08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3. Информация о невыполнении мероприятий социальной адаптации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 мероприятия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14"/>
        <w:gridCol w:w="4707"/>
      </w:tblGrid>
      <w:tr w:rsidR="00281E08" w:rsidRPr="00A460D6" w:rsidTr="00281E0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4. Достигнутые Получателем результаты по выходу из трудной жизненной ситуации</w:t>
            </w:r>
          </w:p>
        </w:tc>
      </w:tr>
      <w:tr w:rsidR="00281E08" w:rsidRPr="00A460D6" w:rsidTr="00281E08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К отчету прилагаю: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51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470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Количество документов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855"/>
        <w:gridCol w:w="397"/>
        <w:gridCol w:w="2041"/>
      </w:tblGrid>
      <w:tr w:rsidR="00281E08" w:rsidRPr="00A460D6" w:rsidTr="00281E08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"__" _______ 20__ года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(подпись получателя государственной социальной помощи)</w:t>
            </w:r>
          </w:p>
        </w:tc>
      </w:tr>
      <w:tr w:rsidR="00281E08" w:rsidRPr="00A460D6" w:rsidTr="00281E0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Отчет принят "__" ________ 20__ года</w:t>
            </w:r>
          </w:p>
        </w:tc>
      </w:tr>
      <w:tr w:rsidR="00281E08" w:rsidRPr="00A460D6" w:rsidTr="00281E08">
        <w:tc>
          <w:tcPr>
            <w:tcW w:w="6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66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(должность, фамилия, имя, отчество специалиста)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(Форма 2)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68"/>
        <w:gridCol w:w="3458"/>
        <w:gridCol w:w="1688"/>
        <w:gridCol w:w="340"/>
      </w:tblGrid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0F63" w:rsidRPr="00A460D6" w:rsidRDefault="00720F63" w:rsidP="00720F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ДОПОЛНИТЕЛЬНЫЙ РЕГИОНАЛЬНЫЙ СОЦИАЛЬНЫЙ КОНТРАКТ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на реализацию мероприятия по осуществлению </w:t>
            </w: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индивидуальной</w:t>
            </w:r>
            <w:proofErr w:type="gramEnd"/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предпринимательской деятельности</w:t>
            </w: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"__" ______________ 20__ года</w:t>
            </w: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Ленинградское областное государственное казенное учреждение "Центр социальной защиты населения" (далее - ЛОГКУ "ЦСЗН") в лице</w:t>
            </w: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отчество, должность)</w:t>
            </w:r>
          </w:p>
        </w:tc>
      </w:tr>
      <w:tr w:rsidR="00281E08" w:rsidRPr="00A460D6" w:rsidTr="00281E08"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 одной стороны, и гражданин</w:t>
            </w:r>
          </w:p>
        </w:tc>
        <w:tc>
          <w:tcPr>
            <w:tcW w:w="5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281E08" w:rsidRPr="00A460D6" w:rsidTr="00281E08"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дата рождения, данные документа, удостоверяющего личность)</w:t>
            </w:r>
          </w:p>
        </w:tc>
      </w:tr>
      <w:tr w:rsidR="00281E08" w:rsidRPr="00A460D6" w:rsidTr="00281E08">
        <w:tc>
          <w:tcPr>
            <w:tcW w:w="8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7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имеющий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 (имеющая) место жительства или место пребывания: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(далее - Получатель), с другой стороны, далее именуемые "Стороны", заключили настоящий социальный контракт (далее - Контракт) о нижеследующем:</w:t>
            </w:r>
            <w:proofErr w:type="gramEnd"/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1. Предмет Контракта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1.1. Предметом Контракта является предоставление Получателю государственной социальной помощи в целях стимулирования активных действий по преодолению Получателем трудной жизненной ситуации, сложившейся у него (его семьи).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1.2. Требования к конечному результату: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государственная регистрация Получателя в качестве индивидуального предпринимателя или постановка на учет в налоговом органе в качестве налогоплательщика налога на профессиональный доход (в случае отсутствия такой регистрации или такой постановки на учет на дату заключения Контракта);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повышение среднедушевого дохода Получателя (семьи получателя) по истечении срока действия Контракта.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2. Права и обязанности Сторон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2.1. ЛОГКУ "ЦСЗН" обязано: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оказывать совместно с органами государственной власти Ленинградской области, уполномоченными в сфере регулирования малого и среднего предпринимательства, уполномоченными в сфере сельского хозяйства, органами занятости населения, органами местного самоуправления и организациями инфраструктуры поддержки субъектов малого и среднего предпринимательства содействие Получателю в осуществлении индивидуальной предпринимательской деятельности/</w:t>
      </w:r>
      <w:proofErr w:type="spellStart"/>
      <w:r w:rsidRPr="00A460D6">
        <w:rPr>
          <w:rFonts w:ascii="Times New Roman" w:eastAsia="Times New Roman" w:hAnsi="Times New Roman" w:cs="Times New Roman"/>
          <w:lang w:eastAsia="ru-RU"/>
        </w:rPr>
        <w:t>самозанятости</w:t>
      </w:r>
      <w:proofErr w:type="spellEnd"/>
      <w:r w:rsidRPr="00A460D6">
        <w:rPr>
          <w:rFonts w:ascii="Times New Roman" w:eastAsia="Times New Roman" w:hAnsi="Times New Roman" w:cs="Times New Roman"/>
          <w:lang w:eastAsia="ru-RU"/>
        </w:rPr>
        <w:t>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возместить Получателю расходы, связанные с постановкой на учет в качестве индивидуального предпринимателя или налогоплательщика налога на профессиональный доход, в размере фактически понесенных расходов, но не более 5 процентов суммы, выделенной Получателю в рамках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оказывать совместно с органами государственной власти Ленинградской области, уполномоченными на решение вопросов в сфере регулирования малого и среднего предпринимательства, и иными организациями содействие Получателю в прохождении обучения навыкам предпринимательской деятельности;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оказывать совместно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с налоговыми органами Ленинградской области содействие Получателю в постановке на учет в качестве налогоплательщика налога на профессиональный доход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>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оказать содействие в получении Получателем в период действия Контракта профессионального обучения или дополнительного профессионального образования, а также содействие в получении Получателем иных видов поддержки, если это предусмотрено </w:t>
      </w:r>
      <w:hyperlink w:anchor="P907">
        <w:r w:rsidRPr="00A460D6">
          <w:rPr>
            <w:rFonts w:ascii="Times New Roman" w:eastAsia="Times New Roman" w:hAnsi="Times New Roman" w:cs="Times New Roman"/>
            <w:lang w:eastAsia="ru-RU"/>
          </w:rPr>
          <w:t>пунктом 3.2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предоставить Получателю государственную социальную помощь в соответствии с программой социальной адаптации получателя государственной социальной помощи на основании социального контракта (далее - программа социальной адаптации Получателя);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осуществлять денежную выплату Получателю с целью осуществления им предпринимательской деятельности/</w:t>
      </w:r>
      <w:proofErr w:type="spellStart"/>
      <w:r w:rsidRPr="00A460D6">
        <w:rPr>
          <w:rFonts w:ascii="Times New Roman" w:eastAsia="Times New Roman" w:hAnsi="Times New Roman" w:cs="Times New Roman"/>
          <w:lang w:eastAsia="ru-RU"/>
        </w:rPr>
        <w:t>самозанятости</w:t>
      </w:r>
      <w:proofErr w:type="spellEnd"/>
      <w:r w:rsidRPr="00A460D6">
        <w:rPr>
          <w:rFonts w:ascii="Times New Roman" w:eastAsia="Times New Roman" w:hAnsi="Times New Roman" w:cs="Times New Roman"/>
          <w:lang w:eastAsia="ru-RU"/>
        </w:rPr>
        <w:t xml:space="preserve"> в соответствии с условиями Контракта, а также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 xml:space="preserve"> целевым использованием денежных средств, выплаченных в соответствии с условиями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lastRenderedPageBreak/>
        <w:t>в случае прекращения предпринимательской деятельности/</w:t>
      </w:r>
      <w:proofErr w:type="spellStart"/>
      <w:r w:rsidRPr="00A460D6">
        <w:rPr>
          <w:rFonts w:ascii="Times New Roman" w:eastAsia="Times New Roman" w:hAnsi="Times New Roman" w:cs="Times New Roman"/>
          <w:lang w:eastAsia="ru-RU"/>
        </w:rPr>
        <w:t>самозанятости</w:t>
      </w:r>
      <w:proofErr w:type="spellEnd"/>
      <w:r w:rsidRPr="00A460D6">
        <w:rPr>
          <w:rFonts w:ascii="Times New Roman" w:eastAsia="Times New Roman" w:hAnsi="Times New Roman" w:cs="Times New Roman"/>
          <w:lang w:eastAsia="ru-RU"/>
        </w:rPr>
        <w:t xml:space="preserve"> либо неисполнения (несвоевременного исполнения) мероприятий программы социальной адаптации Получателя по причинам, не являющимся уважительными в соответствии с </w:t>
      </w:r>
      <w:hyperlink w:anchor="P261">
        <w:r w:rsidRPr="00A460D6">
          <w:rPr>
            <w:rFonts w:ascii="Times New Roman" w:eastAsia="Times New Roman" w:hAnsi="Times New Roman" w:cs="Times New Roman"/>
            <w:lang w:eastAsia="ru-RU"/>
          </w:rPr>
          <w:t>пунктом 2.9.1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Положения об условиях, порядке назначения и выплаты государственной социальной помощи,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с твердыми коммунальными отходами, порядке проведения мониторинга оказания государственной социальной помощи на основании социального контракта, утвержденного постановлением Правительства Ленинградской области от 4 апреля 2018 года N 117, прекратить предоставление денежной выплаты Получателю с месяца, следующего за месяцем возникновения указанного обстоятельства;</w:t>
      </w:r>
      <w:proofErr w:type="gramEnd"/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взыскать денежные средства, использованные Получателем не по целевому назначению, в случае неисполнения Получателем условий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расторгнуть Контракт по основаниям, содержащимся в </w:t>
      </w:r>
      <w:hyperlink w:anchor="P945">
        <w:r w:rsidRPr="00A460D6">
          <w:rPr>
            <w:rFonts w:ascii="Times New Roman" w:eastAsia="Times New Roman" w:hAnsi="Times New Roman" w:cs="Times New Roman"/>
            <w:lang w:eastAsia="ru-RU"/>
          </w:rPr>
          <w:t>пункте 6.1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прекратить предоставление государственной социальной помощи на основании Контракта в случае смерти Получателя либо объявления его умершим, признания безвестно отсутствующим на основании вступившего в законную силу решения суда;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подготовить в течение последнего месяца действия Контракта заключение об оценке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выполнения мероприятий программы социальной адаптации Получателя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 xml:space="preserve"> и о целесообразности продления срока действия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проводить ежемесячный мониторинг условий жизни Получателя (семьи Получателя) в течение 12 месяцев со дня окончания срока действия Контракта, в том числе проверять факт осуществления Получателем индивидуальной предпринимательской деятельности/</w:t>
      </w:r>
      <w:proofErr w:type="spellStart"/>
      <w:r w:rsidRPr="00A460D6">
        <w:rPr>
          <w:rFonts w:ascii="Times New Roman" w:eastAsia="Times New Roman" w:hAnsi="Times New Roman" w:cs="Times New Roman"/>
          <w:lang w:eastAsia="ru-RU"/>
        </w:rPr>
        <w:t>самозанятости</w:t>
      </w:r>
      <w:proofErr w:type="spellEnd"/>
      <w:r w:rsidRPr="00A460D6">
        <w:rPr>
          <w:rFonts w:ascii="Times New Roman" w:eastAsia="Times New Roman" w:hAnsi="Times New Roman" w:cs="Times New Roman"/>
          <w:lang w:eastAsia="ru-RU"/>
        </w:rPr>
        <w:t>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 течение 5-го месяца после месяца окончания срока действия Контракта подготовить отчет об оценке эффективности реализации Контракта, включающий в себя: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сведения о доходах Получателя (семьи Получателя) за 3 месяца, следующих за месяцем окончания срока действия Контракта, которые предоставляет Получатель, и их сравнение со сведениями о доходах, представленных гражданином при подаче заявления о назначении государственной социальной помощи на основании социального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оценку условий жизни Получателя (семьи Получателя) по окончании срока действия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анализ целесообразности заключения нового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направлять гражданина в организации инфраструктуры поддержки субъектов малого и среднего предпринимательства для получения консультационной поддержки по вопросам осуществления предпринимательской деятельности, при необходимости также направлять гражданина на прохождение обучения предпринимательским компетенциям, проводимого организациями инфраструктуры поддержки субъектов малого и среднего предпринимательства в рамках реализации мероприятий национального проекта "Малое и среднее предпринимательство и поддержка индивидуальной предпринимательской инициативы".</w:t>
      </w:r>
      <w:proofErr w:type="gramEnd"/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Отчет об оценке эффективности реализации Контракта предоставляется ЛОГКУ "ЦСЗН" в комитет по социальной защите населения Ленинградской области в течение 30 дней со дня составления.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2.2. ЛОГКУ "ЦСЗН" имеет право: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запрашивать у третьих лиц сведения о доходах и имуществе Получателя и членов его семьи для проведения дополнительной проверки;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lastRenderedPageBreak/>
        <w:t>осуществлять взаимодействие с органами исполнительной власти Ленинградской области, органами местного самоуправления и подведомственными им организациями в целях содействия в реализации мероприятий, предусмотренных программой социальной адаптации Получателя;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проверять исполнение Контракта Получателем в соответствии с программой социальной адаптации Получателя;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 установленном законодательством порядке подавать исковые заявления в судебные органы о взыскании с Получателя неправомерно полученных денежных средств, а также денежных средств, использованных не по назначению.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P878"/>
      <w:bookmarkEnd w:id="4"/>
      <w:r w:rsidRPr="00A460D6">
        <w:rPr>
          <w:rFonts w:ascii="Times New Roman" w:eastAsia="Times New Roman" w:hAnsi="Times New Roman" w:cs="Times New Roman"/>
          <w:lang w:eastAsia="ru-RU"/>
        </w:rPr>
        <w:t>2.3. Получатель обязан: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встать на учет в налоговом органе Ленинградской области в качестве индивидуального предпринимателя или налогоплательщика налога на профессиональный доход;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представить в ЛОГКУ "ЦСЗН" документы, подтверждающие факт расходования средств, с целью постановки на учет в качестве индивидуального предпринимателя или налогоплательщика налога на профессиональный доход;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при необходимости приобрести в период действия социального контракта основные средства, материально-производственные запасы, получить лицензии на программное обеспечение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 xml:space="preserve">или) на осуществление отдельных видов деятельности в соответствии со </w:t>
      </w:r>
      <w:hyperlink r:id="rId8">
        <w:r w:rsidRPr="00A460D6">
          <w:rPr>
            <w:rFonts w:ascii="Times New Roman" w:eastAsia="Times New Roman" w:hAnsi="Times New Roman" w:cs="Times New Roman"/>
            <w:lang w:eastAsia="ru-RU"/>
          </w:rPr>
          <w:t>статьей 12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Федерального закона от 4 мая 2011 года N 99-ФЗ "О лицензировании отдельных видов деятельности" (не более 10 процентов назначаемой выплаты), принять имущественные обязательства (не более 15 процентов назначаемой выплаты), необходимые для осуществления индивидуальной предпринимательской деятельности, и представить в ЛОГКУ "ЦСЗН" подтверждающие документы;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осуществлять индивидуальную предпринимательскую деятельность/</w:t>
      </w:r>
      <w:proofErr w:type="spellStart"/>
      <w:r w:rsidRPr="00A460D6">
        <w:rPr>
          <w:rFonts w:ascii="Times New Roman" w:eastAsia="Times New Roman" w:hAnsi="Times New Roman" w:cs="Times New Roman"/>
          <w:lang w:eastAsia="ru-RU"/>
        </w:rPr>
        <w:t>самозанятость</w:t>
      </w:r>
      <w:proofErr w:type="spellEnd"/>
      <w:r w:rsidRPr="00A460D6">
        <w:rPr>
          <w:rFonts w:ascii="Times New Roman" w:eastAsia="Times New Roman" w:hAnsi="Times New Roman" w:cs="Times New Roman"/>
          <w:lang w:eastAsia="ru-RU"/>
        </w:rPr>
        <w:t xml:space="preserve"> в течение срока действия Контракта с представлением соответствующих сведений в ЛОГКУ "ЦСЗН";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пройти в период действия Контракта профессиональное обучение или получить дополнительное профессиональное образование, если указанное обстоятельство предусмотрено </w:t>
      </w:r>
      <w:hyperlink w:anchor="P907">
        <w:r w:rsidRPr="00A460D6">
          <w:rPr>
            <w:rFonts w:ascii="Times New Roman" w:eastAsia="Times New Roman" w:hAnsi="Times New Roman" w:cs="Times New Roman"/>
            <w:lang w:eastAsia="ru-RU"/>
          </w:rPr>
          <w:t>пунктом 3.2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уведомить ЛОГКУ "ЦСЗН" в течение трех рабочих дней о досрочном прекращении выполнения мероприятий программы социальной адаптации Получателя, индивидуальной предпринимательской деятельности/ </w:t>
      </w:r>
      <w:proofErr w:type="spellStart"/>
      <w:r w:rsidRPr="00A460D6">
        <w:rPr>
          <w:rFonts w:ascii="Times New Roman" w:eastAsia="Times New Roman" w:hAnsi="Times New Roman" w:cs="Times New Roman"/>
          <w:lang w:eastAsia="ru-RU"/>
        </w:rPr>
        <w:t>самозанятости</w:t>
      </w:r>
      <w:proofErr w:type="spellEnd"/>
      <w:r w:rsidRPr="00A460D6">
        <w:rPr>
          <w:rFonts w:ascii="Times New Roman" w:eastAsia="Times New Roman" w:hAnsi="Times New Roman" w:cs="Times New Roman"/>
          <w:lang w:eastAsia="ru-RU"/>
        </w:rPr>
        <w:t xml:space="preserve"> в период действия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возвратить денежные средства, полученные в качестве государственной социальной помощи, в полном объеме и в течение 30 календарных дней со дня прекращения государственной регистрации в качестве индивидуального предпринимателя (в случае ее прекращения в период действия социального контракта по собственной инициативе) либо со дня снятия гражданина, не являющегося индивидуальным предпринимателем, с учета в налоговом органе в качестве налогоплательщика налога на профессиональный доход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 xml:space="preserve">а также в случае выявления органом социальной защиты населения факта нецелевого использования получателем государственной социальной помощи на основании социального контракта денежных средств, выплаченных в соответствии с условиями социального контракта, или в случае неисполнения (несвоевременного исполнения) получателем государственной социальной помощи на основании социального контракта мероприятий программы социальной адаптации по причинам, не являющимся уважительными, в соответствии с </w:t>
      </w:r>
      <w:hyperlink w:anchor="P261">
        <w:r w:rsidRPr="00A460D6">
          <w:rPr>
            <w:rFonts w:ascii="Times New Roman" w:eastAsia="Times New Roman" w:hAnsi="Times New Roman" w:cs="Times New Roman"/>
            <w:lang w:eastAsia="ru-RU"/>
          </w:rPr>
          <w:t>пунктом 2.9.1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настоящего Положения;</w:t>
      </w:r>
      <w:proofErr w:type="gramEnd"/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представлять по запросу ЛОГКУ "ЦСЗН" информацию об условиях жизни Получателя (семьи Получателя) в течение 12 месяцев со дня окончания срока действия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расходовать государственную социальную помощь, получаемую на основании Контракта, </w:t>
      </w:r>
      <w:r w:rsidRPr="00A460D6">
        <w:rPr>
          <w:rFonts w:ascii="Times New Roman" w:eastAsia="Times New Roman" w:hAnsi="Times New Roman" w:cs="Times New Roman"/>
          <w:lang w:eastAsia="ru-RU"/>
        </w:rPr>
        <w:lastRenderedPageBreak/>
        <w:t>только на мероприятия и цели, указанные в программе социальной адаптации Получателя;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выполнять мероприятия, предусмотренные Контрактом, программу социальной адаптации Получателя в полном объеме, предпринимать активные действия по выходу из трудной жизненной ситуации;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представлять в ЛОГКУ "ЦСЗН" </w:t>
      </w:r>
      <w:hyperlink w:anchor="P1029">
        <w:r w:rsidRPr="00A460D6">
          <w:rPr>
            <w:rFonts w:ascii="Times New Roman" w:eastAsia="Times New Roman" w:hAnsi="Times New Roman" w:cs="Times New Roman"/>
            <w:lang w:eastAsia="ru-RU"/>
          </w:rPr>
          <w:t>отчет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о реализации мероприятий, предусмотренных программой социальной адаптации Получателя, по форме согласно приложению к Контракту с приложением документов, подтверждающих целевое расходование денежных средств: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до "___" ________ 20__ года,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до "___" ________ 20__ года,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до "___" ________ 20__ года,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до "___" ________ 20__ года,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до "___" ________ 20__ года - итоговый отчет;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взаимодействовать со специалистами ЛОГКУ "ЦСЗН" в части анкетирования и опросов, проводимых ЛОГКУ "ЦСЗН" в целях мониторинга и оценки результативности выполнения мероприятий и выхода Получателя из трудной жизненной ситуации, представлять по требованию специалиста ЛОГКУ "ЦСЗН" информацию об исполнении программы социальной адаптации Получателя в течение срока действия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сообщать в ЛОГКУ "ЦСЗН" об обстоятельствах, влияющих на реализацию Контракта, в том числе об изменениях сведений о составе семьи, доходах и принадлежащем Получателю (его семье) имуществе на праве собственности, персональных данных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>или) способа выплаты, в течение 14 календарных дней со дня их наступления;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2.4. Получатель имеет право: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получать государственную социальную помощь;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обращаться в ЛОГКУ "ЦСЗН" по вопросу продления срока предоставления государственной социальной помощи на основании Контракта.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3. Виды и размер государственной социальной помощи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3.1. Государственная социальная помощь по Контракту предоставляется в виде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(указать вид государственной социальной помощи)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 выплат, содержащимся в программе социальной адаптации Получателя.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P907"/>
            <w:bookmarkEnd w:id="5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3.2. В рамках государственной социальной помощи по Контракту предоставляется: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(указать в случае необходимости о предоставлении профессионального обучения,</w:t>
            </w:r>
            <w:proofErr w:type="gramEnd"/>
          </w:p>
        </w:tc>
      </w:tr>
      <w:tr w:rsidR="00281E08" w:rsidRPr="00A460D6" w:rsidTr="00281E08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дополнительного профессионального образования, а также иных видов поддержки)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3.3. Размер выплаты для реализации программы социальной адаптации Получателя устанавливается в размере, установленном областным законом об областном бюджете Ленинградской области на очередной финансовый год и на плановый период на дату обращения за государственной социальной помощью на основании социального контракта.</w:t>
            </w: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4. Порядок оказания государственной социальной помощи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ЛОГКУ "ЦСЗН" осуществляет перечисление денежных средств государственной социальной помощи в течение 30 рабочих дней со дня принятия решения о назначении государственной социальной помощи либо в сроки, предусмотренные графиком выплат, содержащиеся в программе социальной адаптации, на текущие счета граждан, на банковский счет: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Номер счета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Получатель платежа (наименование юридического лица/ФИО физического лица)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ИНН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ОГРН/ОГРНИП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банка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БИК банка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банка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ИНН банка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КПП банка получателя (при наличии)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5. Срок действия Контракта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5.1. Контракт заключен на срок ____ месяцев, вступает в силу со дня его подписания и действует по "___" _____________ 20__ года или до полного выполнения сторонами обязательств, предусмотренных Контрактом.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5.2. Срок действия Контракта может быть продлен путем заключения Сторонами дополнительного соглашения.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6. Порядок изменения и основания расторжения Контракта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P945"/>
      <w:bookmarkEnd w:id="6"/>
      <w:r w:rsidRPr="00A460D6">
        <w:rPr>
          <w:rFonts w:ascii="Times New Roman" w:eastAsia="Times New Roman" w:hAnsi="Times New Roman" w:cs="Times New Roman"/>
          <w:lang w:eastAsia="ru-RU"/>
        </w:rPr>
        <w:t>6.1. Основания для досрочного расторжения ЛОГКУ "ЦСЗН" Контракта в одностороннем порядке: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потеря трудоспособности гражданина, потеря дееспособности гражданина, стихийные бедствия и иные основания;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смерть получателя государственной социальной помощи;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чрезвычайные, непредотвратимые, непреодолимые обстоятельства (паводок, наводнение, пожар, землетрясение, ураган, техногенная катастрофа, авария и др.);</w:t>
      </w:r>
      <w:proofErr w:type="gramEnd"/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получателем (членами семьи получателя) государственной социальной помощи мероприятий программы социальной адаптации по причинам, не являющимся уважительными, в соответствии с </w:t>
      </w:r>
      <w:hyperlink w:anchor="P261">
        <w:r w:rsidRPr="00A460D6">
          <w:rPr>
            <w:rFonts w:ascii="Times New Roman" w:eastAsia="Times New Roman" w:hAnsi="Times New Roman" w:cs="Times New Roman"/>
            <w:lang w:eastAsia="ru-RU"/>
          </w:rPr>
          <w:t>пунктом 2.9.1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настоящего Положения;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lastRenderedPageBreak/>
        <w:t>нецелевое расходование гражданином выплаченных денежных средств, если соответствующее направление расходования было закреплено социальным контрактом;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гражданином были представлены недостоверные документы, подтверждающие факт целевого расходования денежных средств;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недостоверность представленных Получателем сведений о составе семьи, доходах и имуществе, принадлежащем Получателю (семье Получателя) на праве собственности;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перемена места жительства или пребывания (за исключением перемены места жительства в пределах муниципального района (муниципального округа, городского округа) Ленинградской области);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нарушение графика представления сведений о реализации мероприятий, предусмотренных Контрактом и программой социальной адаптации Получателя, с приложением документов, подтверждающих целевое расходование государственной социальной помощи;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неисполнение Получателем обязанностей, перечисленных в </w:t>
      </w:r>
      <w:hyperlink w:anchor="P878">
        <w:r w:rsidRPr="00A460D6">
          <w:rPr>
            <w:rFonts w:ascii="Times New Roman" w:eastAsia="Times New Roman" w:hAnsi="Times New Roman" w:cs="Times New Roman"/>
            <w:lang w:eastAsia="ru-RU"/>
          </w:rPr>
          <w:t>пункте 2.3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Контракта,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>или) мероприятий, предусмотренных программой социальной адаптации Получателя.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6.2. Контракт расторгается с месяца, следующего за месяцем, в котором возникли обстоятельства, указанные в </w:t>
      </w:r>
      <w:hyperlink w:anchor="P945">
        <w:r w:rsidRPr="00A460D6">
          <w:rPr>
            <w:rFonts w:ascii="Times New Roman" w:eastAsia="Times New Roman" w:hAnsi="Times New Roman" w:cs="Times New Roman"/>
            <w:lang w:eastAsia="ru-RU"/>
          </w:rPr>
          <w:t>пункте 6.1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Контракта.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6.3. ЛОГКУ "ЦСЗН" уведомляет Получателя о расторжении Контракта в течение пяти рабочих дней со дня, следующего за днем принятия решения о расторжении Контракта.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6.4. Изменения в Контракт и программу социальной адаптации Получателя вносятся путем заключения Сторонами дополнительного соглашения.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7. Ответственность Сторон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За нарушение обязательств, принятых в соответствии с Контрактом, Стороны несут ответственность в соответствии с действующим законодательством.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8. Порядок разрешения споров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Споры по исполнению Контракта разрешаются Сторонами путем проведения переговоров.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 случае если согласие не будет достигнуто путем переговоров, споры, разногласия и конфликты, возникающие в связи с исполнением Контракта, рассматриваются отраслевым органом исполнительной власти Ленинградской области, осуществляющим регулирование в сфере социальной защиты населения на территории Ленинградской области, или в судебном порядке.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9. Заключительные положения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9.1. Изменения и дополнения к Контракту оформляются письменно в виде дополнительного соглашения, которое подписывается Сторонами и считается неотъемлемой частью Контракта.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9.2. Контракт составлен в двух экземплярах, имеющих одинаковую юридическую силу, по одному для каждой из Сторон.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9.3. Неотъемлемой частью Контракта является программа социальной адаптации Получателя.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340"/>
        <w:gridCol w:w="2664"/>
        <w:gridCol w:w="340"/>
        <w:gridCol w:w="1360"/>
        <w:gridCol w:w="340"/>
        <w:gridCol w:w="2664"/>
      </w:tblGrid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ЛОГКУ "ЦСЗН"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Получатель</w:t>
            </w: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отчество)</w:t>
            </w: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(юридический и почтовый адрес,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(данные документа, удостоверяющего личность)</w:t>
            </w: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номер телефона, номер факса)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(адрес регистрации и фактического проживания, номер телефона)</w:t>
            </w:r>
          </w:p>
        </w:tc>
      </w:tr>
      <w:tr w:rsidR="00281E08" w:rsidRPr="00A460D6" w:rsidTr="00281E08"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Место печати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"__" ________________ 20__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"__" ________________ 20__ года</w:t>
            </w: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к Контракту...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(Форма)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81E08" w:rsidRPr="00A460D6" w:rsidTr="00281E08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P1029"/>
            <w:bookmarkEnd w:id="7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 реализации мероприятий, предусмотренных программой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социальной адаптации Получателя, за период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 __________ по __________</w:t>
            </w:r>
          </w:p>
        </w:tc>
      </w:tr>
      <w:tr w:rsidR="00281E08" w:rsidRPr="00A460D6" w:rsidTr="00281E08">
        <w:tc>
          <w:tcPr>
            <w:tcW w:w="9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9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получателя государственной социальной помощи на основании социального контракта)</w:t>
            </w: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15"/>
        <w:gridCol w:w="4706"/>
      </w:tblGrid>
      <w:tr w:rsidR="00281E08" w:rsidRPr="00A460D6" w:rsidTr="00281E08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1. Информация о выполнении мероприятий программы социальной адаптации Получателя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4706" w:type="dxa"/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Предпринятые Получателем меры по выполнению мероприятия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76"/>
        <w:gridCol w:w="2098"/>
        <w:gridCol w:w="1247"/>
      </w:tblGrid>
      <w:tr w:rsidR="00281E08" w:rsidRPr="00A460D6" w:rsidTr="00281E08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2. Информация о расходовании государственной социальной помощи на основании социального контракта за отчетный период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876" w:type="dxa"/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мероприятия, на выполнение которого произведены расходы</w:t>
            </w:r>
          </w:p>
        </w:tc>
        <w:tc>
          <w:tcPr>
            <w:tcW w:w="2098" w:type="dxa"/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затрат</w:t>
            </w:r>
          </w:p>
        </w:tc>
        <w:tc>
          <w:tcPr>
            <w:tcW w:w="1247" w:type="dxa"/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Сумма затрат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15"/>
        <w:gridCol w:w="4706"/>
      </w:tblGrid>
      <w:tr w:rsidR="00281E08" w:rsidRPr="00A460D6" w:rsidTr="00281E08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3. Информация о невыполнении мероприятий социальной адаптации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 мероприятия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14"/>
        <w:gridCol w:w="4707"/>
      </w:tblGrid>
      <w:tr w:rsidR="00281E08" w:rsidRPr="00A460D6" w:rsidTr="00281E0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4. Достигнутые Получателем результаты по выходу из трудной жизненной ситуации</w:t>
            </w:r>
          </w:p>
        </w:tc>
      </w:tr>
      <w:tr w:rsidR="00281E08" w:rsidRPr="00A460D6" w:rsidTr="00281E08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К отчету прилагаю: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51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470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Количество документов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855"/>
        <w:gridCol w:w="397"/>
        <w:gridCol w:w="2041"/>
      </w:tblGrid>
      <w:tr w:rsidR="00281E08" w:rsidRPr="00A460D6" w:rsidTr="00281E08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"__" _______ 20__ года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(подпись получателя государственной социальной помощи)</w:t>
            </w:r>
          </w:p>
        </w:tc>
      </w:tr>
      <w:tr w:rsidR="00281E08" w:rsidRPr="00A460D6" w:rsidTr="00281E0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Отчет принят "__" ________ 20__ года</w:t>
            </w:r>
          </w:p>
        </w:tc>
      </w:tr>
      <w:tr w:rsidR="00281E08" w:rsidRPr="00A460D6" w:rsidTr="00281E08">
        <w:tc>
          <w:tcPr>
            <w:tcW w:w="6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66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(должность, фамилия, имя, отчество специалиста)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(Форма 3)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68"/>
        <w:gridCol w:w="3402"/>
        <w:gridCol w:w="1744"/>
        <w:gridCol w:w="340"/>
      </w:tblGrid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0F63" w:rsidRPr="00A460D6" w:rsidRDefault="00720F63" w:rsidP="00720F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ДОПОЛНИТЕЛЬНЫЙ РЕГИОНАЛЬНЫЙ СОЦИАЛЬНЫЙ КОНТРАКТ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 реализацию мероприятия по ведению личного подсобного хозяйства</w:t>
            </w: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"__" ______________ 20__ года</w:t>
            </w: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Ленинградское областное государственное казенное учреждение "Центр социальной защиты населения" (далее - ЛОГКУ "ЦСЗН") в лице</w:t>
            </w: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отчество, должность)</w:t>
            </w:r>
          </w:p>
        </w:tc>
      </w:tr>
      <w:tr w:rsidR="00281E08" w:rsidRPr="00A460D6" w:rsidTr="00281E08"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 одной стороны, и гражданин</w:t>
            </w:r>
          </w:p>
        </w:tc>
        <w:tc>
          <w:tcPr>
            <w:tcW w:w="5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281E08" w:rsidRPr="00A460D6" w:rsidTr="00281E08"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дата рождения, данные документа, удостоверяющего личность)</w:t>
            </w:r>
          </w:p>
        </w:tc>
      </w:tr>
      <w:tr w:rsidR="00281E08" w:rsidRPr="00A460D6" w:rsidTr="00281E08">
        <w:tc>
          <w:tcPr>
            <w:tcW w:w="8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  <w:tr w:rsidR="00281E08" w:rsidRPr="00A460D6" w:rsidTr="00281E08">
        <w:tc>
          <w:tcPr>
            <w:tcW w:w="6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имеющий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 (имеющая) место жительства или место пребывания: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90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(далее - Получатель), с другой стороны, далее именуемые "Стороны", заключили настоящий социальный контракт (далее - Контракт) о нижеследующем:</w:t>
            </w:r>
            <w:proofErr w:type="gramEnd"/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1. Предмет Контракта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1.1. Предметом Контракта является предоставление Получателю государственной социальной помощи в целях стимулирования активных действий по преодолению Получателем трудной жизненной ситуации, сложившейся у него (его семьи).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1.2. Требования к конечному результату: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постановка Получателя на учет в налоговом органе в качестве налогоплательщика налога на профессиональный доход (в случае отсутствия такой постановки на учет на дату заключения Контракта);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повышение среднедушевого дохода Получателя (семьи Получателя) по истечении срока действия Контракта.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2. Права и обязанности Сторон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2.1. ЛОГКУ "ЦСЗН" обязано: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оказывать совместно с органами исполнительной власти Ленинградской области, уполномоченными в сфере сельского хозяйства, органами местного самоуправления и организациями в сфере сельского хозяйства содействие Получателю в осуществлении ведения им личного подсобного хозяйства и реализации продукции личного подсобного хозяйства;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оказывать совместно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с налоговыми органами Ленинградской области содействие Получателю в постановке на учет в качестве налогоплательщика налога на профессиональный доход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>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оказать содействие в получении Получателем в период действия Контракта профессионального обучения или дополнительного профессионального образования, а также содействие в получении Получателем иных видов поддержки, если это предусмотрено </w:t>
      </w:r>
      <w:hyperlink w:anchor="P1207">
        <w:r w:rsidRPr="00A460D6">
          <w:rPr>
            <w:rFonts w:ascii="Times New Roman" w:eastAsia="Times New Roman" w:hAnsi="Times New Roman" w:cs="Times New Roman"/>
            <w:lang w:eastAsia="ru-RU"/>
          </w:rPr>
          <w:t>пунктом 3.2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предоставить Получателю государственную социальную помощь в соответствии с программой социальной адаптации получателя государственной социальной помощи на основании социального контракта (далее - программа социальной адаптации Получателя);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осуществлять денежную выплату Получателю с целью осуществления ведения личного подсобного хозяйства в соответствии с условиями Контракта, а также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 xml:space="preserve"> целевым </w:t>
      </w:r>
      <w:r w:rsidRPr="00A460D6">
        <w:rPr>
          <w:rFonts w:ascii="Times New Roman" w:eastAsia="Times New Roman" w:hAnsi="Times New Roman" w:cs="Times New Roman"/>
          <w:lang w:eastAsia="ru-RU"/>
        </w:rPr>
        <w:lastRenderedPageBreak/>
        <w:t>использованием денежных средств, выплаченных в соответствии с условиями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 xml:space="preserve">в случае прекращения ведения личного подсобного хозяйства либо неисполнения (несвоевременного исполнения) мероприятий программы социальной адаптации Получателя по причинам, не являющимся уважительными в соответствии с </w:t>
      </w:r>
      <w:hyperlink w:anchor="P261">
        <w:r w:rsidRPr="00A460D6">
          <w:rPr>
            <w:rFonts w:ascii="Times New Roman" w:eastAsia="Times New Roman" w:hAnsi="Times New Roman" w:cs="Times New Roman"/>
            <w:lang w:eastAsia="ru-RU"/>
          </w:rPr>
          <w:t>пунктом 2.9.1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Положения об условиях, порядке назначения и выплаты государственной социальной помощи,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обращению с твердыми коммунальными отходами, порядке проведения мониторинга оказания государственной социальной помощи на основании социального контракта, утвержденного постановлением Правительства Ленинградской области от 4 апреля 2018 года N 117, прекратить предоставление денежной выплаты Получателю с месяца, следующего за месяцем возникновения указанного обстоятельства;</w:t>
      </w:r>
      <w:proofErr w:type="gramEnd"/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взыскать денежные средства, использованные Получателем не по целевому назначению, в случае неисполнения Получателем условий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расторгнуть Контракт по основаниям, содержащимся в </w:t>
      </w:r>
      <w:hyperlink w:anchor="P1246">
        <w:r w:rsidRPr="00A460D6">
          <w:rPr>
            <w:rFonts w:ascii="Times New Roman" w:eastAsia="Times New Roman" w:hAnsi="Times New Roman" w:cs="Times New Roman"/>
            <w:lang w:eastAsia="ru-RU"/>
          </w:rPr>
          <w:t>пункте 6.1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прекратить предоставление государственной социальной помощи на основании Контракта в случае смерти Получателя либо объявления его умершим, признания безвестно отсутствующим на основании вступившего в законную силу решения суда;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подготовить в течение последнего месяца действия Контракта заключение об оценке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выполнения мероприятий программы социальной адаптации Получателя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 xml:space="preserve"> и о целесообразности продления срока действия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проводить ежемесячный мониторинг условий жизни Получателя (семьи Получателя) в течение 12 месяцев со дня окончания срока действия Контракта, в том числе проверять факт ведения Получателем личного подсобного хозяйства;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 течение 5-го месяца после месяца окончания срока действия Контракта подготовить отчет об оценке эффективности реализации Контракта, включающий в себя: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сведения о доходах Получателя (семьи Получателя) за 3 месяца, следующих за месяцем окончания срока действия Контракта, которые предоставляет Получатель, и их сравнение со сведениями о доходах, представленных гражданином при подаче заявления о назначении государственной социальной помощи на основании социального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оценку условий жизни Получателя (семьи Получателя) по окончании срока действия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анализ целесообразности заключения нового Контракта.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Отчет об оценке эффективности реализации Контракта предоставляется ЛОГКУ "ЦСЗН" в комитет по социальной защите населения Ленинградской области в течение 30 дней со дня составления.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2.2. ЛОГКУ "ЦСЗН" имеет право: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запрашивать у третьих лиц сведения о доходах и имуществе Получателя и членов его семьи для проведения дополнительной проверки;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осуществлять взаимодействие с органами исполнительной власти Ленинградской области, органами местного самоуправления и подведомственными им организациями в целях содействия в реализации мероприятий, предусмотренных программой социальной адаптации Получателя;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проверять исполнение Контракта Получателем в соответствии с программой социальной </w:t>
      </w:r>
      <w:r w:rsidRPr="00A460D6">
        <w:rPr>
          <w:rFonts w:ascii="Times New Roman" w:eastAsia="Times New Roman" w:hAnsi="Times New Roman" w:cs="Times New Roman"/>
          <w:lang w:eastAsia="ru-RU"/>
        </w:rPr>
        <w:lastRenderedPageBreak/>
        <w:t>адаптации Получателя;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 установленном законодательством порядке подавать исковые заявления в судебные органы о взыскании с Получателя неправомерно полученных денежных средств, а также денежных средств, использованных не по назначению.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8" w:name="P1178"/>
      <w:bookmarkEnd w:id="8"/>
      <w:r w:rsidRPr="00A460D6">
        <w:rPr>
          <w:rFonts w:ascii="Times New Roman" w:eastAsia="Times New Roman" w:hAnsi="Times New Roman" w:cs="Times New Roman"/>
          <w:lang w:eastAsia="ru-RU"/>
        </w:rPr>
        <w:t>2.3. Получатель обязан: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встать на учет в налоговом органе Ленинградской области в качестве налогоплательщика налога на профессиональный доход;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приобрести в период действия Контракта необходимые для ведения личного подсобного хозяйства товары, а также продукцию, относимую к сельскохозяйственной продукции, утвержденную </w:t>
      </w:r>
      <w:hyperlink r:id="rId9">
        <w:r w:rsidRPr="00A460D6">
          <w:rPr>
            <w:rFonts w:ascii="Times New Roman" w:eastAsia="Times New Roman" w:hAnsi="Times New Roman" w:cs="Times New Roman"/>
            <w:lang w:eastAsia="ru-RU"/>
          </w:rPr>
          <w:t>постановлением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Правительства Российской Федерации от 25 июля 2006 года N 458 "Об отнесении видов продукции к сельскохозяйственной продукции и к продукции первичной переработки, произведенной из сельскохозяйственного сырья собственного производства";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осуществлять реализацию сельскохозяйственной продукции, произведенной и переработанной при ведении личного подсобного хозяйства;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осуществлять ведение личного подсобного хозяйства в качестве </w:t>
      </w:r>
      <w:proofErr w:type="spellStart"/>
      <w:r w:rsidRPr="00A460D6">
        <w:rPr>
          <w:rFonts w:ascii="Times New Roman" w:eastAsia="Times New Roman" w:hAnsi="Times New Roman" w:cs="Times New Roman"/>
          <w:lang w:eastAsia="ru-RU"/>
        </w:rPr>
        <w:t>самозанятого</w:t>
      </w:r>
      <w:proofErr w:type="spellEnd"/>
      <w:r w:rsidRPr="00A460D6">
        <w:rPr>
          <w:rFonts w:ascii="Times New Roman" w:eastAsia="Times New Roman" w:hAnsi="Times New Roman" w:cs="Times New Roman"/>
          <w:lang w:eastAsia="ru-RU"/>
        </w:rPr>
        <w:t xml:space="preserve"> в течение срока действия Контракта с представлением соответствующих сведений в ЛОГКУ "ЦСЗН";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пройти в период действия Контракта профессиональное обучение или получить дополнительное профессиональное образование, если указанное обстоятельство предусмотрено </w:t>
      </w:r>
      <w:hyperlink w:anchor="P1207">
        <w:r w:rsidRPr="00A460D6">
          <w:rPr>
            <w:rFonts w:ascii="Times New Roman" w:eastAsia="Times New Roman" w:hAnsi="Times New Roman" w:cs="Times New Roman"/>
            <w:lang w:eastAsia="ru-RU"/>
          </w:rPr>
          <w:t>пунктом 3.2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уведомить ЛОГКУ "ЦСЗН" в течение трех рабочих дней о досрочном прекращении выполнения мероприятий программы социальной адаптации Получателя, ведения личного подсобного хозяйства в период действия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возвратить денежные средства, полученные в качестве государственной социальной помощи, в полном объеме и в срок не позднее 30-го календарного дня со дня снятия гражданина, не являющегося индивидуальным предпринимателем, с учета в налоговом органе в качестве налогоплательщика налога на профессиональный доход (в случае снятия с такого учета в период действия социального контракта по собственной инициативе), а также в случае выявления органом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 xml:space="preserve">социальной защиты населения факта нецелевого использования получателем государственной социальной помощи на основании социального контракта денежных средств, выплаченных в соответствии с условиями социального контракта, или в случае неисполнения (несвоевременного исполнения) получателем государственной социальной помощи на основании социального контракта мероприятий программы социальной адаптации по причинам, не являющимся уважительными, в соответствии с </w:t>
      </w:r>
      <w:hyperlink w:anchor="P261">
        <w:r w:rsidRPr="00A460D6">
          <w:rPr>
            <w:rFonts w:ascii="Times New Roman" w:eastAsia="Times New Roman" w:hAnsi="Times New Roman" w:cs="Times New Roman"/>
            <w:lang w:eastAsia="ru-RU"/>
          </w:rPr>
          <w:t>пунктом 2.9.1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настоящего Положения;</w:t>
      </w:r>
      <w:proofErr w:type="gramEnd"/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представлять по запросу ЛОГКУ "ЦСЗН" информацию об условиях жизни Получателя (семьи Получателя) в течение 12 месяцев со дня окончания срока действия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расходовать государственную социальную помощь, получаемую на основании Контракта, только на мероприятия и цели, указанные в программе социальной адаптации Получателя;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выполнять мероприятия, предусмотренные Контрактом, программу социальной адаптации Получателя в полном объеме, предпринимать активные действия по выходу из трудной жизненной ситуации;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представлять в ЛОГКУ "ЦСЗН" </w:t>
      </w:r>
      <w:hyperlink w:anchor="P1330">
        <w:r w:rsidRPr="00A460D6">
          <w:rPr>
            <w:rFonts w:ascii="Times New Roman" w:eastAsia="Times New Roman" w:hAnsi="Times New Roman" w:cs="Times New Roman"/>
            <w:lang w:eastAsia="ru-RU"/>
          </w:rPr>
          <w:t>отчет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о реализации мероприятий, предусмотренных программой социальной адаптации Получателя, по форме согласно приложению к Контракту с приложением документов, подтверждающих целевое расходование денежных средств: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lastRenderedPageBreak/>
        <w:t>до "__" ___________ 20__ года,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до "__" ___________ 20__ года,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до "__" ___________ 20__ года,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до "__" ___________ 20__ года,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до "__" ___________ 20__ года - итоговый отчет;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взаимодействовать со специалистами ЛОГКУ "ЦСЗН" в части анкетирования и опросов, проводимых ЛОГКУ "ЦСЗН" в целях мониторинга и оценки результативности выполнения мероприятий и выхода Получателя из трудной жизненной ситуации, представлять по требованию специалиста ЛОГКУ "ЦСЗН" информацию об исполнении программы социальной адаптации Получателя в течение срока действия Контракта;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сообщать в ЛОГКУ "ЦСЗН" об обстоятельствах, влияющих на реализацию Контракта, в том числе об изменениях сведений о составе семьи, доходах и принадлежащем Получателю (его семье) имуществе на праве собственности, персональных данных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>или) способа выплаты, в течение 14 календарных дней со дня их наступления;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2.4. Получатель имеет право: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получать государственную социальную помощь;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обращаться в ЛОГКУ "ЦСЗН" по вопросу продления срока предоставления государственной социальной помощи на основании Контракта.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3. Виды и размер государственной социальной помощи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3.1. Государственная социальная помощь по Контракту предоставляется в виде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(указать вид государственной социальной помощи)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 выплат, содержащимся в программе социальной адаптации Получателя.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" w:name="P1207"/>
            <w:bookmarkEnd w:id="9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3.2. В рамках государственной социальной помощи по Контракту предоставляется:</w:t>
            </w:r>
          </w:p>
        </w:tc>
      </w:tr>
      <w:tr w:rsidR="00281E08" w:rsidRPr="00A460D6" w:rsidTr="00281E08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(указать в случае необходимости о предоставлении профессионального обучения,</w:t>
            </w:r>
            <w:proofErr w:type="gramEnd"/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дополнительного профессионального образования, </w:t>
            </w: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оказании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 Получателю иных видов поддержки)</w:t>
            </w:r>
          </w:p>
        </w:tc>
      </w:tr>
      <w:tr w:rsidR="00281E08" w:rsidRPr="00A460D6" w:rsidTr="00281E0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3.3. Размер выплаты для реализации программы социальной адаптации Получателя устанавливается в размере, установленном областным законом об областном бюджете Ленинградской области на очередной финансовый год и на плановый период на дату обращения за государственной социальной помощью на основании социального контракта.</w:t>
            </w: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4. Порядок оказания государственной социальной помощи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ЛОГКУ "ЦСЗН" осуществляет перечисление денежных средств государственной социальной </w:t>
      </w:r>
      <w:r w:rsidRPr="00A460D6">
        <w:rPr>
          <w:rFonts w:ascii="Times New Roman" w:eastAsia="Times New Roman" w:hAnsi="Times New Roman" w:cs="Times New Roman"/>
          <w:lang w:eastAsia="ru-RU"/>
        </w:rPr>
        <w:lastRenderedPageBreak/>
        <w:t>помощи в течение 30 рабочих дней со дня принятия решения о назначении государственной социальной помощи либо в сроки, предусмотренные графиком выплат, содержащиеся в программе социальной адаптации, на текущие счета граждан, на банковский счет: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Номер счета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Получатель платежа (наименование юридического лица/ФИО физического лица)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ИНН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ОГРН/ОГРНИП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банка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БИК банка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 банка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ИНН банка получателя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6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КПП банка получателя (при наличии)</w:t>
            </w:r>
          </w:p>
        </w:tc>
        <w:tc>
          <w:tcPr>
            <w:tcW w:w="340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5. Срок действия Контракта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5.1. Контракт заключен на срок ____ месяцев, вступает в силу со дня его подписания и действует по "___" _____________ 20__ года или до полного выполнения сторонами обязательств, предусмотренных Контрактом.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5.2. Срок действия Контракта может быть продлен путем заключения Сторонами дополнительного соглашения.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6. Порядок изменения и основания расторжения Контракта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0" w:name="P1246"/>
      <w:bookmarkEnd w:id="10"/>
      <w:r w:rsidRPr="00A460D6">
        <w:rPr>
          <w:rFonts w:ascii="Times New Roman" w:eastAsia="Times New Roman" w:hAnsi="Times New Roman" w:cs="Times New Roman"/>
          <w:lang w:eastAsia="ru-RU"/>
        </w:rPr>
        <w:t>6.1. Основания для досрочного расторжения ЛОГКУ "ЦСЗН" Контракта в одностороннем порядке: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потеря трудоспособности гражданина, потеря дееспособности гражданина, стихийные бедствия и иные основания;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смерть получателя государственной социальной помощи;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чрезвычайные, непредотвратимые, непреодолимые обстоятельства (паводок, наводнение, пожар, землетрясение, ураган, техногенная катастрофа, авария и др.);</w:t>
      </w:r>
      <w:proofErr w:type="gramEnd"/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получателем (членами семьи получателя) государственной социальной помощи мероприятий программы социальной адаптации по причинам, не являющимся уважительными, в соответствии с </w:t>
      </w:r>
      <w:hyperlink w:anchor="P261">
        <w:r w:rsidRPr="00A460D6">
          <w:rPr>
            <w:rFonts w:ascii="Times New Roman" w:eastAsia="Times New Roman" w:hAnsi="Times New Roman" w:cs="Times New Roman"/>
            <w:lang w:eastAsia="ru-RU"/>
          </w:rPr>
          <w:t>пунктом 2.9.1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настоящего Положения;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нецелевое расходование гражданином выплаченных денежных средств, если соответствующее направление расходования было закреплено социальным контрактом;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гражданином были представлены недостоверные документы, подтверждающие факт целевого расходования денежных средств;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недостоверность представленных Получателем сведений о составе семьи, доходах и имуществе, принадлежащем Получателю (семье Получателя) на праве собственности;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lastRenderedPageBreak/>
        <w:t>перемена места жительства или пребывания (за исключением перемены места жительства в пределах муниципального района (муниципального округа, городского округа) Ленинградской области);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нарушение графика представления сведений о реализации мероприятий, предусмотренных Контрактом и программой социальной адаптации Получателя, с приложением документов, подтверждающих целевое расходование государственной социальной помощи;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неисполнение Получателем обязанностей, перечисленных в </w:t>
      </w:r>
      <w:hyperlink w:anchor="P1178">
        <w:r w:rsidRPr="00A460D6">
          <w:rPr>
            <w:rFonts w:ascii="Times New Roman" w:eastAsia="Times New Roman" w:hAnsi="Times New Roman" w:cs="Times New Roman"/>
            <w:lang w:eastAsia="ru-RU"/>
          </w:rPr>
          <w:t>пункте 2.3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Контракта, </w:t>
      </w:r>
      <w:proofErr w:type="gramStart"/>
      <w:r w:rsidRPr="00A460D6">
        <w:rPr>
          <w:rFonts w:ascii="Times New Roman" w:eastAsia="Times New Roman" w:hAnsi="Times New Roman" w:cs="Times New Roman"/>
          <w:lang w:eastAsia="ru-RU"/>
        </w:rPr>
        <w:t>и(</w:t>
      </w:r>
      <w:proofErr w:type="gramEnd"/>
      <w:r w:rsidRPr="00A460D6">
        <w:rPr>
          <w:rFonts w:ascii="Times New Roman" w:eastAsia="Times New Roman" w:hAnsi="Times New Roman" w:cs="Times New Roman"/>
          <w:lang w:eastAsia="ru-RU"/>
        </w:rPr>
        <w:t>или) мероприятий, предусмотренных программой социальной адаптации Получателя.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 xml:space="preserve">6.2. Контракт расторгается с месяца, следующего за месяцем, в котором возникли обстоятельства, указанные в </w:t>
      </w:r>
      <w:hyperlink w:anchor="P1246">
        <w:r w:rsidRPr="00A460D6">
          <w:rPr>
            <w:rFonts w:ascii="Times New Roman" w:eastAsia="Times New Roman" w:hAnsi="Times New Roman" w:cs="Times New Roman"/>
            <w:lang w:eastAsia="ru-RU"/>
          </w:rPr>
          <w:t>пункте 6.1</w:t>
        </w:r>
      </w:hyperlink>
      <w:r w:rsidRPr="00A460D6">
        <w:rPr>
          <w:rFonts w:ascii="Times New Roman" w:eastAsia="Times New Roman" w:hAnsi="Times New Roman" w:cs="Times New Roman"/>
          <w:lang w:eastAsia="ru-RU"/>
        </w:rPr>
        <w:t xml:space="preserve"> Контракта.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6.3. ЛОГКУ "ЦСЗН" уведомляет Получателя о расторжении Контракта в течение пяти рабочих дней со дня, следующего за днем принятия решения о расторжении Контракта.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6.4. Изменения в Контракт и программу социальной адаптации Получателя вносятся путем заключения Сторонами дополнительного соглашения.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7. Ответственность Сторон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За нарушение обязательств, принятых в соответствии с Контрактом, Стороны несут ответственность в соответствии с действующим законодательством.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8. Порядок разрешения споров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Споры по исполнению Контракта разрешаются Сторонами путем проведения переговоров.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В случае если согласие не будет достигнуто путем переговоров, споры, разногласия и конфликты, возникающие в связи с исполнением Контракта, рассматриваются отраслевым органом исполнительной власти Ленинградской области, осуществляющим регулирование в сфере социальной защиты населения на территории Ленинградской области, или в судебном порядке.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9. Заключительные положения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9.1. Изменения и дополнения к Контракту оформляются письменно в виде дополнительного соглашения, которое подписывается Сторонами и считается неотъемлемой частью Контракта.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9.2. Контракт составлен в двух экземплярах, имеющих одинаковую юридическую силу, по одному для каждой из Сторон.</w:t>
      </w:r>
    </w:p>
    <w:p w:rsidR="00281E08" w:rsidRPr="00A460D6" w:rsidRDefault="00281E08" w:rsidP="00281E0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9.3. Неотъемлемой частью Контракта является программа социальной адаптации Получателя.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340"/>
        <w:gridCol w:w="2664"/>
        <w:gridCol w:w="340"/>
        <w:gridCol w:w="1360"/>
        <w:gridCol w:w="340"/>
        <w:gridCol w:w="2664"/>
      </w:tblGrid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ЛОГКУ "ЦСЗН"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Получатель</w:t>
            </w: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отчество)</w:t>
            </w: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(юридический и почтовый адрес,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(данные документа, удостоверяющего личность)</w:t>
            </w: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 телефона, номер факса)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(адрес регистрации и фактического проживания, номер телефона)</w:t>
            </w:r>
          </w:p>
        </w:tc>
      </w:tr>
      <w:tr w:rsidR="00281E08" w:rsidRPr="00A460D6" w:rsidTr="00281E08"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Место печати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"__" ________________ 20__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"__" ________________ 20__ года</w:t>
            </w: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к Контракту...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(Форма)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81E08" w:rsidRPr="00A460D6" w:rsidTr="00281E08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" w:name="P1330"/>
            <w:bookmarkEnd w:id="11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 реализации мероприятий, предусмотренных программой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социальной адаптации Получателя, за период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 __________ по __________</w:t>
            </w:r>
          </w:p>
        </w:tc>
      </w:tr>
      <w:tr w:rsidR="00281E08" w:rsidRPr="00A460D6" w:rsidTr="00281E08">
        <w:tc>
          <w:tcPr>
            <w:tcW w:w="9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9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получателя государственной социальной помощи на основании социального контракта)</w:t>
            </w: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15"/>
        <w:gridCol w:w="4706"/>
      </w:tblGrid>
      <w:tr w:rsidR="00281E08" w:rsidRPr="00A460D6" w:rsidTr="00281E08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1. Информация о выполнении мероприятий программы социальной адаптации Получателя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4706" w:type="dxa"/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Предпринятые Получателем меры по выполнению мероприятия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76"/>
        <w:gridCol w:w="2098"/>
        <w:gridCol w:w="1247"/>
      </w:tblGrid>
      <w:tr w:rsidR="00281E08" w:rsidRPr="00A460D6" w:rsidTr="00281E08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2. Информация о расходовании государственной социальной помощи на основании социального контракта за отчетный период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87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мероприятия, на выполнение которого произведены расходы</w:t>
            </w:r>
          </w:p>
        </w:tc>
        <w:tc>
          <w:tcPr>
            <w:tcW w:w="209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затрат</w:t>
            </w:r>
          </w:p>
        </w:tc>
        <w:tc>
          <w:tcPr>
            <w:tcW w:w="124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Сумма затрат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15"/>
        <w:gridCol w:w="4706"/>
      </w:tblGrid>
      <w:tr w:rsidR="00281E08" w:rsidRPr="00A460D6" w:rsidTr="00281E08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 Информация о невыполнении мероприятий социальной адаптации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Причины невыполнения мероприятия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6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14"/>
        <w:gridCol w:w="4707"/>
      </w:tblGrid>
      <w:tr w:rsidR="00281E08" w:rsidRPr="00A460D6" w:rsidTr="00281E0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4. Достигнутые Получателем результаты по выходу из трудной жизненной ситуации</w:t>
            </w:r>
          </w:p>
        </w:tc>
      </w:tr>
      <w:tr w:rsidR="00281E08" w:rsidRPr="00A460D6" w:rsidTr="00281E08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3"/>
            <w:tcBorders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К отчету прилагаю: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51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470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Количество документов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850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855"/>
        <w:gridCol w:w="397"/>
        <w:gridCol w:w="2041"/>
      </w:tblGrid>
      <w:tr w:rsidR="00281E08" w:rsidRPr="00A460D6" w:rsidTr="00281E08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"__" _______ 20__ года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(подпись получателя государственной социальной помощи)</w:t>
            </w:r>
          </w:p>
        </w:tc>
      </w:tr>
      <w:tr w:rsidR="00281E08" w:rsidRPr="00A460D6" w:rsidTr="00281E0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Отчет принят "__" ________ 20__ года</w:t>
            </w:r>
          </w:p>
        </w:tc>
      </w:tr>
      <w:tr w:rsidR="00281E08" w:rsidRPr="00A460D6" w:rsidTr="00281E08">
        <w:tc>
          <w:tcPr>
            <w:tcW w:w="6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66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(должность, фамилия, имя, отчество специалиста)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81E08" w:rsidRPr="00A460D6" w:rsidRDefault="00281E08" w:rsidP="00281E08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A460D6">
        <w:rPr>
          <w:rFonts w:ascii="Times New Roman" w:hAnsi="Times New Roman" w:cs="Times New Roman"/>
          <w:szCs w:val="22"/>
        </w:rPr>
        <w:t>Приложение 9</w:t>
      </w:r>
    </w:p>
    <w:p w:rsidR="00281E08" w:rsidRPr="00A460D6" w:rsidRDefault="00281E08" w:rsidP="00281E0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A460D6">
        <w:rPr>
          <w:rFonts w:ascii="Times New Roman" w:hAnsi="Times New Roman" w:cs="Times New Roman"/>
          <w:szCs w:val="22"/>
        </w:rPr>
        <w:t>к Положению...</w:t>
      </w:r>
    </w:p>
    <w:p w:rsidR="00281E08" w:rsidRPr="00A460D6" w:rsidRDefault="00281E08" w:rsidP="00C47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460D6">
        <w:rPr>
          <w:rFonts w:ascii="Times New Roman" w:eastAsia="Times New Roman" w:hAnsi="Times New Roman" w:cs="Times New Roman"/>
          <w:lang w:eastAsia="ru-RU"/>
        </w:rPr>
        <w:t>(Форма)</w:t>
      </w:r>
    </w:p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9"/>
        <w:gridCol w:w="595"/>
        <w:gridCol w:w="352"/>
        <w:gridCol w:w="3635"/>
      </w:tblGrid>
      <w:tr w:rsidR="00281E08" w:rsidRPr="00A460D6" w:rsidTr="00281E0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P1729"/>
            <w:bookmarkEnd w:id="12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социальной адаптации получателя государственной социальной помощи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 основании социального контракта</w:t>
            </w:r>
          </w:p>
        </w:tc>
      </w:tr>
      <w:tr w:rsidR="00281E08" w:rsidRPr="00A460D6" w:rsidTr="00281E08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281E08" w:rsidRPr="00A460D6" w:rsidTr="00281E0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Государственная социальная помощь на основании социального контракта предоставляется</w:t>
            </w:r>
          </w:p>
        </w:tc>
      </w:tr>
      <w:tr w:rsidR="00281E08" w:rsidRPr="00A460D6" w:rsidTr="00281E08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(наименование ЛОГКУ "ЦСЗН")</w:t>
            </w:r>
          </w:p>
        </w:tc>
      </w:tr>
      <w:tr w:rsidR="00281E08" w:rsidRPr="00A460D6" w:rsidTr="00281E08">
        <w:tc>
          <w:tcPr>
            <w:tcW w:w="50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Дата начала действия социального контракта:</w:t>
            </w:r>
          </w:p>
        </w:tc>
        <w:tc>
          <w:tcPr>
            <w:tcW w:w="3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4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Дата окончания действия социального контракта:</w:t>
            </w:r>
          </w:p>
        </w:tc>
        <w:tc>
          <w:tcPr>
            <w:tcW w:w="3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Цель программы социальной адаптации:</w:t>
            </w:r>
          </w:p>
        </w:tc>
        <w:tc>
          <w:tcPr>
            <w:tcW w:w="4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1757"/>
        <w:gridCol w:w="2608"/>
        <w:gridCol w:w="1928"/>
      </w:tblGrid>
      <w:tr w:rsidR="00281E08" w:rsidRPr="00A460D6" w:rsidTr="00281E08">
        <w:tc>
          <w:tcPr>
            <w:tcW w:w="907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План мероприятий программы социальной адаптации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211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175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Срок реализации мероприятия</w:t>
            </w:r>
          </w:p>
        </w:tc>
        <w:tc>
          <w:tcPr>
            <w:tcW w:w="260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Ф.И.О. специалиста, ответственного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за контроль</w:t>
            </w:r>
          </w:p>
        </w:tc>
        <w:tc>
          <w:tcPr>
            <w:tcW w:w="192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 выполнении мероприятия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1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1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1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819"/>
        <w:gridCol w:w="1304"/>
        <w:gridCol w:w="2324"/>
      </w:tblGrid>
      <w:tr w:rsidR="00281E08" w:rsidRPr="00A460D6" w:rsidTr="00281E08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График выплаты государственной социальной помощи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 основании социального контракта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81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Периодичность выплаты (ежемесячно или единовременно), дата, период выплаты</w:t>
            </w:r>
          </w:p>
        </w:tc>
        <w:tc>
          <w:tcPr>
            <w:tcW w:w="130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Сумма выплаты</w:t>
            </w:r>
          </w:p>
        </w:tc>
        <w:tc>
          <w:tcPr>
            <w:tcW w:w="232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Отметка о выполнении</w:t>
            </w: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4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6"/>
        <w:gridCol w:w="1984"/>
        <w:gridCol w:w="340"/>
        <w:gridCol w:w="2835"/>
      </w:tblGrid>
      <w:tr w:rsidR="00281E08" w:rsidRPr="00A460D6" w:rsidTr="00281E08"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Представитель</w:t>
            </w:r>
          </w:p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ЛОГКУ "ЦСЗН"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</w:tr>
      <w:tr w:rsidR="00281E08" w:rsidRPr="00A460D6" w:rsidTr="00281E08"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"__" ___________ 20__ года</w:t>
            </w:r>
          </w:p>
        </w:tc>
      </w:tr>
      <w:tr w:rsidR="00281E08" w:rsidRPr="00A460D6" w:rsidTr="00281E08"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Получатель государственной социальной помощи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(инициалы, фамилия)</w:t>
            </w:r>
          </w:p>
        </w:tc>
      </w:tr>
      <w:tr w:rsidR="00281E08" w:rsidRPr="00A460D6" w:rsidTr="00281E08"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"__" ___________ 20__ года</w:t>
            </w: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81E08" w:rsidRPr="00A460D6" w:rsidTr="00281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об оценке </w:t>
            </w: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выполнения мероприятий программы социальной адаптации Получателя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 и о целесообразности продления срока действия Контракта (заполняется специалистом, осуществляющим контроль за исполнением плана мероприятий программы социальной адаптации Получателя):</w:t>
            </w:r>
          </w:p>
        </w:tc>
      </w:tr>
      <w:tr w:rsidR="00281E08" w:rsidRPr="00A460D6" w:rsidTr="00281E08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Смета затрат (заполняется специалистом на основании документов, представленных получателем государственной социальной помощи):</w:t>
            </w: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077"/>
        <w:gridCol w:w="3912"/>
      </w:tblGrid>
      <w:tr w:rsidR="00281E08" w:rsidRPr="00A460D6" w:rsidTr="00281E08">
        <w:tc>
          <w:tcPr>
            <w:tcW w:w="56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Наименование услуги (работ), приобретенных товаров</w:t>
            </w:r>
          </w:p>
        </w:tc>
        <w:tc>
          <w:tcPr>
            <w:tcW w:w="107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  <w:tc>
          <w:tcPr>
            <w:tcW w:w="391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Платежный документ, подтверждающий расходы (наименование документа, дата покупки)</w:t>
            </w:r>
          </w:p>
        </w:tc>
      </w:tr>
      <w:tr w:rsidR="00281E08" w:rsidRPr="00A460D6" w:rsidTr="00281E08">
        <w:tc>
          <w:tcPr>
            <w:tcW w:w="56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1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1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1E08" w:rsidRPr="00A460D6" w:rsidTr="00281E08">
        <w:tc>
          <w:tcPr>
            <w:tcW w:w="56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5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7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12" w:type="dxa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54"/>
        <w:gridCol w:w="2721"/>
        <w:gridCol w:w="850"/>
        <w:gridCol w:w="3572"/>
      </w:tblGrid>
      <w:tr w:rsidR="00281E08" w:rsidRPr="00A460D6" w:rsidTr="00281E08"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"__" _________ 20__ года</w:t>
            </w:r>
          </w:p>
        </w:tc>
      </w:tr>
      <w:tr w:rsidR="00281E08" w:rsidRPr="00A460D6" w:rsidTr="00281E08"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0D6">
              <w:rPr>
                <w:rFonts w:ascii="Times New Roman" w:eastAsia="Times New Roman" w:hAnsi="Times New Roman" w:cs="Times New Roman"/>
                <w:lang w:eastAsia="ru-RU"/>
              </w:rPr>
              <w:t>(инициалы, фамилия)».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81E08" w:rsidRPr="00A460D6" w:rsidRDefault="00281E08" w:rsidP="00281E0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1E08" w:rsidRPr="00A460D6" w:rsidRDefault="00281E08" w:rsidP="00281E0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81E08" w:rsidRPr="00A460D6" w:rsidRDefault="00281E08" w:rsidP="00C47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1E08" w:rsidRPr="00A460D6" w:rsidRDefault="00281E08" w:rsidP="00C47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7C5C" w:rsidRPr="00A460D6" w:rsidRDefault="00C47C5C">
      <w:pPr>
        <w:rPr>
          <w:rFonts w:ascii="Times New Roman" w:hAnsi="Times New Roman" w:cs="Times New Roman"/>
          <w:sz w:val="28"/>
          <w:szCs w:val="28"/>
        </w:rPr>
      </w:pPr>
      <w:r w:rsidRPr="00A460D6">
        <w:rPr>
          <w:rFonts w:ascii="Times New Roman" w:hAnsi="Times New Roman" w:cs="Times New Roman"/>
          <w:sz w:val="28"/>
          <w:szCs w:val="28"/>
        </w:rPr>
        <w:br w:type="page"/>
      </w:r>
    </w:p>
    <w:p w:rsidR="00627DC7" w:rsidRPr="00A460D6" w:rsidRDefault="00627DC7" w:rsidP="0062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A460D6">
        <w:rPr>
          <w:rFonts w:ascii="Times New Roman" w:hAnsi="Times New Roman" w:cs="Times New Roman"/>
          <w:b/>
          <w:sz w:val="28"/>
          <w:szCs w:val="27"/>
        </w:rPr>
        <w:lastRenderedPageBreak/>
        <w:t>ПОЯСНИТЕЛЬНАЯ ЗАПИСКА</w:t>
      </w:r>
    </w:p>
    <w:p w:rsidR="00627DC7" w:rsidRPr="00A460D6" w:rsidRDefault="00627DC7" w:rsidP="00627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627DC7" w:rsidRPr="00A460D6" w:rsidRDefault="00627DC7" w:rsidP="00627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A460D6">
        <w:rPr>
          <w:rFonts w:ascii="Times New Roman" w:hAnsi="Times New Roman" w:cs="Times New Roman"/>
          <w:b/>
          <w:sz w:val="28"/>
          <w:szCs w:val="27"/>
        </w:rPr>
        <w:t>к проекту постановления Правительства Ленинградской области</w:t>
      </w:r>
    </w:p>
    <w:p w:rsidR="00627DC7" w:rsidRPr="00A460D6" w:rsidRDefault="00627DC7" w:rsidP="00627D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 w:rsidRPr="00A460D6">
        <w:rPr>
          <w:rFonts w:ascii="Times New Roman" w:hAnsi="Times New Roman" w:cs="Times New Roman"/>
          <w:b/>
          <w:bCs/>
          <w:sz w:val="28"/>
          <w:szCs w:val="27"/>
        </w:rPr>
        <w:t>«О внесении изменений в постановление Правительства Ленинградской области от 4 апреля 2018 года № 117</w:t>
      </w:r>
      <w:r w:rsidRPr="00A460D6">
        <w:rPr>
          <w:rFonts w:ascii="Times New Roman" w:eastAsia="Times New Roman" w:hAnsi="Times New Roman"/>
          <w:b/>
          <w:sz w:val="28"/>
          <w:szCs w:val="27"/>
          <w:lang w:eastAsia="ru-RU"/>
        </w:rPr>
        <w:t>»</w:t>
      </w:r>
    </w:p>
    <w:p w:rsidR="00627DC7" w:rsidRPr="00A460D6" w:rsidRDefault="00627DC7" w:rsidP="00627D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7"/>
          <w:lang w:eastAsia="ru-RU"/>
        </w:rPr>
      </w:pPr>
    </w:p>
    <w:p w:rsidR="00627DC7" w:rsidRPr="00A460D6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60D6">
        <w:rPr>
          <w:rFonts w:ascii="Times New Roman" w:hAnsi="Times New Roman" w:cs="Times New Roman"/>
          <w:sz w:val="27"/>
          <w:szCs w:val="27"/>
        </w:rPr>
        <w:t xml:space="preserve">Проект постановления Правительства Ленинградской области </w:t>
      </w:r>
      <w:r w:rsidRPr="00A460D6">
        <w:rPr>
          <w:rFonts w:ascii="Times New Roman" w:hAnsi="Times New Roman" w:cs="Times New Roman"/>
          <w:sz w:val="27"/>
          <w:szCs w:val="27"/>
        </w:rPr>
        <w:br/>
        <w:t xml:space="preserve">«О внесении изменений в постановление Правительства Ленинградской области от 4 апреля 2018 года № 117» (далее – Проект) разработан в целях </w:t>
      </w:r>
      <w:r w:rsidR="003830F8" w:rsidRPr="00A460D6">
        <w:rPr>
          <w:rFonts w:ascii="Times New Roman" w:hAnsi="Times New Roman" w:cs="Times New Roman"/>
          <w:sz w:val="27"/>
          <w:szCs w:val="27"/>
        </w:rPr>
        <w:t>совершенствования механизма оказания государственной социальной помощи в Ленинградской области.</w:t>
      </w:r>
    </w:p>
    <w:p w:rsidR="00341EA7" w:rsidRPr="00A460D6" w:rsidRDefault="00406AB3" w:rsidP="00406AB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460D6">
        <w:rPr>
          <w:rFonts w:ascii="Times New Roman" w:hAnsi="Times New Roman" w:cs="Times New Roman"/>
          <w:sz w:val="27"/>
          <w:szCs w:val="27"/>
        </w:rPr>
        <w:t>Согласно изменениям, внесенным</w:t>
      </w:r>
      <w:r w:rsidR="003830F8" w:rsidRPr="00A460D6">
        <w:rPr>
          <w:rFonts w:ascii="Times New Roman" w:hAnsi="Times New Roman" w:cs="Times New Roman"/>
          <w:sz w:val="27"/>
          <w:szCs w:val="27"/>
        </w:rPr>
        <w:t xml:space="preserve"> в</w:t>
      </w:r>
      <w:r w:rsidRPr="00A460D6">
        <w:rPr>
          <w:rFonts w:ascii="Times New Roman" w:hAnsi="Times New Roman" w:cs="Times New Roman"/>
          <w:sz w:val="27"/>
          <w:szCs w:val="27"/>
        </w:rPr>
        <w:t xml:space="preserve"> </w:t>
      </w:r>
      <w:r w:rsidR="003830F8" w:rsidRPr="00A460D6">
        <w:rPr>
          <w:rFonts w:ascii="Times New Roman" w:hAnsi="Times New Roman" w:cs="Times New Roman"/>
          <w:sz w:val="27"/>
          <w:szCs w:val="27"/>
        </w:rPr>
        <w:t xml:space="preserve">Правила оказания субъектами </w:t>
      </w:r>
      <w:r w:rsidR="00090CFC">
        <w:rPr>
          <w:rFonts w:ascii="Times New Roman" w:hAnsi="Times New Roman" w:cs="Times New Roman"/>
          <w:sz w:val="27"/>
          <w:szCs w:val="27"/>
        </w:rPr>
        <w:t>Р</w:t>
      </w:r>
      <w:r w:rsidR="003830F8" w:rsidRPr="00A460D6">
        <w:rPr>
          <w:rFonts w:ascii="Times New Roman" w:hAnsi="Times New Roman" w:cs="Times New Roman"/>
          <w:sz w:val="27"/>
          <w:szCs w:val="27"/>
        </w:rPr>
        <w:t xml:space="preserve">оссийской </w:t>
      </w:r>
      <w:r w:rsidR="00090CFC">
        <w:rPr>
          <w:rFonts w:ascii="Times New Roman" w:hAnsi="Times New Roman" w:cs="Times New Roman"/>
          <w:sz w:val="27"/>
          <w:szCs w:val="27"/>
        </w:rPr>
        <w:t>Ф</w:t>
      </w:r>
      <w:r w:rsidR="003830F8" w:rsidRPr="00A460D6">
        <w:rPr>
          <w:rFonts w:ascii="Times New Roman" w:hAnsi="Times New Roman" w:cs="Times New Roman"/>
          <w:sz w:val="27"/>
          <w:szCs w:val="27"/>
        </w:rPr>
        <w:t xml:space="preserve">едерации на условиях </w:t>
      </w:r>
      <w:proofErr w:type="spellStart"/>
      <w:r w:rsidR="003830F8" w:rsidRPr="00A460D6">
        <w:rPr>
          <w:rFonts w:ascii="Times New Roman" w:hAnsi="Times New Roman" w:cs="Times New Roman"/>
          <w:sz w:val="27"/>
          <w:szCs w:val="27"/>
        </w:rPr>
        <w:t>софинансирования</w:t>
      </w:r>
      <w:proofErr w:type="spellEnd"/>
      <w:r w:rsidR="003830F8" w:rsidRPr="00A460D6">
        <w:rPr>
          <w:rFonts w:ascii="Times New Roman" w:hAnsi="Times New Roman" w:cs="Times New Roman"/>
          <w:sz w:val="27"/>
          <w:szCs w:val="27"/>
        </w:rPr>
        <w:t xml:space="preserve"> из федерального бюджета государственной социальной помощи на основании социального контракта в </w:t>
      </w:r>
      <w:r w:rsidR="00090CFC">
        <w:rPr>
          <w:rFonts w:ascii="Times New Roman" w:hAnsi="Times New Roman" w:cs="Times New Roman"/>
          <w:sz w:val="27"/>
          <w:szCs w:val="27"/>
        </w:rPr>
        <w:t>части, не определенной Ф</w:t>
      </w:r>
      <w:r w:rsidR="003830F8" w:rsidRPr="00A460D6">
        <w:rPr>
          <w:rFonts w:ascii="Times New Roman" w:hAnsi="Times New Roman" w:cs="Times New Roman"/>
          <w:sz w:val="27"/>
          <w:szCs w:val="27"/>
        </w:rPr>
        <w:t xml:space="preserve">едеральным законом </w:t>
      </w:r>
      <w:r w:rsidR="003830F8" w:rsidRPr="00A460D6">
        <w:rPr>
          <w:rFonts w:ascii="Times New Roman" w:hAnsi="Times New Roman" w:cs="Times New Roman"/>
          <w:sz w:val="27"/>
          <w:szCs w:val="27"/>
        </w:rPr>
        <w:br/>
        <w:t xml:space="preserve">«О государственной социальной помощи», утвержденных </w:t>
      </w:r>
      <w:r w:rsidRPr="00A460D6">
        <w:rPr>
          <w:rFonts w:ascii="Times New Roman" w:hAnsi="Times New Roman" w:cs="Times New Roman"/>
          <w:sz w:val="27"/>
          <w:szCs w:val="27"/>
        </w:rPr>
        <w:t>постановление</w:t>
      </w:r>
      <w:r w:rsidR="003830F8" w:rsidRPr="00A460D6">
        <w:rPr>
          <w:rFonts w:ascii="Times New Roman" w:hAnsi="Times New Roman" w:cs="Times New Roman"/>
          <w:sz w:val="27"/>
          <w:szCs w:val="27"/>
        </w:rPr>
        <w:t>м</w:t>
      </w:r>
      <w:r w:rsidRPr="00A460D6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16 ноября 2023 года № 1931 </w:t>
      </w:r>
      <w:r w:rsidR="003830F8" w:rsidRPr="00A460D6">
        <w:rPr>
          <w:rFonts w:ascii="Times New Roman" w:hAnsi="Times New Roman" w:cs="Times New Roman"/>
          <w:sz w:val="27"/>
          <w:szCs w:val="27"/>
        </w:rPr>
        <w:t>(далее – Правила № 1931)</w:t>
      </w:r>
      <w:r w:rsidR="00090CFC">
        <w:rPr>
          <w:rFonts w:ascii="Times New Roman" w:hAnsi="Times New Roman" w:cs="Times New Roman"/>
          <w:sz w:val="27"/>
          <w:szCs w:val="27"/>
        </w:rPr>
        <w:t>,</w:t>
      </w:r>
      <w:r w:rsidR="003830F8" w:rsidRPr="00A460D6">
        <w:rPr>
          <w:rFonts w:ascii="Times New Roman" w:hAnsi="Times New Roman" w:cs="Times New Roman"/>
          <w:sz w:val="27"/>
          <w:szCs w:val="27"/>
        </w:rPr>
        <w:t xml:space="preserve"> </w:t>
      </w:r>
      <w:r w:rsidRPr="00A460D6">
        <w:rPr>
          <w:rFonts w:ascii="Times New Roman" w:hAnsi="Times New Roman" w:cs="Times New Roman"/>
          <w:sz w:val="27"/>
          <w:szCs w:val="27"/>
        </w:rPr>
        <w:t>с</w:t>
      </w:r>
      <w:r w:rsidR="00341EA7" w:rsidRPr="00A460D6">
        <w:rPr>
          <w:rFonts w:ascii="Times New Roman" w:hAnsi="Times New Roman" w:cs="Times New Roman"/>
          <w:sz w:val="27"/>
          <w:szCs w:val="27"/>
        </w:rPr>
        <w:t xml:space="preserve"> 1 января 2026 года форма социального контракта и прилагаемая к нему форма программы</w:t>
      </w:r>
      <w:proofErr w:type="gramEnd"/>
      <w:r w:rsidR="00341EA7" w:rsidRPr="00A460D6">
        <w:rPr>
          <w:rFonts w:ascii="Times New Roman" w:hAnsi="Times New Roman" w:cs="Times New Roman"/>
          <w:sz w:val="27"/>
          <w:szCs w:val="27"/>
        </w:rPr>
        <w:t xml:space="preserve"> социальной адаптации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</w:p>
    <w:p w:rsidR="00341EA7" w:rsidRPr="00A460D6" w:rsidRDefault="00341EA7" w:rsidP="00341EA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60D6">
        <w:rPr>
          <w:rFonts w:ascii="Times New Roman" w:hAnsi="Times New Roman" w:cs="Times New Roman"/>
          <w:sz w:val="27"/>
          <w:szCs w:val="27"/>
        </w:rPr>
        <w:t xml:space="preserve">Так, приказом Министерства труда и социальной защиты населения </w:t>
      </w:r>
      <w:r w:rsidR="00090CFC">
        <w:rPr>
          <w:rFonts w:ascii="Times New Roman" w:hAnsi="Times New Roman" w:cs="Times New Roman"/>
          <w:sz w:val="27"/>
          <w:szCs w:val="27"/>
        </w:rPr>
        <w:t xml:space="preserve">Российской Федерации </w:t>
      </w:r>
      <w:r w:rsidRPr="00A460D6">
        <w:rPr>
          <w:rFonts w:ascii="Times New Roman" w:hAnsi="Times New Roman" w:cs="Times New Roman"/>
          <w:sz w:val="27"/>
          <w:szCs w:val="27"/>
        </w:rPr>
        <w:t xml:space="preserve">от 16 января 2026 года № 9н утверждены формы социального контракта и прилагаемой к нему формы программы социальной адаптации в целях назначения государственной социальной помощи, оказываемой на условиях </w:t>
      </w:r>
      <w:proofErr w:type="spellStart"/>
      <w:r w:rsidRPr="00A460D6">
        <w:rPr>
          <w:rFonts w:ascii="Times New Roman" w:hAnsi="Times New Roman" w:cs="Times New Roman"/>
          <w:sz w:val="27"/>
          <w:szCs w:val="27"/>
        </w:rPr>
        <w:t>софинансирования</w:t>
      </w:r>
      <w:proofErr w:type="spellEnd"/>
      <w:r w:rsidRPr="00A460D6">
        <w:rPr>
          <w:rFonts w:ascii="Times New Roman" w:hAnsi="Times New Roman" w:cs="Times New Roman"/>
          <w:sz w:val="27"/>
          <w:szCs w:val="27"/>
        </w:rPr>
        <w:t xml:space="preserve"> из федерального бюджета.</w:t>
      </w:r>
    </w:p>
    <w:p w:rsidR="00341EA7" w:rsidRPr="00A460D6" w:rsidRDefault="00406AB3" w:rsidP="00341EA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60D6">
        <w:rPr>
          <w:rFonts w:ascii="Times New Roman" w:hAnsi="Times New Roman" w:cs="Times New Roman"/>
          <w:sz w:val="27"/>
          <w:szCs w:val="27"/>
        </w:rPr>
        <w:t>В утвержденных формах социального контракта установлены предельные размеры выплат:</w:t>
      </w:r>
    </w:p>
    <w:p w:rsidR="00406AB3" w:rsidRPr="00A460D6" w:rsidRDefault="00406AB3" w:rsidP="00406AB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60D6">
        <w:rPr>
          <w:rFonts w:ascii="Times New Roman" w:hAnsi="Times New Roman" w:cs="Times New Roman"/>
          <w:sz w:val="27"/>
          <w:szCs w:val="27"/>
        </w:rPr>
        <w:t>по направлению «Осуществление предпринимательской деятельности» (ОПД) – 350 000 рублей;</w:t>
      </w:r>
    </w:p>
    <w:p w:rsidR="00406AB3" w:rsidRPr="00A460D6" w:rsidRDefault="00406AB3" w:rsidP="00406AB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60D6">
        <w:rPr>
          <w:rFonts w:ascii="Times New Roman" w:hAnsi="Times New Roman" w:cs="Times New Roman"/>
          <w:sz w:val="27"/>
          <w:szCs w:val="27"/>
        </w:rPr>
        <w:t>по направлению «Ведение личного подсобного хозяйства» (ЛПХ) –</w:t>
      </w:r>
      <w:r w:rsidRPr="00A460D6">
        <w:rPr>
          <w:rFonts w:ascii="Times New Roman" w:hAnsi="Times New Roman" w:cs="Times New Roman"/>
          <w:sz w:val="27"/>
          <w:szCs w:val="27"/>
        </w:rPr>
        <w:br/>
        <w:t>200 000 рублей;</w:t>
      </w:r>
    </w:p>
    <w:p w:rsidR="00341EA7" w:rsidRPr="00A460D6" w:rsidRDefault="00406AB3" w:rsidP="00406AB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60D6">
        <w:rPr>
          <w:rFonts w:ascii="Times New Roman" w:hAnsi="Times New Roman" w:cs="Times New Roman"/>
          <w:sz w:val="27"/>
          <w:szCs w:val="27"/>
        </w:rPr>
        <w:t>на прохождение профессионального обучения или получение дополнительного профессионального образования – 30 000 рублей.</w:t>
      </w:r>
    </w:p>
    <w:p w:rsidR="00406AB3" w:rsidRPr="00A460D6" w:rsidRDefault="00406AB3" w:rsidP="00406AB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60D6">
        <w:rPr>
          <w:rFonts w:ascii="Times New Roman" w:hAnsi="Times New Roman" w:cs="Times New Roman"/>
          <w:sz w:val="27"/>
          <w:szCs w:val="27"/>
        </w:rPr>
        <w:t>Вместе с тем областным законом от 22.12.2025 № 173‑оз «Об областном бюджете Ленинградской области на 2026 год и на плановый период 2</w:t>
      </w:r>
      <w:r w:rsidR="00090CFC">
        <w:rPr>
          <w:rFonts w:ascii="Times New Roman" w:hAnsi="Times New Roman" w:cs="Times New Roman"/>
          <w:sz w:val="27"/>
          <w:szCs w:val="27"/>
        </w:rPr>
        <w:t>027 и 2028 годов» предусматриваю</w:t>
      </w:r>
      <w:r w:rsidRPr="00A460D6">
        <w:rPr>
          <w:rFonts w:ascii="Times New Roman" w:hAnsi="Times New Roman" w:cs="Times New Roman"/>
          <w:sz w:val="27"/>
          <w:szCs w:val="27"/>
        </w:rPr>
        <w:t>тся более высокие предельные размеры выплат за счёт средств областного бюджета:</w:t>
      </w:r>
    </w:p>
    <w:p w:rsidR="00406AB3" w:rsidRPr="00A460D6" w:rsidRDefault="00406AB3" w:rsidP="00406AB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60D6">
        <w:rPr>
          <w:rFonts w:ascii="Times New Roman" w:hAnsi="Times New Roman" w:cs="Times New Roman"/>
          <w:sz w:val="27"/>
          <w:szCs w:val="27"/>
        </w:rPr>
        <w:t>по ОПД – до 404 777 рублей;</w:t>
      </w:r>
    </w:p>
    <w:p w:rsidR="00406AB3" w:rsidRPr="00A460D6" w:rsidRDefault="00406AB3" w:rsidP="00406AB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60D6">
        <w:rPr>
          <w:rFonts w:ascii="Times New Roman" w:hAnsi="Times New Roman" w:cs="Times New Roman"/>
          <w:sz w:val="27"/>
          <w:szCs w:val="27"/>
        </w:rPr>
        <w:t>по ЛПХ – до 346 952 рублей;</w:t>
      </w:r>
    </w:p>
    <w:p w:rsidR="00406AB3" w:rsidRPr="00A460D6" w:rsidRDefault="00406AB3" w:rsidP="00406AB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60D6">
        <w:rPr>
          <w:rFonts w:ascii="Times New Roman" w:hAnsi="Times New Roman" w:cs="Times New Roman"/>
          <w:sz w:val="27"/>
          <w:szCs w:val="27"/>
        </w:rPr>
        <w:t>на обучение – до 34 696 рублей.</w:t>
      </w:r>
    </w:p>
    <w:p w:rsidR="00406AB3" w:rsidRPr="00A460D6" w:rsidRDefault="00406AB3" w:rsidP="00406AB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460D6">
        <w:rPr>
          <w:rFonts w:ascii="Times New Roman" w:hAnsi="Times New Roman" w:cs="Times New Roman"/>
          <w:sz w:val="27"/>
          <w:szCs w:val="27"/>
        </w:rPr>
        <w:t>Согласно пункту 1.5.2 постановления Правительства Ленинградской области от 04.04.2018 №117</w:t>
      </w:r>
      <w:r w:rsidRPr="00A460D6">
        <w:t xml:space="preserve"> </w:t>
      </w:r>
      <w:r w:rsidRPr="00A460D6">
        <w:rPr>
          <w:rFonts w:ascii="Times New Roman" w:hAnsi="Times New Roman" w:cs="Times New Roman"/>
          <w:sz w:val="27"/>
          <w:szCs w:val="27"/>
        </w:rPr>
        <w:t xml:space="preserve">в дополнение к единовременным денежным выплатам, установленным Правилами № 1931, предоставляемым на </w:t>
      </w:r>
      <w:r w:rsidRPr="00A460D6">
        <w:rPr>
          <w:rFonts w:ascii="Times New Roman" w:hAnsi="Times New Roman" w:cs="Times New Roman"/>
          <w:sz w:val="27"/>
          <w:szCs w:val="27"/>
        </w:rPr>
        <w:lastRenderedPageBreak/>
        <w:t xml:space="preserve">основании </w:t>
      </w:r>
      <w:proofErr w:type="spellStart"/>
      <w:r w:rsidRPr="00A460D6">
        <w:rPr>
          <w:rFonts w:ascii="Times New Roman" w:hAnsi="Times New Roman" w:cs="Times New Roman"/>
          <w:sz w:val="27"/>
          <w:szCs w:val="27"/>
        </w:rPr>
        <w:t>софинансирования</w:t>
      </w:r>
      <w:proofErr w:type="spellEnd"/>
      <w:r w:rsidRPr="00A460D6">
        <w:rPr>
          <w:rFonts w:ascii="Times New Roman" w:hAnsi="Times New Roman" w:cs="Times New Roman"/>
          <w:sz w:val="27"/>
          <w:szCs w:val="27"/>
        </w:rPr>
        <w:t>, предоставляется дополнительная единовременная денежная выплата за счет средств областного бюджета Ленинградской области в предельных размерах, не превышающих разницу между размерами, ежегодно устанавливаемыми областным законом об областном бюджете Ленинградской области по соответствующим мероприятиям, и предельными размерами, установленными Правилами</w:t>
      </w:r>
      <w:proofErr w:type="gramEnd"/>
      <w:r w:rsidR="003830F8" w:rsidRPr="00A460D6">
        <w:rPr>
          <w:rFonts w:ascii="Times New Roman" w:hAnsi="Times New Roman" w:cs="Times New Roman"/>
          <w:sz w:val="27"/>
          <w:szCs w:val="27"/>
        </w:rPr>
        <w:t xml:space="preserve"> №1931</w:t>
      </w:r>
      <w:r w:rsidRPr="00A460D6">
        <w:rPr>
          <w:rFonts w:ascii="Times New Roman" w:hAnsi="Times New Roman" w:cs="Times New Roman"/>
          <w:sz w:val="27"/>
          <w:szCs w:val="27"/>
        </w:rPr>
        <w:t>.</w:t>
      </w:r>
    </w:p>
    <w:p w:rsidR="00406AB3" w:rsidRPr="00A460D6" w:rsidRDefault="003830F8" w:rsidP="00406AB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60D6">
        <w:rPr>
          <w:rFonts w:ascii="Times New Roman" w:hAnsi="Times New Roman" w:cs="Times New Roman"/>
          <w:sz w:val="27"/>
          <w:szCs w:val="27"/>
        </w:rPr>
        <w:t>С учетом изложенного проектом предлагается ввести форму дополнительного регионального социального контракта в случае наличия потребности в размере государственной социальной помощи, превышающем предельные размеры, установленные Правилами.</w:t>
      </w:r>
    </w:p>
    <w:p w:rsidR="00627DC7" w:rsidRPr="00A460D6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60D6">
        <w:rPr>
          <w:rFonts w:ascii="Times New Roman" w:hAnsi="Times New Roman" w:cs="Times New Roman"/>
          <w:sz w:val="27"/>
          <w:szCs w:val="27"/>
        </w:rPr>
        <w:t>Учитывая, что Проект не устанавливает новые и не изменяет ранее предусмотренные нормативными правовыми актами Ленинградской</w:t>
      </w:r>
      <w:r w:rsidRPr="00A460D6">
        <w:rPr>
          <w:rFonts w:ascii="Times New Roman" w:hAnsi="Times New Roman" w:cs="Times New Roman"/>
          <w:sz w:val="28"/>
          <w:szCs w:val="27"/>
        </w:rPr>
        <w:t xml:space="preserve"> области </w:t>
      </w:r>
      <w:r w:rsidRPr="00A460D6">
        <w:rPr>
          <w:rFonts w:ascii="Times New Roman" w:hAnsi="Times New Roman" w:cs="Times New Roman"/>
          <w:sz w:val="27"/>
          <w:szCs w:val="27"/>
        </w:rPr>
        <w:t>обязанности для субъектов предпринимательской и инвестиционной деятельности, проведение оценки регулирующего воздействия в отношении Проекта не требуется.</w:t>
      </w:r>
    </w:p>
    <w:p w:rsidR="00627DC7" w:rsidRPr="00A460D6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627DC7" w:rsidRPr="00A460D6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627DC7" w:rsidRPr="00A460D6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A460D6">
        <w:rPr>
          <w:rFonts w:ascii="Times New Roman" w:hAnsi="Times New Roman" w:cs="Times New Roman"/>
          <w:sz w:val="27"/>
          <w:szCs w:val="27"/>
        </w:rPr>
        <w:t xml:space="preserve">Председатель комитета </w:t>
      </w:r>
    </w:p>
    <w:p w:rsidR="00627DC7" w:rsidRPr="00A460D6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7"/>
          <w:szCs w:val="27"/>
        </w:rPr>
      </w:pPr>
      <w:r w:rsidRPr="00A460D6">
        <w:rPr>
          <w:rFonts w:ascii="Times New Roman" w:hAnsi="Times New Roman" w:cs="Times New Roman"/>
          <w:sz w:val="27"/>
          <w:szCs w:val="27"/>
        </w:rPr>
        <w:t>по социальной защите населения</w:t>
      </w:r>
    </w:p>
    <w:p w:rsidR="00627DC7" w:rsidRPr="00A460D6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460D6">
        <w:rPr>
          <w:rFonts w:ascii="Times New Roman" w:hAnsi="Times New Roman" w:cs="Times New Roman"/>
          <w:sz w:val="27"/>
          <w:szCs w:val="27"/>
        </w:rPr>
        <w:t xml:space="preserve">Ленинградской области                                     </w:t>
      </w:r>
      <w:r w:rsidRPr="00A460D6">
        <w:rPr>
          <w:rFonts w:ascii="Times New Roman" w:hAnsi="Times New Roman" w:cs="Times New Roman"/>
          <w:sz w:val="27"/>
          <w:szCs w:val="27"/>
        </w:rPr>
        <w:tab/>
        <w:t xml:space="preserve">                           А. Толмачева</w:t>
      </w:r>
    </w:p>
    <w:p w:rsidR="00627DC7" w:rsidRPr="00A460D6" w:rsidRDefault="00627DC7" w:rsidP="00627DC7">
      <w:pP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460D6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br w:type="page"/>
      </w:r>
      <w:bookmarkStart w:id="13" w:name="_GoBack"/>
      <w:bookmarkEnd w:id="13"/>
    </w:p>
    <w:p w:rsidR="00627DC7" w:rsidRPr="00A460D6" w:rsidRDefault="00627DC7" w:rsidP="00627D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7"/>
        </w:rPr>
      </w:pPr>
      <w:r w:rsidRPr="00A460D6">
        <w:rPr>
          <w:rFonts w:ascii="Times New Roman" w:eastAsia="Times New Roman" w:hAnsi="Times New Roman"/>
          <w:b/>
          <w:bCs/>
          <w:sz w:val="28"/>
          <w:szCs w:val="27"/>
          <w:lang w:eastAsia="ru-RU"/>
        </w:rPr>
        <w:lastRenderedPageBreak/>
        <w:t>Технико-экономическое обоснование</w:t>
      </w:r>
    </w:p>
    <w:p w:rsidR="00627DC7" w:rsidRPr="00A460D6" w:rsidRDefault="00627DC7" w:rsidP="00627D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7"/>
          <w:lang w:eastAsia="ru-RU"/>
        </w:rPr>
      </w:pPr>
      <w:r w:rsidRPr="00A460D6">
        <w:rPr>
          <w:rFonts w:ascii="Times New Roman" w:eastAsia="Times New Roman" w:hAnsi="Times New Roman" w:cs="Calibri"/>
          <w:b/>
          <w:sz w:val="28"/>
          <w:szCs w:val="27"/>
          <w:lang w:eastAsia="ru-RU"/>
        </w:rPr>
        <w:t>к проекту постановления Правительства Ленинградской области</w:t>
      </w:r>
    </w:p>
    <w:p w:rsidR="00627DC7" w:rsidRPr="00A460D6" w:rsidRDefault="00627DC7" w:rsidP="0055318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A460D6">
        <w:rPr>
          <w:rFonts w:ascii="Times New Roman" w:hAnsi="Times New Roman" w:cs="Times New Roman"/>
          <w:b/>
          <w:bCs/>
          <w:sz w:val="28"/>
          <w:szCs w:val="27"/>
        </w:rPr>
        <w:t xml:space="preserve">«О внесении изменений в постановление Правительства Ленинградской области от 4 апреля 2018 года № 117 </w:t>
      </w:r>
    </w:p>
    <w:p w:rsidR="00553180" w:rsidRPr="00A460D6" w:rsidRDefault="00553180" w:rsidP="0055318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7"/>
        </w:rPr>
      </w:pPr>
    </w:p>
    <w:p w:rsidR="00627DC7" w:rsidRPr="00A460D6" w:rsidRDefault="00627DC7" w:rsidP="00627D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A460D6">
        <w:rPr>
          <w:rFonts w:ascii="Times New Roman" w:hAnsi="Times New Roman" w:cs="Times New Roman"/>
          <w:sz w:val="28"/>
          <w:szCs w:val="27"/>
        </w:rPr>
        <w:t>Принятие проекта постановления Правительства Ленинградской области «</w:t>
      </w:r>
      <w:r w:rsidRPr="00A460D6">
        <w:rPr>
          <w:rFonts w:ascii="Times New Roman" w:hAnsi="Times New Roman" w:cs="Times New Roman"/>
          <w:bCs/>
          <w:sz w:val="28"/>
          <w:szCs w:val="27"/>
        </w:rPr>
        <w:t>О внесении изменений в постановление Правительства Ленинградской обла</w:t>
      </w:r>
      <w:r w:rsidR="00553180" w:rsidRPr="00A460D6">
        <w:rPr>
          <w:rFonts w:ascii="Times New Roman" w:hAnsi="Times New Roman" w:cs="Times New Roman"/>
          <w:bCs/>
          <w:sz w:val="28"/>
          <w:szCs w:val="27"/>
        </w:rPr>
        <w:t>сти от 4 апреля 2018 года № 117</w:t>
      </w:r>
      <w:r w:rsidRPr="00A460D6">
        <w:rPr>
          <w:rFonts w:ascii="Times New Roman" w:hAnsi="Times New Roman" w:cs="Times New Roman"/>
          <w:bCs/>
          <w:sz w:val="28"/>
          <w:szCs w:val="27"/>
        </w:rPr>
        <w:t>»</w:t>
      </w:r>
      <w:r w:rsidRPr="00A460D6">
        <w:rPr>
          <w:rFonts w:ascii="Times New Roman" w:hAnsi="Times New Roman" w:cs="Times New Roman"/>
          <w:sz w:val="28"/>
          <w:szCs w:val="27"/>
        </w:rPr>
        <w:t xml:space="preserve"> не потребует дополнительных расходов областного бюджета Ленинградской области. </w:t>
      </w:r>
    </w:p>
    <w:p w:rsidR="00627DC7" w:rsidRPr="00A460D6" w:rsidRDefault="00627DC7" w:rsidP="00627DC7">
      <w:pPr>
        <w:tabs>
          <w:tab w:val="left" w:pos="18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A460D6">
        <w:rPr>
          <w:rFonts w:ascii="Times New Roman" w:hAnsi="Times New Roman"/>
          <w:sz w:val="28"/>
          <w:szCs w:val="27"/>
        </w:rPr>
        <w:tab/>
      </w:r>
    </w:p>
    <w:p w:rsidR="00627DC7" w:rsidRPr="00A460D6" w:rsidRDefault="00627DC7" w:rsidP="00627DC7">
      <w:pPr>
        <w:tabs>
          <w:tab w:val="left" w:pos="18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627DC7" w:rsidRPr="00A460D6" w:rsidRDefault="00627DC7" w:rsidP="00627D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0D6">
        <w:rPr>
          <w:rFonts w:ascii="Times New Roman" w:hAnsi="Times New Roman"/>
          <w:sz w:val="28"/>
          <w:szCs w:val="28"/>
        </w:rPr>
        <w:t xml:space="preserve">Председатель комитета </w:t>
      </w:r>
    </w:p>
    <w:p w:rsidR="00627DC7" w:rsidRPr="00A460D6" w:rsidRDefault="00627DC7" w:rsidP="00627D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0D6">
        <w:rPr>
          <w:rFonts w:ascii="Times New Roman" w:hAnsi="Times New Roman"/>
          <w:sz w:val="28"/>
          <w:szCs w:val="28"/>
        </w:rPr>
        <w:t>по социальной защите населения</w:t>
      </w:r>
    </w:p>
    <w:p w:rsidR="00627DC7" w:rsidRDefault="00627DC7" w:rsidP="00627D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60D6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</w:t>
      </w:r>
      <w:r w:rsidRPr="00A460D6">
        <w:rPr>
          <w:rFonts w:ascii="Times New Roman" w:hAnsi="Times New Roman"/>
          <w:sz w:val="28"/>
          <w:szCs w:val="28"/>
        </w:rPr>
        <w:tab/>
        <w:t xml:space="preserve">                         А. Толмачева</w:t>
      </w:r>
    </w:p>
    <w:p w:rsidR="00AC20AA" w:rsidRDefault="00AC2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20AA" w:rsidSect="0030292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250"/>
    <w:multiLevelType w:val="hybridMultilevel"/>
    <w:tmpl w:val="38D0037A"/>
    <w:lvl w:ilvl="0" w:tplc="9C90ECA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B417FE4"/>
    <w:multiLevelType w:val="hybridMultilevel"/>
    <w:tmpl w:val="5672C6B2"/>
    <w:lvl w:ilvl="0" w:tplc="363ACCFA">
      <w:start w:val="1"/>
      <w:numFmt w:val="decimal"/>
      <w:lvlText w:val="%1."/>
      <w:lvlJc w:val="left"/>
      <w:pPr>
        <w:ind w:left="347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0F1701C"/>
    <w:multiLevelType w:val="hybridMultilevel"/>
    <w:tmpl w:val="BC189C80"/>
    <w:lvl w:ilvl="0" w:tplc="2966B9D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45B7D1E"/>
    <w:multiLevelType w:val="hybridMultilevel"/>
    <w:tmpl w:val="889C415C"/>
    <w:lvl w:ilvl="0" w:tplc="5AF847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575609"/>
    <w:multiLevelType w:val="hybridMultilevel"/>
    <w:tmpl w:val="A57613D6"/>
    <w:lvl w:ilvl="0" w:tplc="182252A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787B07"/>
    <w:multiLevelType w:val="hybridMultilevel"/>
    <w:tmpl w:val="897A9054"/>
    <w:lvl w:ilvl="0" w:tplc="8DB86B18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301BC9"/>
    <w:multiLevelType w:val="hybridMultilevel"/>
    <w:tmpl w:val="2B7230BE"/>
    <w:lvl w:ilvl="0" w:tplc="50900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0670D"/>
    <w:multiLevelType w:val="hybridMultilevel"/>
    <w:tmpl w:val="8F180BA2"/>
    <w:lvl w:ilvl="0" w:tplc="3CA4B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643555"/>
    <w:multiLevelType w:val="hybridMultilevel"/>
    <w:tmpl w:val="6D0A85CC"/>
    <w:lvl w:ilvl="0" w:tplc="3822C21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D3C7E65"/>
    <w:multiLevelType w:val="hybridMultilevel"/>
    <w:tmpl w:val="74B0E988"/>
    <w:lvl w:ilvl="0" w:tplc="BA283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5C4DE6"/>
    <w:multiLevelType w:val="multilevel"/>
    <w:tmpl w:val="F3328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6991301B"/>
    <w:multiLevelType w:val="multilevel"/>
    <w:tmpl w:val="F6D6202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2160"/>
      </w:pPr>
      <w:rPr>
        <w:rFonts w:hint="default"/>
      </w:rPr>
    </w:lvl>
  </w:abstractNum>
  <w:abstractNum w:abstractNumId="12">
    <w:nsid w:val="715762A5"/>
    <w:multiLevelType w:val="hybridMultilevel"/>
    <w:tmpl w:val="0352A802"/>
    <w:lvl w:ilvl="0" w:tplc="E0AA8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B70D03"/>
    <w:multiLevelType w:val="hybridMultilevel"/>
    <w:tmpl w:val="60B45788"/>
    <w:lvl w:ilvl="0" w:tplc="8D906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E6B33B3"/>
    <w:multiLevelType w:val="hybridMultilevel"/>
    <w:tmpl w:val="890C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AE3BB3"/>
    <w:multiLevelType w:val="hybridMultilevel"/>
    <w:tmpl w:val="DEA6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4"/>
  </w:num>
  <w:num w:numId="8">
    <w:abstractNumId w:val="14"/>
  </w:num>
  <w:num w:numId="9">
    <w:abstractNumId w:val="12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63"/>
    <w:rsid w:val="0000322E"/>
    <w:rsid w:val="00006541"/>
    <w:rsid w:val="00006B36"/>
    <w:rsid w:val="00030630"/>
    <w:rsid w:val="00032872"/>
    <w:rsid w:val="0003559D"/>
    <w:rsid w:val="00042095"/>
    <w:rsid w:val="00042FB3"/>
    <w:rsid w:val="000435A1"/>
    <w:rsid w:val="000450C4"/>
    <w:rsid w:val="00052430"/>
    <w:rsid w:val="0005287B"/>
    <w:rsid w:val="000546E4"/>
    <w:rsid w:val="00057453"/>
    <w:rsid w:val="00060E21"/>
    <w:rsid w:val="00064608"/>
    <w:rsid w:val="0007129E"/>
    <w:rsid w:val="0007493B"/>
    <w:rsid w:val="000752BA"/>
    <w:rsid w:val="0007544E"/>
    <w:rsid w:val="0007619C"/>
    <w:rsid w:val="00082840"/>
    <w:rsid w:val="000907CF"/>
    <w:rsid w:val="00090CFC"/>
    <w:rsid w:val="000A58BB"/>
    <w:rsid w:val="000C3F5A"/>
    <w:rsid w:val="000C75D0"/>
    <w:rsid w:val="000D4D7C"/>
    <w:rsid w:val="000E3407"/>
    <w:rsid w:val="000E66CC"/>
    <w:rsid w:val="000F4C4A"/>
    <w:rsid w:val="000F59C3"/>
    <w:rsid w:val="00100ECB"/>
    <w:rsid w:val="00101A47"/>
    <w:rsid w:val="001051E7"/>
    <w:rsid w:val="00111A70"/>
    <w:rsid w:val="00112536"/>
    <w:rsid w:val="001125A2"/>
    <w:rsid w:val="00112BA4"/>
    <w:rsid w:val="0011304E"/>
    <w:rsid w:val="00115C66"/>
    <w:rsid w:val="00116196"/>
    <w:rsid w:val="00126491"/>
    <w:rsid w:val="001268DF"/>
    <w:rsid w:val="00126CF2"/>
    <w:rsid w:val="00126FF2"/>
    <w:rsid w:val="00130CBF"/>
    <w:rsid w:val="00140AF6"/>
    <w:rsid w:val="00142C5C"/>
    <w:rsid w:val="001432C0"/>
    <w:rsid w:val="00146057"/>
    <w:rsid w:val="00147F1D"/>
    <w:rsid w:val="00156227"/>
    <w:rsid w:val="00157927"/>
    <w:rsid w:val="001609F0"/>
    <w:rsid w:val="00163433"/>
    <w:rsid w:val="00165CD4"/>
    <w:rsid w:val="0017632C"/>
    <w:rsid w:val="00177CED"/>
    <w:rsid w:val="00180A6E"/>
    <w:rsid w:val="00184FF4"/>
    <w:rsid w:val="00194625"/>
    <w:rsid w:val="001960AC"/>
    <w:rsid w:val="001962F7"/>
    <w:rsid w:val="0019765F"/>
    <w:rsid w:val="001A290E"/>
    <w:rsid w:val="001A4865"/>
    <w:rsid w:val="001B107A"/>
    <w:rsid w:val="001B253C"/>
    <w:rsid w:val="001B260B"/>
    <w:rsid w:val="001B293D"/>
    <w:rsid w:val="001B3A09"/>
    <w:rsid w:val="001B4022"/>
    <w:rsid w:val="001D1922"/>
    <w:rsid w:val="001D2317"/>
    <w:rsid w:val="001D702D"/>
    <w:rsid w:val="001E402E"/>
    <w:rsid w:val="001E79F4"/>
    <w:rsid w:val="00203544"/>
    <w:rsid w:val="00211D60"/>
    <w:rsid w:val="002123A3"/>
    <w:rsid w:val="002131D0"/>
    <w:rsid w:val="00221A30"/>
    <w:rsid w:val="002242F1"/>
    <w:rsid w:val="00224D6B"/>
    <w:rsid w:val="00227F0F"/>
    <w:rsid w:val="00236D62"/>
    <w:rsid w:val="002379F5"/>
    <w:rsid w:val="00247A20"/>
    <w:rsid w:val="00260C89"/>
    <w:rsid w:val="002649A6"/>
    <w:rsid w:val="00266266"/>
    <w:rsid w:val="00270BD9"/>
    <w:rsid w:val="00273865"/>
    <w:rsid w:val="00273E56"/>
    <w:rsid w:val="00281E08"/>
    <w:rsid w:val="00287C79"/>
    <w:rsid w:val="002908D3"/>
    <w:rsid w:val="0029485D"/>
    <w:rsid w:val="00296545"/>
    <w:rsid w:val="00296CAD"/>
    <w:rsid w:val="002A597D"/>
    <w:rsid w:val="002A707B"/>
    <w:rsid w:val="002A75AE"/>
    <w:rsid w:val="002B5017"/>
    <w:rsid w:val="002C1635"/>
    <w:rsid w:val="002C3691"/>
    <w:rsid w:val="002C3B83"/>
    <w:rsid w:val="002C4A0B"/>
    <w:rsid w:val="002D56FF"/>
    <w:rsid w:val="002D6B52"/>
    <w:rsid w:val="002D72EF"/>
    <w:rsid w:val="002D78CD"/>
    <w:rsid w:val="002E76B6"/>
    <w:rsid w:val="002F10F8"/>
    <w:rsid w:val="002F14BC"/>
    <w:rsid w:val="0030292A"/>
    <w:rsid w:val="00306058"/>
    <w:rsid w:val="00310CDC"/>
    <w:rsid w:val="00312EC8"/>
    <w:rsid w:val="00313475"/>
    <w:rsid w:val="00313787"/>
    <w:rsid w:val="0031453A"/>
    <w:rsid w:val="003163E1"/>
    <w:rsid w:val="00316F5A"/>
    <w:rsid w:val="00341EA7"/>
    <w:rsid w:val="00343B3F"/>
    <w:rsid w:val="00346D72"/>
    <w:rsid w:val="003470A4"/>
    <w:rsid w:val="00347AE2"/>
    <w:rsid w:val="0035517E"/>
    <w:rsid w:val="00364C49"/>
    <w:rsid w:val="003708AF"/>
    <w:rsid w:val="00374D4B"/>
    <w:rsid w:val="0038054D"/>
    <w:rsid w:val="003830F8"/>
    <w:rsid w:val="003858B7"/>
    <w:rsid w:val="00386DBA"/>
    <w:rsid w:val="00393BED"/>
    <w:rsid w:val="003979C4"/>
    <w:rsid w:val="003A52B7"/>
    <w:rsid w:val="003B1B07"/>
    <w:rsid w:val="003B4A4A"/>
    <w:rsid w:val="003C5A15"/>
    <w:rsid w:val="003D437A"/>
    <w:rsid w:val="003D78F6"/>
    <w:rsid w:val="003E0D8B"/>
    <w:rsid w:val="003E22C6"/>
    <w:rsid w:val="003E5C3E"/>
    <w:rsid w:val="003E6279"/>
    <w:rsid w:val="003F6A3F"/>
    <w:rsid w:val="00403C44"/>
    <w:rsid w:val="00405E13"/>
    <w:rsid w:val="00406AB3"/>
    <w:rsid w:val="0041049E"/>
    <w:rsid w:val="00417C52"/>
    <w:rsid w:val="00423B45"/>
    <w:rsid w:val="00424785"/>
    <w:rsid w:val="004257DF"/>
    <w:rsid w:val="00426AB5"/>
    <w:rsid w:val="004276D5"/>
    <w:rsid w:val="00437BB6"/>
    <w:rsid w:val="00437E81"/>
    <w:rsid w:val="00444C56"/>
    <w:rsid w:val="004466E3"/>
    <w:rsid w:val="00447FA2"/>
    <w:rsid w:val="004573D9"/>
    <w:rsid w:val="00462FE3"/>
    <w:rsid w:val="004651DC"/>
    <w:rsid w:val="004758A7"/>
    <w:rsid w:val="00491635"/>
    <w:rsid w:val="00497C97"/>
    <w:rsid w:val="004A2ACF"/>
    <w:rsid w:val="004A2BCA"/>
    <w:rsid w:val="004A31DB"/>
    <w:rsid w:val="004A4433"/>
    <w:rsid w:val="004A6BD4"/>
    <w:rsid w:val="004B4C81"/>
    <w:rsid w:val="004B677B"/>
    <w:rsid w:val="004C3997"/>
    <w:rsid w:val="004C44A0"/>
    <w:rsid w:val="004C512F"/>
    <w:rsid w:val="004C7754"/>
    <w:rsid w:val="004C7E54"/>
    <w:rsid w:val="004D77E7"/>
    <w:rsid w:val="004E07C4"/>
    <w:rsid w:val="004E20C2"/>
    <w:rsid w:val="004E2149"/>
    <w:rsid w:val="004E7746"/>
    <w:rsid w:val="004F1562"/>
    <w:rsid w:val="004F30F2"/>
    <w:rsid w:val="004F6A78"/>
    <w:rsid w:val="004F7B28"/>
    <w:rsid w:val="00500758"/>
    <w:rsid w:val="00501FA1"/>
    <w:rsid w:val="00504786"/>
    <w:rsid w:val="005054CC"/>
    <w:rsid w:val="0050628C"/>
    <w:rsid w:val="00507450"/>
    <w:rsid w:val="00511C8C"/>
    <w:rsid w:val="00520326"/>
    <w:rsid w:val="00533F66"/>
    <w:rsid w:val="00536AC6"/>
    <w:rsid w:val="005375FD"/>
    <w:rsid w:val="005378BC"/>
    <w:rsid w:val="00543BD7"/>
    <w:rsid w:val="0054480C"/>
    <w:rsid w:val="005467BB"/>
    <w:rsid w:val="00551969"/>
    <w:rsid w:val="005528D5"/>
    <w:rsid w:val="00553180"/>
    <w:rsid w:val="005537DE"/>
    <w:rsid w:val="00554C97"/>
    <w:rsid w:val="00563492"/>
    <w:rsid w:val="00566187"/>
    <w:rsid w:val="00570FC9"/>
    <w:rsid w:val="005738A2"/>
    <w:rsid w:val="00577723"/>
    <w:rsid w:val="00577924"/>
    <w:rsid w:val="0058083D"/>
    <w:rsid w:val="005829AF"/>
    <w:rsid w:val="00584EBA"/>
    <w:rsid w:val="005860BC"/>
    <w:rsid w:val="00590B97"/>
    <w:rsid w:val="0059596D"/>
    <w:rsid w:val="005959B5"/>
    <w:rsid w:val="005A02A0"/>
    <w:rsid w:val="005A28CB"/>
    <w:rsid w:val="005A2F08"/>
    <w:rsid w:val="005B0463"/>
    <w:rsid w:val="005B4455"/>
    <w:rsid w:val="005B7941"/>
    <w:rsid w:val="005C0808"/>
    <w:rsid w:val="005C1CB3"/>
    <w:rsid w:val="005C2D2F"/>
    <w:rsid w:val="005C54D9"/>
    <w:rsid w:val="005C6617"/>
    <w:rsid w:val="005C7E32"/>
    <w:rsid w:val="005D1A52"/>
    <w:rsid w:val="005D39A0"/>
    <w:rsid w:val="005D4AA9"/>
    <w:rsid w:val="005E041D"/>
    <w:rsid w:val="005E2E76"/>
    <w:rsid w:val="005E71DA"/>
    <w:rsid w:val="005F0E4F"/>
    <w:rsid w:val="005F1997"/>
    <w:rsid w:val="00603337"/>
    <w:rsid w:val="00603A88"/>
    <w:rsid w:val="00603EFC"/>
    <w:rsid w:val="00607644"/>
    <w:rsid w:val="0061025F"/>
    <w:rsid w:val="0061389B"/>
    <w:rsid w:val="00623548"/>
    <w:rsid w:val="00625777"/>
    <w:rsid w:val="00625E2E"/>
    <w:rsid w:val="00627DC7"/>
    <w:rsid w:val="00632E24"/>
    <w:rsid w:val="00634153"/>
    <w:rsid w:val="00636F09"/>
    <w:rsid w:val="00642F55"/>
    <w:rsid w:val="00643A69"/>
    <w:rsid w:val="006506F2"/>
    <w:rsid w:val="006528E6"/>
    <w:rsid w:val="00653331"/>
    <w:rsid w:val="006560EC"/>
    <w:rsid w:val="00656535"/>
    <w:rsid w:val="0067490F"/>
    <w:rsid w:val="00676D76"/>
    <w:rsid w:val="0068292A"/>
    <w:rsid w:val="00684CAE"/>
    <w:rsid w:val="00686340"/>
    <w:rsid w:val="00687098"/>
    <w:rsid w:val="006874B5"/>
    <w:rsid w:val="0069264B"/>
    <w:rsid w:val="00692762"/>
    <w:rsid w:val="006A35A1"/>
    <w:rsid w:val="006A5E25"/>
    <w:rsid w:val="006B1C9E"/>
    <w:rsid w:val="006B388F"/>
    <w:rsid w:val="006B5685"/>
    <w:rsid w:val="006B66A6"/>
    <w:rsid w:val="006B66FB"/>
    <w:rsid w:val="006B727D"/>
    <w:rsid w:val="006C254A"/>
    <w:rsid w:val="006D137D"/>
    <w:rsid w:val="006D4E93"/>
    <w:rsid w:val="006E2889"/>
    <w:rsid w:val="006E3F77"/>
    <w:rsid w:val="006E69B7"/>
    <w:rsid w:val="006F267C"/>
    <w:rsid w:val="006F5609"/>
    <w:rsid w:val="007045F6"/>
    <w:rsid w:val="007118BD"/>
    <w:rsid w:val="00712337"/>
    <w:rsid w:val="00713878"/>
    <w:rsid w:val="007154B9"/>
    <w:rsid w:val="0071749E"/>
    <w:rsid w:val="00720F63"/>
    <w:rsid w:val="00721008"/>
    <w:rsid w:val="00722F36"/>
    <w:rsid w:val="0073279D"/>
    <w:rsid w:val="00734578"/>
    <w:rsid w:val="00742D53"/>
    <w:rsid w:val="0074333D"/>
    <w:rsid w:val="0074612D"/>
    <w:rsid w:val="00746DF0"/>
    <w:rsid w:val="007501A7"/>
    <w:rsid w:val="00750FAB"/>
    <w:rsid w:val="0075748B"/>
    <w:rsid w:val="007603B6"/>
    <w:rsid w:val="00762071"/>
    <w:rsid w:val="00762B84"/>
    <w:rsid w:val="00764121"/>
    <w:rsid w:val="00764151"/>
    <w:rsid w:val="007935DF"/>
    <w:rsid w:val="00796A54"/>
    <w:rsid w:val="007A2F46"/>
    <w:rsid w:val="007A37C6"/>
    <w:rsid w:val="007B4FE1"/>
    <w:rsid w:val="007C2865"/>
    <w:rsid w:val="007C406E"/>
    <w:rsid w:val="007C5A7E"/>
    <w:rsid w:val="007C6983"/>
    <w:rsid w:val="007C6BA9"/>
    <w:rsid w:val="007D41FC"/>
    <w:rsid w:val="007D4EA2"/>
    <w:rsid w:val="007D6D9D"/>
    <w:rsid w:val="007D74AA"/>
    <w:rsid w:val="007E29DD"/>
    <w:rsid w:val="007E4DCB"/>
    <w:rsid w:val="007E6EBB"/>
    <w:rsid w:val="007F1B81"/>
    <w:rsid w:val="007F3970"/>
    <w:rsid w:val="007F4862"/>
    <w:rsid w:val="007F672B"/>
    <w:rsid w:val="008041BB"/>
    <w:rsid w:val="00805B80"/>
    <w:rsid w:val="00810497"/>
    <w:rsid w:val="00814C61"/>
    <w:rsid w:val="00815EB1"/>
    <w:rsid w:val="00817C58"/>
    <w:rsid w:val="00824D76"/>
    <w:rsid w:val="00833E7C"/>
    <w:rsid w:val="00834815"/>
    <w:rsid w:val="00851238"/>
    <w:rsid w:val="008515E7"/>
    <w:rsid w:val="0085681A"/>
    <w:rsid w:val="0086049E"/>
    <w:rsid w:val="0086491B"/>
    <w:rsid w:val="00865A37"/>
    <w:rsid w:val="0086620C"/>
    <w:rsid w:val="0086654C"/>
    <w:rsid w:val="008719BC"/>
    <w:rsid w:val="00875CCB"/>
    <w:rsid w:val="008773ED"/>
    <w:rsid w:val="008873A7"/>
    <w:rsid w:val="00890363"/>
    <w:rsid w:val="00897442"/>
    <w:rsid w:val="008A2417"/>
    <w:rsid w:val="008A2668"/>
    <w:rsid w:val="008A2B87"/>
    <w:rsid w:val="008A34B5"/>
    <w:rsid w:val="008B0411"/>
    <w:rsid w:val="008B59F4"/>
    <w:rsid w:val="008C3CA3"/>
    <w:rsid w:val="008D1227"/>
    <w:rsid w:val="008D4C79"/>
    <w:rsid w:val="008E2EBF"/>
    <w:rsid w:val="008E5849"/>
    <w:rsid w:val="008E7FED"/>
    <w:rsid w:val="008F0756"/>
    <w:rsid w:val="008F1D0E"/>
    <w:rsid w:val="008F3DB0"/>
    <w:rsid w:val="008F599A"/>
    <w:rsid w:val="00916354"/>
    <w:rsid w:val="00917507"/>
    <w:rsid w:val="00926D67"/>
    <w:rsid w:val="009407D6"/>
    <w:rsid w:val="00954160"/>
    <w:rsid w:val="0095660A"/>
    <w:rsid w:val="00957203"/>
    <w:rsid w:val="00962082"/>
    <w:rsid w:val="009700CF"/>
    <w:rsid w:val="009707F6"/>
    <w:rsid w:val="009764DC"/>
    <w:rsid w:val="009814A7"/>
    <w:rsid w:val="009816EE"/>
    <w:rsid w:val="009851A0"/>
    <w:rsid w:val="009856C8"/>
    <w:rsid w:val="00986089"/>
    <w:rsid w:val="009867DC"/>
    <w:rsid w:val="00992630"/>
    <w:rsid w:val="00995A13"/>
    <w:rsid w:val="009A0804"/>
    <w:rsid w:val="009A38D4"/>
    <w:rsid w:val="009A4543"/>
    <w:rsid w:val="009A51DC"/>
    <w:rsid w:val="009A6C18"/>
    <w:rsid w:val="009A6E77"/>
    <w:rsid w:val="009B1C9F"/>
    <w:rsid w:val="009B545E"/>
    <w:rsid w:val="009B6D0B"/>
    <w:rsid w:val="009C41E6"/>
    <w:rsid w:val="009C5C95"/>
    <w:rsid w:val="009D638D"/>
    <w:rsid w:val="009E0A48"/>
    <w:rsid w:val="009E3C31"/>
    <w:rsid w:val="009F4418"/>
    <w:rsid w:val="009F5116"/>
    <w:rsid w:val="00A01EEE"/>
    <w:rsid w:val="00A14565"/>
    <w:rsid w:val="00A15A92"/>
    <w:rsid w:val="00A22A8A"/>
    <w:rsid w:val="00A30DCF"/>
    <w:rsid w:val="00A42A6A"/>
    <w:rsid w:val="00A460D6"/>
    <w:rsid w:val="00A5409A"/>
    <w:rsid w:val="00A61E47"/>
    <w:rsid w:val="00A61EDF"/>
    <w:rsid w:val="00A64490"/>
    <w:rsid w:val="00A80CA0"/>
    <w:rsid w:val="00A813C1"/>
    <w:rsid w:val="00A83B3F"/>
    <w:rsid w:val="00A84D3A"/>
    <w:rsid w:val="00A90032"/>
    <w:rsid w:val="00A95A1D"/>
    <w:rsid w:val="00AA24FF"/>
    <w:rsid w:val="00AA3593"/>
    <w:rsid w:val="00AA43B7"/>
    <w:rsid w:val="00AA4A3D"/>
    <w:rsid w:val="00AA5194"/>
    <w:rsid w:val="00AC20AA"/>
    <w:rsid w:val="00AC4223"/>
    <w:rsid w:val="00AC6459"/>
    <w:rsid w:val="00AD19B6"/>
    <w:rsid w:val="00AE0CC8"/>
    <w:rsid w:val="00AE2B69"/>
    <w:rsid w:val="00AF5578"/>
    <w:rsid w:val="00B054BE"/>
    <w:rsid w:val="00B1410A"/>
    <w:rsid w:val="00B14E4B"/>
    <w:rsid w:val="00B17EB8"/>
    <w:rsid w:val="00B2449F"/>
    <w:rsid w:val="00B24F45"/>
    <w:rsid w:val="00B27455"/>
    <w:rsid w:val="00B31856"/>
    <w:rsid w:val="00B40729"/>
    <w:rsid w:val="00B4120E"/>
    <w:rsid w:val="00B43B4C"/>
    <w:rsid w:val="00B44A53"/>
    <w:rsid w:val="00B51620"/>
    <w:rsid w:val="00B534E5"/>
    <w:rsid w:val="00B641D2"/>
    <w:rsid w:val="00B678F0"/>
    <w:rsid w:val="00B70829"/>
    <w:rsid w:val="00B75C78"/>
    <w:rsid w:val="00B94372"/>
    <w:rsid w:val="00BA1BF0"/>
    <w:rsid w:val="00BA311D"/>
    <w:rsid w:val="00BA356C"/>
    <w:rsid w:val="00BA40F8"/>
    <w:rsid w:val="00BB1062"/>
    <w:rsid w:val="00BB2DA9"/>
    <w:rsid w:val="00BB591B"/>
    <w:rsid w:val="00BC22C7"/>
    <w:rsid w:val="00BC3DE3"/>
    <w:rsid w:val="00BD0B16"/>
    <w:rsid w:val="00BD4A0D"/>
    <w:rsid w:val="00BD6815"/>
    <w:rsid w:val="00BE4B4F"/>
    <w:rsid w:val="00BE4F87"/>
    <w:rsid w:val="00BE6156"/>
    <w:rsid w:val="00BE758F"/>
    <w:rsid w:val="00C0415F"/>
    <w:rsid w:val="00C058E3"/>
    <w:rsid w:val="00C10AA0"/>
    <w:rsid w:val="00C15C3D"/>
    <w:rsid w:val="00C37FF6"/>
    <w:rsid w:val="00C404F6"/>
    <w:rsid w:val="00C43270"/>
    <w:rsid w:val="00C445A3"/>
    <w:rsid w:val="00C46780"/>
    <w:rsid w:val="00C47296"/>
    <w:rsid w:val="00C47B90"/>
    <w:rsid w:val="00C47C5C"/>
    <w:rsid w:val="00C5318B"/>
    <w:rsid w:val="00C53EE6"/>
    <w:rsid w:val="00C655B3"/>
    <w:rsid w:val="00C67386"/>
    <w:rsid w:val="00C775E1"/>
    <w:rsid w:val="00C779AB"/>
    <w:rsid w:val="00C815F4"/>
    <w:rsid w:val="00C85A5D"/>
    <w:rsid w:val="00C9489B"/>
    <w:rsid w:val="00CA0856"/>
    <w:rsid w:val="00CA348D"/>
    <w:rsid w:val="00CA6AA6"/>
    <w:rsid w:val="00CB2DAD"/>
    <w:rsid w:val="00CD1DB6"/>
    <w:rsid w:val="00CE1292"/>
    <w:rsid w:val="00CE214B"/>
    <w:rsid w:val="00CE7B50"/>
    <w:rsid w:val="00CF144F"/>
    <w:rsid w:val="00CF7F00"/>
    <w:rsid w:val="00D024C9"/>
    <w:rsid w:val="00D0331A"/>
    <w:rsid w:val="00D05120"/>
    <w:rsid w:val="00D168EB"/>
    <w:rsid w:val="00D2346B"/>
    <w:rsid w:val="00D300DE"/>
    <w:rsid w:val="00D326E8"/>
    <w:rsid w:val="00D332A4"/>
    <w:rsid w:val="00D336E4"/>
    <w:rsid w:val="00D35497"/>
    <w:rsid w:val="00D45B5C"/>
    <w:rsid w:val="00D47423"/>
    <w:rsid w:val="00D50778"/>
    <w:rsid w:val="00D50A40"/>
    <w:rsid w:val="00D52F8C"/>
    <w:rsid w:val="00D54557"/>
    <w:rsid w:val="00D55168"/>
    <w:rsid w:val="00D55BE9"/>
    <w:rsid w:val="00D6667A"/>
    <w:rsid w:val="00D70AC3"/>
    <w:rsid w:val="00D73456"/>
    <w:rsid w:val="00D96CD2"/>
    <w:rsid w:val="00D96D93"/>
    <w:rsid w:val="00DA3E5B"/>
    <w:rsid w:val="00DA541C"/>
    <w:rsid w:val="00DA7776"/>
    <w:rsid w:val="00DC09FF"/>
    <w:rsid w:val="00DC1F35"/>
    <w:rsid w:val="00DC3CFE"/>
    <w:rsid w:val="00DD6D86"/>
    <w:rsid w:val="00DE062C"/>
    <w:rsid w:val="00DE1B87"/>
    <w:rsid w:val="00DE3FA8"/>
    <w:rsid w:val="00DE4779"/>
    <w:rsid w:val="00DE78F0"/>
    <w:rsid w:val="00DF0836"/>
    <w:rsid w:val="00DF0A08"/>
    <w:rsid w:val="00DF2969"/>
    <w:rsid w:val="00DF2A34"/>
    <w:rsid w:val="00E040D1"/>
    <w:rsid w:val="00E051DE"/>
    <w:rsid w:val="00E06B4B"/>
    <w:rsid w:val="00E3047E"/>
    <w:rsid w:val="00E3075E"/>
    <w:rsid w:val="00E31B1F"/>
    <w:rsid w:val="00E31C1F"/>
    <w:rsid w:val="00E41B8E"/>
    <w:rsid w:val="00E524EE"/>
    <w:rsid w:val="00E5308D"/>
    <w:rsid w:val="00E67453"/>
    <w:rsid w:val="00E760BD"/>
    <w:rsid w:val="00E84BA4"/>
    <w:rsid w:val="00E86EBD"/>
    <w:rsid w:val="00E8797D"/>
    <w:rsid w:val="00E911DC"/>
    <w:rsid w:val="00E91838"/>
    <w:rsid w:val="00E91FA4"/>
    <w:rsid w:val="00EA33A5"/>
    <w:rsid w:val="00EA3DFD"/>
    <w:rsid w:val="00EA4A55"/>
    <w:rsid w:val="00EA7B39"/>
    <w:rsid w:val="00EB1C5F"/>
    <w:rsid w:val="00EB6B05"/>
    <w:rsid w:val="00ED3BC4"/>
    <w:rsid w:val="00ED58F5"/>
    <w:rsid w:val="00EE1AED"/>
    <w:rsid w:val="00EE3D8F"/>
    <w:rsid w:val="00EF41D1"/>
    <w:rsid w:val="00EF4EA4"/>
    <w:rsid w:val="00F01705"/>
    <w:rsid w:val="00F045C2"/>
    <w:rsid w:val="00F065FE"/>
    <w:rsid w:val="00F26D7A"/>
    <w:rsid w:val="00F30867"/>
    <w:rsid w:val="00F42FB2"/>
    <w:rsid w:val="00F469CC"/>
    <w:rsid w:val="00F46C93"/>
    <w:rsid w:val="00F504DE"/>
    <w:rsid w:val="00F533D0"/>
    <w:rsid w:val="00F5403A"/>
    <w:rsid w:val="00F55561"/>
    <w:rsid w:val="00F56D06"/>
    <w:rsid w:val="00F57052"/>
    <w:rsid w:val="00F63319"/>
    <w:rsid w:val="00F65186"/>
    <w:rsid w:val="00F72775"/>
    <w:rsid w:val="00F74AD2"/>
    <w:rsid w:val="00F74BC9"/>
    <w:rsid w:val="00F754F5"/>
    <w:rsid w:val="00F76454"/>
    <w:rsid w:val="00F771C6"/>
    <w:rsid w:val="00F80775"/>
    <w:rsid w:val="00F86925"/>
    <w:rsid w:val="00F86F08"/>
    <w:rsid w:val="00F904C2"/>
    <w:rsid w:val="00F93834"/>
    <w:rsid w:val="00FA47AF"/>
    <w:rsid w:val="00FA53FA"/>
    <w:rsid w:val="00FA65F7"/>
    <w:rsid w:val="00FB6B4A"/>
    <w:rsid w:val="00FC0DCE"/>
    <w:rsid w:val="00FC2BB0"/>
    <w:rsid w:val="00FC3B08"/>
    <w:rsid w:val="00FC583B"/>
    <w:rsid w:val="00FC721D"/>
    <w:rsid w:val="00FC7D57"/>
    <w:rsid w:val="00FD5479"/>
    <w:rsid w:val="00FE2A52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60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03B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44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5D39A0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D39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7D4EA2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7D4EA2"/>
    <w:rPr>
      <w:rFonts w:ascii="Calibri" w:hAnsi="Calibri"/>
      <w:szCs w:val="21"/>
    </w:rPr>
  </w:style>
  <w:style w:type="paragraph" w:styleId="a7">
    <w:name w:val="List Paragraph"/>
    <w:basedOn w:val="a"/>
    <w:uiPriority w:val="34"/>
    <w:qFormat/>
    <w:rsid w:val="00E524EE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7D41F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D41FC"/>
  </w:style>
  <w:style w:type="paragraph" w:customStyle="1" w:styleId="headertext">
    <w:name w:val="headertext"/>
    <w:basedOn w:val="a"/>
    <w:rsid w:val="0040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05E13"/>
  </w:style>
  <w:style w:type="character" w:styleId="aa">
    <w:name w:val="annotation reference"/>
    <w:basedOn w:val="a0"/>
    <w:uiPriority w:val="99"/>
    <w:semiHidden/>
    <w:unhideWhenUsed/>
    <w:rsid w:val="00E5308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5308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5308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308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308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5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5308D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4651DC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E8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84B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F74BC9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281E08"/>
  </w:style>
  <w:style w:type="paragraph" w:customStyle="1" w:styleId="ConsPlusTitlePage">
    <w:name w:val="ConsPlusTitlePage"/>
    <w:rsid w:val="00281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60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03B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44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5D39A0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D39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7D4EA2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7D4EA2"/>
    <w:rPr>
      <w:rFonts w:ascii="Calibri" w:hAnsi="Calibri"/>
      <w:szCs w:val="21"/>
    </w:rPr>
  </w:style>
  <w:style w:type="paragraph" w:styleId="a7">
    <w:name w:val="List Paragraph"/>
    <w:basedOn w:val="a"/>
    <w:uiPriority w:val="34"/>
    <w:qFormat/>
    <w:rsid w:val="00E524EE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7D41F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D41FC"/>
  </w:style>
  <w:style w:type="paragraph" w:customStyle="1" w:styleId="headertext">
    <w:name w:val="headertext"/>
    <w:basedOn w:val="a"/>
    <w:rsid w:val="0040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05E13"/>
  </w:style>
  <w:style w:type="character" w:styleId="aa">
    <w:name w:val="annotation reference"/>
    <w:basedOn w:val="a0"/>
    <w:uiPriority w:val="99"/>
    <w:semiHidden/>
    <w:unhideWhenUsed/>
    <w:rsid w:val="00E5308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5308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5308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308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308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5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5308D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4651DC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E8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84B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F74BC9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281E08"/>
  </w:style>
  <w:style w:type="paragraph" w:customStyle="1" w:styleId="ConsPlusTitlePage">
    <w:name w:val="ConsPlusTitlePage"/>
    <w:rsid w:val="00281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891&amp;dst=10009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9361&amp;dst=1000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98BB-29C8-4AB7-8941-DEAA6E5F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8663</Words>
  <Characters>49385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Наталья Владимировна</dc:creator>
  <cp:lastModifiedBy>Щукина Наталия Александровна</cp:lastModifiedBy>
  <cp:revision>4</cp:revision>
  <cp:lastPrinted>2026-02-26T06:03:00Z</cp:lastPrinted>
  <dcterms:created xsi:type="dcterms:W3CDTF">2026-03-12T12:13:00Z</dcterms:created>
  <dcterms:modified xsi:type="dcterms:W3CDTF">2026-03-16T09:43:00Z</dcterms:modified>
</cp:coreProperties>
</file>