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C" w:rsidRDefault="00972A4E" w:rsidP="00972A4E">
      <w:pPr>
        <w:pStyle w:val="a5"/>
        <w:tabs>
          <w:tab w:val="clear" w:pos="4153"/>
          <w:tab w:val="clear" w:pos="8306"/>
        </w:tabs>
        <w:jc w:val="right"/>
      </w:pPr>
      <w:r>
        <w:t>Проект</w:t>
      </w:r>
    </w:p>
    <w:p w:rsidR="00D5450C" w:rsidRDefault="00D5450C" w:rsidP="00522143"/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>ПРАВИТЕЛЬСТВО ЛЕНИНГРАДСКОЙ ОБЛАСТИ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keepNext/>
        <w:ind w:firstLine="0"/>
        <w:jc w:val="center"/>
        <w:outlineLvl w:val="0"/>
        <w:rPr>
          <w:bCs/>
          <w:szCs w:val="28"/>
        </w:rPr>
      </w:pPr>
      <w:r w:rsidRPr="00972A4E">
        <w:rPr>
          <w:bCs/>
          <w:szCs w:val="28"/>
        </w:rPr>
        <w:t>ПОСТАНОВЛЕНИЕ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 xml:space="preserve">от </w:t>
      </w:r>
      <w:r>
        <w:rPr>
          <w:szCs w:val="28"/>
        </w:rPr>
        <w:t>____</w:t>
      </w:r>
      <w:r w:rsidRPr="00972A4E">
        <w:rPr>
          <w:szCs w:val="28"/>
        </w:rPr>
        <w:t>______ 202</w:t>
      </w:r>
      <w:r w:rsidR="007B7662">
        <w:rPr>
          <w:szCs w:val="28"/>
        </w:rPr>
        <w:t>6</w:t>
      </w:r>
      <w:r w:rsidRPr="00972A4E">
        <w:rPr>
          <w:szCs w:val="28"/>
        </w:rPr>
        <w:t xml:space="preserve"> года № _____</w:t>
      </w:r>
    </w:p>
    <w:p w:rsidR="00D5450C" w:rsidRDefault="00D5450C" w:rsidP="00522143"/>
    <w:p w:rsidR="00522143" w:rsidRDefault="00522143" w:rsidP="00972A4E">
      <w:pPr>
        <w:ind w:firstLine="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405B6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5450C" w:rsidRPr="00B457FE" w:rsidRDefault="00974DC4" w:rsidP="0041307E">
            <w:pPr>
              <w:ind w:firstLine="0"/>
              <w:jc w:val="center"/>
              <w:outlineLvl w:val="0"/>
              <w:rPr>
                <w:szCs w:val="28"/>
              </w:rPr>
            </w:pPr>
            <w:r w:rsidRPr="0041307E">
              <w:rPr>
                <w:b/>
                <w:color w:val="000000" w:themeColor="text1"/>
                <w:szCs w:val="28"/>
              </w:rPr>
              <w:t xml:space="preserve">О внесении изменений в Генеральный план </w:t>
            </w:r>
            <w:r w:rsidR="003B1F68" w:rsidRPr="0041307E">
              <w:rPr>
                <w:b/>
                <w:color w:val="000000" w:themeColor="text1"/>
                <w:szCs w:val="28"/>
              </w:rPr>
              <w:t xml:space="preserve">муниципального образования </w:t>
            </w:r>
            <w:proofErr w:type="spellStart"/>
            <w:r w:rsidR="0041307E" w:rsidRPr="0041307E">
              <w:rPr>
                <w:b/>
                <w:color w:val="000000" w:themeColor="text1"/>
                <w:szCs w:val="28"/>
              </w:rPr>
              <w:t>Гостилицкое</w:t>
            </w:r>
            <w:proofErr w:type="spellEnd"/>
            <w:r w:rsidR="0041307E" w:rsidRPr="0041307E">
              <w:rPr>
                <w:b/>
                <w:color w:val="000000" w:themeColor="text1"/>
                <w:szCs w:val="28"/>
              </w:rPr>
              <w:t xml:space="preserve"> сельское поселение</w:t>
            </w:r>
            <w:r w:rsidRPr="0041307E">
              <w:rPr>
                <w:b/>
                <w:color w:val="000000" w:themeColor="text1"/>
                <w:szCs w:val="28"/>
              </w:rPr>
              <w:t xml:space="preserve"> </w:t>
            </w:r>
            <w:r w:rsidR="0041307E" w:rsidRPr="0041307E">
              <w:rPr>
                <w:b/>
                <w:color w:val="000000" w:themeColor="text1"/>
                <w:szCs w:val="28"/>
              </w:rPr>
              <w:t>Ломоносовского</w:t>
            </w:r>
            <w:r w:rsidR="00F91B37" w:rsidRPr="0041307E">
              <w:rPr>
                <w:b/>
                <w:color w:val="000000" w:themeColor="text1"/>
                <w:szCs w:val="28"/>
              </w:rPr>
              <w:t xml:space="preserve"> муниципального</w:t>
            </w:r>
            <w:r w:rsidRPr="0041307E">
              <w:rPr>
                <w:b/>
                <w:color w:val="000000" w:themeColor="text1"/>
                <w:szCs w:val="28"/>
              </w:rPr>
              <w:t xml:space="preserve"> района Ленинградской области</w:t>
            </w:r>
          </w:p>
        </w:tc>
      </w:tr>
    </w:tbl>
    <w:p w:rsidR="00D5450C" w:rsidRDefault="00D5450C" w:rsidP="00522143">
      <w:pPr>
        <w:shd w:val="clear" w:color="auto" w:fill="FFFFFF"/>
        <w:rPr>
          <w:snapToGrid w:val="0"/>
        </w:rPr>
      </w:pPr>
    </w:p>
    <w:p w:rsidR="00405B68" w:rsidRPr="000F0B85" w:rsidRDefault="0041307E" w:rsidP="005221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части 1 статьи 24 Градостроительного кодекса Российской Федерации, </w:t>
      </w:r>
      <w:r w:rsidR="00405B68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405B68" w:rsidRPr="000F0B85">
        <w:rPr>
          <w:rFonts w:ascii="Times New Roman" w:hAnsi="Times New Roman" w:cs="Times New Roman"/>
          <w:sz w:val="28"/>
          <w:szCs w:val="28"/>
        </w:rPr>
        <w:t>част</w:t>
      </w:r>
      <w:r w:rsidR="00405B68">
        <w:rPr>
          <w:rFonts w:ascii="Times New Roman" w:hAnsi="Times New Roman" w:cs="Times New Roman"/>
          <w:sz w:val="28"/>
          <w:szCs w:val="28"/>
        </w:rPr>
        <w:t>и</w:t>
      </w:r>
      <w:r w:rsidR="00405B68" w:rsidRPr="000F0B85">
        <w:rPr>
          <w:rFonts w:ascii="Times New Roman" w:hAnsi="Times New Roman" w:cs="Times New Roman"/>
          <w:sz w:val="28"/>
          <w:szCs w:val="28"/>
        </w:rPr>
        <w:t xml:space="preserve"> </w:t>
      </w:r>
      <w:r w:rsidR="00405B68">
        <w:rPr>
          <w:rFonts w:ascii="Times New Roman" w:hAnsi="Times New Roman" w:cs="Times New Roman"/>
          <w:sz w:val="28"/>
          <w:szCs w:val="28"/>
        </w:rPr>
        <w:t>1</w:t>
      </w:r>
      <w:r w:rsidR="00405B68" w:rsidRPr="000F0B8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405B68">
        <w:rPr>
          <w:rFonts w:ascii="Times New Roman" w:hAnsi="Times New Roman" w:cs="Times New Roman"/>
          <w:sz w:val="28"/>
          <w:szCs w:val="28"/>
        </w:rPr>
        <w:t>1 областного закона от 7 июля 2014 года № 45-оз</w:t>
      </w:r>
      <w:r w:rsidR="00405B68" w:rsidRPr="000F0B85">
        <w:rPr>
          <w:rFonts w:ascii="Times New Roman" w:hAnsi="Times New Roman" w:cs="Times New Roman"/>
          <w:sz w:val="28"/>
          <w:szCs w:val="28"/>
        </w:rPr>
        <w:t xml:space="preserve"> </w:t>
      </w:r>
      <w:r w:rsidR="00405B68">
        <w:rPr>
          <w:rFonts w:ascii="Times New Roman" w:hAnsi="Times New Roman" w:cs="Times New Roman"/>
          <w:sz w:val="28"/>
          <w:szCs w:val="28"/>
        </w:rPr>
        <w:t>"</w:t>
      </w:r>
      <w:r w:rsidR="00405B68" w:rsidRPr="00274865">
        <w:rPr>
          <w:rFonts w:ascii="Times New Roman" w:hAnsi="Times New Roman" w:cs="Times New Roman"/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 w:rsidR="00405B68">
        <w:rPr>
          <w:rFonts w:ascii="Times New Roman" w:hAnsi="Times New Roman" w:cs="Times New Roman"/>
          <w:sz w:val="28"/>
          <w:szCs w:val="28"/>
        </w:rPr>
        <w:t xml:space="preserve">" </w:t>
      </w:r>
      <w:r w:rsidR="00405B68" w:rsidRPr="000F0B85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="00405B68" w:rsidRPr="000F0B85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0D5521" w:rsidRPr="00F91B37" w:rsidRDefault="00405B68" w:rsidP="000609C3">
      <w:pPr>
        <w:numPr>
          <w:ilvl w:val="0"/>
          <w:numId w:val="9"/>
        </w:numPr>
        <w:tabs>
          <w:tab w:val="left" w:pos="993"/>
        </w:tabs>
        <w:rPr>
          <w:szCs w:val="28"/>
        </w:rPr>
      </w:pPr>
      <w:r w:rsidRPr="00F91B37">
        <w:rPr>
          <w:szCs w:val="28"/>
        </w:rPr>
        <w:t xml:space="preserve">Внести в Генеральный план </w:t>
      </w:r>
      <w:r w:rsidR="003B1F68" w:rsidRPr="003B1F68">
        <w:rPr>
          <w:szCs w:val="28"/>
        </w:rPr>
        <w:t xml:space="preserve">муниципального образования </w:t>
      </w:r>
      <w:proofErr w:type="spellStart"/>
      <w:r w:rsidR="000609C3" w:rsidRPr="000609C3">
        <w:rPr>
          <w:color w:val="000000" w:themeColor="text1"/>
          <w:szCs w:val="28"/>
        </w:rPr>
        <w:t>Гостилицкое</w:t>
      </w:r>
      <w:proofErr w:type="spellEnd"/>
      <w:r w:rsidR="000609C3" w:rsidRPr="000609C3">
        <w:rPr>
          <w:color w:val="000000" w:themeColor="text1"/>
          <w:szCs w:val="28"/>
        </w:rPr>
        <w:t xml:space="preserve"> сельское поселение Ломоносовского муниципального района Ленинградской области</w:t>
      </w:r>
      <w:r w:rsidR="003356F5" w:rsidRPr="00F91B37">
        <w:rPr>
          <w:szCs w:val="28"/>
        </w:rPr>
        <w:t xml:space="preserve">, утвержденный </w:t>
      </w:r>
      <w:r w:rsidR="000609C3">
        <w:rPr>
          <w:szCs w:val="28"/>
        </w:rPr>
        <w:t xml:space="preserve">постановлением Правительства Ленинградской области от 27 октября 2017 года № 440, </w:t>
      </w:r>
      <w:r w:rsidR="00B86677" w:rsidRPr="00F91B37">
        <w:rPr>
          <w:szCs w:val="28"/>
        </w:rPr>
        <w:t>изменения</w:t>
      </w:r>
      <w:r w:rsidR="00974DC4" w:rsidRPr="00F91B37">
        <w:rPr>
          <w:szCs w:val="28"/>
        </w:rPr>
        <w:t>, утвердив его в новой редакции согласно приложению к настоящему постановлению</w:t>
      </w:r>
      <w:r w:rsidRPr="00F91B37">
        <w:rPr>
          <w:szCs w:val="28"/>
        </w:rPr>
        <w:t>.</w:t>
      </w:r>
    </w:p>
    <w:p w:rsidR="00405B68" w:rsidRPr="000D5521" w:rsidRDefault="00045BD0" w:rsidP="003B1F68">
      <w:pPr>
        <w:numPr>
          <w:ilvl w:val="0"/>
          <w:numId w:val="9"/>
        </w:numPr>
        <w:tabs>
          <w:tab w:val="left" w:pos="993"/>
        </w:tabs>
        <w:rPr>
          <w:szCs w:val="28"/>
        </w:rPr>
      </w:pPr>
      <w:r w:rsidRPr="00287337">
        <w:rPr>
          <w:szCs w:val="28"/>
        </w:rPr>
        <w:t xml:space="preserve">Комитету градостроительной политики Ленинградской области </w:t>
      </w:r>
      <w:r w:rsidR="000609C3">
        <w:rPr>
          <w:szCs w:val="28"/>
        </w:rPr>
        <w:br/>
      </w:r>
      <w:r w:rsidRPr="00287337">
        <w:rPr>
          <w:szCs w:val="28"/>
        </w:rPr>
        <w:t>в установленные частью 9 статьи 9 Градостроительного кодекса Российской Федерации сроки обеспечить размещение</w:t>
      </w:r>
      <w:r w:rsidR="000609C3">
        <w:rPr>
          <w:szCs w:val="28"/>
        </w:rPr>
        <w:t xml:space="preserve"> </w:t>
      </w:r>
      <w:r w:rsidR="000609C3" w:rsidRPr="00C212E7">
        <w:rPr>
          <w:szCs w:val="28"/>
        </w:rPr>
        <w:t>Генеральн</w:t>
      </w:r>
      <w:r w:rsidR="00B27F45" w:rsidRPr="00C212E7">
        <w:rPr>
          <w:szCs w:val="28"/>
        </w:rPr>
        <w:t>ого</w:t>
      </w:r>
      <w:r w:rsidR="000609C3" w:rsidRPr="00C212E7">
        <w:rPr>
          <w:szCs w:val="28"/>
        </w:rPr>
        <w:t xml:space="preserve"> план</w:t>
      </w:r>
      <w:r w:rsidR="00B27F45" w:rsidRPr="00C212E7">
        <w:rPr>
          <w:szCs w:val="28"/>
        </w:rPr>
        <w:t>а</w:t>
      </w:r>
      <w:r w:rsidR="000609C3" w:rsidRPr="00C212E7">
        <w:rPr>
          <w:szCs w:val="28"/>
        </w:rPr>
        <w:t xml:space="preserve"> Гостилицко</w:t>
      </w:r>
      <w:r w:rsidR="00B27F45" w:rsidRPr="00C212E7">
        <w:rPr>
          <w:szCs w:val="28"/>
        </w:rPr>
        <w:t>го</w:t>
      </w:r>
      <w:r w:rsidR="000609C3" w:rsidRPr="00C212E7">
        <w:rPr>
          <w:szCs w:val="28"/>
        </w:rPr>
        <w:t xml:space="preserve"> сельско</w:t>
      </w:r>
      <w:r w:rsidR="00B27F45" w:rsidRPr="00C212E7">
        <w:rPr>
          <w:szCs w:val="28"/>
        </w:rPr>
        <w:t>го</w:t>
      </w:r>
      <w:r w:rsidR="000609C3" w:rsidRPr="00C212E7">
        <w:rPr>
          <w:szCs w:val="28"/>
        </w:rPr>
        <w:t xml:space="preserve"> поселени</w:t>
      </w:r>
      <w:r w:rsidR="00B27F45" w:rsidRPr="00C212E7">
        <w:rPr>
          <w:szCs w:val="28"/>
        </w:rPr>
        <w:t xml:space="preserve">я </w:t>
      </w:r>
      <w:r w:rsidR="000609C3" w:rsidRPr="00C212E7">
        <w:rPr>
          <w:szCs w:val="28"/>
        </w:rPr>
        <w:t>Ломоносовского муниципального района Ленинградской области</w:t>
      </w:r>
      <w:r w:rsidRPr="00287337">
        <w:rPr>
          <w:szCs w:val="28"/>
        </w:rPr>
        <w:t xml:space="preserve"> и материалов по его обоснованию </w:t>
      </w:r>
      <w:r w:rsidR="00C212E7">
        <w:rPr>
          <w:szCs w:val="28"/>
        </w:rPr>
        <w:br/>
      </w:r>
      <w:r w:rsidRPr="00287337">
        <w:rPr>
          <w:szCs w:val="28"/>
        </w:rPr>
        <w:t>в федеральной государственной информационной системе территориального планирования.</w:t>
      </w:r>
    </w:p>
    <w:p w:rsidR="00D5450C" w:rsidRDefault="00D5450C" w:rsidP="00522143">
      <w:pPr>
        <w:tabs>
          <w:tab w:val="left" w:pos="993"/>
        </w:tabs>
      </w:pPr>
    </w:p>
    <w:p w:rsidR="00CF13F4" w:rsidRDefault="00CF13F4" w:rsidP="00522143">
      <w:pPr>
        <w:tabs>
          <w:tab w:val="left" w:pos="993"/>
        </w:tabs>
      </w:pPr>
    </w:p>
    <w:tbl>
      <w:tblPr>
        <w:tblW w:w="9492" w:type="dxa"/>
        <w:tblLayout w:type="fixed"/>
        <w:tblLook w:val="0000" w:firstRow="0" w:lastRow="0" w:firstColumn="0" w:lastColumn="0" w:noHBand="0" w:noVBand="0"/>
      </w:tblPr>
      <w:tblGrid>
        <w:gridCol w:w="4746"/>
        <w:gridCol w:w="4746"/>
      </w:tblGrid>
      <w:tr w:rsidR="00D5450C" w:rsidTr="00F91B37">
        <w:trPr>
          <w:trHeight w:val="457"/>
        </w:trPr>
        <w:tc>
          <w:tcPr>
            <w:tcW w:w="4746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4746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</w:p>
          <w:p w:rsidR="00D5450C" w:rsidRDefault="004625E5" w:rsidP="00522143">
            <w:pPr>
              <w:tabs>
                <w:tab w:val="left" w:pos="993"/>
              </w:tabs>
              <w:ind w:firstLine="0"/>
              <w:jc w:val="right"/>
            </w:pPr>
            <w:proofErr w:type="spellStart"/>
            <w:r>
              <w:t>А</w:t>
            </w:r>
            <w:r w:rsidR="00D5450C">
              <w:t>.</w:t>
            </w:r>
            <w:r>
              <w:t>Дрозденко</w:t>
            </w:r>
            <w:proofErr w:type="spellEnd"/>
          </w:p>
        </w:tc>
      </w:tr>
      <w:tr w:rsidR="00D5450C" w:rsidTr="00CB4CA9">
        <w:trPr>
          <w:trHeight w:val="397"/>
        </w:trPr>
        <w:tc>
          <w:tcPr>
            <w:tcW w:w="9492" w:type="dxa"/>
            <w:gridSpan w:val="2"/>
          </w:tcPr>
          <w:p w:rsidR="00972A4E" w:rsidRDefault="00972A4E" w:rsidP="00F91B37">
            <w:pPr>
              <w:ind w:firstLine="0"/>
              <w:contextualSpacing/>
              <w:rPr>
                <w:sz w:val="24"/>
              </w:rPr>
            </w:pPr>
          </w:p>
          <w:p w:rsidR="00F91B37" w:rsidRDefault="00F91B37" w:rsidP="00F91B37">
            <w:pPr>
              <w:ind w:firstLine="0"/>
              <w:contextualSpacing/>
              <w:rPr>
                <w:sz w:val="24"/>
              </w:rPr>
            </w:pPr>
          </w:p>
          <w:p w:rsidR="00563880" w:rsidRDefault="00563880" w:rsidP="00CB4CA9">
            <w:pPr>
              <w:ind w:firstLine="0"/>
              <w:contextualSpacing/>
              <w:rPr>
                <w:sz w:val="24"/>
              </w:rPr>
            </w:pPr>
          </w:p>
          <w:p w:rsidR="00CB4CA9" w:rsidRDefault="00CB4CA9" w:rsidP="00CB4CA9">
            <w:pPr>
              <w:ind w:firstLine="0"/>
              <w:contextualSpacing/>
              <w:rPr>
                <w:sz w:val="24"/>
              </w:rPr>
            </w:pPr>
          </w:p>
        </w:tc>
      </w:tr>
    </w:tbl>
    <w:p w:rsidR="00D5450C" w:rsidRPr="00CB4CA9" w:rsidRDefault="00CB4CA9" w:rsidP="00CB4CA9">
      <w:pPr>
        <w:ind w:firstLine="0"/>
        <w:rPr>
          <w:sz w:val="24"/>
          <w:szCs w:val="24"/>
        </w:rPr>
      </w:pPr>
      <w:r w:rsidRPr="00CB4CA9">
        <w:rPr>
          <w:sz w:val="24"/>
          <w:szCs w:val="24"/>
        </w:rPr>
        <w:t xml:space="preserve">Исп. Кулаков И.Я. ‒ </w:t>
      </w:r>
      <w:proofErr w:type="spellStart"/>
      <w:r w:rsidRPr="00CB4CA9">
        <w:rPr>
          <w:sz w:val="24"/>
          <w:szCs w:val="24"/>
        </w:rPr>
        <w:t>комградстройполитики</w:t>
      </w:r>
      <w:bookmarkStart w:id="0" w:name="_GoBack"/>
      <w:bookmarkEnd w:id="0"/>
      <w:proofErr w:type="spellEnd"/>
    </w:p>
    <w:sectPr w:rsidR="00D5450C" w:rsidRPr="00CB4CA9">
      <w:headerReference w:type="even" r:id="rId8"/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DC" w:rsidRDefault="00843CDC">
      <w:r>
        <w:separator/>
      </w:r>
    </w:p>
  </w:endnote>
  <w:endnote w:type="continuationSeparator" w:id="0">
    <w:p w:rsidR="00843CDC" w:rsidRDefault="0084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DC" w:rsidRDefault="00843CDC">
      <w:r>
        <w:separator/>
      </w:r>
    </w:p>
  </w:footnote>
  <w:footnote w:type="continuationSeparator" w:id="0">
    <w:p w:rsidR="00843CDC" w:rsidRDefault="00843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307E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181530"/>
    <w:multiLevelType w:val="hybridMultilevel"/>
    <w:tmpl w:val="98C07FD2"/>
    <w:lvl w:ilvl="0" w:tplc="F55EB04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2838b7-b12c-4aad-9eed-0bcef303b51d"/>
  </w:docVars>
  <w:rsids>
    <w:rsidRoot w:val="00102400"/>
    <w:rsid w:val="000223FC"/>
    <w:rsid w:val="00033887"/>
    <w:rsid w:val="00045BD0"/>
    <w:rsid w:val="000609C3"/>
    <w:rsid w:val="000D4637"/>
    <w:rsid w:val="000D5521"/>
    <w:rsid w:val="00102400"/>
    <w:rsid w:val="00114246"/>
    <w:rsid w:val="001233DE"/>
    <w:rsid w:val="0016225C"/>
    <w:rsid w:val="001F6A1E"/>
    <w:rsid w:val="002158FD"/>
    <w:rsid w:val="00232CB3"/>
    <w:rsid w:val="0024155C"/>
    <w:rsid w:val="002419B0"/>
    <w:rsid w:val="0029538F"/>
    <w:rsid w:val="00296DA5"/>
    <w:rsid w:val="002A25CA"/>
    <w:rsid w:val="002D3180"/>
    <w:rsid w:val="00304B3D"/>
    <w:rsid w:val="003356F5"/>
    <w:rsid w:val="003A5E6B"/>
    <w:rsid w:val="003B1F68"/>
    <w:rsid w:val="003F4BCB"/>
    <w:rsid w:val="00405B68"/>
    <w:rsid w:val="0041307E"/>
    <w:rsid w:val="004625E5"/>
    <w:rsid w:val="00471832"/>
    <w:rsid w:val="004A44D1"/>
    <w:rsid w:val="00522143"/>
    <w:rsid w:val="00563880"/>
    <w:rsid w:val="005642E1"/>
    <w:rsid w:val="005A05E1"/>
    <w:rsid w:val="005B7040"/>
    <w:rsid w:val="00677082"/>
    <w:rsid w:val="006E37B2"/>
    <w:rsid w:val="00701B0B"/>
    <w:rsid w:val="0079189D"/>
    <w:rsid w:val="007B7662"/>
    <w:rsid w:val="007C10FC"/>
    <w:rsid w:val="007C4385"/>
    <w:rsid w:val="00843CDC"/>
    <w:rsid w:val="0086496D"/>
    <w:rsid w:val="008D0936"/>
    <w:rsid w:val="00972A4E"/>
    <w:rsid w:val="00974DC4"/>
    <w:rsid w:val="009766FB"/>
    <w:rsid w:val="00A11B48"/>
    <w:rsid w:val="00A37077"/>
    <w:rsid w:val="00A46E99"/>
    <w:rsid w:val="00A57F6B"/>
    <w:rsid w:val="00A814E3"/>
    <w:rsid w:val="00B06A57"/>
    <w:rsid w:val="00B223B1"/>
    <w:rsid w:val="00B27F45"/>
    <w:rsid w:val="00B457FE"/>
    <w:rsid w:val="00B53334"/>
    <w:rsid w:val="00B86677"/>
    <w:rsid w:val="00B90604"/>
    <w:rsid w:val="00BA0BBF"/>
    <w:rsid w:val="00BA57BF"/>
    <w:rsid w:val="00BB78EA"/>
    <w:rsid w:val="00BD5BB8"/>
    <w:rsid w:val="00C212E7"/>
    <w:rsid w:val="00C21E02"/>
    <w:rsid w:val="00C71D9A"/>
    <w:rsid w:val="00C96FEB"/>
    <w:rsid w:val="00CB4CA9"/>
    <w:rsid w:val="00CB6AFB"/>
    <w:rsid w:val="00CF13F4"/>
    <w:rsid w:val="00D24AF0"/>
    <w:rsid w:val="00D317FC"/>
    <w:rsid w:val="00D5450C"/>
    <w:rsid w:val="00D61304"/>
    <w:rsid w:val="00D647A3"/>
    <w:rsid w:val="00DD5E51"/>
    <w:rsid w:val="00DE29B0"/>
    <w:rsid w:val="00E324F7"/>
    <w:rsid w:val="00ED75A9"/>
    <w:rsid w:val="00F37C04"/>
    <w:rsid w:val="00F91B37"/>
    <w:rsid w:val="00FB01E4"/>
    <w:rsid w:val="00FF36A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u_utkin\AppData\Local\Temp\bdttmp\4a2f8522-0ea5-4b78-b338-2f5a7b1717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4a2f8522-0ea5-4b78-b338-2f5a7b1717e6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Александр Александрович Орлов</cp:lastModifiedBy>
  <cp:revision>5</cp:revision>
  <cp:lastPrinted>2023-12-08T15:16:00Z</cp:lastPrinted>
  <dcterms:created xsi:type="dcterms:W3CDTF">2026-02-18T13:30:00Z</dcterms:created>
  <dcterms:modified xsi:type="dcterms:W3CDTF">2026-03-05T07:14:00Z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