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2D29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1B37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1B3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37">
        <w:rPr>
          <w:rFonts w:ascii="Times New Roman" w:hAnsi="Times New Roman" w:cs="Times New Roman"/>
          <w:b/>
          <w:bCs/>
          <w:sz w:val="28"/>
          <w:szCs w:val="28"/>
        </w:rPr>
        <w:t>от «     » _____________ 20</w:t>
      </w:r>
      <w:r w:rsidR="005A48F6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F21B37">
        <w:rPr>
          <w:rFonts w:ascii="Times New Roman" w:hAnsi="Times New Roman" w:cs="Times New Roman"/>
          <w:b/>
          <w:bCs/>
          <w:sz w:val="28"/>
          <w:szCs w:val="28"/>
        </w:rPr>
        <w:t xml:space="preserve"> года №</w:t>
      </w:r>
    </w:p>
    <w:p w:rsidR="00272D29" w:rsidRPr="00F21B37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2D29" w:rsidRPr="00F21B37" w:rsidRDefault="005A48F6" w:rsidP="008B57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8F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5A48F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272D29" w:rsidRPr="00272D29" w:rsidRDefault="00272D29" w:rsidP="008B57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49" w:rsidRDefault="00272D29" w:rsidP="008B57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593E49" w:rsidRPr="0059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с действующим законодательством</w:t>
      </w:r>
      <w:r w:rsidR="0059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Ленинградской области постановляет:</w:t>
      </w:r>
      <w:r w:rsidR="00F21B37" w:rsidRPr="00F2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971" w:rsidRPr="002A5853" w:rsidRDefault="00CC5971" w:rsidP="005A48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A48F6" w:rsidRPr="002F5B98">
        <w:rPr>
          <w:rFonts w:ascii="Times New Roman" w:hAnsi="Times New Roman" w:cs="Times New Roman"/>
          <w:sz w:val="28"/>
          <w:szCs w:val="28"/>
        </w:rPr>
        <w:t xml:space="preserve">Внести в отдельные постановления </w:t>
      </w:r>
      <w:r w:rsidR="005A48F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A48F6" w:rsidRPr="002F5B98">
        <w:rPr>
          <w:rFonts w:ascii="Times New Roman" w:hAnsi="Times New Roman" w:cs="Times New Roman"/>
          <w:sz w:val="28"/>
          <w:szCs w:val="28"/>
        </w:rPr>
        <w:t xml:space="preserve">Ленинградской области изменения </w:t>
      </w:r>
      <w:r w:rsidR="005A48F6">
        <w:rPr>
          <w:rFonts w:ascii="Times New Roman" w:hAnsi="Times New Roman" w:cs="Times New Roman"/>
          <w:sz w:val="28"/>
          <w:szCs w:val="28"/>
        </w:rPr>
        <w:t>согласно</w:t>
      </w:r>
      <w:r w:rsidR="005A48F6" w:rsidRPr="002F5B9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A48F6">
        <w:rPr>
          <w:rFonts w:ascii="Times New Roman" w:hAnsi="Times New Roman" w:cs="Times New Roman"/>
          <w:sz w:val="28"/>
          <w:szCs w:val="28"/>
        </w:rPr>
        <w:t>ю</w:t>
      </w:r>
      <w:r w:rsidR="005A48F6" w:rsidRPr="002F5B98"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</w:p>
    <w:p w:rsidR="00272D29" w:rsidRPr="002A5853" w:rsidRDefault="00387049" w:rsidP="0038704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72D29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="00272D29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</w:t>
      </w:r>
      <w:proofErr w:type="gramEnd"/>
      <w:r w:rsidR="00272D29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опубликования</w:t>
      </w:r>
      <w:r w:rsidR="000236C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распространяет</w:t>
      </w:r>
      <w:r w:rsidR="000E2A1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 действие</w:t>
      </w:r>
      <w:r w:rsidR="000236C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правоотношения, возникшие</w:t>
      </w:r>
      <w:r w:rsidR="000E2A1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36C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января 202</w:t>
      </w:r>
      <w:r w:rsidR="005A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236CF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272D29" w:rsidRPr="002A5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72D29" w:rsidRPr="00272D29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D29" w:rsidRPr="00272D29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D29" w:rsidRPr="00272D29" w:rsidRDefault="00272D29" w:rsidP="008B57D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9">
        <w:rPr>
          <w:rFonts w:ascii="Times New Roman" w:hAnsi="Times New Roman" w:cs="Times New Roman"/>
          <w:sz w:val="28"/>
          <w:szCs w:val="28"/>
        </w:rPr>
        <w:t>Губернатор</w:t>
      </w:r>
    </w:p>
    <w:p w:rsidR="00200FE0" w:rsidRDefault="00272D29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9">
        <w:rPr>
          <w:rFonts w:ascii="Times New Roman" w:hAnsi="Times New Roman" w:cs="Times New Roman"/>
          <w:sz w:val="28"/>
          <w:szCs w:val="28"/>
        </w:rPr>
        <w:t xml:space="preserve">Ленинградской области      </w:t>
      </w:r>
      <w:r w:rsidR="00CC59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72D29">
        <w:rPr>
          <w:rFonts w:ascii="Times New Roman" w:hAnsi="Times New Roman" w:cs="Times New Roman"/>
          <w:sz w:val="28"/>
          <w:szCs w:val="28"/>
        </w:rPr>
        <w:t xml:space="preserve">     </w:t>
      </w:r>
      <w:r w:rsidR="00CC59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2D29">
        <w:rPr>
          <w:rFonts w:ascii="Times New Roman" w:hAnsi="Times New Roman" w:cs="Times New Roman"/>
          <w:sz w:val="28"/>
          <w:szCs w:val="28"/>
        </w:rPr>
        <w:t xml:space="preserve">       </w:t>
      </w:r>
      <w:r w:rsidR="00CC5971">
        <w:rPr>
          <w:rFonts w:ascii="Times New Roman" w:hAnsi="Times New Roman" w:cs="Times New Roman"/>
          <w:sz w:val="28"/>
          <w:szCs w:val="28"/>
        </w:rPr>
        <w:t xml:space="preserve">   </w:t>
      </w:r>
      <w:r w:rsidRPr="00272D29">
        <w:rPr>
          <w:rFonts w:ascii="Times New Roman" w:hAnsi="Times New Roman" w:cs="Times New Roman"/>
          <w:sz w:val="28"/>
          <w:szCs w:val="28"/>
        </w:rPr>
        <w:t>А. Дрозденко</w:t>
      </w: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Default="00B256DB" w:rsidP="00CC59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B" w:rsidRPr="0068190A" w:rsidRDefault="00B256DB" w:rsidP="00B256DB">
      <w:pPr>
        <w:autoSpaceDE w:val="0"/>
        <w:autoSpaceDN w:val="0"/>
        <w:adjustRightInd w:val="0"/>
        <w:spacing w:after="0" w:line="240" w:lineRule="auto"/>
        <w:ind w:left="2586" w:firstLine="294"/>
        <w:contextualSpacing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190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256DB" w:rsidRPr="0068190A" w:rsidRDefault="00B256DB" w:rsidP="00B256DB">
      <w:pPr>
        <w:tabs>
          <w:tab w:val="left" w:pos="567"/>
          <w:tab w:val="center" w:pos="4111"/>
          <w:tab w:val="right" w:pos="830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6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6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Ленинградской области</w:t>
      </w:r>
    </w:p>
    <w:p w:rsidR="00B256DB" w:rsidRPr="0068190A" w:rsidRDefault="00113CD1" w:rsidP="00B256DB">
      <w:pPr>
        <w:tabs>
          <w:tab w:val="left" w:pos="567"/>
          <w:tab w:val="center" w:pos="4111"/>
          <w:tab w:val="right" w:pos="830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2026</w:t>
      </w:r>
      <w:r w:rsidR="00B256DB" w:rsidRPr="006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</w:p>
    <w:p w:rsidR="00B256DB" w:rsidRPr="0068190A" w:rsidRDefault="00B256DB" w:rsidP="00B256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6DB" w:rsidRPr="0068190A" w:rsidRDefault="00B256DB" w:rsidP="00113CD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68190A">
        <w:rPr>
          <w:rFonts w:ascii="Times New Roman" w:hAnsi="Times New Roman"/>
          <w:sz w:val="28"/>
          <w:szCs w:val="28"/>
        </w:rPr>
        <w:t xml:space="preserve">ИЗМЕНЕНИЯ, </w:t>
      </w:r>
    </w:p>
    <w:p w:rsidR="00B256DB" w:rsidRPr="0068190A" w:rsidRDefault="00B256DB" w:rsidP="00B256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90A">
        <w:rPr>
          <w:rFonts w:ascii="Times New Roman" w:hAnsi="Times New Roman"/>
          <w:sz w:val="28"/>
          <w:szCs w:val="28"/>
        </w:rPr>
        <w:t xml:space="preserve">которые вносятся в отдельные постановления </w:t>
      </w:r>
      <w:r>
        <w:rPr>
          <w:rFonts w:ascii="Times New Roman" w:hAnsi="Times New Roman"/>
          <w:sz w:val="28"/>
          <w:szCs w:val="28"/>
        </w:rPr>
        <w:br/>
        <w:t>Правительства</w:t>
      </w:r>
      <w:r w:rsidRPr="0068190A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B256DB" w:rsidRDefault="00B256DB" w:rsidP="00DE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6A5" w:rsidRDefault="00DE76A5" w:rsidP="00DE76A5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6A5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субсидий из областного бюджета Ленинградской области в целях финансового обеспечения затрат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76A5">
        <w:rPr>
          <w:rFonts w:ascii="Times New Roman" w:hAnsi="Times New Roman" w:cs="Times New Roman"/>
          <w:sz w:val="28"/>
          <w:szCs w:val="28"/>
        </w:rPr>
        <w:t xml:space="preserve">с производством продукции районных периодических печатных изданий Ленинградской области в рамках государственной программы Ленинградской области «Устойчивое общественное развитие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76A5">
        <w:rPr>
          <w:rFonts w:ascii="Times New Roman" w:hAnsi="Times New Roman" w:cs="Times New Roman"/>
          <w:sz w:val="28"/>
          <w:szCs w:val="28"/>
        </w:rPr>
        <w:t>в Ленинградской области», утвержденный постановлением Правительства Ленинградской области от 25 февраля 2019 года № 73,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E76A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76A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E76A5" w:rsidRPr="00113CD1" w:rsidRDefault="00113CD1" w:rsidP="00113CD1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E76A5" w:rsidRPr="00113CD1">
        <w:rPr>
          <w:rFonts w:ascii="Times New Roman" w:hAnsi="Times New Roman" w:cs="Times New Roman"/>
          <w:sz w:val="28"/>
          <w:szCs w:val="28"/>
        </w:rPr>
        <w:t>бзац второй пункта 2.7 изложить в следующей редакции:</w:t>
      </w:r>
    </w:p>
    <w:p w:rsidR="00DE76A5" w:rsidRDefault="00DE76A5" w:rsidP="00DE76A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DE76A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 w:rsidR="00113CD1">
        <w:rPr>
          <w:rFonts w:ascii="Times New Roman" w:hAnsi="Times New Roman" w:cs="Times New Roman"/>
          <w:sz w:val="28"/>
          <w:szCs w:val="28"/>
        </w:rPr>
        <w:br/>
      </w:r>
      <w:r w:rsidRPr="00DE76A5">
        <w:rPr>
          <w:rFonts w:ascii="Times New Roman" w:hAnsi="Times New Roman" w:cs="Times New Roman"/>
          <w:sz w:val="28"/>
          <w:szCs w:val="28"/>
        </w:rPr>
        <w:t>(для участников отбор</w:t>
      </w:r>
      <w:r>
        <w:rPr>
          <w:rFonts w:ascii="Times New Roman" w:hAnsi="Times New Roman" w:cs="Times New Roman"/>
          <w:sz w:val="28"/>
          <w:szCs w:val="28"/>
        </w:rPr>
        <w:t>а из числа юридических лиц)</w:t>
      </w:r>
      <w:r w:rsidR="00113CD1">
        <w:rPr>
          <w:rFonts w:ascii="Times New Roman" w:hAnsi="Times New Roman" w:cs="Times New Roman"/>
          <w:sz w:val="28"/>
          <w:szCs w:val="28"/>
        </w:rPr>
        <w:t>,</w:t>
      </w:r>
      <w:r w:rsidR="00A15891">
        <w:rPr>
          <w:rFonts w:ascii="Times New Roman" w:hAnsi="Times New Roman" w:cs="Times New Roman"/>
          <w:sz w:val="28"/>
          <w:szCs w:val="28"/>
        </w:rPr>
        <w:t xml:space="preserve"> </w:t>
      </w:r>
      <w:r w:rsidRPr="00DE76A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 </w:t>
      </w:r>
      <w:r w:rsidR="00113CD1">
        <w:rPr>
          <w:rFonts w:ascii="Times New Roman" w:hAnsi="Times New Roman" w:cs="Times New Roman"/>
          <w:sz w:val="28"/>
          <w:szCs w:val="28"/>
        </w:rPr>
        <w:br/>
      </w:r>
      <w:r w:rsidRPr="00DE76A5">
        <w:rPr>
          <w:rFonts w:ascii="Times New Roman" w:hAnsi="Times New Roman" w:cs="Times New Roman"/>
          <w:sz w:val="28"/>
          <w:szCs w:val="28"/>
        </w:rPr>
        <w:t>(для участников отбора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C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DE76A5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76A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</w:t>
      </w:r>
      <w:proofErr w:type="gramStart"/>
      <w:r w:rsidR="00113C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3CD1" w:rsidRDefault="00113CD1" w:rsidP="006D798B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3CD1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Pr="00113CD1">
        <w:rPr>
          <w:rFonts w:ascii="Times New Roman" w:hAnsi="Times New Roman" w:cs="Times New Roman"/>
          <w:sz w:val="28"/>
          <w:szCs w:val="28"/>
        </w:rPr>
        <w:t xml:space="preserve">в Порядок предоставления субсидий из областного бюджета Ленинградской области в целях финансового обеспечения затрат в связи </w:t>
      </w:r>
      <w:r w:rsidR="006D798B">
        <w:rPr>
          <w:rFonts w:ascii="Times New Roman" w:hAnsi="Times New Roman" w:cs="Times New Roman"/>
          <w:sz w:val="28"/>
          <w:szCs w:val="28"/>
        </w:rPr>
        <w:br/>
      </w:r>
      <w:r w:rsidRPr="00113CD1">
        <w:rPr>
          <w:rFonts w:ascii="Times New Roman" w:hAnsi="Times New Roman" w:cs="Times New Roman"/>
          <w:sz w:val="28"/>
          <w:szCs w:val="28"/>
        </w:rPr>
        <w:t>с производством</w:t>
      </w:r>
      <w:proofErr w:type="gramEnd"/>
      <w:r w:rsidRPr="00113CD1">
        <w:rPr>
          <w:rFonts w:ascii="Times New Roman" w:hAnsi="Times New Roman" w:cs="Times New Roman"/>
          <w:sz w:val="28"/>
          <w:szCs w:val="28"/>
        </w:rPr>
        <w:t xml:space="preserve"> продукции районными телерадиокомпаниями Ленинградской области в рамках государственной программы Ленинградской области «Устойчивое общественное развитие </w:t>
      </w:r>
      <w:r w:rsidR="006D798B">
        <w:rPr>
          <w:rFonts w:ascii="Times New Roman" w:hAnsi="Times New Roman" w:cs="Times New Roman"/>
          <w:sz w:val="28"/>
          <w:szCs w:val="28"/>
        </w:rPr>
        <w:br/>
      </w:r>
      <w:r w:rsidRPr="00113CD1">
        <w:rPr>
          <w:rFonts w:ascii="Times New Roman" w:hAnsi="Times New Roman" w:cs="Times New Roman"/>
          <w:sz w:val="28"/>
          <w:szCs w:val="28"/>
        </w:rPr>
        <w:t>в Ленинградской области», утвержденный постановлением Правительства Ленинградской области от 25 февраля 2019 года № 74,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13CD1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CD1">
        <w:rPr>
          <w:rFonts w:ascii="Times New Roman" w:hAnsi="Times New Roman" w:cs="Times New Roman"/>
          <w:sz w:val="28"/>
          <w:szCs w:val="28"/>
        </w:rPr>
        <w:t>:</w:t>
      </w:r>
    </w:p>
    <w:p w:rsidR="006D798B" w:rsidRDefault="006D798B" w:rsidP="006D798B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2.6 изложить в следующей редакции:</w:t>
      </w:r>
    </w:p>
    <w:p w:rsidR="006D798B" w:rsidRDefault="006D798B" w:rsidP="006D798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98B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6D798B">
        <w:rPr>
          <w:rFonts w:ascii="Times New Roman" w:hAnsi="Times New Roman" w:cs="Times New Roman"/>
          <w:sz w:val="28"/>
          <w:szCs w:val="28"/>
        </w:rPr>
        <w:t>(для участников отбора из числа юридических лиц)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5891">
        <w:rPr>
          <w:rFonts w:ascii="Times New Roman" w:hAnsi="Times New Roman" w:cs="Times New Roman"/>
          <w:sz w:val="28"/>
          <w:szCs w:val="28"/>
        </w:rPr>
        <w:t xml:space="preserve"> </w:t>
      </w:r>
      <w:r w:rsidRPr="006D798B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D798B">
        <w:rPr>
          <w:rFonts w:ascii="Times New Roman" w:hAnsi="Times New Roman" w:cs="Times New Roman"/>
          <w:sz w:val="28"/>
          <w:szCs w:val="28"/>
        </w:rPr>
        <w:t>(для участников отбора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6D798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налогоплательщиков</w:t>
      </w:r>
      <w:proofErr w:type="gramStart"/>
      <w:r w:rsidRPr="006D79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61B33">
        <w:rPr>
          <w:rFonts w:ascii="Times New Roman" w:hAnsi="Times New Roman" w:cs="Times New Roman"/>
          <w:sz w:val="28"/>
          <w:szCs w:val="28"/>
        </w:rPr>
        <w:t>.</w:t>
      </w:r>
    </w:p>
    <w:p w:rsidR="006D798B" w:rsidRDefault="006D798B" w:rsidP="006D798B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D798B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в целях финансового обеспечения затрат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6D798B">
        <w:rPr>
          <w:rFonts w:ascii="Times New Roman" w:hAnsi="Times New Roman" w:cs="Times New Roman"/>
          <w:sz w:val="28"/>
          <w:szCs w:val="28"/>
        </w:rPr>
        <w:t>с производством</w:t>
      </w:r>
      <w:proofErr w:type="gramEnd"/>
      <w:r w:rsidRPr="006D798B">
        <w:rPr>
          <w:rFonts w:ascii="Times New Roman" w:hAnsi="Times New Roman" w:cs="Times New Roman"/>
          <w:sz w:val="28"/>
          <w:szCs w:val="28"/>
        </w:rPr>
        <w:t xml:space="preserve"> продукции региональных периодических печатных изданий 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27 февраля 2019 года № 78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6D798B" w:rsidRDefault="003E5FD5" w:rsidP="006D79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D798B">
        <w:rPr>
          <w:rFonts w:ascii="Times New Roman" w:hAnsi="Times New Roman" w:cs="Times New Roman"/>
          <w:sz w:val="28"/>
          <w:szCs w:val="28"/>
        </w:rPr>
        <w:t>бзац седьмой пункта 2.5 изложить в следующей редакции:</w:t>
      </w:r>
    </w:p>
    <w:p w:rsidR="00861B33" w:rsidRDefault="00861B33" w:rsidP="00861B33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1B33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861B33">
        <w:rPr>
          <w:rFonts w:ascii="Times New Roman" w:hAnsi="Times New Roman" w:cs="Times New Roman"/>
          <w:sz w:val="28"/>
          <w:szCs w:val="28"/>
        </w:rPr>
        <w:t>(для участников из числа юридических лиц)</w:t>
      </w:r>
      <w:r w:rsidR="00A15891">
        <w:rPr>
          <w:rFonts w:ascii="Times New Roman" w:hAnsi="Times New Roman" w:cs="Times New Roman"/>
          <w:sz w:val="28"/>
          <w:szCs w:val="28"/>
        </w:rPr>
        <w:t xml:space="preserve"> </w:t>
      </w:r>
      <w:r w:rsidRPr="00861B33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861B33">
        <w:rPr>
          <w:rFonts w:ascii="Times New Roman" w:hAnsi="Times New Roman" w:cs="Times New Roman"/>
          <w:sz w:val="28"/>
          <w:szCs w:val="28"/>
        </w:rPr>
        <w:t>(для участников из числа индивидуальных предпринимателей)</w:t>
      </w:r>
      <w:r w:rsidR="00A15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61B3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налогоплательщиков</w:t>
      </w:r>
      <w:proofErr w:type="gramStart"/>
      <w:r w:rsidRPr="00861B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80878" w:rsidRDefault="00480878" w:rsidP="00480878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80878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в целях финансового обеспечения затрат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480878">
        <w:rPr>
          <w:rFonts w:ascii="Times New Roman" w:hAnsi="Times New Roman" w:cs="Times New Roman"/>
          <w:sz w:val="28"/>
          <w:szCs w:val="28"/>
        </w:rPr>
        <w:t xml:space="preserve">с производством продукции и вещанием региональных телеканалов Ленинградской области в рамках государственной программы Ленинградской области «Устойчивое общественное развитие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80878">
        <w:rPr>
          <w:rFonts w:ascii="Times New Roman" w:hAnsi="Times New Roman" w:cs="Times New Roman"/>
          <w:sz w:val="28"/>
          <w:szCs w:val="28"/>
        </w:rPr>
        <w:t>в Ленинградской области», утвержденный постановлением Правительства Ленинградской области от 15 марта 2019 года № 98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  <w:proofErr w:type="gramEnd"/>
    </w:p>
    <w:p w:rsidR="00480878" w:rsidRDefault="003E5FD5" w:rsidP="00480878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Pr="003E5FD5"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Комитет в течение пяти календарных дней со дня окончания приема заявок самостоятельно запрашивает следующие документы: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E5FD5">
        <w:rPr>
          <w:rFonts w:ascii="Times New Roman" w:hAnsi="Times New Roman" w:cs="Times New Roman"/>
          <w:sz w:val="28"/>
          <w:szCs w:val="28"/>
        </w:rPr>
        <w:t>1) выписку из Единого государственного реестра юридических лиц - для участников отбора из числа юридических лиц;</w:t>
      </w:r>
    </w:p>
    <w:p w:rsid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E5FD5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индивидуальных предпринимателей - для участников отбора из числа индивидуальных предпринимателей;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E5FD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налогоплательщиков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5FD5">
        <w:rPr>
          <w:rFonts w:ascii="Times New Roman" w:hAnsi="Times New Roman" w:cs="Times New Roman"/>
          <w:sz w:val="28"/>
          <w:szCs w:val="28"/>
        </w:rPr>
        <w:t>) сведения об отсутствии неисполненной обязанности по уплате налогов, сборов, страховых взносов, пеней, штрафов, процентов.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E5FD5">
        <w:rPr>
          <w:rFonts w:ascii="Times New Roman" w:hAnsi="Times New Roman" w:cs="Times New Roman"/>
          <w:sz w:val="28"/>
          <w:szCs w:val="28"/>
        </w:rPr>
        <w:t xml:space="preserve">В случае наличия указанной задолженности секретарь комиссии в течение одного рабочего дня </w:t>
      </w:r>
      <w:proofErr w:type="gramStart"/>
      <w:r w:rsidRPr="003E5FD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E5FD5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уведомляет участника отбора о наличии такой задолженности.</w:t>
      </w:r>
    </w:p>
    <w:p w:rsidR="003E5FD5" w:rsidRP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E5FD5">
        <w:rPr>
          <w:rFonts w:ascii="Times New Roman" w:hAnsi="Times New Roman" w:cs="Times New Roman"/>
          <w:sz w:val="28"/>
          <w:szCs w:val="28"/>
        </w:rPr>
        <w:t xml:space="preserve">Участники отбора вправе дополнительно к документам, предусмотренным пунктом 2.5 настоящего Порядка, представить секретарю комиссии до даты проведения первого этапа конкурсного отбора, указанного в пункте 2.12 настоящего Порядка, копии документов, подтверждающих уплату указанной задолженности или отсутствие задолженности, </w:t>
      </w:r>
      <w:proofErr w:type="gramStart"/>
      <w:r w:rsidRPr="003E5FD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E5FD5">
        <w:rPr>
          <w:rFonts w:ascii="Times New Roman" w:hAnsi="Times New Roman" w:cs="Times New Roman"/>
          <w:sz w:val="28"/>
          <w:szCs w:val="28"/>
        </w:rPr>
        <w:t xml:space="preserve">или) копию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 xml:space="preserve">о реструктуризации задолженности, заверенные подписью и печатью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>(при наличии) участника отбора.</w:t>
      </w:r>
    </w:p>
    <w:p w:rsidR="003E5FD5" w:rsidRDefault="003E5FD5" w:rsidP="003E5FD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E5FD5">
        <w:rPr>
          <w:rFonts w:ascii="Times New Roman" w:hAnsi="Times New Roman" w:cs="Times New Roman"/>
          <w:sz w:val="28"/>
          <w:szCs w:val="28"/>
        </w:rPr>
        <w:t>Указанные документы и сведения прикладываются к заявке</w:t>
      </w:r>
      <w:proofErr w:type="gramStart"/>
      <w:r w:rsidRPr="003E5F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E5FD5" w:rsidRDefault="003E5FD5" w:rsidP="003E5FD5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5FD5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в целях финансового обеспечения затрат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>с производством</w:t>
      </w:r>
      <w:proofErr w:type="gramEnd"/>
      <w:r w:rsidRPr="003E5FD5">
        <w:rPr>
          <w:rFonts w:ascii="Times New Roman" w:hAnsi="Times New Roman" w:cs="Times New Roman"/>
          <w:sz w:val="28"/>
          <w:szCs w:val="28"/>
        </w:rPr>
        <w:t xml:space="preserve"> продукции сетевыми средствами массовой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>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25 марта 2019 года № 117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3E5FD5" w:rsidRDefault="003E5FD5" w:rsidP="003E5FD5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2.5 изложить в следующей редакции:</w:t>
      </w:r>
    </w:p>
    <w:p w:rsidR="003E5FD5" w:rsidRDefault="003E5FD5" w:rsidP="003E5FD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5FD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(для </w:t>
      </w:r>
      <w:r w:rsidRPr="003E5FD5">
        <w:rPr>
          <w:rFonts w:ascii="Times New Roman" w:hAnsi="Times New Roman" w:cs="Times New Roman"/>
          <w:sz w:val="28"/>
          <w:szCs w:val="28"/>
        </w:rPr>
        <w:lastRenderedPageBreak/>
        <w:t>участ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06A6E">
        <w:rPr>
          <w:rFonts w:ascii="Times New Roman" w:hAnsi="Times New Roman" w:cs="Times New Roman"/>
          <w:sz w:val="28"/>
          <w:szCs w:val="28"/>
        </w:rPr>
        <w:t xml:space="preserve">иков из числа юридических лиц), </w:t>
      </w:r>
      <w:r w:rsidRPr="003E5FD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>(для участников из числа индивидуальных предпринимателей)</w:t>
      </w:r>
      <w:r w:rsidR="0050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E5FD5">
        <w:rPr>
          <w:rFonts w:ascii="Times New Roman" w:hAnsi="Times New Roman" w:cs="Times New Roman"/>
          <w:sz w:val="28"/>
          <w:szCs w:val="28"/>
        </w:rPr>
        <w:t xml:space="preserve">выписку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3E5FD5">
        <w:rPr>
          <w:rFonts w:ascii="Times New Roman" w:hAnsi="Times New Roman" w:cs="Times New Roman"/>
          <w:sz w:val="28"/>
          <w:szCs w:val="28"/>
        </w:rPr>
        <w:t>из Единого государственного реестра налогоплательщиков</w:t>
      </w:r>
      <w:proofErr w:type="gramStart"/>
      <w:r w:rsidRPr="003E5F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5FD5" w:rsidRDefault="00481667" w:rsidP="00481667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81667">
        <w:rPr>
          <w:rFonts w:ascii="Times New Roman" w:hAnsi="Times New Roman" w:cs="Times New Roman"/>
          <w:sz w:val="28"/>
          <w:szCs w:val="28"/>
        </w:rPr>
        <w:t xml:space="preserve">Порядок предоставления грантов в форме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81667"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юридическим лицам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481667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(за исключением государственных (муниципальных) учреждений) на реализацию социально значимых инициатив в сфере </w:t>
      </w:r>
      <w:proofErr w:type="spellStart"/>
      <w:r w:rsidRPr="00481667"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 w:rsidRPr="00481667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Pr="00481667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481667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Ленинградской области «Устойчивое общественное развитие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81667">
        <w:rPr>
          <w:rFonts w:ascii="Times New Roman" w:hAnsi="Times New Roman" w:cs="Times New Roman"/>
          <w:sz w:val="28"/>
          <w:szCs w:val="28"/>
        </w:rPr>
        <w:t>в Ленинградской области», утвержденный постановлением Правительства Ленинградской области от 21 декабря 2023 года № 943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481667" w:rsidRDefault="007F05EC" w:rsidP="00481667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2.9 изложить в следующей редакции:</w:t>
      </w:r>
    </w:p>
    <w:p w:rsidR="007F05EC" w:rsidRDefault="007F05EC" w:rsidP="007F05EC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 </w:t>
      </w:r>
      <w:r w:rsidRPr="007F05EC">
        <w:rPr>
          <w:rFonts w:ascii="Times New Roman" w:hAnsi="Times New Roman" w:cs="Times New Roman"/>
          <w:sz w:val="28"/>
          <w:szCs w:val="28"/>
        </w:rPr>
        <w:t xml:space="preserve">В рамках информационного взаимодействия Комитет самостоятельно запрашивает в течение пяти рабочих дней со дня окончания приема </w:t>
      </w:r>
      <w:proofErr w:type="gramStart"/>
      <w:r w:rsidRPr="007F05EC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Pr="007F05EC">
        <w:rPr>
          <w:rFonts w:ascii="Times New Roman" w:hAnsi="Times New Roman" w:cs="Times New Roman"/>
          <w:sz w:val="28"/>
          <w:szCs w:val="28"/>
        </w:rPr>
        <w:t xml:space="preserve"> следующие документы по участникам конкурсного отбора:</w:t>
      </w:r>
    </w:p>
    <w:p w:rsidR="007F05EC" w:rsidRDefault="007F05EC" w:rsidP="007F05EC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05E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7F05EC">
        <w:rPr>
          <w:rFonts w:ascii="Times New Roman" w:hAnsi="Times New Roman" w:cs="Times New Roman"/>
          <w:sz w:val="28"/>
          <w:szCs w:val="28"/>
        </w:rPr>
        <w:t>(для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7F05EC">
        <w:rPr>
          <w:rFonts w:ascii="Times New Roman" w:hAnsi="Times New Roman" w:cs="Times New Roman"/>
          <w:sz w:val="28"/>
          <w:szCs w:val="28"/>
        </w:rPr>
        <w:t xml:space="preserve"> из числа юридических лиц),  выписку из Единого государственного реестра индивидуальных предпринимателей (для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Pr="007F05EC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 или выписку из Единого государственного реестра налогоплательщиков;</w:t>
      </w:r>
    </w:p>
    <w:p w:rsidR="007F05EC" w:rsidRDefault="0077491D" w:rsidP="0077491D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91D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уплате налогов, сборов, пеней и штрафов</w:t>
      </w:r>
      <w:proofErr w:type="gramStart"/>
      <w:r w:rsidRPr="0077491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7491D" w:rsidRDefault="0077491D" w:rsidP="0077491D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второй пункта 2.10 изложить в следующей редакции:</w:t>
      </w:r>
    </w:p>
    <w:p w:rsidR="0077491D" w:rsidRDefault="007D1F9E" w:rsidP="007D1F9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1F9E">
        <w:rPr>
          <w:rFonts w:ascii="Times New Roman" w:hAnsi="Times New Roman" w:cs="Times New Roman"/>
          <w:sz w:val="28"/>
          <w:szCs w:val="28"/>
        </w:rPr>
        <w:t>Выписка из Единого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лиц, </w:t>
      </w:r>
      <w:r>
        <w:rPr>
          <w:rFonts w:ascii="Times New Roman" w:hAnsi="Times New Roman" w:cs="Times New Roman"/>
          <w:sz w:val="28"/>
          <w:szCs w:val="28"/>
        </w:rPr>
        <w:br/>
      </w:r>
      <w:r w:rsidRPr="007D1F9E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предпринимателей, выписка</w:t>
      </w:r>
      <w:r w:rsidRPr="007D1F9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 </w:t>
      </w:r>
      <w:r w:rsidRPr="00D248F5">
        <w:rPr>
          <w:rFonts w:ascii="Times New Roman" w:hAnsi="Times New Roman" w:cs="Times New Roman"/>
          <w:sz w:val="28"/>
          <w:szCs w:val="28"/>
        </w:rPr>
        <w:t>должна</w:t>
      </w:r>
      <w:r w:rsidRPr="007D1F9E">
        <w:rPr>
          <w:rFonts w:ascii="Times New Roman" w:hAnsi="Times New Roman" w:cs="Times New Roman"/>
          <w:sz w:val="28"/>
          <w:szCs w:val="28"/>
        </w:rPr>
        <w:t xml:space="preserve"> быть выдана не ранее чем за один месяц </w:t>
      </w:r>
      <w:r>
        <w:rPr>
          <w:rFonts w:ascii="Times New Roman" w:hAnsi="Times New Roman" w:cs="Times New Roman"/>
          <w:sz w:val="28"/>
          <w:szCs w:val="28"/>
        </w:rPr>
        <w:br/>
      </w:r>
      <w:r w:rsidRPr="007D1F9E">
        <w:rPr>
          <w:rFonts w:ascii="Times New Roman" w:hAnsi="Times New Roman" w:cs="Times New Roman"/>
          <w:sz w:val="28"/>
          <w:szCs w:val="28"/>
        </w:rPr>
        <w:t>до даты подачи заявки</w:t>
      </w:r>
      <w:proofErr w:type="gramStart"/>
      <w:r w:rsidRPr="007D1F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D1F9E" w:rsidRDefault="007D1F9E" w:rsidP="007D1F9E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D1F9E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в целях финансового обеспечения затрат, связанных с производством и распространением продукции в региональном </w:t>
      </w:r>
      <w:proofErr w:type="spellStart"/>
      <w:r w:rsidRPr="007D1F9E">
        <w:rPr>
          <w:rFonts w:ascii="Times New Roman" w:hAnsi="Times New Roman" w:cs="Times New Roman"/>
          <w:sz w:val="28"/>
          <w:szCs w:val="28"/>
        </w:rPr>
        <w:t>телерадиоэфире</w:t>
      </w:r>
      <w:proofErr w:type="spellEnd"/>
      <w:r w:rsidRPr="007D1F9E">
        <w:rPr>
          <w:rFonts w:ascii="Times New Roman" w:hAnsi="Times New Roman" w:cs="Times New Roman"/>
          <w:sz w:val="28"/>
          <w:szCs w:val="28"/>
        </w:rPr>
        <w:t xml:space="preserve"> федеральных средств массовой информации 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15 июня 2020 года № 402</w:t>
      </w:r>
      <w:r>
        <w:rPr>
          <w:rFonts w:ascii="Times New Roman" w:hAnsi="Times New Roman" w:cs="Times New Roman"/>
          <w:sz w:val="28"/>
          <w:szCs w:val="28"/>
        </w:rPr>
        <w:t>, следующее изменение:</w:t>
      </w:r>
      <w:proofErr w:type="gramEnd"/>
    </w:p>
    <w:p w:rsidR="0068700E" w:rsidRDefault="0068700E" w:rsidP="0068700E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2.7 изложить в следующей редакции:</w:t>
      </w:r>
    </w:p>
    <w:p w:rsidR="0068700E" w:rsidRDefault="0068700E" w:rsidP="0068700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700E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68700E">
        <w:rPr>
          <w:rFonts w:ascii="Times New Roman" w:hAnsi="Times New Roman" w:cs="Times New Roman"/>
          <w:sz w:val="28"/>
          <w:szCs w:val="28"/>
        </w:rPr>
        <w:t>(для участ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248F5">
        <w:rPr>
          <w:rFonts w:ascii="Times New Roman" w:hAnsi="Times New Roman" w:cs="Times New Roman"/>
          <w:sz w:val="28"/>
          <w:szCs w:val="28"/>
        </w:rPr>
        <w:t xml:space="preserve">иков из числа юридических лиц) </w:t>
      </w:r>
      <w:r w:rsidRPr="0068700E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8700E">
        <w:rPr>
          <w:rFonts w:ascii="Times New Roman" w:hAnsi="Times New Roman" w:cs="Times New Roman"/>
          <w:sz w:val="28"/>
          <w:szCs w:val="28"/>
        </w:rPr>
        <w:t>(для участников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68700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налогоплательщиков</w:t>
      </w:r>
      <w:proofErr w:type="gramStart"/>
      <w:r w:rsidRPr="0068700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700E" w:rsidRDefault="0068700E" w:rsidP="0068700E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8700E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на финансовое обеспечение затрат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700E">
        <w:rPr>
          <w:rFonts w:ascii="Times New Roman" w:hAnsi="Times New Roman" w:cs="Times New Roman"/>
          <w:sz w:val="28"/>
          <w:szCs w:val="28"/>
        </w:rPr>
        <w:t>с реализацией</w:t>
      </w:r>
      <w:proofErr w:type="gramEnd"/>
      <w:r w:rsidRPr="0068700E">
        <w:rPr>
          <w:rFonts w:ascii="Times New Roman" w:hAnsi="Times New Roman" w:cs="Times New Roman"/>
          <w:sz w:val="28"/>
          <w:szCs w:val="28"/>
        </w:rPr>
        <w:t xml:space="preserve"> социально значимых проектов в сфере книгоиздания 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11.07.2023 № 483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8700E" w:rsidRDefault="0068700E" w:rsidP="0068700E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94559">
        <w:rPr>
          <w:rFonts w:ascii="Times New Roman" w:hAnsi="Times New Roman" w:cs="Times New Roman"/>
          <w:sz w:val="28"/>
          <w:szCs w:val="28"/>
        </w:rPr>
        <w:t>второй пункта 2.8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94559" w:rsidRDefault="00494559" w:rsidP="0049455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559">
        <w:rPr>
          <w:rFonts w:ascii="Times New Roman" w:hAnsi="Times New Roman" w:cs="Times New Roman"/>
          <w:sz w:val="28"/>
          <w:szCs w:val="28"/>
        </w:rPr>
        <w:t xml:space="preserve">1) выписку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494559">
        <w:rPr>
          <w:rFonts w:ascii="Times New Roman" w:hAnsi="Times New Roman" w:cs="Times New Roman"/>
          <w:sz w:val="28"/>
          <w:szCs w:val="28"/>
        </w:rPr>
        <w:t>(для участников конкурсного о</w:t>
      </w:r>
      <w:r>
        <w:rPr>
          <w:rFonts w:ascii="Times New Roman" w:hAnsi="Times New Roman" w:cs="Times New Roman"/>
          <w:sz w:val="28"/>
          <w:szCs w:val="28"/>
        </w:rPr>
        <w:t xml:space="preserve">тбора </w:t>
      </w:r>
      <w:r w:rsidR="00D248F5">
        <w:rPr>
          <w:rFonts w:ascii="Times New Roman" w:hAnsi="Times New Roman" w:cs="Times New Roman"/>
          <w:sz w:val="28"/>
          <w:szCs w:val="28"/>
        </w:rPr>
        <w:t xml:space="preserve">из числа юридических лиц), </w:t>
      </w:r>
      <w:r w:rsidR="00D248F5">
        <w:rPr>
          <w:rFonts w:ascii="Times New Roman" w:hAnsi="Times New Roman" w:cs="Times New Roman"/>
          <w:sz w:val="28"/>
          <w:szCs w:val="28"/>
        </w:rPr>
        <w:br/>
      </w:r>
      <w:r w:rsidRPr="0049455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(для участников конкурсного отбора из числа индивидуальных предпринимателей)</w:t>
      </w:r>
      <w:r w:rsidR="00D24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49455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налогоплательщиков</w:t>
      </w:r>
      <w:proofErr w:type="gramStart"/>
      <w:r w:rsidRPr="004945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4559" w:rsidRDefault="00494559" w:rsidP="00494559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2.9 изложить в следующей редакции:</w:t>
      </w:r>
    </w:p>
    <w:p w:rsidR="00494559" w:rsidRDefault="00494559" w:rsidP="00494559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455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 w:rsidR="00D248F5">
        <w:rPr>
          <w:rFonts w:ascii="Times New Roman" w:hAnsi="Times New Roman" w:cs="Times New Roman"/>
          <w:sz w:val="28"/>
          <w:szCs w:val="28"/>
        </w:rPr>
        <w:t xml:space="preserve">, </w:t>
      </w:r>
      <w:r w:rsidR="00D248F5">
        <w:rPr>
          <w:rFonts w:ascii="Times New Roman" w:hAnsi="Times New Roman" w:cs="Times New Roman"/>
          <w:sz w:val="28"/>
          <w:szCs w:val="28"/>
        </w:rPr>
        <w:br/>
      </w:r>
      <w:r w:rsidRPr="0049455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</w:t>
      </w:r>
      <w:r w:rsidR="007749E9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или выписка</w:t>
      </w:r>
      <w:r w:rsidRPr="0049455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 </w:t>
      </w:r>
      <w:bookmarkStart w:id="0" w:name="_GoBack"/>
      <w:bookmarkEnd w:id="0"/>
      <w:r w:rsidRPr="007749E9">
        <w:rPr>
          <w:rFonts w:ascii="Times New Roman" w:hAnsi="Times New Roman" w:cs="Times New Roman"/>
          <w:sz w:val="28"/>
          <w:szCs w:val="28"/>
        </w:rPr>
        <w:t>должна</w:t>
      </w:r>
      <w:r w:rsidRPr="00494559">
        <w:rPr>
          <w:rFonts w:ascii="Times New Roman" w:hAnsi="Times New Roman" w:cs="Times New Roman"/>
          <w:sz w:val="28"/>
          <w:szCs w:val="28"/>
        </w:rPr>
        <w:t xml:space="preserve"> быть выдана не ранее чем за один месяц </w:t>
      </w:r>
      <w:r>
        <w:rPr>
          <w:rFonts w:ascii="Times New Roman" w:hAnsi="Times New Roman" w:cs="Times New Roman"/>
          <w:sz w:val="28"/>
          <w:szCs w:val="28"/>
        </w:rPr>
        <w:br/>
      </w:r>
      <w:r w:rsidRPr="00494559">
        <w:rPr>
          <w:rFonts w:ascii="Times New Roman" w:hAnsi="Times New Roman" w:cs="Times New Roman"/>
          <w:sz w:val="28"/>
          <w:szCs w:val="28"/>
        </w:rPr>
        <w:t>до даты подачи заявки</w:t>
      </w:r>
      <w:proofErr w:type="gramStart"/>
      <w:r w:rsidRPr="00494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94559" w:rsidRDefault="008D6425" w:rsidP="008D6425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D6425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единовременной денежной выплаты лицам, удостоенным почетного звания Ленинградской области «Почетный работник средств массовой информации Ленинградской области», утвержденный постановлением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D6425">
        <w:rPr>
          <w:rFonts w:ascii="Times New Roman" w:hAnsi="Times New Roman" w:cs="Times New Roman"/>
          <w:sz w:val="28"/>
          <w:szCs w:val="28"/>
        </w:rPr>
        <w:t>от 9 сентября 2019 года № 410, следующие изменения:</w:t>
      </w:r>
    </w:p>
    <w:p w:rsidR="008D6425" w:rsidRDefault="008D6425" w:rsidP="008D6425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2 изложить в следующей редакции:</w:t>
      </w:r>
    </w:p>
    <w:p w:rsidR="008D6425" w:rsidRDefault="008D6425" w:rsidP="008D6425">
      <w:pPr>
        <w:widowControl w:val="0"/>
        <w:autoSpaceDE w:val="0"/>
        <w:autoSpaceDN w:val="0"/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6425">
        <w:rPr>
          <w:rFonts w:ascii="Times New Roman" w:hAnsi="Times New Roman" w:cs="Times New Roman"/>
          <w:sz w:val="28"/>
          <w:szCs w:val="28"/>
        </w:rPr>
        <w:t>3) свидетельство о постановке на учет в налоговом органе</w:t>
      </w:r>
      <w:r>
        <w:rPr>
          <w:rFonts w:ascii="Times New Roman" w:hAnsi="Times New Roman" w:cs="Times New Roman"/>
          <w:sz w:val="28"/>
          <w:szCs w:val="28"/>
        </w:rPr>
        <w:t xml:space="preserve"> или выписка</w:t>
      </w:r>
      <w:r w:rsidRPr="008D642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налогоплательщиков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D6425" w:rsidRDefault="008D6425" w:rsidP="008D6425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Pr="008D6425">
        <w:rPr>
          <w:rFonts w:ascii="Times New Roman" w:hAnsi="Times New Roman" w:cs="Times New Roman"/>
          <w:sz w:val="28"/>
          <w:szCs w:val="28"/>
        </w:rPr>
        <w:t>приложения (Форма заявления) изложить в следующей редакции:</w:t>
      </w:r>
    </w:p>
    <w:p w:rsidR="008D6425" w:rsidRPr="008D6425" w:rsidRDefault="008D6425" w:rsidP="008D6425">
      <w:pPr>
        <w:pStyle w:val="a6"/>
        <w:widowControl w:val="0"/>
        <w:autoSpaceDE w:val="0"/>
        <w:autoSpaceDN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8D6425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8D6425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налогоплательщиков</w:t>
      </w:r>
      <w:proofErr w:type="gramStart"/>
      <w:r w:rsidRPr="008D642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D6425">
        <w:rPr>
          <w:rFonts w:ascii="Times New Roman" w:hAnsi="Times New Roman" w:cs="Times New Roman"/>
          <w:sz w:val="28"/>
          <w:szCs w:val="28"/>
        </w:rPr>
        <w:t>.</w:t>
      </w:r>
    </w:p>
    <w:p w:rsidR="00494559" w:rsidRPr="00494559" w:rsidRDefault="00494559" w:rsidP="0049455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91D" w:rsidRPr="0077491D" w:rsidRDefault="0077491D" w:rsidP="00774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91D" w:rsidRPr="0077491D" w:rsidRDefault="0077491D" w:rsidP="007749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5EC" w:rsidRPr="007F05EC" w:rsidRDefault="007F05EC" w:rsidP="007F05E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798B" w:rsidRPr="006D798B" w:rsidRDefault="006D798B" w:rsidP="006D79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CD1" w:rsidRPr="00113CD1" w:rsidRDefault="00113CD1" w:rsidP="00113CD1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6A5" w:rsidRPr="00DE76A5" w:rsidRDefault="00DE76A5" w:rsidP="00DE76A5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6DB" w:rsidRPr="00CC5971" w:rsidRDefault="00B256DB" w:rsidP="00B256D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56DB" w:rsidRPr="00CC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FBC"/>
    <w:multiLevelType w:val="hybridMultilevel"/>
    <w:tmpl w:val="9FB0C778"/>
    <w:lvl w:ilvl="0" w:tplc="3F0AEB3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B25399C"/>
    <w:multiLevelType w:val="hybridMultilevel"/>
    <w:tmpl w:val="FA80C3C4"/>
    <w:lvl w:ilvl="0" w:tplc="AB009D4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6EC3C82"/>
    <w:multiLevelType w:val="hybridMultilevel"/>
    <w:tmpl w:val="9B2AFF94"/>
    <w:lvl w:ilvl="0" w:tplc="A868354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CBD5D20"/>
    <w:multiLevelType w:val="hybridMultilevel"/>
    <w:tmpl w:val="D512B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23C8A"/>
    <w:multiLevelType w:val="hybridMultilevel"/>
    <w:tmpl w:val="752A6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E247C"/>
    <w:multiLevelType w:val="hybridMultilevel"/>
    <w:tmpl w:val="B400D564"/>
    <w:lvl w:ilvl="0" w:tplc="033093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71893"/>
    <w:multiLevelType w:val="multilevel"/>
    <w:tmpl w:val="3F2A866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>
    <w:nsid w:val="59072C7B"/>
    <w:multiLevelType w:val="hybridMultilevel"/>
    <w:tmpl w:val="2D2C41BA"/>
    <w:lvl w:ilvl="0" w:tplc="838E3C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F84DFE"/>
    <w:multiLevelType w:val="hybridMultilevel"/>
    <w:tmpl w:val="65388DC2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93025C3"/>
    <w:multiLevelType w:val="hybridMultilevel"/>
    <w:tmpl w:val="EC2A8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27BAB"/>
    <w:multiLevelType w:val="hybridMultilevel"/>
    <w:tmpl w:val="D7C8AD92"/>
    <w:lvl w:ilvl="0" w:tplc="73D41E7C">
      <w:start w:val="1"/>
      <w:numFmt w:val="decimal"/>
      <w:lvlText w:val="%1."/>
      <w:lvlJc w:val="left"/>
      <w:pPr>
        <w:ind w:left="1545" w:hanging="100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9E7E23"/>
    <w:multiLevelType w:val="hybridMultilevel"/>
    <w:tmpl w:val="C4546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A17D2"/>
    <w:multiLevelType w:val="hybridMultilevel"/>
    <w:tmpl w:val="4E9C3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42863"/>
    <w:multiLevelType w:val="multilevel"/>
    <w:tmpl w:val="841CA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7A031D20"/>
    <w:multiLevelType w:val="multilevel"/>
    <w:tmpl w:val="1FB6E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2175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9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29"/>
    <w:rsid w:val="000236CF"/>
    <w:rsid w:val="0004057A"/>
    <w:rsid w:val="00061DB3"/>
    <w:rsid w:val="000D20F5"/>
    <w:rsid w:val="000E2A1F"/>
    <w:rsid w:val="001014E6"/>
    <w:rsid w:val="00113CD1"/>
    <w:rsid w:val="00116200"/>
    <w:rsid w:val="00141B64"/>
    <w:rsid w:val="00141EDC"/>
    <w:rsid w:val="00157235"/>
    <w:rsid w:val="00174BAC"/>
    <w:rsid w:val="00175884"/>
    <w:rsid w:val="001C3F0A"/>
    <w:rsid w:val="001F0396"/>
    <w:rsid w:val="00200FE0"/>
    <w:rsid w:val="00272D29"/>
    <w:rsid w:val="002778CD"/>
    <w:rsid w:val="002A5853"/>
    <w:rsid w:val="002D0F3D"/>
    <w:rsid w:val="00387049"/>
    <w:rsid w:val="00392B49"/>
    <w:rsid w:val="003E5FD5"/>
    <w:rsid w:val="003F280A"/>
    <w:rsid w:val="00460C49"/>
    <w:rsid w:val="00476BE8"/>
    <w:rsid w:val="00480878"/>
    <w:rsid w:val="00481667"/>
    <w:rsid w:val="00494559"/>
    <w:rsid w:val="004975B3"/>
    <w:rsid w:val="00506A6E"/>
    <w:rsid w:val="00522369"/>
    <w:rsid w:val="00593E49"/>
    <w:rsid w:val="005A48F6"/>
    <w:rsid w:val="005A758A"/>
    <w:rsid w:val="00663D67"/>
    <w:rsid w:val="0068700E"/>
    <w:rsid w:val="006D798B"/>
    <w:rsid w:val="006E3C74"/>
    <w:rsid w:val="006F5779"/>
    <w:rsid w:val="00706147"/>
    <w:rsid w:val="00720069"/>
    <w:rsid w:val="00735FBC"/>
    <w:rsid w:val="0075009A"/>
    <w:rsid w:val="0077491D"/>
    <w:rsid w:val="007749E9"/>
    <w:rsid w:val="00797903"/>
    <w:rsid w:val="007B20EA"/>
    <w:rsid w:val="007D1F9E"/>
    <w:rsid w:val="007F05EC"/>
    <w:rsid w:val="00843F34"/>
    <w:rsid w:val="00861B33"/>
    <w:rsid w:val="008B57D2"/>
    <w:rsid w:val="008D6425"/>
    <w:rsid w:val="009C43A4"/>
    <w:rsid w:val="009F1D48"/>
    <w:rsid w:val="00A02F69"/>
    <w:rsid w:val="00A065D3"/>
    <w:rsid w:val="00A13C87"/>
    <w:rsid w:val="00A147C2"/>
    <w:rsid w:val="00A15891"/>
    <w:rsid w:val="00A178B7"/>
    <w:rsid w:val="00A70197"/>
    <w:rsid w:val="00A7492D"/>
    <w:rsid w:val="00A97FA7"/>
    <w:rsid w:val="00B256DB"/>
    <w:rsid w:val="00B46C3B"/>
    <w:rsid w:val="00B83190"/>
    <w:rsid w:val="00BB22A9"/>
    <w:rsid w:val="00BC01BD"/>
    <w:rsid w:val="00C64E27"/>
    <w:rsid w:val="00C6611F"/>
    <w:rsid w:val="00C72F88"/>
    <w:rsid w:val="00C76113"/>
    <w:rsid w:val="00CB3AA2"/>
    <w:rsid w:val="00CC5971"/>
    <w:rsid w:val="00CE4B8D"/>
    <w:rsid w:val="00D13ECD"/>
    <w:rsid w:val="00D248F5"/>
    <w:rsid w:val="00D33625"/>
    <w:rsid w:val="00DC6D92"/>
    <w:rsid w:val="00DD7196"/>
    <w:rsid w:val="00DE76A5"/>
    <w:rsid w:val="00F141B2"/>
    <w:rsid w:val="00F15E4C"/>
    <w:rsid w:val="00F16912"/>
    <w:rsid w:val="00F21B37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6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21B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semiHidden/>
    <w:unhideWhenUsed/>
    <w:rsid w:val="008B57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6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21B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semiHidden/>
    <w:unhideWhenUsed/>
    <w:rsid w:val="008B57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Петрова</dc:creator>
  <cp:lastModifiedBy>Лысенко Алексей Максимович</cp:lastModifiedBy>
  <cp:revision>4</cp:revision>
  <cp:lastPrinted>2026-03-05T06:46:00Z</cp:lastPrinted>
  <dcterms:created xsi:type="dcterms:W3CDTF">2026-03-06T06:08:00Z</dcterms:created>
  <dcterms:modified xsi:type="dcterms:W3CDTF">2026-03-17T11:00:00Z</dcterms:modified>
</cp:coreProperties>
</file>