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52" w:rsidRDefault="00E26FE9" w:rsidP="005A3F1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КОМИТЕТ ФИНАНСОВ ЛЕНИНГРАДСКОЙ ОБЛАСТИ</w:t>
      </w:r>
    </w:p>
    <w:p w:rsidR="00177B52" w:rsidRDefault="00177B52" w:rsidP="005A3F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7B52" w:rsidRDefault="00E26FE9" w:rsidP="005A3F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77B52" w:rsidRDefault="00177B52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7B52" w:rsidRDefault="00E26FE9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77B52" w:rsidRDefault="00177B52" w:rsidP="00355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D86" w:rsidRDefault="00E26FE9" w:rsidP="005A3F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61D86">
        <w:rPr>
          <w:rFonts w:ascii="Times New Roman" w:hAnsi="Times New Roman" w:cs="Times New Roman"/>
          <w:b/>
          <w:sz w:val="28"/>
          <w:szCs w:val="28"/>
        </w:rPr>
        <w:t>Порядка</w:t>
      </w:r>
    </w:p>
    <w:p w:rsidR="00061D86" w:rsidRDefault="00061D86" w:rsidP="005A3F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D86">
        <w:rPr>
          <w:rFonts w:ascii="Times New Roman" w:hAnsi="Times New Roman" w:cs="Times New Roman"/>
          <w:b/>
          <w:sz w:val="28"/>
          <w:szCs w:val="28"/>
        </w:rPr>
        <w:t>обеспеч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061D86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61D86">
        <w:rPr>
          <w:rFonts w:ascii="Times New Roman" w:hAnsi="Times New Roman" w:cs="Times New Roman"/>
          <w:b/>
          <w:sz w:val="28"/>
          <w:szCs w:val="28"/>
        </w:rPr>
        <w:t xml:space="preserve"> судебных актов, решений налоговых органов </w:t>
      </w:r>
      <w:r w:rsidR="005A3F1B">
        <w:rPr>
          <w:rFonts w:ascii="Times New Roman" w:hAnsi="Times New Roman" w:cs="Times New Roman"/>
          <w:b/>
          <w:sz w:val="28"/>
          <w:szCs w:val="28"/>
        </w:rPr>
        <w:br/>
      </w:r>
      <w:r w:rsidRPr="00061D86">
        <w:rPr>
          <w:rFonts w:ascii="Times New Roman" w:hAnsi="Times New Roman" w:cs="Times New Roman"/>
          <w:b/>
          <w:sz w:val="28"/>
          <w:szCs w:val="28"/>
        </w:rPr>
        <w:t xml:space="preserve">о взыскании налогов, сборов, страховых взносов, пеней и штрафов, предусматривающих обращение взыскания </w:t>
      </w:r>
    </w:p>
    <w:p w:rsidR="00177B52" w:rsidRDefault="00061D86" w:rsidP="005A3F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86">
        <w:rPr>
          <w:rFonts w:ascii="Times New Roman" w:hAnsi="Times New Roman" w:cs="Times New Roman"/>
          <w:b/>
          <w:sz w:val="28"/>
          <w:szCs w:val="28"/>
        </w:rPr>
        <w:t>на средства областного бюджета</w:t>
      </w:r>
      <w:r w:rsidR="00B51051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Pr="00061D86">
        <w:rPr>
          <w:rFonts w:ascii="Times New Roman" w:hAnsi="Times New Roman" w:cs="Times New Roman"/>
          <w:b/>
          <w:sz w:val="28"/>
          <w:szCs w:val="28"/>
        </w:rPr>
        <w:t xml:space="preserve">, на средства государственных бюджетных и автономных учреждений </w:t>
      </w:r>
      <w:r w:rsidR="005A3F1B">
        <w:rPr>
          <w:rFonts w:ascii="Times New Roman" w:hAnsi="Times New Roman" w:cs="Times New Roman"/>
          <w:b/>
          <w:sz w:val="28"/>
          <w:szCs w:val="28"/>
        </w:rPr>
        <w:br/>
      </w:r>
      <w:r w:rsidRPr="00061D86">
        <w:rPr>
          <w:rFonts w:ascii="Times New Roman" w:hAnsi="Times New Roman" w:cs="Times New Roman"/>
          <w:b/>
          <w:sz w:val="28"/>
          <w:szCs w:val="28"/>
        </w:rPr>
        <w:t>Ленинградской области,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учета </w:t>
      </w:r>
      <w:r w:rsidRPr="00061D86">
        <w:rPr>
          <w:rFonts w:ascii="Times New Roman" w:hAnsi="Times New Roman" w:cs="Times New Roman"/>
          <w:b/>
          <w:sz w:val="28"/>
          <w:szCs w:val="28"/>
        </w:rPr>
        <w:t>и осуществл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061D86">
        <w:rPr>
          <w:rFonts w:ascii="Times New Roman" w:hAnsi="Times New Roman" w:cs="Times New Roman"/>
          <w:b/>
          <w:sz w:val="28"/>
          <w:szCs w:val="28"/>
        </w:rPr>
        <w:t xml:space="preserve"> хранени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61D86">
        <w:rPr>
          <w:rFonts w:ascii="Times New Roman" w:hAnsi="Times New Roman" w:cs="Times New Roman"/>
          <w:b/>
          <w:sz w:val="28"/>
          <w:szCs w:val="28"/>
        </w:rPr>
        <w:t xml:space="preserve"> исполнительных документов и иных документов, связанных с их исполнением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61D86" w:rsidRDefault="00061D86" w:rsidP="005A3F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Комитетом финансов Ленинградской области</w:t>
      </w:r>
    </w:p>
    <w:p w:rsidR="00061D86" w:rsidRDefault="00061D86" w:rsidP="00355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7B52" w:rsidRDefault="00061D86" w:rsidP="006343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24.1 </w:t>
      </w:r>
      <w:r w:rsidR="00E26FE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частью 20 статьи 30 Федерального закона от 08</w:t>
      </w:r>
      <w:r w:rsidR="005A3F1B" w:rsidRPr="005A3F1B">
        <w:rPr>
          <w:rFonts w:ascii="Times New Roman" w:hAnsi="Times New Roman" w:cs="Times New Roman"/>
          <w:sz w:val="28"/>
          <w:szCs w:val="28"/>
        </w:rPr>
        <w:t xml:space="preserve"> </w:t>
      </w:r>
      <w:r w:rsidR="005A3F1B">
        <w:rPr>
          <w:rFonts w:ascii="Times New Roman" w:hAnsi="Times New Roman" w:cs="Times New Roman"/>
          <w:sz w:val="28"/>
          <w:szCs w:val="28"/>
        </w:rPr>
        <w:t xml:space="preserve">мая </w:t>
      </w:r>
      <w:r w:rsidR="00E26FE9">
        <w:rPr>
          <w:rFonts w:ascii="Times New Roman" w:hAnsi="Times New Roman" w:cs="Times New Roman"/>
          <w:sz w:val="28"/>
          <w:szCs w:val="28"/>
        </w:rPr>
        <w:t>2010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6FE9">
        <w:rPr>
          <w:rFonts w:ascii="Times New Roman" w:hAnsi="Times New Roman" w:cs="Times New Roman"/>
          <w:sz w:val="28"/>
          <w:szCs w:val="28"/>
        </w:rPr>
        <w:t xml:space="preserve"> </w:t>
      </w:r>
      <w:r w:rsidR="00D505CA">
        <w:rPr>
          <w:rFonts w:ascii="Times New Roman" w:hAnsi="Times New Roman" w:cs="Times New Roman"/>
          <w:sz w:val="28"/>
          <w:szCs w:val="28"/>
        </w:rPr>
        <w:t>№</w:t>
      </w:r>
      <w:r w:rsidR="00E26FE9">
        <w:rPr>
          <w:rFonts w:ascii="Times New Roman" w:hAnsi="Times New Roman" w:cs="Times New Roman"/>
          <w:sz w:val="28"/>
          <w:szCs w:val="28"/>
        </w:rPr>
        <w:t xml:space="preserve"> 83-ФЗ «О внесении изменений в отдельные законодательные акты Российской Федерации в связи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 w:rsidR="00E26FE9">
        <w:rPr>
          <w:rFonts w:ascii="Times New Roman" w:hAnsi="Times New Roman" w:cs="Times New Roman"/>
          <w:sz w:val="28"/>
          <w:szCs w:val="28"/>
        </w:rPr>
        <w:t>с совершенствованием правового положения государственных (муниципальных) учреждений», частью 3.19 статьи 2 Федерального закона от 03</w:t>
      </w:r>
      <w:r w:rsidR="005A3F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E26FE9">
        <w:rPr>
          <w:rFonts w:ascii="Times New Roman" w:hAnsi="Times New Roman" w:cs="Times New Roman"/>
          <w:sz w:val="28"/>
          <w:szCs w:val="28"/>
        </w:rPr>
        <w:t>2006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E26FE9">
        <w:rPr>
          <w:rFonts w:ascii="Times New Roman" w:hAnsi="Times New Roman" w:cs="Times New Roman"/>
          <w:sz w:val="28"/>
          <w:szCs w:val="28"/>
        </w:rPr>
        <w:t>№</w:t>
      </w:r>
      <w:r w:rsidR="00A7103F">
        <w:rPr>
          <w:rFonts w:ascii="Times New Roman" w:hAnsi="Times New Roman" w:cs="Times New Roman"/>
          <w:sz w:val="28"/>
          <w:szCs w:val="28"/>
        </w:rPr>
        <w:t xml:space="preserve"> </w:t>
      </w:r>
      <w:r w:rsidR="00E26FE9">
        <w:rPr>
          <w:rFonts w:ascii="Times New Roman" w:hAnsi="Times New Roman" w:cs="Times New Roman"/>
          <w:sz w:val="28"/>
          <w:szCs w:val="28"/>
        </w:rPr>
        <w:t xml:space="preserve">174-ФЗ «Об автономных учреждениях» приказываю: </w:t>
      </w:r>
    </w:p>
    <w:p w:rsidR="00177B52" w:rsidRPr="00061D86" w:rsidRDefault="00181FE4" w:rsidP="006343FB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61D8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61D86" w:rsidRPr="00061D86">
        <w:rPr>
          <w:rFonts w:ascii="Times New Roman" w:hAnsi="Times New Roman" w:cs="Times New Roman"/>
          <w:sz w:val="28"/>
          <w:szCs w:val="28"/>
        </w:rPr>
        <w:t xml:space="preserve">обеспечения исполнения судебных актов, решений налоговых органов о взыскании налогов, сборов, страховых взносов, пеней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061D86" w:rsidRPr="00061D86">
        <w:rPr>
          <w:rFonts w:ascii="Times New Roman" w:hAnsi="Times New Roman" w:cs="Times New Roman"/>
          <w:sz w:val="28"/>
          <w:szCs w:val="28"/>
        </w:rPr>
        <w:t>и штрафов, предусматривающих обращение взыскания на средства областного бюджета</w:t>
      </w:r>
      <w:r w:rsidR="00B5105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061D86" w:rsidRPr="00061D86">
        <w:rPr>
          <w:rFonts w:ascii="Times New Roman" w:hAnsi="Times New Roman" w:cs="Times New Roman"/>
          <w:sz w:val="28"/>
          <w:szCs w:val="28"/>
        </w:rPr>
        <w:t xml:space="preserve">, на средства государственных бюджетных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061D86" w:rsidRPr="00061D86">
        <w:rPr>
          <w:rFonts w:ascii="Times New Roman" w:hAnsi="Times New Roman" w:cs="Times New Roman"/>
          <w:sz w:val="28"/>
          <w:szCs w:val="28"/>
        </w:rPr>
        <w:t xml:space="preserve">и автономных учреждений Ленинградской области, ведения учета и осуществления хранения исполнительных документов и иных документов, связанных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061D86" w:rsidRPr="00061D86">
        <w:rPr>
          <w:rFonts w:ascii="Times New Roman" w:hAnsi="Times New Roman" w:cs="Times New Roman"/>
          <w:sz w:val="28"/>
          <w:szCs w:val="28"/>
        </w:rPr>
        <w:t>с их исполнением,</w:t>
      </w:r>
      <w:r w:rsidR="00061D86">
        <w:rPr>
          <w:rFonts w:ascii="Times New Roman" w:hAnsi="Times New Roman" w:cs="Times New Roman"/>
          <w:sz w:val="28"/>
          <w:szCs w:val="28"/>
        </w:rPr>
        <w:t xml:space="preserve"> </w:t>
      </w:r>
      <w:r w:rsidR="00061D86" w:rsidRPr="00061D86">
        <w:rPr>
          <w:rFonts w:ascii="Times New Roman" w:hAnsi="Times New Roman" w:cs="Times New Roman"/>
          <w:sz w:val="28"/>
          <w:szCs w:val="28"/>
        </w:rPr>
        <w:t xml:space="preserve">Комитетом финансов Ленинградской области </w:t>
      </w:r>
      <w:r w:rsidR="00E26FE9" w:rsidRPr="00061D86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177B52" w:rsidRPr="00ED2D4A" w:rsidRDefault="00E26FE9" w:rsidP="006343FB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D4A">
        <w:rPr>
          <w:rFonts w:ascii="Times New Roman" w:hAnsi="Times New Roman" w:cs="Times New Roman"/>
          <w:sz w:val="28"/>
          <w:szCs w:val="28"/>
        </w:rPr>
        <w:t xml:space="preserve">Возложить ведение учета и хранение исполнительных документов, решений налоговых органов о взыскании налога, сбора, страховых взносов,  пеней, штрафов  и иных документов, связанных с их исполнением, </w:t>
      </w:r>
      <w:r w:rsidR="00CA1E16" w:rsidRPr="00ED2D4A">
        <w:rPr>
          <w:rFonts w:ascii="Times New Roman" w:hAnsi="Times New Roman" w:cs="Times New Roman"/>
          <w:sz w:val="28"/>
          <w:szCs w:val="28"/>
        </w:rPr>
        <w:t xml:space="preserve">а также подготовку </w:t>
      </w:r>
      <w:r w:rsidR="00ED2D4A" w:rsidRPr="00ED2D4A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CA1E16" w:rsidRPr="00ED2D4A">
        <w:rPr>
          <w:rFonts w:ascii="Times New Roman" w:hAnsi="Times New Roman" w:cs="Times New Roman"/>
          <w:sz w:val="28"/>
          <w:szCs w:val="28"/>
        </w:rPr>
        <w:t>документов Комитета</w:t>
      </w:r>
      <w:r w:rsidRPr="00ED2D4A">
        <w:rPr>
          <w:rFonts w:ascii="Times New Roman" w:hAnsi="Times New Roman" w:cs="Times New Roman"/>
          <w:sz w:val="28"/>
          <w:szCs w:val="28"/>
        </w:rPr>
        <w:t xml:space="preserve"> </w:t>
      </w:r>
      <w:r w:rsidR="00CA1E16" w:rsidRPr="00ED2D4A">
        <w:rPr>
          <w:rFonts w:ascii="Times New Roman" w:hAnsi="Times New Roman" w:cs="Times New Roman"/>
          <w:sz w:val="28"/>
          <w:szCs w:val="28"/>
        </w:rPr>
        <w:t xml:space="preserve">финансов Ленинградской области, возникающих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CA1E16" w:rsidRPr="00ED2D4A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C4863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CA1E16" w:rsidRPr="00ED2D4A">
        <w:rPr>
          <w:rFonts w:ascii="Times New Roman" w:hAnsi="Times New Roman" w:cs="Times New Roman"/>
          <w:sz w:val="28"/>
          <w:szCs w:val="28"/>
        </w:rPr>
        <w:t>исполнени</w:t>
      </w:r>
      <w:r w:rsidR="000C4863">
        <w:rPr>
          <w:rFonts w:ascii="Times New Roman" w:hAnsi="Times New Roman" w:cs="Times New Roman"/>
          <w:sz w:val="28"/>
          <w:szCs w:val="28"/>
        </w:rPr>
        <w:t>я</w:t>
      </w:r>
      <w:r w:rsidR="00CA1E16" w:rsidRPr="00ED2D4A">
        <w:rPr>
          <w:rFonts w:ascii="Times New Roman" w:hAnsi="Times New Roman" w:cs="Times New Roman"/>
          <w:sz w:val="28"/>
          <w:szCs w:val="28"/>
        </w:rPr>
        <w:t xml:space="preserve"> </w:t>
      </w:r>
      <w:r w:rsidR="000C4863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C4863" w:rsidRPr="000C4863">
        <w:rPr>
          <w:rFonts w:ascii="Times New Roman" w:hAnsi="Times New Roman" w:cs="Times New Roman"/>
          <w:sz w:val="28"/>
          <w:szCs w:val="28"/>
        </w:rPr>
        <w:t xml:space="preserve">финансов Ленинградской области </w:t>
      </w:r>
      <w:r w:rsidR="00CA1E16" w:rsidRPr="00ED2D4A">
        <w:rPr>
          <w:rFonts w:ascii="Times New Roman" w:hAnsi="Times New Roman" w:cs="Times New Roman"/>
          <w:sz w:val="28"/>
          <w:szCs w:val="28"/>
        </w:rPr>
        <w:t xml:space="preserve">функции обеспечения исполнения судебных актов, решений налоговых органов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CA1E16" w:rsidRPr="00ED2D4A">
        <w:rPr>
          <w:rFonts w:ascii="Times New Roman" w:hAnsi="Times New Roman" w:cs="Times New Roman"/>
          <w:sz w:val="28"/>
          <w:szCs w:val="28"/>
        </w:rPr>
        <w:t>о взыскании налогов, сборов, страховых взносов, пеней и штрафов, предусматривающих обращение взыскания на средства областного бюджета Ленинградской области, на средства государственных бюджетных и автономных учреждений Ленинградской области</w:t>
      </w:r>
      <w:r w:rsidR="000C4863">
        <w:rPr>
          <w:rFonts w:ascii="Times New Roman" w:hAnsi="Times New Roman" w:cs="Times New Roman"/>
          <w:sz w:val="28"/>
          <w:szCs w:val="28"/>
        </w:rPr>
        <w:t>, предусмотренных настоящим Порядком</w:t>
      </w:r>
      <w:r w:rsidR="00431D7A" w:rsidRPr="00ED2D4A">
        <w:rPr>
          <w:rFonts w:ascii="Times New Roman" w:hAnsi="Times New Roman" w:cs="Times New Roman"/>
          <w:sz w:val="28"/>
          <w:szCs w:val="28"/>
        </w:rPr>
        <w:t>,</w:t>
      </w:r>
      <w:r w:rsidR="00CA1E16" w:rsidRPr="00ED2D4A">
        <w:rPr>
          <w:rFonts w:ascii="Times New Roman" w:hAnsi="Times New Roman" w:cs="Times New Roman"/>
          <w:sz w:val="28"/>
          <w:szCs w:val="28"/>
        </w:rPr>
        <w:t xml:space="preserve">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Pr="00ED2D4A">
        <w:rPr>
          <w:rFonts w:ascii="Times New Roman" w:hAnsi="Times New Roman" w:cs="Times New Roman"/>
          <w:sz w:val="28"/>
          <w:szCs w:val="28"/>
        </w:rPr>
        <w:t>на юридический отдел комитета финансов Ленинградской области.</w:t>
      </w:r>
    </w:p>
    <w:p w:rsidR="00177B52" w:rsidRDefault="00E26FE9" w:rsidP="006343FB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утратившими силу следующие приказы:</w:t>
      </w:r>
    </w:p>
    <w:p w:rsidR="00177B52" w:rsidRPr="00ED2D4A" w:rsidRDefault="00E26FE9" w:rsidP="006343FB">
      <w:pPr>
        <w:pStyle w:val="ae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D4A">
        <w:rPr>
          <w:rFonts w:ascii="Times New Roman" w:hAnsi="Times New Roman" w:cs="Times New Roman"/>
          <w:sz w:val="28"/>
          <w:szCs w:val="28"/>
        </w:rPr>
        <w:t>приказ комитета финан</w:t>
      </w:r>
      <w:r w:rsidR="005A3F1B">
        <w:rPr>
          <w:rFonts w:ascii="Times New Roman" w:hAnsi="Times New Roman" w:cs="Times New Roman"/>
          <w:sz w:val="28"/>
          <w:szCs w:val="28"/>
        </w:rPr>
        <w:t>сов Ленинградской области от 30 апреля</w:t>
      </w:r>
      <w:r w:rsidR="005A3F1B" w:rsidRPr="00ED2D4A">
        <w:rPr>
          <w:rFonts w:ascii="Times New Roman" w:hAnsi="Times New Roman" w:cs="Times New Roman"/>
          <w:sz w:val="28"/>
          <w:szCs w:val="28"/>
        </w:rPr>
        <w:t xml:space="preserve"> </w:t>
      </w:r>
      <w:r w:rsidRPr="00ED2D4A">
        <w:rPr>
          <w:rFonts w:ascii="Times New Roman" w:hAnsi="Times New Roman" w:cs="Times New Roman"/>
          <w:sz w:val="28"/>
          <w:szCs w:val="28"/>
        </w:rPr>
        <w:t>2010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2D4A">
        <w:rPr>
          <w:rFonts w:ascii="Times New Roman" w:hAnsi="Times New Roman" w:cs="Times New Roman"/>
          <w:sz w:val="28"/>
          <w:szCs w:val="28"/>
        </w:rPr>
        <w:t xml:space="preserve"> </w:t>
      </w:r>
      <w:r w:rsidR="00B075EA" w:rsidRPr="00ED2D4A">
        <w:rPr>
          <w:rFonts w:ascii="Times New Roman" w:hAnsi="Times New Roman" w:cs="Times New Roman"/>
          <w:sz w:val="28"/>
          <w:szCs w:val="28"/>
        </w:rPr>
        <w:br/>
      </w:r>
      <w:r w:rsidR="004B2738" w:rsidRPr="00ED2D4A">
        <w:rPr>
          <w:rFonts w:ascii="Times New Roman" w:hAnsi="Times New Roman" w:cs="Times New Roman"/>
          <w:sz w:val="28"/>
          <w:szCs w:val="28"/>
        </w:rPr>
        <w:t>№</w:t>
      </w:r>
      <w:r w:rsidR="00A7103F" w:rsidRPr="00ED2D4A">
        <w:rPr>
          <w:rFonts w:ascii="Times New Roman" w:hAnsi="Times New Roman" w:cs="Times New Roman"/>
          <w:sz w:val="28"/>
          <w:szCs w:val="28"/>
        </w:rPr>
        <w:t xml:space="preserve"> </w:t>
      </w:r>
      <w:r w:rsidRPr="00ED2D4A">
        <w:rPr>
          <w:rFonts w:ascii="Times New Roman" w:hAnsi="Times New Roman" w:cs="Times New Roman"/>
          <w:sz w:val="28"/>
          <w:szCs w:val="28"/>
        </w:rPr>
        <w:t xml:space="preserve">18-02/01-17-60 «Об утверждении Административного регламента исполнения комитетом финансов Ленинградской области государственной функции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Pr="00ED2D4A">
        <w:rPr>
          <w:rFonts w:ascii="Times New Roman" w:hAnsi="Times New Roman" w:cs="Times New Roman"/>
          <w:sz w:val="28"/>
          <w:szCs w:val="28"/>
        </w:rPr>
        <w:t>по организации исполнения судебных актов по</w:t>
      </w:r>
      <w:r w:rsidR="005A3F1B">
        <w:rPr>
          <w:rFonts w:ascii="Times New Roman" w:hAnsi="Times New Roman" w:cs="Times New Roman"/>
          <w:sz w:val="28"/>
          <w:szCs w:val="28"/>
        </w:rPr>
        <w:t xml:space="preserve"> искам к Ленинградской области»;</w:t>
      </w:r>
    </w:p>
    <w:p w:rsidR="00177B52" w:rsidRDefault="00E26FE9" w:rsidP="006343FB">
      <w:pPr>
        <w:pStyle w:val="ae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комитета финансов Ленинградской области от 30</w:t>
      </w:r>
      <w:r w:rsidR="005A3F1B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 w:rsidR="004B27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18-02/01-17-321 «Об утверждении Административного регламента исполнения комитетом финансов Ленинградской области государственной функции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исполнения судебных актов, предусматривающих обращение взыскания на средства бюджета Ленинградской области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денежным обязательствам казённых уч</w:t>
      </w:r>
      <w:r w:rsidR="005A3F1B">
        <w:rPr>
          <w:rFonts w:ascii="Times New Roman" w:hAnsi="Times New Roman" w:cs="Times New Roman"/>
          <w:sz w:val="28"/>
          <w:szCs w:val="28"/>
        </w:rPr>
        <w:t>реждений Ленинградской области»;</w:t>
      </w:r>
    </w:p>
    <w:p w:rsidR="00177B52" w:rsidRPr="005A3F1B" w:rsidRDefault="00E26FE9" w:rsidP="006343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F1B">
        <w:rPr>
          <w:rFonts w:ascii="Times New Roman" w:hAnsi="Times New Roman" w:cs="Times New Roman"/>
          <w:sz w:val="28"/>
          <w:szCs w:val="28"/>
        </w:rPr>
        <w:t>приказ комитета финансов Ленинградской области от 16</w:t>
      </w:r>
      <w:r w:rsidR="005A3F1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5A3F1B">
        <w:rPr>
          <w:rFonts w:ascii="Times New Roman" w:hAnsi="Times New Roman" w:cs="Times New Roman"/>
          <w:sz w:val="28"/>
          <w:szCs w:val="28"/>
        </w:rPr>
        <w:t>2015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3F1B">
        <w:rPr>
          <w:rFonts w:ascii="Times New Roman" w:hAnsi="Times New Roman" w:cs="Times New Roman"/>
          <w:sz w:val="28"/>
          <w:szCs w:val="28"/>
        </w:rPr>
        <w:t xml:space="preserve"> </w:t>
      </w:r>
      <w:r w:rsidR="00B075EA" w:rsidRPr="005A3F1B">
        <w:rPr>
          <w:rFonts w:ascii="Times New Roman" w:hAnsi="Times New Roman" w:cs="Times New Roman"/>
          <w:sz w:val="28"/>
          <w:szCs w:val="28"/>
        </w:rPr>
        <w:br/>
      </w:r>
      <w:r w:rsidR="004B2738" w:rsidRPr="005A3F1B">
        <w:rPr>
          <w:rFonts w:ascii="Times New Roman" w:hAnsi="Times New Roman" w:cs="Times New Roman"/>
          <w:sz w:val="28"/>
          <w:szCs w:val="28"/>
        </w:rPr>
        <w:t>№</w:t>
      </w:r>
      <w:r w:rsidRPr="005A3F1B">
        <w:rPr>
          <w:rFonts w:ascii="Times New Roman" w:hAnsi="Times New Roman" w:cs="Times New Roman"/>
          <w:sz w:val="28"/>
          <w:szCs w:val="28"/>
        </w:rPr>
        <w:t xml:space="preserve"> 18-02/01-09-69 «Об утверждении порядка исполнения Комитетом финансов Ленинградской области решения налогового органа о взыскании налога, сбора, пеней и штрафов, предусматривающего обращение взыскания на средства областного</w:t>
      </w:r>
      <w:r w:rsidR="005A3F1B">
        <w:rPr>
          <w:rFonts w:ascii="Times New Roman" w:hAnsi="Times New Roman" w:cs="Times New Roman"/>
          <w:sz w:val="28"/>
          <w:szCs w:val="28"/>
        </w:rPr>
        <w:t xml:space="preserve"> бюджета Ленинградской области»;</w:t>
      </w:r>
    </w:p>
    <w:p w:rsidR="00177B52" w:rsidRPr="005A3F1B" w:rsidRDefault="00E26FE9" w:rsidP="006343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F1B">
        <w:rPr>
          <w:rFonts w:ascii="Times New Roman" w:hAnsi="Times New Roman" w:cs="Times New Roman"/>
          <w:sz w:val="28"/>
          <w:szCs w:val="28"/>
        </w:rPr>
        <w:t>приказ комитета финансов Ленинградской области от 12</w:t>
      </w:r>
      <w:r w:rsidR="005A3F1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5A3F1B">
        <w:rPr>
          <w:rFonts w:ascii="Times New Roman" w:hAnsi="Times New Roman" w:cs="Times New Roman"/>
          <w:sz w:val="28"/>
          <w:szCs w:val="28"/>
        </w:rPr>
        <w:t>2016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3F1B">
        <w:rPr>
          <w:rFonts w:ascii="Times New Roman" w:hAnsi="Times New Roman" w:cs="Times New Roman"/>
          <w:sz w:val="28"/>
          <w:szCs w:val="28"/>
        </w:rPr>
        <w:t xml:space="preserve"> </w:t>
      </w:r>
      <w:r w:rsidR="00B075EA" w:rsidRPr="005A3F1B">
        <w:rPr>
          <w:rFonts w:ascii="Times New Roman" w:hAnsi="Times New Roman" w:cs="Times New Roman"/>
          <w:sz w:val="28"/>
          <w:szCs w:val="28"/>
        </w:rPr>
        <w:br/>
      </w:r>
      <w:r w:rsidR="004B2738" w:rsidRPr="005A3F1B">
        <w:rPr>
          <w:rFonts w:ascii="Times New Roman" w:hAnsi="Times New Roman" w:cs="Times New Roman"/>
          <w:sz w:val="28"/>
          <w:szCs w:val="28"/>
        </w:rPr>
        <w:t>№</w:t>
      </w:r>
      <w:r w:rsidRPr="005A3F1B">
        <w:rPr>
          <w:rFonts w:ascii="Times New Roman" w:hAnsi="Times New Roman" w:cs="Times New Roman"/>
          <w:sz w:val="28"/>
          <w:szCs w:val="28"/>
        </w:rPr>
        <w:t xml:space="preserve"> 18-02/01-09-49 «О внесении изменений в приказ комитета финансов Ленинградской области о</w:t>
      </w:r>
      <w:r w:rsidR="00A7103F" w:rsidRPr="005A3F1B">
        <w:rPr>
          <w:rFonts w:ascii="Times New Roman" w:hAnsi="Times New Roman" w:cs="Times New Roman"/>
          <w:sz w:val="28"/>
          <w:szCs w:val="28"/>
        </w:rPr>
        <w:t>т 16 сентября 2015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12DD" w:rsidRPr="005A3F1B">
        <w:rPr>
          <w:rFonts w:ascii="Times New Roman" w:hAnsi="Times New Roman" w:cs="Times New Roman"/>
          <w:sz w:val="28"/>
          <w:szCs w:val="28"/>
        </w:rPr>
        <w:t xml:space="preserve"> </w:t>
      </w:r>
      <w:r w:rsidR="00EA1A31" w:rsidRPr="005A3F1B">
        <w:rPr>
          <w:rFonts w:ascii="Times New Roman" w:hAnsi="Times New Roman" w:cs="Times New Roman"/>
          <w:sz w:val="28"/>
          <w:szCs w:val="28"/>
        </w:rPr>
        <w:t>№</w:t>
      </w:r>
      <w:r w:rsidR="008212DD" w:rsidRPr="005A3F1B">
        <w:rPr>
          <w:rFonts w:ascii="Times New Roman" w:hAnsi="Times New Roman" w:cs="Times New Roman"/>
          <w:sz w:val="28"/>
          <w:szCs w:val="28"/>
        </w:rPr>
        <w:t xml:space="preserve"> 18-02/01-09-69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="008212DD" w:rsidRPr="005A3F1B">
        <w:rPr>
          <w:rFonts w:ascii="Times New Roman" w:hAnsi="Times New Roman" w:cs="Times New Roman"/>
          <w:sz w:val="28"/>
          <w:szCs w:val="28"/>
        </w:rPr>
        <w:t>«</w:t>
      </w:r>
      <w:r w:rsidRPr="005A3F1B">
        <w:rPr>
          <w:rFonts w:ascii="Times New Roman" w:hAnsi="Times New Roman" w:cs="Times New Roman"/>
          <w:sz w:val="28"/>
          <w:szCs w:val="28"/>
        </w:rPr>
        <w:t>Об утверждении порядка исполнения комитетом финансов Ленинградской области решения налогового органа о взыскании налога, сбора, пеней и штрафов, предусматривающего обращение взыскания на средства областного</w:t>
      </w:r>
      <w:r w:rsidR="005A3F1B">
        <w:rPr>
          <w:rFonts w:ascii="Times New Roman" w:hAnsi="Times New Roman" w:cs="Times New Roman"/>
          <w:sz w:val="28"/>
          <w:szCs w:val="28"/>
        </w:rPr>
        <w:t xml:space="preserve"> бюджета Ленинградской области»;</w:t>
      </w:r>
    </w:p>
    <w:p w:rsidR="00177B52" w:rsidRPr="005A3F1B" w:rsidRDefault="00E26FE9" w:rsidP="006343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F1B">
        <w:rPr>
          <w:rFonts w:ascii="Times New Roman" w:hAnsi="Times New Roman" w:cs="Times New Roman"/>
          <w:sz w:val="28"/>
          <w:szCs w:val="28"/>
        </w:rPr>
        <w:t>приказ комитета финансов Ленинградской области от 30</w:t>
      </w:r>
      <w:r w:rsidR="005A3F1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A3F1B">
        <w:rPr>
          <w:rFonts w:ascii="Times New Roman" w:hAnsi="Times New Roman" w:cs="Times New Roman"/>
          <w:sz w:val="28"/>
          <w:szCs w:val="28"/>
        </w:rPr>
        <w:t>2022</w:t>
      </w:r>
      <w:r w:rsidR="005A3F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3F1B">
        <w:rPr>
          <w:rFonts w:ascii="Times New Roman" w:hAnsi="Times New Roman" w:cs="Times New Roman"/>
          <w:sz w:val="28"/>
          <w:szCs w:val="28"/>
        </w:rPr>
        <w:t xml:space="preserve"> </w:t>
      </w:r>
      <w:r w:rsidR="00B075EA" w:rsidRPr="005A3F1B">
        <w:rPr>
          <w:rFonts w:ascii="Times New Roman" w:hAnsi="Times New Roman" w:cs="Times New Roman"/>
          <w:sz w:val="28"/>
          <w:szCs w:val="28"/>
        </w:rPr>
        <w:br/>
      </w:r>
      <w:r w:rsidR="004B2738" w:rsidRPr="005A3F1B">
        <w:rPr>
          <w:rFonts w:ascii="Times New Roman" w:hAnsi="Times New Roman" w:cs="Times New Roman"/>
          <w:sz w:val="28"/>
          <w:szCs w:val="28"/>
        </w:rPr>
        <w:t>№</w:t>
      </w:r>
      <w:r w:rsidRPr="005A3F1B">
        <w:rPr>
          <w:rFonts w:ascii="Times New Roman" w:hAnsi="Times New Roman" w:cs="Times New Roman"/>
          <w:sz w:val="28"/>
          <w:szCs w:val="28"/>
        </w:rPr>
        <w:t xml:space="preserve"> 18-02/17-48 «Об утверждении временного порядка по осуществлению исполнения судебных актов, решений налогового органа о взыскании налога, сбора, страховых взносов, пеней и штрафов, предусматривающих обращение на средства государственных бюджетных учреждений и автономных учреждений Ленинградской области, ведению учёта и осуществлению хранения исполнительных документов и иных документов, связанных с исполнением».</w:t>
      </w:r>
    </w:p>
    <w:p w:rsidR="00177B52" w:rsidRDefault="006343FB" w:rsidP="006343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6FE9">
        <w:rPr>
          <w:rFonts w:ascii="Times New Roman" w:hAnsi="Times New Roman" w:cs="Times New Roman"/>
          <w:sz w:val="28"/>
          <w:szCs w:val="28"/>
        </w:rPr>
        <w:t xml:space="preserve">. </w:t>
      </w:r>
      <w:r w:rsidR="0059545D" w:rsidRPr="0059545D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 и распространяет свое действие на правоотношения, возникшие с 1 января 202</w:t>
      </w:r>
      <w:r w:rsidR="0059545D">
        <w:rPr>
          <w:rFonts w:ascii="Times New Roman" w:hAnsi="Times New Roman" w:cs="Times New Roman"/>
          <w:sz w:val="28"/>
          <w:szCs w:val="28"/>
        </w:rPr>
        <w:t>6</w:t>
      </w:r>
      <w:r w:rsidR="0059545D" w:rsidRPr="005954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7B52" w:rsidRDefault="006343FB" w:rsidP="006343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6FE9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177B52" w:rsidRPr="006343FB" w:rsidRDefault="00177B52" w:rsidP="00634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Normal"/>
        <w:ind w:firstLine="540"/>
        <w:jc w:val="both"/>
      </w:pPr>
    </w:p>
    <w:p w:rsidR="00A50A9D" w:rsidRPr="00A50A9D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>Первый вице-губернатор Ленинградской области –</w:t>
      </w:r>
    </w:p>
    <w:p w:rsidR="00A50A9D" w:rsidRPr="00A50A9D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A50A9D" w:rsidRPr="00A50A9D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 xml:space="preserve">Ленинградской области – председатель </w:t>
      </w:r>
    </w:p>
    <w:p w:rsidR="00177B52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 xml:space="preserve">комитета финансов Ленинградской области                                            </w:t>
      </w:r>
      <w:r w:rsidR="005A3F1B">
        <w:rPr>
          <w:rFonts w:ascii="Times New Roman" w:hAnsi="Times New Roman" w:cs="Times New Roman"/>
          <w:sz w:val="28"/>
          <w:szCs w:val="28"/>
        </w:rPr>
        <w:t xml:space="preserve">   </w:t>
      </w:r>
      <w:r w:rsidRPr="00A50A9D">
        <w:rPr>
          <w:rFonts w:ascii="Times New Roman" w:hAnsi="Times New Roman" w:cs="Times New Roman"/>
          <w:sz w:val="28"/>
          <w:szCs w:val="28"/>
        </w:rPr>
        <w:t xml:space="preserve">   Р.И.Марков</w:t>
      </w:r>
    </w:p>
    <w:p w:rsidR="00177B52" w:rsidRDefault="00177B52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7B52" w:rsidRDefault="00431D7A" w:rsidP="003555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26FE9">
        <w:rPr>
          <w:rFonts w:ascii="Times New Roman" w:hAnsi="Times New Roman" w:cs="Times New Roman"/>
          <w:sz w:val="28"/>
          <w:szCs w:val="28"/>
        </w:rPr>
        <w:t>ТВЕРЖДЕН</w:t>
      </w:r>
    </w:p>
    <w:p w:rsidR="00177B52" w:rsidRDefault="00E26FE9" w:rsidP="003555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177B52" w:rsidRDefault="005A3F1B" w:rsidP="003555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26FE9">
        <w:rPr>
          <w:rFonts w:ascii="Times New Roman" w:hAnsi="Times New Roman" w:cs="Times New Roman"/>
          <w:sz w:val="28"/>
          <w:szCs w:val="28"/>
        </w:rPr>
        <w:t>омитета финансов</w:t>
      </w:r>
    </w:p>
    <w:p w:rsidR="00177B52" w:rsidRDefault="00E26FE9" w:rsidP="003555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77B52" w:rsidRDefault="00E26FE9" w:rsidP="003555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77B52" w:rsidRDefault="00E26FE9" w:rsidP="003555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177B52" w:rsidRDefault="00177B52" w:rsidP="00355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177B52" w:rsidRDefault="00177B52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5B33" w:rsidRPr="005F5B33" w:rsidRDefault="005A3F1B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F5B33" w:rsidRPr="005F5B33" w:rsidRDefault="005F5B33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B33">
        <w:rPr>
          <w:rFonts w:ascii="Times New Roman" w:hAnsi="Times New Roman" w:cs="Times New Roman"/>
          <w:sz w:val="28"/>
          <w:szCs w:val="28"/>
        </w:rPr>
        <w:t xml:space="preserve"> обеспечения исполнения судебных актов, решений налоговых органов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Pr="005F5B33">
        <w:rPr>
          <w:rFonts w:ascii="Times New Roman" w:hAnsi="Times New Roman" w:cs="Times New Roman"/>
          <w:sz w:val="28"/>
          <w:szCs w:val="28"/>
        </w:rPr>
        <w:t xml:space="preserve">о взыскании налогов, сборов, страховых взносов, пеней и штрафов, предусматривающих обращение взыскания </w:t>
      </w:r>
    </w:p>
    <w:p w:rsidR="005F5B33" w:rsidRPr="005F5B33" w:rsidRDefault="005F5B33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B33">
        <w:rPr>
          <w:rFonts w:ascii="Times New Roman" w:hAnsi="Times New Roman" w:cs="Times New Roman"/>
          <w:sz w:val="28"/>
          <w:szCs w:val="28"/>
        </w:rPr>
        <w:t>на средства областного бюджета</w:t>
      </w:r>
      <w:r w:rsidR="00B5105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5F5B33">
        <w:rPr>
          <w:rFonts w:ascii="Times New Roman" w:hAnsi="Times New Roman" w:cs="Times New Roman"/>
          <w:sz w:val="28"/>
          <w:szCs w:val="28"/>
        </w:rPr>
        <w:t xml:space="preserve">, на средства государственных бюджетных и автономных учреждений </w:t>
      </w:r>
      <w:r w:rsidR="005A3F1B">
        <w:rPr>
          <w:rFonts w:ascii="Times New Roman" w:hAnsi="Times New Roman" w:cs="Times New Roman"/>
          <w:sz w:val="28"/>
          <w:szCs w:val="28"/>
        </w:rPr>
        <w:br/>
      </w:r>
      <w:r w:rsidRPr="005F5B33">
        <w:rPr>
          <w:rFonts w:ascii="Times New Roman" w:hAnsi="Times New Roman" w:cs="Times New Roman"/>
          <w:sz w:val="28"/>
          <w:szCs w:val="28"/>
        </w:rPr>
        <w:t>Ленинградской области, ведения учета и осуществления хранения исполнительных документов и иных документов, связанных с их исполнением,</w:t>
      </w:r>
    </w:p>
    <w:p w:rsidR="00177B52" w:rsidRDefault="005F5B33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5B33">
        <w:rPr>
          <w:rFonts w:ascii="Times New Roman" w:hAnsi="Times New Roman" w:cs="Times New Roman"/>
          <w:sz w:val="28"/>
          <w:szCs w:val="28"/>
        </w:rPr>
        <w:t>Комитетом финансов Ленинградской области</w:t>
      </w:r>
    </w:p>
    <w:p w:rsidR="005F5B33" w:rsidRDefault="005F5B33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4D5C" w:rsidRDefault="00E26FE9" w:rsidP="00355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действия Комитета финансов Ленинградской области (далее </w:t>
      </w:r>
      <w:r w:rsidR="00B510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34B26">
        <w:rPr>
          <w:rFonts w:ascii="Times New Roman" w:hAnsi="Times New Roman" w:cs="Times New Roman"/>
          <w:sz w:val="28"/>
          <w:szCs w:val="28"/>
        </w:rPr>
        <w:t>, финансовый орган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A614E">
        <w:rPr>
          <w:rFonts w:ascii="Times New Roman" w:hAnsi="Times New Roman" w:cs="Times New Roman"/>
          <w:sz w:val="28"/>
          <w:szCs w:val="28"/>
        </w:rPr>
        <w:t>по обеспечению исполнения судебных актов, решений налоговых органов о взыскании налогов, сборов, страховых взносов, пеней и штрафов (далее – решение налогового органа), предусматривающих обращение взыскания на средства областного бюджета</w:t>
      </w:r>
      <w:r w:rsidR="00B5105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A614E">
        <w:rPr>
          <w:rFonts w:ascii="Times New Roman" w:hAnsi="Times New Roman" w:cs="Times New Roman"/>
          <w:sz w:val="28"/>
          <w:szCs w:val="28"/>
        </w:rPr>
        <w:t xml:space="preserve">, на средства государственных бюджетных и автономных учреждений Ленинградской области, </w:t>
      </w:r>
      <w:r w:rsidR="00636E25">
        <w:rPr>
          <w:rFonts w:ascii="Times New Roman" w:hAnsi="Times New Roman" w:cs="Times New Roman"/>
          <w:sz w:val="28"/>
          <w:szCs w:val="28"/>
        </w:rPr>
        <w:t xml:space="preserve">по </w:t>
      </w:r>
      <w:r w:rsidR="009A614E">
        <w:rPr>
          <w:rFonts w:ascii="Times New Roman" w:hAnsi="Times New Roman" w:cs="Times New Roman"/>
          <w:sz w:val="28"/>
          <w:szCs w:val="28"/>
        </w:rPr>
        <w:t>веде</w:t>
      </w:r>
      <w:r w:rsidR="00636E25">
        <w:rPr>
          <w:rFonts w:ascii="Times New Roman" w:hAnsi="Times New Roman" w:cs="Times New Roman"/>
          <w:sz w:val="28"/>
          <w:szCs w:val="28"/>
        </w:rPr>
        <w:t>нию</w:t>
      </w:r>
      <w:r w:rsidR="009A614E">
        <w:rPr>
          <w:rFonts w:ascii="Times New Roman" w:hAnsi="Times New Roman" w:cs="Times New Roman"/>
          <w:sz w:val="28"/>
          <w:szCs w:val="28"/>
        </w:rPr>
        <w:t xml:space="preserve"> учет</w:t>
      </w:r>
      <w:r w:rsidR="00636E25">
        <w:rPr>
          <w:rFonts w:ascii="Times New Roman" w:hAnsi="Times New Roman" w:cs="Times New Roman"/>
          <w:sz w:val="28"/>
          <w:szCs w:val="28"/>
        </w:rPr>
        <w:t>а</w:t>
      </w:r>
      <w:r w:rsidR="009A614E">
        <w:rPr>
          <w:rFonts w:ascii="Times New Roman" w:hAnsi="Times New Roman" w:cs="Times New Roman"/>
          <w:sz w:val="28"/>
          <w:szCs w:val="28"/>
        </w:rPr>
        <w:t xml:space="preserve"> и осуществл</w:t>
      </w:r>
      <w:r w:rsidR="00636E25">
        <w:rPr>
          <w:rFonts w:ascii="Times New Roman" w:hAnsi="Times New Roman" w:cs="Times New Roman"/>
          <w:sz w:val="28"/>
          <w:szCs w:val="28"/>
        </w:rPr>
        <w:t>ению</w:t>
      </w:r>
      <w:r w:rsidR="009A614E">
        <w:rPr>
          <w:rFonts w:ascii="Times New Roman" w:hAnsi="Times New Roman" w:cs="Times New Roman"/>
          <w:sz w:val="28"/>
          <w:szCs w:val="28"/>
        </w:rPr>
        <w:t xml:space="preserve"> хранени</w:t>
      </w:r>
      <w:r w:rsidR="00636E25">
        <w:rPr>
          <w:rFonts w:ascii="Times New Roman" w:hAnsi="Times New Roman" w:cs="Times New Roman"/>
          <w:sz w:val="28"/>
          <w:szCs w:val="28"/>
        </w:rPr>
        <w:t>я</w:t>
      </w:r>
      <w:r w:rsidR="009A614E">
        <w:rPr>
          <w:rFonts w:ascii="Times New Roman" w:hAnsi="Times New Roman" w:cs="Times New Roman"/>
          <w:sz w:val="28"/>
          <w:szCs w:val="28"/>
        </w:rPr>
        <w:t xml:space="preserve"> исполнительных документов</w:t>
      </w:r>
      <w:r w:rsidR="00636E25">
        <w:rPr>
          <w:rFonts w:ascii="Times New Roman" w:hAnsi="Times New Roman" w:cs="Times New Roman"/>
          <w:sz w:val="28"/>
          <w:szCs w:val="28"/>
        </w:rPr>
        <w:t xml:space="preserve"> </w:t>
      </w:r>
      <w:r w:rsidR="009A614E" w:rsidRPr="009A614E">
        <w:rPr>
          <w:rFonts w:ascii="Times New Roman" w:hAnsi="Times New Roman" w:cs="Times New Roman"/>
          <w:sz w:val="28"/>
          <w:szCs w:val="28"/>
        </w:rPr>
        <w:t>(исполнительных листов, судебных приказов)</w:t>
      </w:r>
      <w:r w:rsidR="009A614E">
        <w:rPr>
          <w:rFonts w:ascii="Times New Roman" w:hAnsi="Times New Roman" w:cs="Times New Roman"/>
          <w:sz w:val="28"/>
          <w:szCs w:val="28"/>
        </w:rPr>
        <w:t xml:space="preserve"> и иных документов, связанных с их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614E">
        <w:rPr>
          <w:rFonts w:ascii="Times New Roman" w:hAnsi="Times New Roman" w:cs="Times New Roman"/>
          <w:sz w:val="28"/>
          <w:szCs w:val="28"/>
        </w:rPr>
        <w:t>с главой 24.1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БК РФ),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частью 20 статьи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08</w:t>
      </w:r>
      <w:r w:rsidR="006E26A1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6E26A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71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(далее - Федеральный закон №</w:t>
      </w:r>
      <w:r w:rsidR="00EA1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83-ФЗ),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частью 3.19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03</w:t>
      </w:r>
      <w:r w:rsidR="006E26A1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2006</w:t>
      </w:r>
      <w:r w:rsidR="006E26A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71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174-ФЗ «Об автономных учреждениях».</w:t>
      </w:r>
    </w:p>
    <w:p w:rsidR="00177B52" w:rsidRDefault="00E26FE9" w:rsidP="00355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  <w:r w:rsidRPr="003D4D5C">
        <w:rPr>
          <w:rFonts w:ascii="Times New Roman" w:hAnsi="Times New Roman" w:cs="Times New Roman"/>
          <w:sz w:val="28"/>
        </w:rPr>
        <w:t>1. Общие положения</w:t>
      </w:r>
    </w:p>
    <w:p w:rsidR="003D4D5C" w:rsidRPr="003D4D5C" w:rsidRDefault="003D4D5C" w:rsidP="00355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DD1E49" w:rsidRDefault="00E26FE9" w:rsidP="00355519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E49" w:rsidRPr="00DD1E49">
        <w:rPr>
          <w:rFonts w:ascii="Times New Roman" w:hAnsi="Times New Roman" w:cs="Times New Roman"/>
          <w:sz w:val="28"/>
          <w:szCs w:val="28"/>
        </w:rPr>
        <w:t xml:space="preserve">Под </w:t>
      </w:r>
      <w:r w:rsidR="00DD1E49">
        <w:rPr>
          <w:rFonts w:ascii="Times New Roman" w:hAnsi="Times New Roman" w:cs="Times New Roman"/>
          <w:sz w:val="28"/>
          <w:szCs w:val="28"/>
        </w:rPr>
        <w:t>обеспечением</w:t>
      </w:r>
      <w:r w:rsidR="00DD1E49" w:rsidRPr="00DD1E49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D1E49">
        <w:rPr>
          <w:rFonts w:ascii="Times New Roman" w:hAnsi="Times New Roman" w:cs="Times New Roman"/>
          <w:sz w:val="28"/>
          <w:szCs w:val="28"/>
        </w:rPr>
        <w:t>я</w:t>
      </w:r>
      <w:r w:rsidR="00DD1E49" w:rsidRPr="00DD1E49">
        <w:rPr>
          <w:rFonts w:ascii="Times New Roman" w:hAnsi="Times New Roman" w:cs="Times New Roman"/>
          <w:sz w:val="28"/>
          <w:szCs w:val="28"/>
        </w:rPr>
        <w:t xml:space="preserve"> судебных актов и решений налоговых органов понимается процесс организации финансовым органом исполнения:</w:t>
      </w:r>
    </w:p>
    <w:p w:rsidR="009A614E" w:rsidRDefault="00DD1E49" w:rsidP="00355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E49">
        <w:rPr>
          <w:rFonts w:ascii="Times New Roman" w:hAnsi="Times New Roman" w:cs="Times New Roman"/>
          <w:sz w:val="28"/>
          <w:szCs w:val="28"/>
        </w:rPr>
        <w:t xml:space="preserve">судебных актов, предусматривающих обращение взыскания на средства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Ленинградской области </w:t>
      </w:r>
      <w:r w:rsidRPr="00DD1E49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4B2738">
        <w:rPr>
          <w:rFonts w:ascii="Times New Roman" w:hAnsi="Times New Roman" w:cs="Times New Roman"/>
          <w:sz w:val="28"/>
          <w:szCs w:val="28"/>
        </w:rPr>
        <w:t xml:space="preserve"> бюджета) по искам </w:t>
      </w:r>
      <w:r w:rsidRPr="00DD1E49">
        <w:rPr>
          <w:rFonts w:ascii="Times New Roman" w:hAnsi="Times New Roman" w:cs="Times New Roman"/>
          <w:sz w:val="28"/>
          <w:szCs w:val="28"/>
        </w:rPr>
        <w:t xml:space="preserve">о возмещении вреда, причиненного физическим и юридическим лицам в результате незаконных действий (бездействия) органов местного самоуправления либо </w:t>
      </w:r>
      <w:r w:rsidR="006E26A1">
        <w:rPr>
          <w:rFonts w:ascii="Times New Roman" w:hAnsi="Times New Roman" w:cs="Times New Roman"/>
          <w:sz w:val="28"/>
          <w:szCs w:val="28"/>
        </w:rPr>
        <w:br/>
      </w:r>
      <w:r w:rsidRPr="00DD1E49">
        <w:rPr>
          <w:rFonts w:ascii="Times New Roman" w:hAnsi="Times New Roman" w:cs="Times New Roman"/>
          <w:sz w:val="28"/>
          <w:szCs w:val="28"/>
        </w:rPr>
        <w:t xml:space="preserve">их должностных лиц, и о присуждении компенсации за нарушение права судопроизводства в разумный срок или права на исполнение судебного акта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 w:rsidRPr="00DD1E49">
        <w:rPr>
          <w:rFonts w:ascii="Times New Roman" w:hAnsi="Times New Roman" w:cs="Times New Roman"/>
          <w:sz w:val="28"/>
          <w:szCs w:val="28"/>
        </w:rPr>
        <w:t>в разумный срок;</w:t>
      </w:r>
    </w:p>
    <w:p w:rsidR="004B2738" w:rsidRDefault="004B2738" w:rsidP="00355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738">
        <w:rPr>
          <w:rFonts w:ascii="Times New Roman" w:hAnsi="Times New Roman" w:cs="Times New Roman"/>
          <w:sz w:val="28"/>
          <w:szCs w:val="28"/>
        </w:rPr>
        <w:lastRenderedPageBreak/>
        <w:t xml:space="preserve">судебных актов, предусматривающих обращение взыскания на средства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4B2738">
        <w:rPr>
          <w:rFonts w:ascii="Times New Roman" w:hAnsi="Times New Roman" w:cs="Times New Roman"/>
          <w:sz w:val="28"/>
          <w:szCs w:val="28"/>
        </w:rPr>
        <w:t xml:space="preserve"> бюджета по денежным обязательствам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B2738">
        <w:rPr>
          <w:rFonts w:ascii="Times New Roman" w:hAnsi="Times New Roman" w:cs="Times New Roman"/>
          <w:sz w:val="28"/>
          <w:szCs w:val="28"/>
        </w:rPr>
        <w:t xml:space="preserve"> казенных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– казенные учреждения);</w:t>
      </w:r>
    </w:p>
    <w:p w:rsidR="004B2738" w:rsidRDefault="004B2738" w:rsidP="00355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738">
        <w:rPr>
          <w:rFonts w:ascii="Times New Roman" w:hAnsi="Times New Roman" w:cs="Times New Roman"/>
          <w:sz w:val="28"/>
          <w:szCs w:val="28"/>
        </w:rPr>
        <w:t xml:space="preserve">судебных актов, предусматривающих обращение взыскания на средства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4B2738">
        <w:rPr>
          <w:rFonts w:ascii="Times New Roman" w:hAnsi="Times New Roman" w:cs="Times New Roman"/>
          <w:sz w:val="28"/>
          <w:szCs w:val="28"/>
        </w:rPr>
        <w:t>бюджетных и автономных у</w:t>
      </w:r>
      <w:r>
        <w:rPr>
          <w:rFonts w:ascii="Times New Roman" w:hAnsi="Times New Roman" w:cs="Times New Roman"/>
          <w:sz w:val="28"/>
          <w:szCs w:val="28"/>
        </w:rPr>
        <w:t>чреждений Ленинградской области (далее – бюджетные</w:t>
      </w:r>
      <w:r w:rsidR="0063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(автономные</w:t>
      </w:r>
      <w:r w:rsidR="00050D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учреждения)</w:t>
      </w:r>
      <w:r w:rsidRPr="004B2738">
        <w:rPr>
          <w:rFonts w:ascii="Times New Roman" w:hAnsi="Times New Roman" w:cs="Times New Roman"/>
          <w:sz w:val="28"/>
          <w:szCs w:val="28"/>
        </w:rPr>
        <w:t>;</w:t>
      </w:r>
    </w:p>
    <w:p w:rsidR="004B2738" w:rsidRDefault="004B2738" w:rsidP="00355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738">
        <w:rPr>
          <w:rFonts w:ascii="Times New Roman" w:hAnsi="Times New Roman" w:cs="Times New Roman"/>
          <w:sz w:val="28"/>
          <w:szCs w:val="28"/>
        </w:rPr>
        <w:t>решений налоговых органов по денежным обязательствам казенных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738" w:rsidRPr="00DD1E49" w:rsidRDefault="004B2738" w:rsidP="00355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738">
        <w:rPr>
          <w:rFonts w:ascii="Times New Roman" w:hAnsi="Times New Roman" w:cs="Times New Roman"/>
          <w:sz w:val="28"/>
          <w:szCs w:val="28"/>
        </w:rPr>
        <w:t xml:space="preserve">решений налоговых органов на средства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D44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636E25">
        <w:rPr>
          <w:rFonts w:ascii="Times New Roman" w:hAnsi="Times New Roman" w:cs="Times New Roman"/>
          <w:sz w:val="28"/>
          <w:szCs w:val="28"/>
        </w:rPr>
        <w:t xml:space="preserve"> </w:t>
      </w:r>
      <w:r w:rsidRPr="004B2738">
        <w:rPr>
          <w:rFonts w:ascii="Times New Roman" w:hAnsi="Times New Roman" w:cs="Times New Roman"/>
          <w:sz w:val="28"/>
          <w:szCs w:val="28"/>
        </w:rPr>
        <w:t>(автономных)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B52" w:rsidRDefault="00E26FE9" w:rsidP="006E26A1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 </w:t>
      </w:r>
      <w:r w:rsidR="00636E25">
        <w:rPr>
          <w:rFonts w:ascii="Times New Roman" w:hAnsi="Times New Roman" w:cs="Times New Roman"/>
          <w:sz w:val="28"/>
          <w:szCs w:val="28"/>
        </w:rPr>
        <w:t xml:space="preserve">Комитетом </w:t>
      </w:r>
      <w:r>
        <w:rPr>
          <w:rFonts w:ascii="Times New Roman" w:hAnsi="Times New Roman" w:cs="Times New Roman"/>
          <w:sz w:val="28"/>
          <w:szCs w:val="28"/>
        </w:rPr>
        <w:t xml:space="preserve">ведется учет </w:t>
      </w:r>
      <w:r w:rsidR="00EA1A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осуществляется хранение следующих документов: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заявлений взыскателей с приложением исполнительных документов  </w:t>
      </w:r>
      <w:r w:rsidR="00EA1A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документов, связанных с их исполнением, установленных пунктом 2 статьи 242.1 БК РФ, пунктом 2 части 20 статьи 30 Федерального закона №</w:t>
      </w:r>
      <w:r w:rsidR="00A71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83-ФЗ;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  <w:t xml:space="preserve"> исполнительных документов, направляемых для исполнения судом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просьбе взыскателя;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решений налоговых органов;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 документов, подтверждающих исполнение исполнительных документов, решений налоговых органов;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 документов об отсрочке, о рассрочке исполнения судебных актов, решений налоговых органов, документов об отложении исполнения судебных актов;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 документов о возобновлении исполнения требований судебных актов;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7. документов, отменяющих либо приостанавливающих исполнение требований судебного акта, на основании которых выдан исполнительный документ;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.8. заявлений взыскателей или заявлений (судебных актов) судебных органов об отзыве исполнительных документов;</w:t>
      </w:r>
    </w:p>
    <w:p w:rsidR="00177B52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.9. писем и обращений по вопросам исполнения исполнительных документов, решений налоговых органов.</w:t>
      </w:r>
    </w:p>
    <w:p w:rsidR="00177B52" w:rsidRDefault="00432F9D" w:rsidP="006E26A1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32F9D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432F9D">
        <w:rPr>
          <w:rFonts w:ascii="Times New Roman" w:hAnsi="Times New Roman" w:cs="Times New Roman"/>
          <w:sz w:val="28"/>
          <w:szCs w:val="28"/>
        </w:rPr>
        <w:t xml:space="preserve"> </w:t>
      </w:r>
      <w:r w:rsidR="0097462E" w:rsidRPr="0097462E">
        <w:rPr>
          <w:rFonts w:ascii="Times New Roman" w:hAnsi="Times New Roman" w:cs="Times New Roman"/>
          <w:sz w:val="28"/>
          <w:szCs w:val="28"/>
        </w:rPr>
        <w:t>предусмотренны</w:t>
      </w:r>
      <w:r w:rsidR="0097462E">
        <w:rPr>
          <w:rFonts w:ascii="Times New Roman" w:hAnsi="Times New Roman" w:cs="Times New Roman"/>
          <w:sz w:val="28"/>
          <w:szCs w:val="28"/>
        </w:rPr>
        <w:t xml:space="preserve">е пунктом 1.2 Порядка </w:t>
      </w:r>
      <w:r w:rsidRPr="00432F9D">
        <w:rPr>
          <w:rFonts w:ascii="Times New Roman" w:hAnsi="Times New Roman" w:cs="Times New Roman"/>
          <w:sz w:val="28"/>
          <w:szCs w:val="28"/>
        </w:rPr>
        <w:t>поступающи</w:t>
      </w:r>
      <w:r w:rsidR="0097462E">
        <w:rPr>
          <w:rFonts w:ascii="Times New Roman" w:hAnsi="Times New Roman" w:cs="Times New Roman"/>
          <w:sz w:val="28"/>
          <w:szCs w:val="28"/>
        </w:rPr>
        <w:t>е</w:t>
      </w:r>
      <w:r w:rsidRPr="00432F9D">
        <w:rPr>
          <w:rFonts w:ascii="Times New Roman" w:hAnsi="Times New Roman" w:cs="Times New Roman"/>
          <w:sz w:val="28"/>
          <w:szCs w:val="28"/>
        </w:rPr>
        <w:t xml:space="preserve">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 w:rsidRPr="00432F9D">
        <w:rPr>
          <w:rFonts w:ascii="Times New Roman" w:hAnsi="Times New Roman" w:cs="Times New Roman"/>
          <w:sz w:val="28"/>
          <w:szCs w:val="28"/>
        </w:rPr>
        <w:t xml:space="preserve">в Комитет,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23F89">
        <w:rPr>
          <w:rFonts w:ascii="Times New Roman" w:hAnsi="Times New Roman" w:cs="Times New Roman"/>
          <w:sz w:val="28"/>
          <w:szCs w:val="28"/>
        </w:rPr>
        <w:t>осле р</w:t>
      </w:r>
      <w:r w:rsidR="00E26FE9">
        <w:rPr>
          <w:rFonts w:ascii="Times New Roman" w:hAnsi="Times New Roman" w:cs="Times New Roman"/>
          <w:sz w:val="28"/>
          <w:szCs w:val="28"/>
        </w:rPr>
        <w:t>егистраци</w:t>
      </w:r>
      <w:r w:rsidR="00323F89">
        <w:rPr>
          <w:rFonts w:ascii="Times New Roman" w:hAnsi="Times New Roman" w:cs="Times New Roman"/>
          <w:sz w:val="28"/>
          <w:szCs w:val="28"/>
        </w:rPr>
        <w:t>и</w:t>
      </w:r>
      <w:r w:rsidR="005B5323">
        <w:rPr>
          <w:rFonts w:ascii="Times New Roman" w:hAnsi="Times New Roman" w:cs="Times New Roman"/>
          <w:sz w:val="28"/>
          <w:szCs w:val="28"/>
        </w:rPr>
        <w:t xml:space="preserve"> </w:t>
      </w:r>
      <w:r w:rsidR="005B5323" w:rsidRPr="005B5323">
        <w:rPr>
          <w:rFonts w:ascii="Times New Roman" w:hAnsi="Times New Roman" w:cs="Times New Roman"/>
          <w:sz w:val="28"/>
          <w:szCs w:val="28"/>
        </w:rPr>
        <w:t xml:space="preserve">сектором документационного обеспечения деятельности и контроля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B5323" w:rsidRPr="005B5323">
        <w:rPr>
          <w:rFonts w:ascii="Times New Roman" w:hAnsi="Times New Roman" w:cs="Times New Roman"/>
          <w:sz w:val="28"/>
          <w:szCs w:val="28"/>
        </w:rPr>
        <w:t>епартамента информационных технологий в сфере  управления государственными финансами Комитета</w:t>
      </w:r>
      <w:r w:rsidR="00D85717">
        <w:rPr>
          <w:rFonts w:ascii="Times New Roman" w:hAnsi="Times New Roman" w:cs="Times New Roman"/>
          <w:sz w:val="28"/>
          <w:szCs w:val="28"/>
        </w:rPr>
        <w:t xml:space="preserve"> </w:t>
      </w:r>
      <w:r w:rsidR="009638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3BF5" w:rsidRPr="00CD3BF5">
        <w:rPr>
          <w:rFonts w:ascii="Times New Roman" w:hAnsi="Times New Roman" w:cs="Times New Roman"/>
          <w:sz w:val="28"/>
          <w:szCs w:val="28"/>
        </w:rPr>
        <w:t>Инструкци</w:t>
      </w:r>
      <w:r w:rsidR="0096384E">
        <w:rPr>
          <w:rFonts w:ascii="Times New Roman" w:hAnsi="Times New Roman" w:cs="Times New Roman"/>
          <w:sz w:val="28"/>
          <w:szCs w:val="28"/>
        </w:rPr>
        <w:t>ей</w:t>
      </w:r>
      <w:r w:rsidR="00CD3BF5" w:rsidRPr="00CD3BF5">
        <w:rPr>
          <w:rFonts w:ascii="Times New Roman" w:hAnsi="Times New Roman" w:cs="Times New Roman"/>
          <w:sz w:val="28"/>
          <w:szCs w:val="28"/>
        </w:rPr>
        <w:t xml:space="preserve"> по делопроизводству в органах исполнительной власти Ленинградской области</w:t>
      </w:r>
      <w:r w:rsidR="00CD3BF5">
        <w:rPr>
          <w:rFonts w:ascii="Times New Roman" w:hAnsi="Times New Roman" w:cs="Times New Roman"/>
          <w:sz w:val="28"/>
          <w:szCs w:val="28"/>
        </w:rPr>
        <w:t xml:space="preserve">, </w:t>
      </w:r>
      <w:r w:rsidR="00184528">
        <w:rPr>
          <w:rFonts w:ascii="Times New Roman" w:hAnsi="Times New Roman" w:cs="Times New Roman"/>
          <w:sz w:val="28"/>
          <w:szCs w:val="28"/>
        </w:rPr>
        <w:t>утвержденной п</w:t>
      </w:r>
      <w:r w:rsidR="00CD3BF5" w:rsidRPr="00CD3BF5">
        <w:rPr>
          <w:rFonts w:ascii="Times New Roman" w:hAnsi="Times New Roman" w:cs="Times New Roman"/>
          <w:sz w:val="28"/>
          <w:szCs w:val="28"/>
        </w:rPr>
        <w:t>остановление</w:t>
      </w:r>
      <w:r w:rsidR="00184528">
        <w:rPr>
          <w:rFonts w:ascii="Times New Roman" w:hAnsi="Times New Roman" w:cs="Times New Roman"/>
          <w:sz w:val="28"/>
          <w:szCs w:val="28"/>
        </w:rPr>
        <w:t>м</w:t>
      </w:r>
      <w:r w:rsidR="00CD3BF5" w:rsidRPr="00CD3BF5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от 13</w:t>
      </w:r>
      <w:r w:rsidR="006E26A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D3BF5" w:rsidRPr="00CD3BF5">
        <w:rPr>
          <w:rFonts w:ascii="Times New Roman" w:hAnsi="Times New Roman" w:cs="Times New Roman"/>
          <w:sz w:val="28"/>
          <w:szCs w:val="28"/>
        </w:rPr>
        <w:t>2018</w:t>
      </w:r>
      <w:r w:rsidR="006E26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3BF5" w:rsidRPr="00CD3BF5">
        <w:rPr>
          <w:rFonts w:ascii="Times New Roman" w:hAnsi="Times New Roman" w:cs="Times New Roman"/>
          <w:sz w:val="28"/>
          <w:szCs w:val="28"/>
        </w:rPr>
        <w:t xml:space="preserve"> </w:t>
      </w:r>
      <w:r w:rsidR="00A7103F">
        <w:rPr>
          <w:rFonts w:ascii="Times New Roman" w:hAnsi="Times New Roman" w:cs="Times New Roman"/>
          <w:sz w:val="28"/>
          <w:szCs w:val="28"/>
        </w:rPr>
        <w:t>№</w:t>
      </w:r>
      <w:r w:rsidR="00CD3BF5" w:rsidRPr="00CD3BF5">
        <w:rPr>
          <w:rFonts w:ascii="Times New Roman" w:hAnsi="Times New Roman" w:cs="Times New Roman"/>
          <w:sz w:val="28"/>
          <w:szCs w:val="28"/>
        </w:rPr>
        <w:t xml:space="preserve"> 4-пг</w:t>
      </w:r>
      <w:r w:rsidR="00CD3BF5">
        <w:rPr>
          <w:rFonts w:ascii="Times New Roman" w:hAnsi="Times New Roman" w:cs="Times New Roman"/>
          <w:sz w:val="28"/>
          <w:szCs w:val="28"/>
        </w:rPr>
        <w:t xml:space="preserve"> (далее – Инструкция), </w:t>
      </w:r>
      <w:r w:rsidR="005B5323">
        <w:rPr>
          <w:rFonts w:ascii="Times New Roman" w:hAnsi="Times New Roman" w:cs="Times New Roman"/>
          <w:sz w:val="28"/>
          <w:szCs w:val="28"/>
        </w:rPr>
        <w:t>передаются в юридический отдел</w:t>
      </w:r>
      <w:r w:rsidR="007729E0">
        <w:rPr>
          <w:rFonts w:ascii="Times New Roman" w:hAnsi="Times New Roman" w:cs="Times New Roman"/>
          <w:sz w:val="28"/>
          <w:szCs w:val="28"/>
        </w:rPr>
        <w:t xml:space="preserve"> для проведения правовой </w:t>
      </w:r>
      <w:r w:rsidR="007729E0" w:rsidRPr="0097462E">
        <w:rPr>
          <w:rFonts w:ascii="Times New Roman" w:hAnsi="Times New Roman" w:cs="Times New Roman"/>
          <w:sz w:val="28"/>
          <w:szCs w:val="28"/>
        </w:rPr>
        <w:t>экспертизы</w:t>
      </w:r>
      <w:r w:rsidR="005B5323">
        <w:rPr>
          <w:rFonts w:ascii="Times New Roman" w:hAnsi="Times New Roman" w:cs="Times New Roman"/>
          <w:sz w:val="28"/>
          <w:szCs w:val="28"/>
        </w:rPr>
        <w:t xml:space="preserve">, </w:t>
      </w:r>
      <w:r w:rsidR="00E26FE9">
        <w:rPr>
          <w:rFonts w:ascii="Times New Roman" w:hAnsi="Times New Roman" w:cs="Times New Roman"/>
          <w:sz w:val="28"/>
          <w:szCs w:val="28"/>
        </w:rPr>
        <w:t>но не позднее двух дней</w:t>
      </w:r>
      <w:r w:rsidR="005B5323">
        <w:rPr>
          <w:rFonts w:ascii="Times New Roman" w:hAnsi="Times New Roman" w:cs="Times New Roman"/>
          <w:sz w:val="28"/>
          <w:szCs w:val="28"/>
        </w:rPr>
        <w:t xml:space="preserve"> с даты поступления в Комитет</w:t>
      </w:r>
      <w:r w:rsidR="00E26FE9">
        <w:rPr>
          <w:rFonts w:ascii="Times New Roman" w:hAnsi="Times New Roman" w:cs="Times New Roman"/>
          <w:sz w:val="28"/>
          <w:szCs w:val="28"/>
        </w:rPr>
        <w:t>.</w:t>
      </w:r>
    </w:p>
    <w:p w:rsidR="00F472D1" w:rsidRDefault="007729E0" w:rsidP="00553DF8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7A1">
        <w:rPr>
          <w:rFonts w:ascii="Times New Roman" w:hAnsi="Times New Roman" w:cs="Times New Roman"/>
          <w:sz w:val="28"/>
          <w:szCs w:val="28"/>
        </w:rPr>
        <w:t xml:space="preserve">Юридический отдел </w:t>
      </w:r>
      <w:r w:rsidR="00533E46" w:rsidRPr="00AC07A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поступления </w:t>
      </w:r>
      <w:r w:rsidR="00501EF1" w:rsidRPr="00AC07A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33E46" w:rsidRPr="00AC07A1"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Pr="00AC07A1">
        <w:rPr>
          <w:rFonts w:ascii="Times New Roman" w:hAnsi="Times New Roman" w:cs="Times New Roman"/>
          <w:sz w:val="28"/>
          <w:szCs w:val="28"/>
        </w:rPr>
        <w:t>проводит правовую экспертизу</w:t>
      </w:r>
      <w:r w:rsidR="00501EF1" w:rsidRPr="00AC07A1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действующего законодательства</w:t>
      </w:r>
      <w:r w:rsidR="00533E46" w:rsidRPr="00AC07A1">
        <w:rPr>
          <w:rFonts w:ascii="Times New Roman" w:hAnsi="Times New Roman" w:cs="Times New Roman"/>
          <w:sz w:val="28"/>
          <w:szCs w:val="28"/>
        </w:rPr>
        <w:t>, поступивших на исполнение</w:t>
      </w:r>
      <w:r w:rsidR="00501EF1" w:rsidRPr="00AC07A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6343FB">
        <w:rPr>
          <w:rFonts w:ascii="Times New Roman" w:hAnsi="Times New Roman" w:cs="Times New Roman"/>
          <w:sz w:val="28"/>
          <w:szCs w:val="28"/>
        </w:rPr>
        <w:t>.</w:t>
      </w:r>
    </w:p>
    <w:p w:rsidR="003E4F98" w:rsidRPr="006343FB" w:rsidRDefault="00E26FE9" w:rsidP="00AF0F99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FB">
        <w:rPr>
          <w:rFonts w:ascii="Times New Roman" w:hAnsi="Times New Roman" w:cs="Times New Roman"/>
          <w:sz w:val="28"/>
          <w:szCs w:val="28"/>
        </w:rPr>
        <w:t>При наличии оснований для возврата, определенных статьей 242.1 БК РФ, частью 20 статьи 3</w:t>
      </w:r>
      <w:r w:rsidR="007729E0" w:rsidRPr="006343FB">
        <w:rPr>
          <w:rFonts w:ascii="Times New Roman" w:hAnsi="Times New Roman" w:cs="Times New Roman"/>
          <w:sz w:val="28"/>
          <w:szCs w:val="28"/>
        </w:rPr>
        <w:t>0 Федерального закона № 83-ФЗ</w:t>
      </w:r>
      <w:r w:rsidR="00323F89" w:rsidRPr="006343FB">
        <w:rPr>
          <w:rFonts w:ascii="Times New Roman" w:hAnsi="Times New Roman" w:cs="Times New Roman"/>
          <w:sz w:val="28"/>
          <w:szCs w:val="28"/>
        </w:rPr>
        <w:t xml:space="preserve">, </w:t>
      </w:r>
      <w:r w:rsidRPr="006343FB">
        <w:rPr>
          <w:rFonts w:ascii="Times New Roman" w:hAnsi="Times New Roman" w:cs="Times New Roman"/>
          <w:sz w:val="28"/>
          <w:szCs w:val="28"/>
        </w:rPr>
        <w:t xml:space="preserve">документы возвращаются </w:t>
      </w:r>
      <w:r w:rsidR="00323F89" w:rsidRPr="006343FB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6343FB">
        <w:rPr>
          <w:rFonts w:ascii="Times New Roman" w:hAnsi="Times New Roman" w:cs="Times New Roman"/>
          <w:sz w:val="28"/>
          <w:szCs w:val="28"/>
        </w:rPr>
        <w:t>взыскателю либо в суд, в налоговый орган.</w:t>
      </w:r>
    </w:p>
    <w:p w:rsidR="00AC07A1" w:rsidRDefault="00E26FE9" w:rsidP="00534B26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7A1" w:rsidDel="00553DF8">
        <w:rPr>
          <w:rFonts w:ascii="Times New Roman" w:hAnsi="Times New Roman" w:cs="Times New Roman"/>
          <w:sz w:val="28"/>
          <w:szCs w:val="28"/>
        </w:rPr>
        <w:lastRenderedPageBreak/>
        <w:t>Учет и хранение таких исполнительных документов, решений налогового органа</w:t>
      </w:r>
      <w:r w:rsidR="00534B26">
        <w:rPr>
          <w:rFonts w:ascii="Times New Roman" w:hAnsi="Times New Roman" w:cs="Times New Roman"/>
          <w:sz w:val="28"/>
          <w:szCs w:val="28"/>
        </w:rPr>
        <w:t xml:space="preserve"> </w:t>
      </w:r>
      <w:r w:rsidR="00534B26" w:rsidRPr="00534B26">
        <w:rPr>
          <w:rFonts w:ascii="Times New Roman" w:hAnsi="Times New Roman" w:cs="Times New Roman"/>
          <w:sz w:val="28"/>
          <w:szCs w:val="28"/>
        </w:rPr>
        <w:t>(далее совместно обращения взыскания)</w:t>
      </w:r>
      <w:r w:rsidRPr="00AC07A1" w:rsidDel="00553DF8">
        <w:rPr>
          <w:rFonts w:ascii="Times New Roman" w:hAnsi="Times New Roman" w:cs="Times New Roman"/>
          <w:sz w:val="28"/>
          <w:szCs w:val="28"/>
        </w:rPr>
        <w:t xml:space="preserve">, а также документов об их возврате ведется в соответствии с </w:t>
      </w:r>
      <w:r w:rsidR="00184528" w:rsidRPr="00AC07A1" w:rsidDel="00553DF8">
        <w:rPr>
          <w:rFonts w:ascii="Times New Roman" w:hAnsi="Times New Roman" w:cs="Times New Roman"/>
          <w:sz w:val="28"/>
          <w:szCs w:val="28"/>
        </w:rPr>
        <w:t>Инструкцией</w:t>
      </w:r>
      <w:r w:rsidRPr="00AC07A1" w:rsidDel="00553DF8">
        <w:rPr>
          <w:rFonts w:ascii="Times New Roman" w:hAnsi="Times New Roman" w:cs="Times New Roman"/>
          <w:sz w:val="28"/>
          <w:szCs w:val="28"/>
        </w:rPr>
        <w:t>.</w:t>
      </w:r>
      <w:r w:rsidR="00A474E4" w:rsidRPr="00AC07A1" w:rsidDel="00553DF8">
        <w:rPr>
          <w:rFonts w:ascii="Times New Roman" w:hAnsi="Times New Roman" w:cs="Times New Roman"/>
          <w:sz w:val="28"/>
          <w:szCs w:val="28"/>
        </w:rPr>
        <w:t xml:space="preserve"> </w:t>
      </w:r>
      <w:r w:rsidRPr="00AC07A1" w:rsidDel="00553DF8">
        <w:rPr>
          <w:rFonts w:ascii="Times New Roman" w:hAnsi="Times New Roman" w:cs="Times New Roman"/>
          <w:sz w:val="28"/>
          <w:szCs w:val="28"/>
        </w:rPr>
        <w:t>Отдельное дело в этом случае не формируется.</w:t>
      </w:r>
    </w:p>
    <w:p w:rsidR="00323F89" w:rsidRPr="006343FB" w:rsidRDefault="0097462E" w:rsidP="00AF0F99">
      <w:pPr>
        <w:pStyle w:val="a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F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33E46" w:rsidRPr="006343FB">
        <w:rPr>
          <w:rFonts w:ascii="Times New Roman" w:hAnsi="Times New Roman" w:cs="Times New Roman"/>
          <w:sz w:val="28"/>
          <w:szCs w:val="28"/>
        </w:rPr>
        <w:t xml:space="preserve">соответствия поступивших на исполнение документов требованиям действующего законодательства документы принимаются на учет </w:t>
      </w:r>
      <w:r w:rsidR="006E26A1" w:rsidRPr="006343FB">
        <w:rPr>
          <w:rFonts w:ascii="Times New Roman" w:hAnsi="Times New Roman" w:cs="Times New Roman"/>
          <w:sz w:val="28"/>
          <w:szCs w:val="28"/>
        </w:rPr>
        <w:br/>
      </w:r>
      <w:r w:rsidR="00533E46" w:rsidRPr="006343FB">
        <w:rPr>
          <w:rFonts w:ascii="Times New Roman" w:hAnsi="Times New Roman" w:cs="Times New Roman"/>
          <w:sz w:val="28"/>
          <w:szCs w:val="28"/>
        </w:rPr>
        <w:t xml:space="preserve">и хранение Комитетом. </w:t>
      </w:r>
      <w:r w:rsidRPr="006343FB">
        <w:rPr>
          <w:rFonts w:ascii="Times New Roman" w:hAnsi="Times New Roman" w:cs="Times New Roman"/>
          <w:sz w:val="28"/>
          <w:szCs w:val="28"/>
        </w:rPr>
        <w:t xml:space="preserve">Учет </w:t>
      </w:r>
      <w:r w:rsidR="0057599C" w:rsidRPr="006343FB">
        <w:rPr>
          <w:rFonts w:ascii="Times New Roman" w:hAnsi="Times New Roman" w:cs="Times New Roman"/>
          <w:sz w:val="28"/>
          <w:szCs w:val="28"/>
        </w:rPr>
        <w:t xml:space="preserve">и хранение </w:t>
      </w:r>
      <w:r w:rsidR="00323F89" w:rsidRPr="006343FB">
        <w:rPr>
          <w:rFonts w:ascii="Times New Roman" w:hAnsi="Times New Roman" w:cs="Times New Roman"/>
          <w:sz w:val="28"/>
          <w:szCs w:val="28"/>
        </w:rPr>
        <w:t xml:space="preserve">принятых к исполнению Комитетом </w:t>
      </w:r>
      <w:r w:rsidR="00534B26">
        <w:rPr>
          <w:rFonts w:ascii="Times New Roman" w:hAnsi="Times New Roman" w:cs="Times New Roman"/>
          <w:sz w:val="28"/>
          <w:szCs w:val="28"/>
        </w:rPr>
        <w:t xml:space="preserve"> </w:t>
      </w:r>
      <w:r w:rsidR="00323F89" w:rsidRPr="006343F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34B26">
        <w:rPr>
          <w:rFonts w:ascii="Times New Roman" w:hAnsi="Times New Roman" w:cs="Times New Roman"/>
          <w:sz w:val="28"/>
          <w:szCs w:val="28"/>
        </w:rPr>
        <w:t>й</w:t>
      </w:r>
      <w:r w:rsidR="00323F89" w:rsidRPr="006343FB">
        <w:rPr>
          <w:rFonts w:ascii="Times New Roman" w:hAnsi="Times New Roman" w:cs="Times New Roman"/>
          <w:sz w:val="28"/>
          <w:szCs w:val="28"/>
        </w:rPr>
        <w:t xml:space="preserve"> взыскания осуществляется юридическим отделом в подсистеме учета </w:t>
      </w:r>
      <w:r w:rsidR="006E26A1" w:rsidRPr="006343FB">
        <w:rPr>
          <w:rFonts w:ascii="Times New Roman" w:hAnsi="Times New Roman" w:cs="Times New Roman"/>
          <w:sz w:val="28"/>
          <w:szCs w:val="28"/>
        </w:rPr>
        <w:br/>
      </w:r>
      <w:r w:rsidR="00323F89" w:rsidRPr="006343FB">
        <w:rPr>
          <w:rFonts w:ascii="Times New Roman" w:hAnsi="Times New Roman" w:cs="Times New Roman"/>
          <w:sz w:val="28"/>
          <w:szCs w:val="28"/>
        </w:rPr>
        <w:t xml:space="preserve">и осуществления хранения документов по исполнению судебных актов </w:t>
      </w:r>
      <w:r w:rsidR="006E26A1" w:rsidRPr="006343FB">
        <w:rPr>
          <w:rFonts w:ascii="Times New Roman" w:hAnsi="Times New Roman" w:cs="Times New Roman"/>
          <w:sz w:val="28"/>
          <w:szCs w:val="28"/>
        </w:rPr>
        <w:br/>
      </w:r>
      <w:r w:rsidR="00323F89" w:rsidRPr="006343FB">
        <w:rPr>
          <w:rFonts w:ascii="Times New Roman" w:hAnsi="Times New Roman" w:cs="Times New Roman"/>
          <w:sz w:val="28"/>
          <w:szCs w:val="28"/>
        </w:rPr>
        <w:t>«АЦК-Финансы» информационной системы «Управление бюджетным процессом Ленинградской области» (далее – АЦК–Финансы)</w:t>
      </w:r>
      <w:r w:rsidR="0057599C" w:rsidRPr="006343FB">
        <w:rPr>
          <w:rFonts w:ascii="Times New Roman" w:hAnsi="Times New Roman" w:cs="Times New Roman"/>
          <w:sz w:val="28"/>
          <w:szCs w:val="28"/>
        </w:rPr>
        <w:t xml:space="preserve"> посредством внесения информации об обращении взыскания и иных документов в соответствии </w:t>
      </w:r>
      <w:r w:rsidR="00B075EA" w:rsidRPr="006343FB">
        <w:rPr>
          <w:rFonts w:ascii="Times New Roman" w:hAnsi="Times New Roman" w:cs="Times New Roman"/>
          <w:sz w:val="28"/>
          <w:szCs w:val="28"/>
        </w:rPr>
        <w:br/>
      </w:r>
      <w:r w:rsidR="0057599C" w:rsidRPr="006343FB">
        <w:rPr>
          <w:rFonts w:ascii="Times New Roman" w:hAnsi="Times New Roman" w:cs="Times New Roman"/>
          <w:sz w:val="28"/>
          <w:szCs w:val="28"/>
        </w:rPr>
        <w:t>с настоящим Порядком</w:t>
      </w:r>
      <w:r w:rsidR="00323F89" w:rsidRPr="006343FB">
        <w:rPr>
          <w:rFonts w:ascii="Times New Roman" w:hAnsi="Times New Roman" w:cs="Times New Roman"/>
          <w:sz w:val="28"/>
          <w:szCs w:val="28"/>
        </w:rPr>
        <w:t>.</w:t>
      </w:r>
    </w:p>
    <w:p w:rsidR="00FF5593" w:rsidRDefault="00FF5593" w:rsidP="004E25F3">
      <w:pPr>
        <w:pStyle w:val="af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7A1">
        <w:rPr>
          <w:rFonts w:ascii="Times New Roman" w:hAnsi="Times New Roman" w:cs="Times New Roman"/>
          <w:sz w:val="28"/>
          <w:szCs w:val="28"/>
        </w:rPr>
        <w:t>Обработка и хранение в АЦК–Финансы персональных данных может осуществляться строго в целях</w:t>
      </w:r>
      <w:r w:rsidR="00553DF8">
        <w:rPr>
          <w:rFonts w:ascii="Times New Roman" w:hAnsi="Times New Roman" w:cs="Times New Roman"/>
          <w:sz w:val="28"/>
          <w:szCs w:val="28"/>
        </w:rPr>
        <w:t>,</w:t>
      </w:r>
      <w:r w:rsidRPr="00AC07A1">
        <w:rPr>
          <w:rFonts w:ascii="Times New Roman" w:hAnsi="Times New Roman" w:cs="Times New Roman"/>
          <w:sz w:val="28"/>
          <w:szCs w:val="28"/>
        </w:rPr>
        <w:t xml:space="preserve"> установленных настоящим Порядком при условии соблюдения требований действующего законодательства в сфере обеспечения информационной безопасности.</w:t>
      </w:r>
    </w:p>
    <w:p w:rsidR="00553DF8" w:rsidRPr="00AC07A1" w:rsidRDefault="00553DF8" w:rsidP="006E26A1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593" w:rsidRPr="00FF5593" w:rsidRDefault="00FF5593" w:rsidP="00355519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Pr="003D4D5C" w:rsidRDefault="00E26FE9" w:rsidP="006E2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D4D5C">
        <w:rPr>
          <w:rFonts w:ascii="Times New Roman" w:hAnsi="Times New Roman" w:cs="Times New Roman"/>
          <w:sz w:val="28"/>
        </w:rPr>
        <w:t>. Учет и хранение принятых к исполнению исполнительных</w:t>
      </w:r>
    </w:p>
    <w:p w:rsidR="00177B52" w:rsidRPr="003D4D5C" w:rsidRDefault="00E26FE9" w:rsidP="006E2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D4D5C">
        <w:rPr>
          <w:rFonts w:ascii="Times New Roman" w:hAnsi="Times New Roman" w:cs="Times New Roman"/>
          <w:sz w:val="28"/>
        </w:rPr>
        <w:t>документов, решений налоговых органов и иных документов,</w:t>
      </w:r>
    </w:p>
    <w:p w:rsidR="00177B52" w:rsidRPr="003D4D5C" w:rsidRDefault="00E26FE9" w:rsidP="006E2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D4D5C">
        <w:rPr>
          <w:rFonts w:ascii="Times New Roman" w:hAnsi="Times New Roman" w:cs="Times New Roman"/>
          <w:sz w:val="28"/>
        </w:rPr>
        <w:t>связанных с их исполнением</w:t>
      </w:r>
    </w:p>
    <w:p w:rsidR="00177B52" w:rsidRPr="003D4D5C" w:rsidRDefault="00177B52" w:rsidP="00355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</w:p>
    <w:p w:rsidR="00177B52" w:rsidRPr="006E26A1" w:rsidRDefault="00CF29CE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2.1.</w:t>
      </w:r>
      <w:r w:rsidRPr="006E26A1">
        <w:rPr>
          <w:rFonts w:ascii="Times New Roman" w:hAnsi="Times New Roman" w:cs="Times New Roman"/>
          <w:sz w:val="28"/>
          <w:szCs w:val="28"/>
        </w:rPr>
        <w:tab/>
        <w:t xml:space="preserve">Юридический отдел </w:t>
      </w:r>
      <w:r w:rsidR="00C7796C">
        <w:rPr>
          <w:rFonts w:ascii="Times New Roman" w:hAnsi="Times New Roman" w:cs="Times New Roman"/>
          <w:sz w:val="28"/>
          <w:szCs w:val="28"/>
        </w:rPr>
        <w:t>в случае</w:t>
      </w:r>
      <w:r w:rsidR="00501EF1" w:rsidRPr="006E26A1">
        <w:rPr>
          <w:rFonts w:ascii="Times New Roman" w:hAnsi="Times New Roman" w:cs="Times New Roman"/>
          <w:sz w:val="28"/>
          <w:szCs w:val="28"/>
        </w:rPr>
        <w:t xml:space="preserve"> положительного </w:t>
      </w:r>
      <w:r w:rsidRPr="006E26A1">
        <w:rPr>
          <w:rFonts w:ascii="Times New Roman" w:hAnsi="Times New Roman" w:cs="Times New Roman"/>
          <w:sz w:val="28"/>
          <w:szCs w:val="28"/>
        </w:rPr>
        <w:t xml:space="preserve">результата правовой экспертизы в соответствии с </w:t>
      </w:r>
      <w:r w:rsidR="00184528" w:rsidRPr="006E26A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6E26A1">
        <w:rPr>
          <w:rFonts w:ascii="Times New Roman" w:hAnsi="Times New Roman" w:cs="Times New Roman"/>
          <w:sz w:val="28"/>
          <w:szCs w:val="28"/>
        </w:rPr>
        <w:t>1.4. Порядка</w:t>
      </w:r>
      <w:r w:rsidR="00E26FE9" w:rsidRPr="006E26A1">
        <w:rPr>
          <w:rFonts w:ascii="Times New Roman" w:hAnsi="Times New Roman" w:cs="Times New Roman"/>
          <w:sz w:val="28"/>
          <w:szCs w:val="28"/>
        </w:rPr>
        <w:t xml:space="preserve">, вносит информацию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 xml:space="preserve">по обращению взыскания </w:t>
      </w:r>
      <w:r w:rsidR="00E26FE9" w:rsidRPr="006E26A1">
        <w:rPr>
          <w:rFonts w:ascii="Times New Roman" w:hAnsi="Times New Roman" w:cs="Times New Roman"/>
          <w:sz w:val="28"/>
          <w:szCs w:val="28"/>
        </w:rPr>
        <w:t xml:space="preserve">в АЦК–Финансы. 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2.2.</w:t>
      </w:r>
      <w:r w:rsidRPr="006E26A1">
        <w:rPr>
          <w:rFonts w:ascii="Times New Roman" w:hAnsi="Times New Roman" w:cs="Times New Roman"/>
          <w:sz w:val="28"/>
          <w:szCs w:val="28"/>
        </w:rPr>
        <w:tab/>
        <w:t>В целях раздельного учета журналы учета и регистрации обращений взысканий юридический отдел ведет в электронном виде отдельно для каз</w:t>
      </w:r>
      <w:r w:rsidR="0057599C" w:rsidRPr="006E26A1">
        <w:rPr>
          <w:rFonts w:ascii="Times New Roman" w:hAnsi="Times New Roman" w:cs="Times New Roman"/>
          <w:sz w:val="28"/>
          <w:szCs w:val="28"/>
        </w:rPr>
        <w:t>е</w:t>
      </w:r>
      <w:r w:rsidRPr="006E26A1">
        <w:rPr>
          <w:rFonts w:ascii="Times New Roman" w:hAnsi="Times New Roman" w:cs="Times New Roman"/>
          <w:sz w:val="28"/>
          <w:szCs w:val="28"/>
        </w:rPr>
        <w:t>нных уч</w:t>
      </w:r>
      <w:r w:rsidR="0057599C" w:rsidRPr="006E26A1">
        <w:rPr>
          <w:rFonts w:ascii="Times New Roman" w:hAnsi="Times New Roman" w:cs="Times New Roman"/>
          <w:sz w:val="28"/>
          <w:szCs w:val="28"/>
        </w:rPr>
        <w:t>реждений</w:t>
      </w:r>
      <w:r w:rsidRPr="006E26A1">
        <w:rPr>
          <w:rFonts w:ascii="Times New Roman" w:hAnsi="Times New Roman" w:cs="Times New Roman"/>
          <w:sz w:val="28"/>
          <w:szCs w:val="28"/>
        </w:rPr>
        <w:t xml:space="preserve">, в том числе органов государственной власти Ленинградской области,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 xml:space="preserve">и </w:t>
      </w:r>
      <w:r w:rsidR="0057599C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1E30D1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 xml:space="preserve">(автономных) учреждений. 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Журналы учета и регистрации обращений взысканий формируются на каждый календарный год</w:t>
      </w:r>
      <w:r w:rsidRPr="006E26A1">
        <w:rPr>
          <w:rFonts w:ascii="Times New Roman" w:hAnsi="Times New Roman" w:cs="Times New Roman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по форме согласно приложению 1.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Информация в журналах учета и регистр</w:t>
      </w:r>
      <w:r w:rsidR="00184528" w:rsidRPr="006E26A1">
        <w:rPr>
          <w:rFonts w:ascii="Times New Roman" w:hAnsi="Times New Roman" w:cs="Times New Roman"/>
          <w:sz w:val="28"/>
          <w:szCs w:val="28"/>
        </w:rPr>
        <w:t>ации обращений взысканий вносит</w:t>
      </w:r>
      <w:r w:rsidRPr="006E26A1">
        <w:rPr>
          <w:rFonts w:ascii="Times New Roman" w:hAnsi="Times New Roman" w:cs="Times New Roman"/>
          <w:sz w:val="28"/>
          <w:szCs w:val="28"/>
        </w:rPr>
        <w:t xml:space="preserve">ся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84528" w:rsidRPr="006E26A1">
        <w:rPr>
          <w:rFonts w:ascii="Times New Roman" w:hAnsi="Times New Roman" w:cs="Times New Roman"/>
          <w:sz w:val="28"/>
          <w:szCs w:val="28"/>
        </w:rPr>
        <w:t>трех</w:t>
      </w:r>
      <w:r w:rsidRPr="006E26A1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в Комитет и должна соответствовать информации в  АЦК–Финансы. 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Дата регистрации принятого к учету обращения взыскания в АЦК-Финансы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и журнале учета и регистрации</w:t>
      </w:r>
      <w:r w:rsidRPr="006E26A1">
        <w:rPr>
          <w:rFonts w:ascii="Times New Roman" w:hAnsi="Times New Roman" w:cs="Times New Roman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обращений взысканий, соответствует дате, присвоенной при регистрации указанных документов в качестве входящей корреспонденции.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2.3.</w:t>
      </w:r>
      <w:r w:rsidRPr="006E26A1">
        <w:rPr>
          <w:rFonts w:ascii="Times New Roman" w:hAnsi="Times New Roman" w:cs="Times New Roman"/>
          <w:sz w:val="28"/>
          <w:szCs w:val="28"/>
        </w:rPr>
        <w:tab/>
        <w:t>По каждому принятому к исполнению обращению взыскания формируется отдельное дело (далее - дело) в соответствии с порядковым номером, присвоенным ему в журнале учета и регистрации</w:t>
      </w:r>
      <w:r w:rsidRPr="006E26A1">
        <w:rPr>
          <w:rFonts w:ascii="Times New Roman" w:hAnsi="Times New Roman" w:cs="Times New Roman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обращений взысканий.</w:t>
      </w:r>
      <w:r w:rsidRPr="006E26A1">
        <w:rPr>
          <w:rFonts w:ascii="Times New Roman" w:hAnsi="Times New Roman" w:cs="Times New Roman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Копия исполнительного документа с поступившими документами подшивается в дело. Оригинал исполнительного документа на период исполнения хранится в деле.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2.4.</w:t>
      </w:r>
      <w:r w:rsidRPr="006E26A1">
        <w:rPr>
          <w:rFonts w:ascii="Times New Roman" w:hAnsi="Times New Roman" w:cs="Times New Roman"/>
          <w:sz w:val="28"/>
          <w:szCs w:val="28"/>
        </w:rPr>
        <w:tab/>
        <w:t xml:space="preserve">Журналы, а также сканы документов и документы, поступившие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в электронном виде, хранятся в деле, сформированном в электронном виде.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6E26A1">
        <w:rPr>
          <w:rFonts w:ascii="Times New Roman" w:hAnsi="Times New Roman" w:cs="Times New Roman"/>
          <w:sz w:val="28"/>
          <w:szCs w:val="28"/>
        </w:rPr>
        <w:tab/>
        <w:t xml:space="preserve">В случае принятия к исполнению одновременно двух и более обращений взысканий от одного и того же взыскателя в отношении одного и того же должника допускается объединение указанных обращений взысканий в одно дело, при этом учет обращений взысканий, объединенных в одно дело, ведется в АЦК-Финансы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и в журналах учета и регистрации</w:t>
      </w:r>
      <w:r w:rsidRPr="006E26A1">
        <w:rPr>
          <w:rFonts w:ascii="Times New Roman" w:hAnsi="Times New Roman" w:cs="Times New Roman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обращений взысканий по каждому обращению взыскания раздельно.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2.6. Положения настоящего Порядка применяются</w:t>
      </w:r>
      <w:r w:rsidR="00CF55E2" w:rsidRPr="006E26A1">
        <w:rPr>
          <w:rFonts w:ascii="Times New Roman" w:hAnsi="Times New Roman" w:cs="Times New Roman"/>
          <w:sz w:val="28"/>
          <w:szCs w:val="28"/>
        </w:rPr>
        <w:t>,</w:t>
      </w:r>
      <w:r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="00E42D86" w:rsidRPr="006E26A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6E26A1">
        <w:rPr>
          <w:rFonts w:ascii="Times New Roman" w:hAnsi="Times New Roman" w:cs="Times New Roman"/>
          <w:sz w:val="28"/>
          <w:szCs w:val="28"/>
        </w:rPr>
        <w:t xml:space="preserve">при исполнении исполнительных документов по периодическим выплатам. 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При предоставлении должником информации  по периодическим выплатам (далее - график ежемесячных выплат) юридический отдел осуществляет хранение графика ежемесячных выплат в деле</w:t>
      </w:r>
      <w:r w:rsidR="001E30D1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 xml:space="preserve">(электронном деле). 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При ежегодном формировании журнала учета и регистрации обращений взысканий исполнительные документы по периодическим выплатам со сроком исполнения переходящим из текущего года в последующий годы учитываются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в новом журнале путем переноса информации из журнала текущего года.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2.7. В АЦК-Финансы вносится следующая информация:</w:t>
      </w:r>
    </w:p>
    <w:p w:rsidR="00177B52" w:rsidRPr="006E26A1" w:rsidRDefault="00E26FE9" w:rsidP="006E2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2.7.1. При первичной регистрации исполнительных</w:t>
      </w:r>
      <w:r w:rsidR="006267FC" w:rsidRPr="006E26A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6E26A1">
        <w:rPr>
          <w:rFonts w:ascii="Times New Roman" w:hAnsi="Times New Roman" w:cs="Times New Roman"/>
          <w:sz w:val="28"/>
          <w:szCs w:val="28"/>
        </w:rPr>
        <w:t>:</w:t>
      </w:r>
    </w:p>
    <w:p w:rsidR="00177B52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дата и входящий номер, присвоенный заявлению взыскателя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об исполнении исполнительного документа при его регистрации в Комитете;</w:t>
      </w:r>
    </w:p>
    <w:p w:rsidR="00177B52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сведения об исполнительном документе, судебном акте (серия, номер, дата выдачи исполнительного документа, наименование судебного органа, выдавшего исполнительный документ, номер судебного дела и дата судебного акта);</w:t>
      </w:r>
    </w:p>
    <w:p w:rsidR="00177B52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количество листов приложений к заявлению взыскателя;</w:t>
      </w:r>
    </w:p>
    <w:p w:rsidR="00177B52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наименование, ИНН и КПП должника по исполнительному документу, которому открыт лицевой счет  в Комитете;</w:t>
      </w:r>
    </w:p>
    <w:p w:rsidR="00177B52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наименование взыскателя - юридического лица или ФИО взыскателя - физического лица по исполнительному документу, реквизиты банковского счета взыскателя на который должны быть перечислены средства, подлежащие взысканию по заявлению взыскателя;</w:t>
      </w:r>
    </w:p>
    <w:p w:rsidR="00177B52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сумма, подлежащая взысканию по исполнительному документу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(в случае если в заявлении взыскателя содержится указание на необходимость взыскания части суммы, указанной в исполнительном документе, в АЦК-Финансы вносится указанная в заявлении взыскателя сумма);</w:t>
      </w:r>
    </w:p>
    <w:p w:rsidR="000068D6" w:rsidRPr="006E26A1" w:rsidRDefault="00E26FE9" w:rsidP="006E26A1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периодичность выплат по исполнительному документу (если выплаты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по исполнению исполнительного документа имеют периодический характер).</w:t>
      </w:r>
    </w:p>
    <w:p w:rsidR="00177B52" w:rsidRPr="006E26A1" w:rsidRDefault="00E26FE9" w:rsidP="006E26A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2.7.2. При первичной регистрации ре</w:t>
      </w:r>
      <w:r w:rsidR="006267FC" w:rsidRPr="006E26A1">
        <w:rPr>
          <w:rFonts w:ascii="Times New Roman" w:hAnsi="Times New Roman" w:cs="Times New Roman"/>
          <w:sz w:val="28"/>
          <w:szCs w:val="28"/>
        </w:rPr>
        <w:t>шения налогового органа</w:t>
      </w:r>
      <w:r w:rsidRPr="006E26A1">
        <w:rPr>
          <w:rFonts w:ascii="Times New Roman" w:hAnsi="Times New Roman" w:cs="Times New Roman"/>
          <w:sz w:val="28"/>
          <w:szCs w:val="28"/>
        </w:rPr>
        <w:t>:</w:t>
      </w:r>
    </w:p>
    <w:p w:rsidR="00177B52" w:rsidRPr="006E26A1" w:rsidRDefault="00E26FE9" w:rsidP="006E26A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дата и входящий номер, присвоенный решению налогового органа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при его регистрации в Комитете;</w:t>
      </w:r>
    </w:p>
    <w:p w:rsidR="00177B52" w:rsidRPr="006E26A1" w:rsidRDefault="00E26FE9" w:rsidP="006E26A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сведения о решении налогового органа (номер и дата решения налогового органа, наименование налогового органа, выдавшего решение);</w:t>
      </w:r>
    </w:p>
    <w:p w:rsidR="00177B52" w:rsidRPr="006E26A1" w:rsidRDefault="00E26FE9" w:rsidP="006E26A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решению налогового органа;</w:t>
      </w:r>
    </w:p>
    <w:p w:rsidR="00177B52" w:rsidRPr="006E26A1" w:rsidRDefault="00E26FE9" w:rsidP="006E26A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наименование должника по решению налогового органа, лицевой счет которому, открыт в Комитете;</w:t>
      </w:r>
    </w:p>
    <w:p w:rsidR="000068D6" w:rsidRPr="006E26A1" w:rsidRDefault="00E26FE9" w:rsidP="006E26A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сумма задолженности по решению налогового органа.</w:t>
      </w:r>
    </w:p>
    <w:p w:rsidR="00177B52" w:rsidRPr="006E26A1" w:rsidRDefault="00E26FE9" w:rsidP="006E26A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lastRenderedPageBreak/>
        <w:t xml:space="preserve">2.7.3. При </w:t>
      </w:r>
      <w:r w:rsidR="00DD1000" w:rsidRPr="006E26A1">
        <w:rPr>
          <w:rFonts w:ascii="Times New Roman" w:hAnsi="Times New Roman" w:cs="Times New Roman"/>
          <w:sz w:val="28"/>
          <w:szCs w:val="28"/>
        </w:rPr>
        <w:t>обеспечении</w:t>
      </w:r>
      <w:r w:rsidRPr="006E26A1">
        <w:rPr>
          <w:rFonts w:ascii="Times New Roman" w:hAnsi="Times New Roman" w:cs="Times New Roman"/>
          <w:sz w:val="28"/>
          <w:szCs w:val="28"/>
        </w:rPr>
        <w:t xml:space="preserve"> исполнения исполнительных документов (сведения вносятся при наличии соответствующей информации и(или) документов):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о поступлении исполнительного документа (формируется автоматически при направлении юридическим отделом </w:t>
      </w:r>
      <w:r w:rsidR="004B07B9" w:rsidRPr="006E26A1">
        <w:rPr>
          <w:rFonts w:ascii="Times New Roman" w:hAnsi="Times New Roman" w:cs="Times New Roman"/>
          <w:sz w:val="28"/>
          <w:szCs w:val="28"/>
        </w:rPr>
        <w:t xml:space="preserve">электронного документа (далее – </w:t>
      </w:r>
      <w:r w:rsidRPr="006E26A1">
        <w:rPr>
          <w:rFonts w:ascii="Times New Roman" w:hAnsi="Times New Roman" w:cs="Times New Roman"/>
          <w:sz w:val="28"/>
          <w:szCs w:val="28"/>
        </w:rPr>
        <w:t>ЭД</w:t>
      </w:r>
      <w:r w:rsidR="004B07B9" w:rsidRPr="006E26A1">
        <w:rPr>
          <w:rFonts w:ascii="Times New Roman" w:hAnsi="Times New Roman" w:cs="Times New Roman"/>
          <w:sz w:val="28"/>
          <w:szCs w:val="28"/>
        </w:rPr>
        <w:t>)</w:t>
      </w:r>
      <w:r w:rsidRPr="006E26A1">
        <w:rPr>
          <w:rFonts w:ascii="Times New Roman" w:hAnsi="Times New Roman" w:cs="Times New Roman"/>
          <w:sz w:val="28"/>
          <w:szCs w:val="28"/>
        </w:rPr>
        <w:t xml:space="preserve"> «Уведомления о поступлении обращения взыскания</w:t>
      </w:r>
      <w:r w:rsidR="007F5131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="007F5131" w:rsidRPr="006E26A1">
        <w:rPr>
          <w:rFonts w:ascii="Times New Roman" w:hAnsi="Times New Roman" w:cs="Times New Roman"/>
          <w:sz w:val="28"/>
          <w:szCs w:val="28"/>
        </w:rPr>
        <w:t>на средства учреждения</w:t>
      </w:r>
      <w:r w:rsidRPr="006E26A1">
        <w:rPr>
          <w:rFonts w:ascii="Times New Roman" w:hAnsi="Times New Roman" w:cs="Times New Roman"/>
          <w:sz w:val="28"/>
          <w:szCs w:val="28"/>
        </w:rPr>
        <w:t>» в соответствии с правовым актом Комитета, регулирующим  юридически значимый электронный документоо</w:t>
      </w:r>
      <w:r w:rsidR="006F4A5A" w:rsidRPr="006E26A1">
        <w:rPr>
          <w:rFonts w:ascii="Times New Roman" w:hAnsi="Times New Roman" w:cs="Times New Roman"/>
          <w:sz w:val="28"/>
          <w:szCs w:val="28"/>
        </w:rPr>
        <w:t>борот в информационной системе «</w:t>
      </w:r>
      <w:r w:rsidRPr="006E26A1">
        <w:rPr>
          <w:rFonts w:ascii="Times New Roman" w:hAnsi="Times New Roman" w:cs="Times New Roman"/>
          <w:sz w:val="28"/>
          <w:szCs w:val="28"/>
        </w:rPr>
        <w:t xml:space="preserve">Управление бюджетным </w:t>
      </w:r>
      <w:r w:rsidR="006F4A5A" w:rsidRPr="006E26A1">
        <w:rPr>
          <w:rFonts w:ascii="Times New Roman" w:hAnsi="Times New Roman" w:cs="Times New Roman"/>
          <w:sz w:val="28"/>
          <w:szCs w:val="28"/>
        </w:rPr>
        <w:t>процессом Ленинградской области»</w:t>
      </w:r>
      <w:r w:rsidRPr="006E26A1">
        <w:rPr>
          <w:rFonts w:ascii="Times New Roman" w:hAnsi="Times New Roman" w:cs="Times New Roman"/>
          <w:sz w:val="28"/>
          <w:szCs w:val="28"/>
        </w:rPr>
        <w:t>), а также дата получения данного уведомления должником</w:t>
      </w:r>
      <w:r w:rsidR="006F4A5A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(формируется автоматически при завершении обработки должником указанного уведомления);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информация должника о дате ежемесячной выплаты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по исполнительному документу, если выплаты по исполнению исполнительного документа имеют периодический характер;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информация об исполнении исполнительного документа (номера, даты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и суммы платежных документов, документов, подтверждающих исполнение исполнительного документа)</w:t>
      </w:r>
      <w:r w:rsidR="006F4A5A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 xml:space="preserve">(формируется автоматически при наличии ссылки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на обращение взыскания в заявке на оплату расходов, заявке БУ/АУ на выплату средств);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о приостановлении </w:t>
      </w:r>
      <w:r w:rsidR="005B2A6E" w:rsidRPr="006E26A1">
        <w:rPr>
          <w:rFonts w:ascii="Times New Roman" w:hAnsi="Times New Roman" w:cs="Times New Roman"/>
          <w:sz w:val="28"/>
          <w:szCs w:val="28"/>
        </w:rPr>
        <w:t>расходования</w:t>
      </w:r>
      <w:r w:rsidRPr="006E26A1">
        <w:rPr>
          <w:rFonts w:ascii="Times New Roman" w:hAnsi="Times New Roman" w:cs="Times New Roman"/>
          <w:sz w:val="28"/>
          <w:szCs w:val="28"/>
        </w:rPr>
        <w:t>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о возобновлении </w:t>
      </w:r>
      <w:r w:rsidR="005B2A6E" w:rsidRPr="006E26A1">
        <w:rPr>
          <w:rFonts w:ascii="Times New Roman" w:hAnsi="Times New Roman" w:cs="Times New Roman"/>
          <w:sz w:val="28"/>
          <w:szCs w:val="28"/>
        </w:rPr>
        <w:t>расходования</w:t>
      </w:r>
      <w:r w:rsidRPr="006E26A1">
        <w:rPr>
          <w:rFonts w:ascii="Times New Roman" w:hAnsi="Times New Roman" w:cs="Times New Roman"/>
          <w:sz w:val="28"/>
          <w:szCs w:val="28"/>
        </w:rPr>
        <w:t>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информация об отсрочке, о рассрочке или об отложении исполнения судебного акта, об отмене или приостановлении исполнения судебного акта,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на основании которого выдан исполнительный документ (наименование судебного акта, наименование судебного органа, его выдавшего, период действия, дата поступления информации в Комитет);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информация об отзыве исполнительного документа (наименование, дата и номер документа об отзыве, дата поступления документа об отзыве в Комитет);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информация о возобновлении исполнения исполнительного документа (наименование, дата и номер документа, наименование органа, его выдавшего, дата поступления документа в Комитет);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уведомления взыскателя о неисполнении должником требований исполнительного документа;</w:t>
      </w:r>
    </w:p>
    <w:p w:rsidR="00177B52" w:rsidRPr="006E26A1" w:rsidRDefault="00E26FE9" w:rsidP="006E26A1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Комитета об исполнении исполнительного документа с приложением полностью исполненного исполнительного документа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в судебный орган, выдавший этот документ и до</w:t>
      </w:r>
      <w:r w:rsidR="003D4D5C" w:rsidRPr="006E26A1">
        <w:rPr>
          <w:rFonts w:ascii="Times New Roman" w:hAnsi="Times New Roman" w:cs="Times New Roman"/>
          <w:sz w:val="28"/>
          <w:szCs w:val="28"/>
        </w:rPr>
        <w:t>кументов, подтверждающих оплату.</w:t>
      </w:r>
    </w:p>
    <w:p w:rsidR="00177B52" w:rsidRPr="006E26A1" w:rsidRDefault="00E26FE9" w:rsidP="00AF0F99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Информация, вносимая при наличии технической возможности:</w:t>
      </w:r>
    </w:p>
    <w:p w:rsidR="00177B52" w:rsidRPr="006E26A1" w:rsidRDefault="00E26FE9" w:rsidP="006E26A1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взыскателя о возврате исполненного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 xml:space="preserve">в соответствии с заявлением взыскателя исполнительного документа (в случае если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в заявлении взыскателя содержится указание на необходимость взыскания части суммы, указанной в исполнительном документе);</w:t>
      </w:r>
    </w:p>
    <w:p w:rsidR="00177B52" w:rsidRPr="006E26A1" w:rsidRDefault="00E26FE9" w:rsidP="006E26A1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письма должника, содержащего информацию об источнике образования задолженности, о кодах бюджетной классификации Российской Федерации,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 (при обращении взыскания на средства областного бюджета Ленинградской области);</w:t>
      </w:r>
    </w:p>
    <w:p w:rsidR="00177B52" w:rsidRPr="006E26A1" w:rsidRDefault="00E26FE9" w:rsidP="006E26A1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lastRenderedPageBreak/>
        <w:t xml:space="preserve">номер и дата уведомления учредителя должника о возвращении исполнительного документа взыскателю для его исполнения в соответствии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с законодательством об исполн</w:t>
      </w:r>
      <w:r w:rsidR="00ED2D4A" w:rsidRPr="006E26A1">
        <w:rPr>
          <w:rFonts w:ascii="Times New Roman" w:hAnsi="Times New Roman" w:cs="Times New Roman"/>
          <w:sz w:val="28"/>
          <w:szCs w:val="28"/>
        </w:rPr>
        <w:t>ительном производстве.</w:t>
      </w:r>
    </w:p>
    <w:p w:rsidR="00177B52" w:rsidRPr="006E26A1" w:rsidRDefault="00E26FE9" w:rsidP="006E26A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2.7.4. При </w:t>
      </w:r>
      <w:r w:rsidR="00DD1000" w:rsidRPr="006E26A1">
        <w:rPr>
          <w:rFonts w:ascii="Times New Roman" w:hAnsi="Times New Roman" w:cs="Times New Roman"/>
          <w:sz w:val="28"/>
          <w:szCs w:val="28"/>
        </w:rPr>
        <w:t>обеспечении</w:t>
      </w:r>
      <w:r w:rsidRPr="006E26A1">
        <w:rPr>
          <w:rFonts w:ascii="Times New Roman" w:hAnsi="Times New Roman" w:cs="Times New Roman"/>
          <w:sz w:val="28"/>
          <w:szCs w:val="28"/>
        </w:rPr>
        <w:t xml:space="preserve"> исполнения решений налоговых органов (сведения вносятся при наличии соответствующей информации и(или) документов):</w:t>
      </w:r>
    </w:p>
    <w:p w:rsidR="00177B52" w:rsidRPr="006E26A1" w:rsidRDefault="00E26FE9" w:rsidP="006E26A1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уведомления о поступлении решения налогового органа</w:t>
      </w:r>
      <w:r w:rsidR="006F4A5A" w:rsidRPr="006E26A1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>(формируется автоматически при направлении  ЭД «Уведомления о поступлении обращения взыскания</w:t>
      </w:r>
      <w:r w:rsidR="007F5131" w:rsidRPr="006E26A1">
        <w:rPr>
          <w:rFonts w:ascii="Times New Roman" w:hAnsi="Times New Roman" w:cs="Times New Roman"/>
          <w:sz w:val="28"/>
          <w:szCs w:val="28"/>
        </w:rPr>
        <w:t xml:space="preserve"> на средства учреждения</w:t>
      </w:r>
      <w:r w:rsidRPr="006E26A1">
        <w:rPr>
          <w:rFonts w:ascii="Times New Roman" w:hAnsi="Times New Roman" w:cs="Times New Roman"/>
          <w:sz w:val="28"/>
          <w:szCs w:val="28"/>
        </w:rPr>
        <w:t>»</w:t>
      </w:r>
      <w:r w:rsidR="00C7796C">
        <w:rPr>
          <w:rFonts w:ascii="Times New Roman" w:hAnsi="Times New Roman" w:cs="Times New Roman"/>
          <w:sz w:val="28"/>
          <w:szCs w:val="28"/>
        </w:rPr>
        <w:t xml:space="preserve"> </w:t>
      </w:r>
      <w:r w:rsidRPr="006E26A1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Комитета, регулирующим  юридически значимый электронный документооборот в информационной системе </w:t>
      </w:r>
      <w:r w:rsidR="008212DD" w:rsidRPr="006E26A1">
        <w:rPr>
          <w:rFonts w:ascii="Times New Roman" w:hAnsi="Times New Roman" w:cs="Times New Roman"/>
          <w:sz w:val="28"/>
          <w:szCs w:val="28"/>
        </w:rPr>
        <w:t>«</w:t>
      </w:r>
      <w:r w:rsidRPr="006E26A1">
        <w:rPr>
          <w:rFonts w:ascii="Times New Roman" w:hAnsi="Times New Roman" w:cs="Times New Roman"/>
          <w:sz w:val="28"/>
          <w:szCs w:val="28"/>
        </w:rPr>
        <w:t>Управление бюджетным процессом Ленинградской области</w:t>
      </w:r>
      <w:r w:rsidR="008212DD" w:rsidRPr="006E26A1">
        <w:rPr>
          <w:rFonts w:ascii="Times New Roman" w:hAnsi="Times New Roman" w:cs="Times New Roman"/>
          <w:sz w:val="28"/>
          <w:szCs w:val="28"/>
        </w:rPr>
        <w:t>»</w:t>
      </w:r>
      <w:r w:rsidRPr="006E26A1">
        <w:rPr>
          <w:rFonts w:ascii="Times New Roman" w:hAnsi="Times New Roman" w:cs="Times New Roman"/>
          <w:sz w:val="28"/>
          <w:szCs w:val="28"/>
        </w:rPr>
        <w:t>), а также дата получения данного уведомления должником  (формируется автоматически при завершении обработки должником указанного уведомления);</w:t>
      </w:r>
    </w:p>
    <w:p w:rsidR="00177B52" w:rsidRPr="006E26A1" w:rsidRDefault="00E26FE9" w:rsidP="006E26A1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информация об исполнении решения налогового органа (номера, даты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и суммы платежных документов, документов, подтверждающих исполнение решения налогового органа) (формируется автоматически при наличии ссылки на обращение взыскании в заявке на оплату расходов, заявке БУ/АУ на выплату средств);</w:t>
      </w:r>
    </w:p>
    <w:p w:rsidR="00177B52" w:rsidRPr="006E26A1" w:rsidRDefault="00E26FE9" w:rsidP="006E26A1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документа об уточнении сумм задолженности по решению налогового органа;</w:t>
      </w:r>
    </w:p>
    <w:p w:rsidR="00177B52" w:rsidRPr="006E26A1" w:rsidRDefault="00E26FE9" w:rsidP="006E26A1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о </w:t>
      </w:r>
      <w:r w:rsidR="005B2A6E" w:rsidRPr="006E26A1">
        <w:rPr>
          <w:rFonts w:ascii="Times New Roman" w:hAnsi="Times New Roman" w:cs="Times New Roman"/>
          <w:sz w:val="28"/>
          <w:szCs w:val="28"/>
        </w:rPr>
        <w:t>приостановлении расходования</w:t>
      </w:r>
      <w:r w:rsidRPr="006E26A1">
        <w:rPr>
          <w:rFonts w:ascii="Times New Roman" w:hAnsi="Times New Roman" w:cs="Times New Roman"/>
          <w:sz w:val="28"/>
          <w:szCs w:val="28"/>
        </w:rPr>
        <w:t>;</w:t>
      </w:r>
    </w:p>
    <w:p w:rsidR="00184528" w:rsidRPr="006E26A1" w:rsidRDefault="00184528" w:rsidP="006E26A1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уведомления о возобновлении </w:t>
      </w:r>
      <w:r w:rsidR="005B2A6E" w:rsidRPr="006E26A1">
        <w:rPr>
          <w:rFonts w:ascii="Times New Roman" w:hAnsi="Times New Roman" w:cs="Times New Roman"/>
          <w:sz w:val="28"/>
          <w:szCs w:val="28"/>
        </w:rPr>
        <w:t>расходования</w:t>
      </w:r>
      <w:r w:rsidR="000068D6" w:rsidRPr="006E26A1">
        <w:rPr>
          <w:rFonts w:ascii="Times New Roman" w:hAnsi="Times New Roman" w:cs="Times New Roman"/>
          <w:sz w:val="28"/>
          <w:szCs w:val="28"/>
        </w:rPr>
        <w:t>.</w:t>
      </w:r>
    </w:p>
    <w:p w:rsidR="00177B52" w:rsidRPr="006E26A1" w:rsidRDefault="00E26FE9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Информация, вносимая при наличии технической возможности:</w:t>
      </w:r>
    </w:p>
    <w:p w:rsidR="00177B52" w:rsidRPr="006E26A1" w:rsidRDefault="00E26FE9" w:rsidP="006E26A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информация о предоставлении отсрочки, рассрочки уплаты налога, сбора, страхового взноса, страховых взносов, пеней и штрафов (наименование, дата и номер документа, наименование органа, его выдавшего, дата поступления документа в Комитет);</w:t>
      </w:r>
    </w:p>
    <w:p w:rsidR="00177B52" w:rsidRPr="006E26A1" w:rsidRDefault="00E26FE9" w:rsidP="006E26A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уведомления налогового органа о неисполнении должником требований решения налогового органа;</w:t>
      </w:r>
    </w:p>
    <w:p w:rsidR="00177B52" w:rsidRPr="006E26A1" w:rsidRDefault="00E26FE9" w:rsidP="006E26A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уведомления налогового органа об исполнении в полном объеме решения налогового органа;</w:t>
      </w:r>
    </w:p>
    <w:p w:rsidR="00177B52" w:rsidRPr="006E26A1" w:rsidRDefault="00E26FE9" w:rsidP="006E26A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>номер и дата письма должника, содержащего информацию об источнике образования задолженности, о кодах бюджетной классификации Российской Федерации, по которым должны быть произведены расходы бюджета по исполнению решения налогового органа применительно к бюджетной классификации Российской Федерации текущего финансового года (при обращении взыскания на средства областного бюджета Ленинградской области);</w:t>
      </w:r>
    </w:p>
    <w:p w:rsidR="00177B52" w:rsidRPr="006E26A1" w:rsidRDefault="00E26FE9" w:rsidP="006E26A1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A1">
        <w:rPr>
          <w:rFonts w:ascii="Times New Roman" w:hAnsi="Times New Roman" w:cs="Times New Roman"/>
          <w:sz w:val="28"/>
          <w:szCs w:val="28"/>
        </w:rPr>
        <w:t xml:space="preserve">номер и дата письма должника, содержащего информацию </w:t>
      </w:r>
      <w:r w:rsidR="00B075EA" w:rsidRPr="006E26A1">
        <w:rPr>
          <w:rFonts w:ascii="Times New Roman" w:hAnsi="Times New Roman" w:cs="Times New Roman"/>
          <w:sz w:val="28"/>
          <w:szCs w:val="28"/>
        </w:rPr>
        <w:br/>
      </w:r>
      <w:r w:rsidRPr="006E26A1">
        <w:rPr>
          <w:rFonts w:ascii="Times New Roman" w:hAnsi="Times New Roman" w:cs="Times New Roman"/>
          <w:sz w:val="28"/>
          <w:szCs w:val="28"/>
        </w:rPr>
        <w:t>о необходимости перераспределения лимитов бюджетных обязательств (бюджетных ассигнований) в случае отсутствия или недостаточности соответствующих лимитов бюджетных обязательств (бюджетных ассигнований) и(или) объемов финансирования расходов для полного исполнения решения налогового органа, предусматривающего обращение взыскания на средства областного бюджета Ленинградской области.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электронное дело вносятся: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сканы документов и электронные документы, указанные в </w:t>
      </w:r>
      <w:r w:rsidR="00C64EEB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95C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Порядка, поступившие в электронном виде</w:t>
      </w:r>
      <w:r w:rsidR="00C7796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которая по техническим причинам не может быть внесена в АЦК-финансы. 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информации в АЦК-финансы дублирование информации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802F76">
        <w:rPr>
          <w:rFonts w:ascii="Times New Roman" w:hAnsi="Times New Roman" w:cs="Times New Roman"/>
          <w:sz w:val="28"/>
          <w:szCs w:val="28"/>
        </w:rPr>
        <w:t xml:space="preserve"> электронном деле не требуется.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Не позднее пяти рабочих дней после получения Комитетом обращения взыскания должнику направляется уведомление о поступлении обращения взыскания на средства учреждения, которое соответствует уведомлению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поступлении исполнительного документа (приложени</w:t>
      </w:r>
      <w:r w:rsidR="00C779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2, 2.</w:t>
      </w:r>
      <w:r w:rsidR="00B073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.), уведомлению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поступлении решения налогового органа (</w:t>
      </w:r>
      <w:r w:rsidR="004E25F3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B07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2.3) с приложением поступивших документов. В Журнале учета и регистрации обращений взысканий ставится отметка о направлении  соответствующего уведомления.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CF5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поступлении обращения взыскания на средства учреждения, подписываются в соответствии с правовым актом Комитета, регулирующим  юридически значимый электронный документооборот в информационной системе </w:t>
      </w:r>
      <w:r w:rsidR="008212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бюджетным процессом Ленинградской области</w:t>
      </w:r>
      <w:r w:rsidR="008212DD">
        <w:rPr>
          <w:rFonts w:ascii="Times New Roman" w:hAnsi="Times New Roman" w:cs="Times New Roman"/>
          <w:sz w:val="28"/>
          <w:szCs w:val="28"/>
        </w:rPr>
        <w:t>»</w:t>
      </w:r>
      <w:r w:rsidR="00C64E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хранятся </w:t>
      </w:r>
      <w:r w:rsidR="00370F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в АЦК-Финансы. </w:t>
      </w:r>
    </w:p>
    <w:p w:rsidR="008857F6" w:rsidRPr="006F4A5A" w:rsidRDefault="00AB380C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A5A">
        <w:rPr>
          <w:rFonts w:ascii="Times New Roman" w:hAnsi="Times New Roman" w:cs="Times New Roman"/>
          <w:sz w:val="28"/>
          <w:szCs w:val="28"/>
        </w:rPr>
        <w:t xml:space="preserve">2.9.1. </w:t>
      </w:r>
      <w:r w:rsidR="003D4D5C">
        <w:rPr>
          <w:rFonts w:ascii="Times New Roman" w:hAnsi="Times New Roman" w:cs="Times New Roman"/>
          <w:sz w:val="28"/>
          <w:szCs w:val="28"/>
        </w:rPr>
        <w:t>Е</w:t>
      </w:r>
      <w:r w:rsidRPr="006F4A5A">
        <w:rPr>
          <w:rFonts w:ascii="Times New Roman" w:hAnsi="Times New Roman" w:cs="Times New Roman"/>
          <w:sz w:val="28"/>
          <w:szCs w:val="28"/>
        </w:rPr>
        <w:t xml:space="preserve">сли </w:t>
      </w:r>
      <w:r w:rsidR="007E478D" w:rsidRPr="006F4A5A">
        <w:rPr>
          <w:rFonts w:ascii="Times New Roman" w:hAnsi="Times New Roman" w:cs="Times New Roman"/>
          <w:sz w:val="28"/>
          <w:szCs w:val="28"/>
        </w:rPr>
        <w:t xml:space="preserve">исполнение по </w:t>
      </w:r>
      <w:r w:rsidRPr="006F4A5A">
        <w:rPr>
          <w:rFonts w:ascii="Times New Roman" w:hAnsi="Times New Roman" w:cs="Times New Roman"/>
          <w:sz w:val="28"/>
          <w:szCs w:val="28"/>
        </w:rPr>
        <w:t xml:space="preserve">обращению взыскания </w:t>
      </w:r>
      <w:r w:rsidR="007E478D" w:rsidRPr="006F4A5A">
        <w:rPr>
          <w:rFonts w:ascii="Times New Roman" w:hAnsi="Times New Roman" w:cs="Times New Roman"/>
          <w:sz w:val="28"/>
          <w:szCs w:val="28"/>
        </w:rPr>
        <w:t xml:space="preserve">возложено на </w:t>
      </w:r>
      <w:r w:rsidRPr="006F4A5A">
        <w:rPr>
          <w:rFonts w:ascii="Times New Roman" w:hAnsi="Times New Roman" w:cs="Times New Roman"/>
          <w:sz w:val="28"/>
          <w:szCs w:val="28"/>
        </w:rPr>
        <w:t>Комитет</w:t>
      </w:r>
      <w:r w:rsidR="007C0CC1" w:rsidRPr="006F4A5A">
        <w:rPr>
          <w:rFonts w:ascii="Times New Roman" w:hAnsi="Times New Roman" w:cs="Times New Roman"/>
          <w:sz w:val="28"/>
          <w:szCs w:val="28"/>
        </w:rPr>
        <w:t>,</w:t>
      </w:r>
      <w:r w:rsidR="007E478D" w:rsidRPr="006F4A5A">
        <w:rPr>
          <w:rFonts w:ascii="Times New Roman" w:hAnsi="Times New Roman" w:cs="Times New Roman"/>
          <w:sz w:val="28"/>
          <w:szCs w:val="28"/>
        </w:rPr>
        <w:t xml:space="preserve"> исполнение осуществляется в соответствии с </w:t>
      </w:r>
      <w:r w:rsidR="00C7796C" w:rsidRPr="006F4A5A">
        <w:rPr>
          <w:rFonts w:ascii="Times New Roman" w:hAnsi="Times New Roman" w:cs="Times New Roman"/>
          <w:sz w:val="28"/>
          <w:szCs w:val="28"/>
        </w:rPr>
        <w:t>положени</w:t>
      </w:r>
      <w:r w:rsidR="00C7796C">
        <w:rPr>
          <w:rFonts w:ascii="Times New Roman" w:hAnsi="Times New Roman" w:cs="Times New Roman"/>
          <w:sz w:val="28"/>
          <w:szCs w:val="28"/>
        </w:rPr>
        <w:t>ями</w:t>
      </w:r>
      <w:r w:rsidR="00C7796C" w:rsidRPr="006F4A5A">
        <w:rPr>
          <w:rFonts w:ascii="Times New Roman" w:hAnsi="Times New Roman" w:cs="Times New Roman"/>
          <w:sz w:val="28"/>
          <w:szCs w:val="28"/>
        </w:rPr>
        <w:t xml:space="preserve"> </w:t>
      </w:r>
      <w:r w:rsidR="007E478D" w:rsidRPr="006F4A5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857F6" w:rsidRPr="006F4A5A">
        <w:rPr>
          <w:rFonts w:ascii="Times New Roman" w:hAnsi="Times New Roman" w:cs="Times New Roman"/>
          <w:sz w:val="28"/>
          <w:szCs w:val="28"/>
        </w:rPr>
        <w:t>П</w:t>
      </w:r>
      <w:r w:rsidR="007E478D" w:rsidRPr="006F4A5A">
        <w:rPr>
          <w:rFonts w:ascii="Times New Roman" w:hAnsi="Times New Roman" w:cs="Times New Roman"/>
          <w:sz w:val="28"/>
          <w:szCs w:val="28"/>
        </w:rPr>
        <w:t>орядка.</w:t>
      </w:r>
    </w:p>
    <w:p w:rsidR="007E478D" w:rsidRPr="007C0CC1" w:rsidRDefault="008857F6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A5A">
        <w:rPr>
          <w:rFonts w:ascii="Times New Roman" w:hAnsi="Times New Roman" w:cs="Times New Roman"/>
          <w:sz w:val="28"/>
          <w:szCs w:val="28"/>
        </w:rPr>
        <w:t>Уполномоченное лицо юридического отдела в целях исполнения обращения взыскания по полученному уведомлению о поступлении исполнительного документа</w:t>
      </w:r>
      <w:r w:rsidR="00E13CA8">
        <w:rPr>
          <w:rFonts w:ascii="Times New Roman" w:hAnsi="Times New Roman" w:cs="Times New Roman"/>
          <w:sz w:val="28"/>
          <w:szCs w:val="28"/>
        </w:rPr>
        <w:t xml:space="preserve"> (</w:t>
      </w:r>
      <w:r w:rsidR="00E13CA8" w:rsidRPr="006E26A1">
        <w:rPr>
          <w:rFonts w:ascii="Times New Roman" w:hAnsi="Times New Roman" w:cs="Times New Roman"/>
          <w:sz w:val="28"/>
          <w:szCs w:val="28"/>
        </w:rPr>
        <w:t>о поступлении решения налогового органа</w:t>
      </w:r>
      <w:r w:rsidR="00E13CA8">
        <w:rPr>
          <w:rFonts w:ascii="Times New Roman" w:hAnsi="Times New Roman" w:cs="Times New Roman"/>
          <w:sz w:val="28"/>
          <w:szCs w:val="28"/>
        </w:rPr>
        <w:t>)</w:t>
      </w:r>
      <w:r w:rsidRPr="006F4A5A">
        <w:rPr>
          <w:rFonts w:ascii="Times New Roman" w:hAnsi="Times New Roman" w:cs="Times New Roman"/>
          <w:sz w:val="28"/>
          <w:szCs w:val="28"/>
        </w:rPr>
        <w:t xml:space="preserve">, направляет по </w:t>
      </w:r>
      <w:r w:rsidR="00C64EEB">
        <w:rPr>
          <w:rFonts w:ascii="Times New Roman" w:hAnsi="Times New Roman" w:cs="Times New Roman"/>
          <w:sz w:val="28"/>
          <w:szCs w:val="28"/>
        </w:rPr>
        <w:t xml:space="preserve">системе электронного документооборота Ленинградской области </w:t>
      </w:r>
      <w:r w:rsidRPr="006F4A5A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7C0CC1" w:rsidRPr="006F4A5A">
        <w:rPr>
          <w:rFonts w:ascii="Times New Roman" w:hAnsi="Times New Roman" w:cs="Times New Roman"/>
          <w:sz w:val="28"/>
          <w:szCs w:val="28"/>
        </w:rPr>
        <w:t>р</w:t>
      </w:r>
      <w:r w:rsidRPr="006F4A5A">
        <w:rPr>
          <w:rFonts w:ascii="Times New Roman" w:hAnsi="Times New Roman" w:cs="Times New Roman"/>
          <w:sz w:val="28"/>
          <w:szCs w:val="28"/>
        </w:rPr>
        <w:t>уководителя Комитета</w:t>
      </w:r>
      <w:r w:rsidR="00CF29CE" w:rsidRPr="006F4A5A">
        <w:rPr>
          <w:rFonts w:ascii="Times New Roman" w:hAnsi="Times New Roman" w:cs="Times New Roman"/>
          <w:sz w:val="28"/>
          <w:szCs w:val="28"/>
        </w:rPr>
        <w:t xml:space="preserve"> </w:t>
      </w:r>
      <w:r w:rsidR="007C0CC1" w:rsidRPr="006F4A5A">
        <w:rPr>
          <w:rFonts w:ascii="Times New Roman" w:hAnsi="Times New Roman" w:cs="Times New Roman"/>
          <w:sz w:val="28"/>
          <w:szCs w:val="28"/>
        </w:rPr>
        <w:t>(в отсутствие - исполняющему обязанности руководителя Комитета)</w:t>
      </w:r>
      <w:r w:rsidRPr="006F4A5A">
        <w:rPr>
          <w:rFonts w:ascii="Times New Roman" w:hAnsi="Times New Roman" w:cs="Times New Roman"/>
          <w:sz w:val="28"/>
          <w:szCs w:val="28"/>
        </w:rPr>
        <w:t xml:space="preserve"> сопроводительное письмо</w:t>
      </w:r>
      <w:r w:rsidR="00A51CCC">
        <w:rPr>
          <w:rFonts w:ascii="Times New Roman" w:hAnsi="Times New Roman" w:cs="Times New Roman"/>
          <w:sz w:val="28"/>
          <w:szCs w:val="28"/>
        </w:rPr>
        <w:t xml:space="preserve"> </w:t>
      </w:r>
      <w:r w:rsidRPr="006F4A5A">
        <w:rPr>
          <w:rFonts w:ascii="Times New Roman" w:hAnsi="Times New Roman" w:cs="Times New Roman"/>
          <w:sz w:val="28"/>
          <w:szCs w:val="28"/>
        </w:rPr>
        <w:t xml:space="preserve">с приложением электронного образа </w:t>
      </w:r>
      <w:r w:rsidR="00CF29CE" w:rsidRPr="006F4A5A">
        <w:rPr>
          <w:rFonts w:ascii="Times New Roman" w:hAnsi="Times New Roman" w:cs="Times New Roman"/>
          <w:sz w:val="28"/>
          <w:szCs w:val="28"/>
        </w:rPr>
        <w:t>ЭД «</w:t>
      </w:r>
      <w:r w:rsidR="007F5131" w:rsidRPr="007F5131">
        <w:rPr>
          <w:rFonts w:ascii="Times New Roman" w:hAnsi="Times New Roman" w:cs="Times New Roman"/>
          <w:sz w:val="28"/>
          <w:szCs w:val="28"/>
        </w:rPr>
        <w:t>Уведомлени</w:t>
      </w:r>
      <w:r w:rsidR="007F5131">
        <w:rPr>
          <w:rFonts w:ascii="Times New Roman" w:hAnsi="Times New Roman" w:cs="Times New Roman"/>
          <w:sz w:val="28"/>
          <w:szCs w:val="28"/>
        </w:rPr>
        <w:t>е</w:t>
      </w:r>
      <w:r w:rsidR="007F5131" w:rsidRPr="007F5131">
        <w:rPr>
          <w:rFonts w:ascii="Times New Roman" w:hAnsi="Times New Roman" w:cs="Times New Roman"/>
          <w:sz w:val="28"/>
          <w:szCs w:val="28"/>
        </w:rPr>
        <w:t xml:space="preserve"> </w:t>
      </w:r>
      <w:r w:rsidR="00E13CA8">
        <w:rPr>
          <w:rFonts w:ascii="Times New Roman" w:hAnsi="Times New Roman" w:cs="Times New Roman"/>
          <w:sz w:val="28"/>
          <w:szCs w:val="28"/>
        </w:rPr>
        <w:br/>
      </w:r>
      <w:r w:rsidR="007F5131" w:rsidRPr="007F5131">
        <w:rPr>
          <w:rFonts w:ascii="Times New Roman" w:hAnsi="Times New Roman" w:cs="Times New Roman"/>
          <w:sz w:val="28"/>
          <w:szCs w:val="28"/>
        </w:rPr>
        <w:t>о поступлении обращения взыскания на средства учреждения</w:t>
      </w:r>
      <w:r w:rsidR="00CF29CE" w:rsidRPr="006F4A5A">
        <w:rPr>
          <w:rFonts w:ascii="Times New Roman" w:hAnsi="Times New Roman" w:cs="Times New Roman"/>
          <w:sz w:val="28"/>
          <w:szCs w:val="28"/>
        </w:rPr>
        <w:t>»</w:t>
      </w:r>
      <w:r w:rsidRPr="006F4A5A">
        <w:rPr>
          <w:rFonts w:ascii="Times New Roman" w:hAnsi="Times New Roman" w:cs="Times New Roman"/>
          <w:sz w:val="28"/>
          <w:szCs w:val="28"/>
        </w:rPr>
        <w:t xml:space="preserve"> </w:t>
      </w:r>
      <w:r w:rsidR="007C0CC1" w:rsidRPr="006F4A5A">
        <w:rPr>
          <w:rFonts w:ascii="Times New Roman" w:hAnsi="Times New Roman" w:cs="Times New Roman"/>
          <w:sz w:val="28"/>
          <w:szCs w:val="28"/>
        </w:rPr>
        <w:t xml:space="preserve">для получения резолюции на исполнение. Далее </w:t>
      </w:r>
      <w:r w:rsidR="003E4F98">
        <w:rPr>
          <w:rFonts w:ascii="Times New Roman" w:hAnsi="Times New Roman" w:cs="Times New Roman"/>
          <w:sz w:val="28"/>
          <w:szCs w:val="28"/>
        </w:rPr>
        <w:t xml:space="preserve">в </w:t>
      </w:r>
      <w:r w:rsidR="007C0CC1" w:rsidRPr="006F4A5A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Комитета осуществляет подготовку всех необходимых документов для исполнения обращения взыскания.</w:t>
      </w:r>
    </w:p>
    <w:p w:rsidR="00177B52" w:rsidRDefault="00E26FE9" w:rsidP="004E2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 случае необходимости уточнения реквизитов банковского счета взыскателя</w:t>
      </w:r>
      <w:r w:rsidR="00E13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863">
        <w:rPr>
          <w:rFonts w:ascii="Times New Roman" w:hAnsi="Times New Roman" w:cs="Times New Roman"/>
          <w:sz w:val="28"/>
          <w:szCs w:val="28"/>
        </w:rPr>
        <w:t>Комитет</w:t>
      </w:r>
      <w:r w:rsidR="00E13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позднее рабочего дня  за днем поступления соответствующей информации</w:t>
      </w:r>
      <w:r w:rsidR="00E13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уведомление об уточнении реквизитов банковского счета взыскателя (приложение 3) в адрес взыскателя или суда. Копия уведомления подшивается в дело. В журнале ставиться отметка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направлении  соответствующего уведомления и о приостановлении исполнения. В </w:t>
      </w:r>
      <w:r w:rsidR="003C0BF8">
        <w:rPr>
          <w:rFonts w:ascii="Times New Roman" w:hAnsi="Times New Roman" w:cs="Times New Roman"/>
          <w:sz w:val="28"/>
          <w:szCs w:val="28"/>
        </w:rPr>
        <w:t>АЦК</w:t>
      </w:r>
      <w:r>
        <w:rPr>
          <w:rFonts w:ascii="Times New Roman" w:hAnsi="Times New Roman" w:cs="Times New Roman"/>
          <w:sz w:val="28"/>
          <w:szCs w:val="28"/>
        </w:rPr>
        <w:t>-финансы информация вноситься с уже уточнёнными реквизитами банковского счета.</w:t>
      </w:r>
    </w:p>
    <w:p w:rsidR="00177B52" w:rsidRDefault="00AE54DF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непредставлении </w:t>
      </w:r>
      <w:r w:rsidR="00E26FE9">
        <w:rPr>
          <w:rFonts w:ascii="Times New Roman" w:hAnsi="Times New Roman" w:cs="Times New Roman"/>
          <w:sz w:val="28"/>
          <w:szCs w:val="28"/>
        </w:rPr>
        <w:t xml:space="preserve">уточненных реквизитов банковского счета </w:t>
      </w:r>
      <w:r w:rsidR="000C486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E26FE9">
        <w:rPr>
          <w:rFonts w:ascii="Times New Roman" w:hAnsi="Times New Roman" w:cs="Times New Roman"/>
          <w:sz w:val="28"/>
          <w:szCs w:val="28"/>
        </w:rPr>
        <w:t xml:space="preserve">  осуществляет возврат в соответствии с пунктом 3.4 Порядка.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370F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оступивш</w:t>
      </w:r>
      <w:r w:rsidR="00370FB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в Комитет на бумажных носителях  документы, связанные </w:t>
      </w:r>
      <w:r w:rsidR="003E4F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исполнением обращений взысканий, подшиваются в дело</w:t>
      </w:r>
      <w:r w:rsidR="0003700A">
        <w:rPr>
          <w:rFonts w:ascii="Times New Roman" w:hAnsi="Times New Roman" w:cs="Times New Roman"/>
          <w:sz w:val="28"/>
          <w:szCs w:val="28"/>
        </w:rPr>
        <w:t xml:space="preserve">, сформированное </w:t>
      </w:r>
      <w:r w:rsidR="003E4F98">
        <w:rPr>
          <w:rFonts w:ascii="Times New Roman" w:hAnsi="Times New Roman" w:cs="Times New Roman"/>
          <w:sz w:val="28"/>
          <w:szCs w:val="28"/>
        </w:rPr>
        <w:br/>
      </w:r>
      <w:r w:rsidR="0003700A">
        <w:rPr>
          <w:rFonts w:ascii="Times New Roman" w:hAnsi="Times New Roman" w:cs="Times New Roman"/>
          <w:sz w:val="28"/>
          <w:szCs w:val="28"/>
        </w:rPr>
        <w:t>в соответствии с пунктом 2.3 Порядка,</w:t>
      </w:r>
      <w:r>
        <w:rPr>
          <w:rFonts w:ascii="Times New Roman" w:hAnsi="Times New Roman" w:cs="Times New Roman"/>
          <w:sz w:val="28"/>
          <w:szCs w:val="28"/>
        </w:rPr>
        <w:t xml:space="preserve"> вместе с обращениями (претензии) взыскат</w:t>
      </w:r>
      <w:r w:rsidR="0003700A">
        <w:rPr>
          <w:rFonts w:ascii="Times New Roman" w:hAnsi="Times New Roman" w:cs="Times New Roman"/>
          <w:sz w:val="28"/>
          <w:szCs w:val="28"/>
        </w:rPr>
        <w:t>елей и копиями ответов на них.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Хранение находящихся в деле</w:t>
      </w:r>
      <w:r w:rsidR="006E4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(электронном деле) документов, а также копий документов, возвращенных, направленных взыскателю или в суд, осуществляется юридическим отделом в течение пяти лет.</w:t>
      </w:r>
    </w:p>
    <w:p w:rsidR="00177B52" w:rsidRDefault="00E26FE9" w:rsidP="004E25F3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срока хранения начинается с даты возврата документов взыскателю или в суд при прекращении исполнения обращения взыскания в связи с:</w:t>
      </w:r>
    </w:p>
    <w:p w:rsidR="00177B52" w:rsidRDefault="00E26FE9" w:rsidP="006343FB">
      <w:pPr>
        <w:pStyle w:val="af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исполнением должником исполнительного документа, решения налогового органа в полном объеме;</w:t>
      </w:r>
    </w:p>
    <w:p w:rsidR="00177B52" w:rsidRDefault="00E26FE9" w:rsidP="006343FB">
      <w:pPr>
        <w:pStyle w:val="af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поступлением документа, отменяющего судебный акт, подлежащий исполнению;</w:t>
      </w:r>
    </w:p>
    <w:p w:rsidR="00177B52" w:rsidRDefault="00E26FE9" w:rsidP="006343FB">
      <w:pPr>
        <w:pStyle w:val="af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поступлением заявления взыскателя, заявления (судебного акта) суда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отзыве исполнительного документа;</w:t>
      </w:r>
    </w:p>
    <w:p w:rsidR="00177B52" w:rsidRDefault="00E26FE9" w:rsidP="006343FB">
      <w:pPr>
        <w:pStyle w:val="af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непредставлением взыскателем, судом уточненных сведений в течение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30 дней со дня получения взыскателем, судом уведомления об уточнении реквизитов банковского счета взыскателя, на который должны быть перечислены средства, подлежащие взысканию.</w:t>
      </w:r>
    </w:p>
    <w:p w:rsidR="003D4D5C" w:rsidRDefault="00E26FE9" w:rsidP="006343FB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срока хранения для решения налогового органа начинается с даты направления уведомления об исполнении решения налогового органа в налоговый орган.</w:t>
      </w:r>
    </w:p>
    <w:p w:rsidR="00CF55E2" w:rsidRDefault="00CF55E2" w:rsidP="00355519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Default="00E26FE9" w:rsidP="0063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D4D5C">
        <w:rPr>
          <w:rFonts w:ascii="Times New Roman" w:hAnsi="Times New Roman" w:cs="Times New Roman"/>
          <w:sz w:val="28"/>
        </w:rPr>
        <w:t>3.</w:t>
      </w:r>
      <w:r w:rsidRPr="003D4D5C">
        <w:rPr>
          <w:rFonts w:ascii="Times New Roman" w:hAnsi="Times New Roman" w:cs="Times New Roman"/>
          <w:sz w:val="28"/>
        </w:rPr>
        <w:tab/>
        <w:t>Возврат исполнительных документов, решений налоговых органов и иных документов, связанных с их исполнением</w:t>
      </w:r>
    </w:p>
    <w:p w:rsidR="003D4D5C" w:rsidRPr="003D4D5C" w:rsidRDefault="003D4D5C" w:rsidP="00355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</w:p>
    <w:p w:rsidR="00177B52" w:rsidRDefault="00E26FE9" w:rsidP="006343F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В случае </w:t>
      </w:r>
      <w:r>
        <w:rPr>
          <w:rFonts w:ascii="Times New Roman" w:hAnsi="Times New Roman" w:cs="Times New Roman"/>
          <w:sz w:val="28"/>
          <w:szCs w:val="28"/>
        </w:rPr>
        <w:t>выявления оснований для возврата, определенных статьей 24</w:t>
      </w:r>
      <w:r w:rsidRPr="003D4D5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 БК РФ, частью 20 статьи 30 Федерального закона № 83-ФЗ, </w:t>
      </w:r>
      <w:r w:rsidR="00046DDC" w:rsidRPr="00046DDC">
        <w:rPr>
          <w:rFonts w:ascii="Times New Roman" w:hAnsi="Times New Roman" w:cs="Times New Roman"/>
          <w:sz w:val="28"/>
          <w:szCs w:val="28"/>
        </w:rPr>
        <w:t xml:space="preserve">в ходе исполнения прошедших правовую экспертизу документов,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позднее пяти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 со дня выявления </w:t>
      </w:r>
      <w:r w:rsidR="003C0BF8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046D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BF8">
        <w:rPr>
          <w:rFonts w:ascii="Times New Roman" w:hAnsi="Times New Roman" w:cs="Times New Roman"/>
          <w:sz w:val="28"/>
          <w:szCs w:val="28"/>
        </w:rPr>
        <w:t xml:space="preserve"> </w:t>
      </w:r>
      <w:r w:rsidR="00046DDC" w:rsidRPr="00046DDC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>возвраща</w:t>
      </w:r>
      <w:r w:rsidR="003C0BF8">
        <w:rPr>
          <w:rFonts w:ascii="Times New Roman" w:hAnsi="Times New Roman" w:cs="Times New Roman"/>
          <w:sz w:val="28"/>
          <w:szCs w:val="28"/>
        </w:rPr>
        <w:t xml:space="preserve">ет </w:t>
      </w:r>
      <w:r w:rsidR="00046DDC" w:rsidRPr="00046DDC">
        <w:rPr>
          <w:rFonts w:ascii="Times New Roman" w:hAnsi="Times New Roman" w:cs="Times New Roman"/>
          <w:sz w:val="28"/>
          <w:szCs w:val="28"/>
        </w:rPr>
        <w:t>исполнительн</w:t>
      </w:r>
      <w:r w:rsidR="00046DDC">
        <w:rPr>
          <w:rFonts w:ascii="Times New Roman" w:hAnsi="Times New Roman" w:cs="Times New Roman"/>
          <w:sz w:val="28"/>
          <w:szCs w:val="28"/>
        </w:rPr>
        <w:t>ый документ</w:t>
      </w:r>
      <w:r w:rsidR="00046DDC" w:rsidRPr="00046DDC">
        <w:rPr>
          <w:rFonts w:ascii="Times New Roman" w:hAnsi="Times New Roman" w:cs="Times New Roman"/>
          <w:sz w:val="28"/>
          <w:szCs w:val="28"/>
        </w:rPr>
        <w:t xml:space="preserve"> (решени</w:t>
      </w:r>
      <w:r w:rsidR="00046DDC">
        <w:rPr>
          <w:rFonts w:ascii="Times New Roman" w:hAnsi="Times New Roman" w:cs="Times New Roman"/>
          <w:sz w:val="28"/>
          <w:szCs w:val="28"/>
        </w:rPr>
        <w:t>е</w:t>
      </w:r>
      <w:r w:rsidR="00046DDC" w:rsidRPr="00046DDC">
        <w:rPr>
          <w:rFonts w:ascii="Times New Roman" w:hAnsi="Times New Roman" w:cs="Times New Roman"/>
          <w:sz w:val="28"/>
          <w:szCs w:val="28"/>
        </w:rPr>
        <w:t xml:space="preserve"> налогового органа)</w:t>
      </w:r>
      <w:r w:rsidR="00046DDC">
        <w:rPr>
          <w:rFonts w:ascii="Times New Roman" w:hAnsi="Times New Roman" w:cs="Times New Roman"/>
          <w:sz w:val="28"/>
          <w:szCs w:val="28"/>
        </w:rPr>
        <w:t xml:space="preserve">,  а также все приложенные документы, </w:t>
      </w:r>
      <w:r>
        <w:rPr>
          <w:rFonts w:ascii="Times New Roman" w:hAnsi="Times New Roman" w:cs="Times New Roman"/>
          <w:sz w:val="28"/>
          <w:szCs w:val="28"/>
        </w:rPr>
        <w:t>взыскателю либо в суд, в налоговый орган заказным письмом с уведомлением (либо выдается лично под роспись взыскателю (уполномоченному по доверенности лицу) по форме приложения 4.</w:t>
      </w:r>
    </w:p>
    <w:p w:rsidR="00177B52" w:rsidRDefault="00E26FE9" w:rsidP="006343F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случае возврата в суд исполнительных документов в связи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представлением судом заявления (либо судебного акта) об отзыве исполнительного </w:t>
      </w:r>
      <w:r w:rsidRPr="006F4A5A">
        <w:rPr>
          <w:rFonts w:ascii="Times New Roman" w:hAnsi="Times New Roman" w:cs="Times New Roman"/>
          <w:sz w:val="28"/>
          <w:szCs w:val="28"/>
        </w:rPr>
        <w:t>документа, либо представлением должником, либо взыскателем, либо судом</w:t>
      </w:r>
      <w:r>
        <w:rPr>
          <w:rFonts w:ascii="Times New Roman" w:hAnsi="Times New Roman" w:cs="Times New Roman"/>
          <w:sz w:val="28"/>
          <w:szCs w:val="28"/>
        </w:rPr>
        <w:t xml:space="preserve"> документа, отменяющего судебный акт, подлежащий исполнению, взыскателю направляется уведомление</w:t>
      </w:r>
      <w:r w:rsidR="002A3CEE">
        <w:rPr>
          <w:rFonts w:ascii="Times New Roman" w:hAnsi="Times New Roman" w:cs="Times New Roman"/>
          <w:sz w:val="28"/>
          <w:szCs w:val="28"/>
        </w:rPr>
        <w:t xml:space="preserve"> </w:t>
      </w:r>
      <w:r w:rsidR="002A3CEE" w:rsidRPr="00BF2DF3">
        <w:rPr>
          <w:rFonts w:ascii="Times New Roman" w:hAnsi="Times New Roman" w:cs="Times New Roman"/>
          <w:sz w:val="28"/>
          <w:szCs w:val="28"/>
        </w:rPr>
        <w:t>о возврате исполнительного документа (решения налогового органа)</w:t>
      </w:r>
      <w:r>
        <w:rPr>
          <w:rFonts w:ascii="Times New Roman" w:hAnsi="Times New Roman" w:cs="Times New Roman"/>
          <w:sz w:val="28"/>
          <w:szCs w:val="28"/>
        </w:rPr>
        <w:t xml:space="preserve"> по форме приложения 4 заказным письмом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в срок не позднее пяти рабочих дней с момента возникновения соответствующего основания для возврата. </w:t>
      </w:r>
    </w:p>
    <w:p w:rsidR="00177B52" w:rsidRDefault="00E26FE9" w:rsidP="0063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A5A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При этом все поступившие документы от взыскателя либо суда </w:t>
      </w:r>
      <w:r w:rsidR="00C779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предъявлении этого исполнительного документа в Комитет (за исключением исполнительного документа, который направляется в суд) направляются   взыскателю с уведомлением о возвра</w:t>
      </w:r>
      <w:r w:rsidR="00F70754">
        <w:rPr>
          <w:rFonts w:ascii="Times New Roman" w:hAnsi="Times New Roman" w:cs="Times New Roman"/>
          <w:sz w:val="28"/>
          <w:szCs w:val="28"/>
        </w:rPr>
        <w:t>щении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приложенных </w:t>
      </w:r>
      <w:r w:rsidR="00B075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исполнительному документу по форме приложения 4.1.</w:t>
      </w:r>
    </w:p>
    <w:p w:rsidR="00177B52" w:rsidRDefault="00E26FE9" w:rsidP="006343F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 непредставлении взыскателем, судебным органом, уточненных сведений в течение 30 дней со дня направления уведомления об уточнении реквизитов банковского счета на который должны быть перечислены средства, подлежащие взысканию, документы возвращаются по истечению указанного срока </w:t>
      </w:r>
      <w:r w:rsidR="007824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02F76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3.1 Порядка.</w:t>
      </w:r>
    </w:p>
    <w:p w:rsidR="003D4D5C" w:rsidRDefault="00E26FE9" w:rsidP="006343F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Копии уведомлений о возврате, за исключением возврата в соответствии </w:t>
      </w:r>
      <w:r w:rsidR="007824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пунктом 1.</w:t>
      </w:r>
      <w:r w:rsidR="006F4A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подшиваются в дело</w:t>
      </w:r>
      <w:r w:rsidR="006F4A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одновременно проставляется соответствующая отметка в журнале учета и регистрации обращений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взысканий.</w:t>
      </w:r>
    </w:p>
    <w:p w:rsidR="003D4D5C" w:rsidRDefault="00E26FE9" w:rsidP="0063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D4D5C">
        <w:rPr>
          <w:rFonts w:ascii="Times New Roman" w:hAnsi="Times New Roman" w:cs="Times New Roman"/>
          <w:sz w:val="28"/>
        </w:rPr>
        <w:t>4. Исполнение требований обращения взыскания</w:t>
      </w:r>
    </w:p>
    <w:p w:rsidR="003D4D5C" w:rsidRPr="003D4D5C" w:rsidRDefault="003D4D5C" w:rsidP="00355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случае отражения в А</w:t>
      </w:r>
      <w:r w:rsidR="003C0BF8">
        <w:rPr>
          <w:rFonts w:ascii="Times New Roman" w:hAnsi="Times New Roman" w:cs="Times New Roman"/>
          <w:sz w:val="28"/>
          <w:szCs w:val="28"/>
        </w:rPr>
        <w:t>ЦК</w:t>
      </w:r>
      <w:r>
        <w:rPr>
          <w:rFonts w:ascii="Times New Roman" w:hAnsi="Times New Roman" w:cs="Times New Roman"/>
          <w:sz w:val="28"/>
          <w:szCs w:val="28"/>
        </w:rPr>
        <w:t>-финансы полного или частичного исполнения требований обращения взыскания юридический отдел при каждом перечислении денежных средств вносит информацию в журнал учета и регистрации обращений взысканий о размере перечисленной суммы, а также дату и номер платежного документа.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46DDC">
        <w:rPr>
          <w:rFonts w:ascii="Times New Roman" w:hAnsi="Times New Roman" w:cs="Times New Roman"/>
          <w:sz w:val="28"/>
          <w:szCs w:val="28"/>
        </w:rPr>
        <w:t xml:space="preserve">При исполнении в полном объеме </w:t>
      </w:r>
      <w:r>
        <w:rPr>
          <w:rFonts w:ascii="Times New Roman" w:hAnsi="Times New Roman" w:cs="Times New Roman"/>
          <w:sz w:val="28"/>
          <w:szCs w:val="28"/>
        </w:rPr>
        <w:t>обращения взыскания юридический отдел в исполнительном документе, решении налогового органа проставляет отметку об исполнении, где указывается номер, дата и сумма платежного документа. Отметка заверяется подписью главного бухгалтера Комитета (уполномоченного лица) и печатью Комитета.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отметки: «Исполнено в полном объеме. Оплата подтверждается платежным поручением №123 от 12</w:t>
      </w:r>
      <w:r w:rsidR="00256671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741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2000 руб.».</w:t>
      </w:r>
    </w:p>
    <w:p w:rsidR="00177B52" w:rsidRDefault="0036659B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Копия  </w:t>
      </w:r>
      <w:r w:rsidR="00E26FE9">
        <w:rPr>
          <w:rFonts w:ascii="Times New Roman" w:hAnsi="Times New Roman" w:cs="Times New Roman"/>
          <w:sz w:val="28"/>
          <w:szCs w:val="28"/>
        </w:rPr>
        <w:t>платежного документа, сформированного в АЦК-Финансы, копия исполнительного документа с отметкой о полном исполнении требований исполнительного документа подшиваются в дело.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При исполнении должником содержащихся в исполнительном документе требований в полном объеме </w:t>
      </w:r>
      <w:r w:rsidR="00046DDC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направляет исполнительный документ </w:t>
      </w:r>
      <w:r w:rsidR="007824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выдавший его суд с отметкой об исполнении в соответствии с пунктом 4.2 порядка в течение 30 дней со дня пре</w:t>
      </w:r>
      <w:r w:rsidR="00FC43DB">
        <w:rPr>
          <w:rFonts w:ascii="Times New Roman" w:hAnsi="Times New Roman" w:cs="Times New Roman"/>
          <w:sz w:val="28"/>
          <w:szCs w:val="28"/>
        </w:rPr>
        <w:t xml:space="preserve">доставления в юридический отдел </w:t>
      </w:r>
      <w:r>
        <w:rPr>
          <w:rFonts w:ascii="Times New Roman" w:hAnsi="Times New Roman" w:cs="Times New Roman"/>
          <w:sz w:val="28"/>
          <w:szCs w:val="28"/>
        </w:rPr>
        <w:t>документа, подтверждающего исполнение.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При исполнении должником в полном объеме решения налогового органа </w:t>
      </w:r>
      <w:r w:rsidR="000C4863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уведомляет письмом об этом налоговый орган в течение 30 дней со дня предоставления в юридический отдел документа, подтверждающего исполнение.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один и тот же суд или налоговой орган может быть направлено одно общее сопроводительное письмо об исполнении в полном объеме исполнительных документов, решений налогового органа. </w:t>
      </w:r>
      <w:r w:rsidR="006267FC">
        <w:rPr>
          <w:rFonts w:ascii="Times New Roman" w:hAnsi="Times New Roman" w:cs="Times New Roman"/>
          <w:sz w:val="28"/>
          <w:szCs w:val="28"/>
        </w:rPr>
        <w:t>Электронный образ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храниться в деле, сформированном в электронном виде по каждому обращению взыскания.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При поступлении от должника заверенных копий документов, подтверждающих исполнение (частичное исполнение) требований исполнительного документа, юридический отдел указывает в журнале учета и регистрации   обращений взысканий номер, дату и сумму платежного документа, подтверждающего исполнение исполнительного документа, либо реквизиты иного документа, подтверждающего исполнение исполнительного документа.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поступивших от должника, подтверждающих исполнение требований исполнительного документа, или сканы указанных документов, хранятся в деле</w:t>
      </w:r>
      <w:r w:rsidR="00FC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(электронном деле).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При представлении документов, подтверждающих исполнение требований исполнительного документа в полном объеме </w:t>
      </w:r>
      <w:r w:rsidR="00303E2A">
        <w:rPr>
          <w:rFonts w:ascii="Times New Roman" w:hAnsi="Times New Roman" w:cs="Times New Roman"/>
          <w:sz w:val="28"/>
          <w:szCs w:val="28"/>
        </w:rPr>
        <w:t>без отражения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АЦК-Финансы, документы без проставления отметки на исполнительном документе о его исполнении возвращаются в суд, вынесший решение, с сопроводительным письмом и приложением представленных документов, подтверждающих исполнение решения суда. 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4.7.2. При представлении документов, подтверждающих исполнение требований решения налогового органа в полном объеме </w:t>
      </w:r>
      <w:r w:rsidR="00303E2A" w:rsidRPr="00303E2A">
        <w:rPr>
          <w:rFonts w:ascii="Times New Roman" w:hAnsi="Times New Roman" w:cs="Times New Roman"/>
          <w:sz w:val="28"/>
          <w:szCs w:val="28"/>
        </w:rPr>
        <w:t xml:space="preserve">без отражения информации в </w:t>
      </w:r>
      <w:r>
        <w:rPr>
          <w:rFonts w:ascii="Times New Roman" w:hAnsi="Times New Roman" w:cs="Times New Roman"/>
          <w:sz w:val="28"/>
          <w:szCs w:val="28"/>
        </w:rPr>
        <w:t xml:space="preserve">АЦК-Финансы, </w:t>
      </w:r>
      <w:r w:rsidR="00FC43DB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уведомляет налогов</w:t>
      </w:r>
      <w:r w:rsidR="00FC43DB">
        <w:rPr>
          <w:rFonts w:ascii="Times New Roman" w:hAnsi="Times New Roman" w:cs="Times New Roman"/>
          <w:sz w:val="28"/>
          <w:szCs w:val="28"/>
        </w:rPr>
        <w:t>ый орган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в полном объеме, отметка на решении налогового органа не ставиться.</w:t>
      </w:r>
    </w:p>
    <w:p w:rsidR="00177B52" w:rsidRDefault="00E26FE9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FC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(сканы) сопроводительных писем, направляемых в суд, налоговый орган, хранятся в делах</w:t>
      </w:r>
      <w:r w:rsidR="00FC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(электронных делах).</w:t>
      </w:r>
    </w:p>
    <w:p w:rsidR="004B2EAA" w:rsidRDefault="004B2EAA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</w:t>
      </w: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При представлении должником </w:t>
      </w:r>
      <w:r w:rsidR="00355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ЭД «З</w:t>
      </w: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 на оплату расходов</w:t>
      </w:r>
      <w:r w:rsidR="00355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55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ЭД «З</w:t>
      </w: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аявке БУ/АУ на выплату средств</w:t>
      </w:r>
      <w:r w:rsidR="00355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департамент казначейского исполнения бюджета проводит расходы и осуществляет санкционирование расходов в соответствии</w:t>
      </w:r>
      <w:r w:rsidR="002566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55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нормативными правовыми актами, принятыми Комитетом, и формирование платежных документов и их отправку в установленном порядке.</w:t>
      </w:r>
    </w:p>
    <w:p w:rsidR="003D4D5C" w:rsidRDefault="003D4D5C" w:rsidP="003555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Pr="00B6232C" w:rsidRDefault="00E26FE9" w:rsidP="00256671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 w:rsidRPr="00B6232C">
        <w:rPr>
          <w:rFonts w:ascii="Times New Roman" w:hAnsi="Times New Roman" w:cs="Times New Roman"/>
          <w:sz w:val="28"/>
        </w:rPr>
        <w:t>Неисполнение требований обращения взыскания</w:t>
      </w:r>
    </w:p>
    <w:p w:rsidR="003D4D5C" w:rsidRPr="00B6232C" w:rsidRDefault="003D4D5C" w:rsidP="00355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</w:p>
    <w:p w:rsidR="006F48E8" w:rsidRPr="0017558B" w:rsidRDefault="00E26FE9" w:rsidP="007017AF">
      <w:pPr>
        <w:pStyle w:val="ae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hAnsi="Times New Roman" w:cs="Times New Roman"/>
          <w:sz w:val="28"/>
          <w:szCs w:val="28"/>
        </w:rPr>
        <w:t xml:space="preserve">При нарушении должником </w:t>
      </w:r>
      <w:r w:rsidR="00977CB8" w:rsidRPr="0017558B">
        <w:rPr>
          <w:rFonts w:ascii="Times New Roman" w:hAnsi="Times New Roman" w:cs="Times New Roman"/>
          <w:sz w:val="28"/>
          <w:szCs w:val="28"/>
        </w:rPr>
        <w:t>требований, в том числе сроков</w:t>
      </w:r>
      <w:r w:rsidRPr="0017558B">
        <w:rPr>
          <w:rFonts w:ascii="Times New Roman" w:hAnsi="Times New Roman" w:cs="Times New Roman"/>
          <w:sz w:val="28"/>
          <w:szCs w:val="28"/>
        </w:rPr>
        <w:t>, предусмотренных положениями стат</w:t>
      </w:r>
      <w:r w:rsidR="00FD7239" w:rsidRPr="0017558B">
        <w:rPr>
          <w:rFonts w:ascii="Times New Roman" w:hAnsi="Times New Roman" w:cs="Times New Roman"/>
          <w:sz w:val="28"/>
          <w:szCs w:val="28"/>
        </w:rPr>
        <w:t>ей</w:t>
      </w:r>
      <w:r w:rsidR="00611C2B" w:rsidRPr="0017558B">
        <w:rPr>
          <w:rFonts w:ascii="Times New Roman" w:hAnsi="Times New Roman" w:cs="Times New Roman"/>
          <w:sz w:val="28"/>
          <w:szCs w:val="28"/>
        </w:rPr>
        <w:t xml:space="preserve"> 242.4</w:t>
      </w:r>
      <w:r w:rsidR="00FD7239" w:rsidRPr="0017558B">
        <w:rPr>
          <w:rFonts w:ascii="Times New Roman" w:hAnsi="Times New Roman" w:cs="Times New Roman"/>
          <w:sz w:val="28"/>
          <w:szCs w:val="28"/>
        </w:rPr>
        <w:t>, 242.6</w:t>
      </w:r>
      <w:r w:rsidRPr="0017558B">
        <w:rPr>
          <w:rFonts w:ascii="Times New Roman" w:hAnsi="Times New Roman" w:cs="Times New Roman"/>
          <w:sz w:val="28"/>
          <w:szCs w:val="28"/>
        </w:rPr>
        <w:t xml:space="preserve"> БК РФ и пункта 20 статьи 30 Федерального закона № 83-ФЗ, </w:t>
      </w:r>
      <w:r w:rsidR="002E2133" w:rsidRPr="0017558B">
        <w:rPr>
          <w:rFonts w:ascii="Times New Roman" w:hAnsi="Times New Roman" w:cs="Times New Roman"/>
          <w:sz w:val="28"/>
          <w:szCs w:val="28"/>
        </w:rPr>
        <w:t>Комитет</w:t>
      </w:r>
      <w:r w:rsidR="00AE633B"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7017AF" w:rsidRPr="007017AF">
        <w:rPr>
          <w:rFonts w:ascii="Times New Roman" w:hAnsi="Times New Roman" w:cs="Times New Roman"/>
          <w:sz w:val="28"/>
          <w:szCs w:val="28"/>
        </w:rPr>
        <w:t xml:space="preserve">посредством АЦК-Финансы </w:t>
      </w:r>
      <w:r w:rsidR="002E2133" w:rsidRPr="0017558B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AE633B"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2E2133" w:rsidRPr="0017558B">
        <w:rPr>
          <w:rFonts w:ascii="Times New Roman" w:hAnsi="Times New Roman" w:cs="Times New Roman"/>
          <w:sz w:val="28"/>
          <w:szCs w:val="28"/>
        </w:rPr>
        <w:t>операции по расходованию средств</w:t>
      </w:r>
      <w:r w:rsidR="004277C7" w:rsidRPr="0017558B">
        <w:t xml:space="preserve"> </w:t>
      </w:r>
      <w:r w:rsidR="004277C7" w:rsidRPr="0017558B">
        <w:rPr>
          <w:rFonts w:ascii="Times New Roman" w:hAnsi="Times New Roman" w:cs="Times New Roman"/>
          <w:sz w:val="28"/>
          <w:szCs w:val="28"/>
        </w:rPr>
        <w:t>на лицевых счетах должника</w:t>
      </w:r>
      <w:r w:rsidRPr="0017558B">
        <w:rPr>
          <w:rFonts w:ascii="Times New Roman" w:hAnsi="Times New Roman" w:cs="Times New Roman"/>
          <w:sz w:val="28"/>
          <w:szCs w:val="28"/>
        </w:rPr>
        <w:t>,</w:t>
      </w:r>
      <w:r w:rsidRPr="0017558B">
        <w:t xml:space="preserve"> </w:t>
      </w:r>
      <w:r w:rsidRPr="0017558B">
        <w:rPr>
          <w:rFonts w:ascii="Times New Roman" w:hAnsi="Times New Roman" w:cs="Times New Roman"/>
          <w:sz w:val="28"/>
          <w:szCs w:val="28"/>
        </w:rPr>
        <w:t xml:space="preserve">включая лицевые счета его структурных (обособленных) подразделений, </w:t>
      </w:r>
      <w:r w:rsidR="004277C7" w:rsidRPr="0017558B">
        <w:rPr>
          <w:rFonts w:ascii="Times New Roman" w:hAnsi="Times New Roman" w:cs="Times New Roman"/>
          <w:sz w:val="28"/>
          <w:szCs w:val="28"/>
        </w:rPr>
        <w:br/>
      </w:r>
      <w:r w:rsidRPr="0017558B">
        <w:rPr>
          <w:rFonts w:ascii="Times New Roman" w:hAnsi="Times New Roman" w:cs="Times New Roman"/>
          <w:sz w:val="28"/>
          <w:szCs w:val="28"/>
        </w:rPr>
        <w:t>за исключением операций, предусмотренных пунктами 3 и 7 статьи 242.</w:t>
      </w:r>
      <w:r w:rsidR="00C05665" w:rsidRPr="0017558B">
        <w:rPr>
          <w:rFonts w:ascii="Times New Roman" w:hAnsi="Times New Roman" w:cs="Times New Roman"/>
          <w:sz w:val="28"/>
          <w:szCs w:val="28"/>
        </w:rPr>
        <w:t>4</w:t>
      </w:r>
      <w:r w:rsidR="006F48E8" w:rsidRPr="0017558B">
        <w:rPr>
          <w:rFonts w:ascii="Times New Roman" w:hAnsi="Times New Roman" w:cs="Times New Roman"/>
          <w:sz w:val="28"/>
          <w:szCs w:val="28"/>
        </w:rPr>
        <w:t>, пунктами 3 и 7 статьи 242.6</w:t>
      </w:r>
      <w:r w:rsidR="00C05665" w:rsidRPr="0017558B">
        <w:rPr>
          <w:rFonts w:ascii="Times New Roman" w:hAnsi="Times New Roman" w:cs="Times New Roman"/>
          <w:sz w:val="28"/>
          <w:szCs w:val="28"/>
        </w:rPr>
        <w:t xml:space="preserve"> БК РФ</w:t>
      </w:r>
      <w:r w:rsidR="00B6232C"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C05665" w:rsidRPr="0017558B">
        <w:rPr>
          <w:rFonts w:ascii="Times New Roman" w:hAnsi="Times New Roman" w:cs="Times New Roman"/>
          <w:sz w:val="28"/>
          <w:szCs w:val="28"/>
        </w:rPr>
        <w:t xml:space="preserve">и части 7 пункта 20 </w:t>
      </w:r>
      <w:r w:rsidRPr="0017558B">
        <w:rPr>
          <w:rFonts w:ascii="Times New Roman" w:hAnsi="Times New Roman" w:cs="Times New Roman"/>
          <w:sz w:val="28"/>
          <w:szCs w:val="28"/>
        </w:rPr>
        <w:t xml:space="preserve">статьи 30 Федерального закона </w:t>
      </w:r>
      <w:r w:rsidR="004277C7" w:rsidRPr="0017558B">
        <w:rPr>
          <w:rFonts w:ascii="Times New Roman" w:hAnsi="Times New Roman" w:cs="Times New Roman"/>
          <w:sz w:val="28"/>
          <w:szCs w:val="28"/>
        </w:rPr>
        <w:br/>
      </w:r>
      <w:r w:rsidRPr="0017558B">
        <w:rPr>
          <w:rFonts w:ascii="Times New Roman" w:hAnsi="Times New Roman" w:cs="Times New Roman"/>
          <w:sz w:val="28"/>
          <w:szCs w:val="28"/>
        </w:rPr>
        <w:t>№ 83-ФЗ</w:t>
      </w:r>
      <w:r w:rsidR="006F48E8" w:rsidRPr="0017558B">
        <w:rPr>
          <w:rFonts w:ascii="Times New Roman" w:hAnsi="Times New Roman" w:cs="Times New Roman"/>
          <w:sz w:val="28"/>
          <w:szCs w:val="28"/>
        </w:rPr>
        <w:t>.</w:t>
      </w:r>
    </w:p>
    <w:p w:rsidR="002E2133" w:rsidRPr="0017558B" w:rsidRDefault="00BB3659" w:rsidP="00256671">
      <w:pPr>
        <w:pStyle w:val="ae"/>
        <w:numPr>
          <w:ilvl w:val="1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hAnsi="Times New Roman" w:cs="Times New Roman"/>
          <w:sz w:val="28"/>
          <w:szCs w:val="28"/>
        </w:rPr>
        <w:t>П</w:t>
      </w:r>
      <w:r w:rsidR="002E2133" w:rsidRPr="0017558B">
        <w:rPr>
          <w:rFonts w:ascii="Times New Roman" w:hAnsi="Times New Roman" w:cs="Times New Roman"/>
          <w:sz w:val="28"/>
          <w:szCs w:val="28"/>
        </w:rPr>
        <w:t>роект уведомления Комитета о приостановлении расходовани</w:t>
      </w:r>
      <w:r w:rsidR="0040487B">
        <w:rPr>
          <w:rFonts w:ascii="Times New Roman" w:hAnsi="Times New Roman" w:cs="Times New Roman"/>
          <w:sz w:val="28"/>
          <w:szCs w:val="28"/>
        </w:rPr>
        <w:t>я</w:t>
      </w:r>
      <w:r w:rsidR="002E2133"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40487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B2A6E">
        <w:rPr>
          <w:rFonts w:ascii="Times New Roman" w:hAnsi="Times New Roman" w:cs="Times New Roman"/>
          <w:sz w:val="28"/>
          <w:szCs w:val="28"/>
        </w:rPr>
        <w:t>неисполнением обращения взыскания</w:t>
      </w:r>
      <w:r w:rsidR="002E2133" w:rsidRPr="0017558B">
        <w:rPr>
          <w:rFonts w:ascii="Times New Roman" w:hAnsi="Times New Roman" w:cs="Times New Roman"/>
          <w:sz w:val="28"/>
          <w:szCs w:val="28"/>
        </w:rPr>
        <w:t>, подготовленный юридическим отделом, согласовывается начальником департамента Комитета, курирующим направление деятельности должника</w:t>
      </w:r>
      <w:r w:rsidR="00441919">
        <w:rPr>
          <w:rFonts w:ascii="Times New Roman" w:hAnsi="Times New Roman" w:cs="Times New Roman"/>
          <w:sz w:val="28"/>
          <w:szCs w:val="28"/>
        </w:rPr>
        <w:t>, а также начальником департамента казначейского исполнения бюджета</w:t>
      </w:r>
      <w:r w:rsidR="002E2133" w:rsidRPr="0017558B">
        <w:rPr>
          <w:rFonts w:ascii="Times New Roman" w:hAnsi="Times New Roman" w:cs="Times New Roman"/>
          <w:sz w:val="28"/>
          <w:szCs w:val="28"/>
        </w:rPr>
        <w:t>, и подписывается руководителем Комитета</w:t>
      </w:r>
      <w:r w:rsidR="002C6BCA">
        <w:rPr>
          <w:rFonts w:ascii="Times New Roman" w:hAnsi="Times New Roman" w:cs="Times New Roman"/>
          <w:sz w:val="28"/>
          <w:szCs w:val="28"/>
        </w:rPr>
        <w:t xml:space="preserve"> или</w:t>
      </w:r>
      <w:r w:rsidR="002E2133"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277A6D">
        <w:rPr>
          <w:rFonts w:ascii="Times New Roman" w:hAnsi="Times New Roman" w:cs="Times New Roman"/>
          <w:sz w:val="28"/>
          <w:szCs w:val="28"/>
        </w:rPr>
        <w:t xml:space="preserve">первым заместителем </w:t>
      </w:r>
      <w:r w:rsidR="002E2133" w:rsidRPr="0017558B"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="002C6BCA">
        <w:rPr>
          <w:rFonts w:ascii="Times New Roman" w:hAnsi="Times New Roman" w:cs="Times New Roman"/>
          <w:sz w:val="28"/>
          <w:szCs w:val="28"/>
        </w:rPr>
        <w:t>в соответствии с полномочиями</w:t>
      </w:r>
      <w:r w:rsidR="002E2133" w:rsidRPr="0017558B">
        <w:rPr>
          <w:rFonts w:ascii="Times New Roman" w:hAnsi="Times New Roman" w:cs="Times New Roman"/>
          <w:sz w:val="28"/>
          <w:szCs w:val="28"/>
        </w:rPr>
        <w:t>.</w:t>
      </w:r>
    </w:p>
    <w:p w:rsidR="00177B52" w:rsidRPr="0017558B" w:rsidRDefault="00C40E67" w:rsidP="00256671">
      <w:pPr>
        <w:pStyle w:val="ae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hAnsi="Times New Roman" w:cs="Times New Roman"/>
          <w:sz w:val="28"/>
          <w:szCs w:val="28"/>
        </w:rPr>
        <w:t>Комитет</w:t>
      </w:r>
      <w:r w:rsidR="00425656" w:rsidRPr="0017558B">
        <w:rPr>
          <w:rFonts w:ascii="Times New Roman" w:hAnsi="Times New Roman" w:cs="Times New Roman"/>
          <w:sz w:val="28"/>
          <w:szCs w:val="28"/>
        </w:rPr>
        <w:t xml:space="preserve"> уведомляет должника о приостановлении </w:t>
      </w:r>
      <w:r w:rsidR="00D563CB">
        <w:rPr>
          <w:rFonts w:ascii="Times New Roman" w:hAnsi="Times New Roman" w:cs="Times New Roman"/>
          <w:sz w:val="28"/>
          <w:szCs w:val="28"/>
        </w:rPr>
        <w:t xml:space="preserve">операций </w:t>
      </w:r>
      <w:r w:rsidR="000F66D0">
        <w:rPr>
          <w:rFonts w:ascii="Times New Roman" w:hAnsi="Times New Roman" w:cs="Times New Roman"/>
          <w:sz w:val="28"/>
          <w:szCs w:val="28"/>
        </w:rPr>
        <w:br/>
      </w:r>
      <w:r w:rsidR="00D563CB">
        <w:rPr>
          <w:rFonts w:ascii="Times New Roman" w:hAnsi="Times New Roman" w:cs="Times New Roman"/>
          <w:sz w:val="28"/>
          <w:szCs w:val="28"/>
        </w:rPr>
        <w:t xml:space="preserve">по </w:t>
      </w:r>
      <w:r w:rsidR="00425656" w:rsidRPr="0017558B">
        <w:rPr>
          <w:rFonts w:ascii="Times New Roman" w:hAnsi="Times New Roman" w:cs="Times New Roman"/>
          <w:sz w:val="28"/>
          <w:szCs w:val="28"/>
        </w:rPr>
        <w:t>расходовани</w:t>
      </w:r>
      <w:r w:rsidR="00D563CB">
        <w:rPr>
          <w:rFonts w:ascii="Times New Roman" w:hAnsi="Times New Roman" w:cs="Times New Roman"/>
          <w:sz w:val="28"/>
          <w:szCs w:val="28"/>
        </w:rPr>
        <w:t>ю</w:t>
      </w:r>
      <w:r w:rsidR="00425656" w:rsidRPr="0017558B">
        <w:rPr>
          <w:rFonts w:ascii="Times New Roman" w:hAnsi="Times New Roman" w:cs="Times New Roman"/>
          <w:sz w:val="28"/>
          <w:szCs w:val="28"/>
        </w:rPr>
        <w:t xml:space="preserve"> в связи</w:t>
      </w:r>
      <w:r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425656" w:rsidRPr="0017558B">
        <w:rPr>
          <w:rFonts w:ascii="Times New Roman" w:hAnsi="Times New Roman" w:cs="Times New Roman"/>
          <w:sz w:val="28"/>
          <w:szCs w:val="28"/>
        </w:rPr>
        <w:t xml:space="preserve">с неисполнением </w:t>
      </w:r>
      <w:r w:rsidR="005B2A6E">
        <w:rPr>
          <w:rFonts w:ascii="Times New Roman" w:hAnsi="Times New Roman" w:cs="Times New Roman"/>
          <w:sz w:val="28"/>
          <w:szCs w:val="28"/>
        </w:rPr>
        <w:t>обращения взыскания</w:t>
      </w:r>
      <w:r w:rsidR="00AE633B" w:rsidRPr="0017558B">
        <w:rPr>
          <w:rFonts w:ascii="Times New Roman" w:hAnsi="Times New Roman" w:cs="Times New Roman"/>
          <w:sz w:val="28"/>
          <w:szCs w:val="28"/>
        </w:rPr>
        <w:t xml:space="preserve"> в АЦК-Финансы</w:t>
      </w:r>
      <w:r w:rsidR="00AC07A1">
        <w:rPr>
          <w:rFonts w:ascii="Times New Roman" w:hAnsi="Times New Roman" w:cs="Times New Roman"/>
          <w:sz w:val="28"/>
          <w:szCs w:val="28"/>
        </w:rPr>
        <w:t xml:space="preserve"> </w:t>
      </w:r>
      <w:r w:rsidR="000F66D0">
        <w:rPr>
          <w:rFonts w:ascii="Times New Roman" w:hAnsi="Times New Roman" w:cs="Times New Roman"/>
          <w:sz w:val="28"/>
          <w:szCs w:val="28"/>
        </w:rPr>
        <w:br/>
      </w:r>
      <w:r w:rsidR="00AC07A1">
        <w:rPr>
          <w:rFonts w:ascii="Times New Roman" w:hAnsi="Times New Roman" w:cs="Times New Roman"/>
          <w:sz w:val="28"/>
          <w:szCs w:val="28"/>
        </w:rPr>
        <w:t xml:space="preserve">по форме приложений </w:t>
      </w:r>
      <w:r w:rsidR="008A0DDD">
        <w:rPr>
          <w:rFonts w:ascii="Times New Roman" w:hAnsi="Times New Roman" w:cs="Times New Roman"/>
          <w:sz w:val="28"/>
          <w:szCs w:val="28"/>
        </w:rPr>
        <w:t>5, 5.1-5.3</w:t>
      </w:r>
      <w:r w:rsidR="00C05665" w:rsidRPr="0017558B">
        <w:rPr>
          <w:rFonts w:ascii="Times New Roman" w:hAnsi="Times New Roman" w:cs="Times New Roman"/>
          <w:sz w:val="28"/>
          <w:szCs w:val="28"/>
        </w:rPr>
        <w:t>.</w:t>
      </w:r>
    </w:p>
    <w:p w:rsidR="006F48E8" w:rsidRPr="0017558B" w:rsidRDefault="00C05665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01CF1" w:rsidRPr="0017558B">
        <w:rPr>
          <w:rFonts w:ascii="Times New Roman" w:hAnsi="Times New Roman" w:cs="Times New Roman"/>
          <w:sz w:val="28"/>
          <w:szCs w:val="28"/>
        </w:rPr>
        <w:t xml:space="preserve">о номере и дате уведомления о приостановлении расходования </w:t>
      </w:r>
      <w:r w:rsidR="007824D4" w:rsidRPr="0017558B">
        <w:rPr>
          <w:rFonts w:ascii="Times New Roman" w:hAnsi="Times New Roman" w:cs="Times New Roman"/>
          <w:sz w:val="28"/>
          <w:szCs w:val="28"/>
        </w:rPr>
        <w:br/>
      </w:r>
      <w:r w:rsidR="00601CF1" w:rsidRPr="0017558B">
        <w:rPr>
          <w:rFonts w:ascii="Times New Roman" w:hAnsi="Times New Roman" w:cs="Times New Roman"/>
          <w:sz w:val="28"/>
          <w:szCs w:val="28"/>
        </w:rPr>
        <w:t xml:space="preserve">в связи с неисполнением </w:t>
      </w:r>
      <w:r w:rsidR="005B2A6E">
        <w:rPr>
          <w:rFonts w:ascii="Times New Roman" w:hAnsi="Times New Roman" w:cs="Times New Roman"/>
          <w:sz w:val="28"/>
          <w:szCs w:val="28"/>
        </w:rPr>
        <w:t>обращения взыскания</w:t>
      </w:r>
      <w:r w:rsidR="00601CF1" w:rsidRPr="0017558B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C40E67" w:rsidRPr="0017558B">
        <w:rPr>
          <w:rFonts w:ascii="Times New Roman" w:hAnsi="Times New Roman" w:cs="Times New Roman"/>
          <w:sz w:val="28"/>
          <w:szCs w:val="28"/>
        </w:rPr>
        <w:t>ается юридическим отделом</w:t>
      </w:r>
      <w:r w:rsidR="00601CF1"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0F66D0">
        <w:rPr>
          <w:rFonts w:ascii="Times New Roman" w:hAnsi="Times New Roman" w:cs="Times New Roman"/>
          <w:sz w:val="28"/>
          <w:szCs w:val="28"/>
        </w:rPr>
        <w:br/>
      </w:r>
      <w:r w:rsidR="00E26FE9" w:rsidRPr="0017558B">
        <w:rPr>
          <w:rFonts w:ascii="Times New Roman" w:hAnsi="Times New Roman" w:cs="Times New Roman"/>
          <w:sz w:val="28"/>
          <w:szCs w:val="28"/>
        </w:rPr>
        <w:t>в журнале учета и регистрации обращений взысканий</w:t>
      </w:r>
      <w:r w:rsidR="00601CF1" w:rsidRPr="0017558B">
        <w:rPr>
          <w:rFonts w:ascii="Times New Roman" w:hAnsi="Times New Roman" w:cs="Times New Roman"/>
          <w:sz w:val="28"/>
          <w:szCs w:val="28"/>
        </w:rPr>
        <w:t>.</w:t>
      </w:r>
    </w:p>
    <w:p w:rsidR="00E55A1C" w:rsidRPr="00B6232C" w:rsidRDefault="00E55A1C" w:rsidP="007017AF">
      <w:pPr>
        <w:pStyle w:val="ae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hAnsi="Times New Roman" w:cs="Times New Roman"/>
          <w:sz w:val="28"/>
          <w:szCs w:val="28"/>
        </w:rPr>
        <w:t xml:space="preserve">При неисполнении должником </w:t>
      </w:r>
      <w:r w:rsidR="005B2A6E">
        <w:rPr>
          <w:rFonts w:ascii="Times New Roman" w:hAnsi="Times New Roman" w:cs="Times New Roman"/>
          <w:sz w:val="28"/>
          <w:szCs w:val="28"/>
        </w:rPr>
        <w:t>обращения взыскания</w:t>
      </w:r>
      <w:r w:rsidRPr="0017558B">
        <w:rPr>
          <w:rFonts w:ascii="Times New Roman" w:hAnsi="Times New Roman" w:cs="Times New Roman"/>
          <w:sz w:val="28"/>
          <w:szCs w:val="28"/>
        </w:rPr>
        <w:t xml:space="preserve"> </w:t>
      </w:r>
      <w:r w:rsidR="00EB01E1" w:rsidRPr="0017558B">
        <w:rPr>
          <w:rFonts w:ascii="Times New Roman" w:hAnsi="Times New Roman" w:cs="Times New Roman"/>
          <w:sz w:val="28"/>
          <w:szCs w:val="28"/>
        </w:rPr>
        <w:t>в течение трех месяцев со дня его поступления</w:t>
      </w:r>
      <w:r w:rsidR="0040487B">
        <w:rPr>
          <w:rFonts w:ascii="Times New Roman" w:hAnsi="Times New Roman" w:cs="Times New Roman"/>
          <w:sz w:val="28"/>
          <w:szCs w:val="28"/>
        </w:rPr>
        <w:t>,</w:t>
      </w:r>
      <w:r w:rsidR="00EB01E1" w:rsidRPr="0017558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277A6D">
        <w:rPr>
          <w:rFonts w:ascii="Times New Roman" w:hAnsi="Times New Roman" w:cs="Times New Roman"/>
          <w:sz w:val="28"/>
          <w:szCs w:val="28"/>
        </w:rPr>
        <w:t xml:space="preserve"> </w:t>
      </w:r>
      <w:r w:rsidRPr="0017558B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EB01E1" w:rsidRPr="0017558B"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="0040487B">
        <w:rPr>
          <w:rFonts w:ascii="Times New Roman" w:hAnsi="Times New Roman" w:cs="Times New Roman"/>
          <w:sz w:val="28"/>
          <w:szCs w:val="28"/>
        </w:rPr>
        <w:br/>
      </w:r>
      <w:r w:rsidR="007017AF" w:rsidRPr="007017AF">
        <w:rPr>
          <w:rFonts w:ascii="Times New Roman" w:hAnsi="Times New Roman" w:cs="Times New Roman"/>
          <w:sz w:val="28"/>
          <w:szCs w:val="28"/>
        </w:rPr>
        <w:t>по форме приложений 7, 7.1</w:t>
      </w:r>
      <w:r w:rsidR="007017AF">
        <w:rPr>
          <w:rFonts w:ascii="Times New Roman" w:hAnsi="Times New Roman" w:cs="Times New Roman"/>
          <w:sz w:val="28"/>
          <w:szCs w:val="28"/>
        </w:rPr>
        <w:t xml:space="preserve"> </w:t>
      </w:r>
      <w:r w:rsidRPr="0017558B">
        <w:rPr>
          <w:rFonts w:ascii="Times New Roman" w:hAnsi="Times New Roman" w:cs="Times New Roman"/>
          <w:sz w:val="28"/>
          <w:szCs w:val="28"/>
        </w:rPr>
        <w:t xml:space="preserve">о неисполнении исполнительного документа </w:t>
      </w:r>
      <w:r w:rsidR="00EB01E1" w:rsidRPr="0017558B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Pr="0017558B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6232C">
        <w:rPr>
          <w:rFonts w:ascii="Times New Roman" w:hAnsi="Times New Roman" w:cs="Times New Roman"/>
          <w:sz w:val="28"/>
          <w:szCs w:val="28"/>
        </w:rPr>
        <w:t xml:space="preserve"> положениями абзаца 3 пункта 7 статьи 242.4</w:t>
      </w:r>
      <w:r w:rsidR="006F48E8" w:rsidRPr="00B6232C">
        <w:rPr>
          <w:rFonts w:ascii="Times New Roman" w:hAnsi="Times New Roman" w:cs="Times New Roman"/>
          <w:sz w:val="28"/>
          <w:szCs w:val="28"/>
        </w:rPr>
        <w:t>, пункта 7 статьи 242.6</w:t>
      </w:r>
      <w:r w:rsidRPr="00B6232C">
        <w:rPr>
          <w:rFonts w:ascii="Times New Roman" w:hAnsi="Times New Roman" w:cs="Times New Roman"/>
          <w:sz w:val="28"/>
          <w:szCs w:val="28"/>
        </w:rPr>
        <w:t xml:space="preserve"> БК РФ и подпункта 11 пункта 20 статьи 30 Федеральный закон №</w:t>
      </w:r>
      <w:r w:rsidR="00722734">
        <w:rPr>
          <w:rFonts w:ascii="Times New Roman" w:hAnsi="Times New Roman" w:cs="Times New Roman"/>
          <w:sz w:val="28"/>
          <w:szCs w:val="28"/>
        </w:rPr>
        <w:t xml:space="preserve"> </w:t>
      </w:r>
      <w:r w:rsidRPr="00B6232C">
        <w:rPr>
          <w:rFonts w:ascii="Times New Roman" w:hAnsi="Times New Roman" w:cs="Times New Roman"/>
          <w:sz w:val="28"/>
          <w:szCs w:val="28"/>
        </w:rPr>
        <w:t xml:space="preserve">83-ФЗ. В письме взыскателю должно быть сообщено о возможности отзыва </w:t>
      </w:r>
      <w:r w:rsidR="005B2A6E">
        <w:rPr>
          <w:rFonts w:ascii="Times New Roman" w:hAnsi="Times New Roman" w:cs="Times New Roman"/>
          <w:sz w:val="28"/>
          <w:szCs w:val="28"/>
        </w:rPr>
        <w:t>обращения взыскания и предъявления</w:t>
      </w:r>
      <w:r w:rsidRPr="00B6232C">
        <w:rPr>
          <w:rFonts w:ascii="Times New Roman" w:hAnsi="Times New Roman" w:cs="Times New Roman"/>
          <w:sz w:val="28"/>
          <w:szCs w:val="28"/>
        </w:rPr>
        <w:t xml:space="preserve"> требований для его исполнения </w:t>
      </w:r>
      <w:r w:rsidR="007017AF">
        <w:rPr>
          <w:rFonts w:ascii="Times New Roman" w:hAnsi="Times New Roman" w:cs="Times New Roman"/>
          <w:sz w:val="28"/>
          <w:szCs w:val="28"/>
        </w:rPr>
        <w:br/>
      </w:r>
      <w:r w:rsidRPr="00B6232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об исполнительном производстве.</w:t>
      </w:r>
    </w:p>
    <w:p w:rsidR="00BB3659" w:rsidRPr="00BB3659" w:rsidRDefault="00601CF1" w:rsidP="007017AF">
      <w:pPr>
        <w:pStyle w:val="ae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32C">
        <w:rPr>
          <w:rFonts w:ascii="Times New Roman" w:hAnsi="Times New Roman" w:cs="Times New Roman"/>
          <w:sz w:val="28"/>
          <w:szCs w:val="28"/>
        </w:rPr>
        <w:t>В случае</w:t>
      </w:r>
      <w:r w:rsidR="00E26FE9" w:rsidRPr="00B6232C">
        <w:rPr>
          <w:rFonts w:ascii="Times New Roman" w:hAnsi="Times New Roman" w:cs="Times New Roman"/>
          <w:sz w:val="28"/>
          <w:szCs w:val="28"/>
        </w:rPr>
        <w:t xml:space="preserve"> </w:t>
      </w:r>
      <w:r w:rsidR="006F48E8" w:rsidRPr="00B6232C">
        <w:rPr>
          <w:rFonts w:ascii="Times New Roman" w:hAnsi="Times New Roman" w:cs="Times New Roman"/>
          <w:sz w:val="28"/>
          <w:szCs w:val="28"/>
        </w:rPr>
        <w:t xml:space="preserve">отражения в АЦК-финансы исполнения требований обращений взысканий, а также </w:t>
      </w:r>
      <w:r w:rsidR="00E26FE9" w:rsidRPr="00B6232C">
        <w:rPr>
          <w:rFonts w:ascii="Times New Roman" w:hAnsi="Times New Roman" w:cs="Times New Roman"/>
          <w:sz w:val="28"/>
          <w:szCs w:val="28"/>
        </w:rPr>
        <w:t xml:space="preserve">представления в Комитет письменного обращения руководителя должника </w:t>
      </w:r>
      <w:r w:rsidR="0040487B">
        <w:rPr>
          <w:rFonts w:ascii="Times New Roman" w:hAnsi="Times New Roman" w:cs="Times New Roman"/>
          <w:sz w:val="28"/>
          <w:szCs w:val="28"/>
        </w:rPr>
        <w:t xml:space="preserve"> </w:t>
      </w:r>
      <w:r w:rsidRPr="00B6232C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="00E26FE9" w:rsidRPr="00B6232C">
        <w:rPr>
          <w:rFonts w:ascii="Times New Roman" w:hAnsi="Times New Roman" w:cs="Times New Roman"/>
          <w:sz w:val="28"/>
          <w:szCs w:val="28"/>
        </w:rPr>
        <w:t>с приложен</w:t>
      </w:r>
      <w:r w:rsidRPr="00B6232C">
        <w:rPr>
          <w:rFonts w:ascii="Times New Roman" w:hAnsi="Times New Roman" w:cs="Times New Roman"/>
          <w:sz w:val="28"/>
          <w:szCs w:val="28"/>
        </w:rPr>
        <w:t>ием</w:t>
      </w:r>
      <w:r w:rsidR="00E26FE9" w:rsidRPr="00B6232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B6232C">
        <w:rPr>
          <w:rFonts w:ascii="Times New Roman" w:hAnsi="Times New Roman" w:cs="Times New Roman"/>
          <w:sz w:val="28"/>
          <w:szCs w:val="28"/>
        </w:rPr>
        <w:t>ов</w:t>
      </w:r>
      <w:r w:rsidR="00E26FE9" w:rsidRPr="00B6232C">
        <w:rPr>
          <w:rFonts w:ascii="Times New Roman" w:hAnsi="Times New Roman" w:cs="Times New Roman"/>
          <w:sz w:val="28"/>
          <w:szCs w:val="28"/>
        </w:rPr>
        <w:t>, подтверждающи</w:t>
      </w:r>
      <w:r w:rsidRPr="00B6232C">
        <w:rPr>
          <w:rFonts w:ascii="Times New Roman" w:hAnsi="Times New Roman" w:cs="Times New Roman"/>
          <w:sz w:val="28"/>
          <w:szCs w:val="28"/>
        </w:rPr>
        <w:t>х</w:t>
      </w:r>
      <w:r w:rsidR="00E26FE9" w:rsidRPr="00B6232C">
        <w:rPr>
          <w:rFonts w:ascii="Times New Roman" w:hAnsi="Times New Roman" w:cs="Times New Roman"/>
          <w:sz w:val="28"/>
          <w:szCs w:val="28"/>
        </w:rPr>
        <w:t xml:space="preserve"> </w:t>
      </w:r>
      <w:r w:rsidR="00E26FE9" w:rsidRPr="00B6232C">
        <w:rPr>
          <w:rFonts w:ascii="Times New Roman" w:hAnsi="Times New Roman" w:cs="Times New Roman"/>
          <w:sz w:val="28"/>
          <w:szCs w:val="28"/>
        </w:rPr>
        <w:lastRenderedPageBreak/>
        <w:t>устранение нарушений (подтверждающи</w:t>
      </w:r>
      <w:r w:rsidRPr="00B6232C">
        <w:rPr>
          <w:rFonts w:ascii="Times New Roman" w:hAnsi="Times New Roman" w:cs="Times New Roman"/>
          <w:sz w:val="28"/>
          <w:szCs w:val="28"/>
        </w:rPr>
        <w:t>х</w:t>
      </w:r>
      <w:r w:rsidR="00E26FE9" w:rsidRPr="00B6232C">
        <w:rPr>
          <w:rFonts w:ascii="Times New Roman" w:hAnsi="Times New Roman" w:cs="Times New Roman"/>
          <w:sz w:val="28"/>
          <w:szCs w:val="28"/>
        </w:rPr>
        <w:t xml:space="preserve"> исполнение обращений взысканий</w:t>
      </w:r>
      <w:r w:rsidRPr="00B6232C">
        <w:rPr>
          <w:rFonts w:ascii="Times New Roman" w:hAnsi="Times New Roman" w:cs="Times New Roman"/>
          <w:sz w:val="28"/>
          <w:szCs w:val="28"/>
        </w:rPr>
        <w:t>),</w:t>
      </w:r>
      <w:r w:rsidR="00E26FE9" w:rsidRPr="00B6232C">
        <w:rPr>
          <w:rFonts w:ascii="Times New Roman" w:hAnsi="Times New Roman" w:cs="Times New Roman"/>
          <w:sz w:val="28"/>
          <w:szCs w:val="28"/>
        </w:rPr>
        <w:t xml:space="preserve"> </w:t>
      </w:r>
      <w:r w:rsidR="00BB3659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BB3659" w:rsidRPr="00BB3659">
        <w:rPr>
          <w:rFonts w:ascii="Times New Roman" w:hAnsi="Times New Roman" w:cs="Times New Roman"/>
          <w:sz w:val="28"/>
          <w:szCs w:val="28"/>
        </w:rPr>
        <w:t>возобновл</w:t>
      </w:r>
      <w:r w:rsidR="00BB3659">
        <w:rPr>
          <w:rFonts w:ascii="Times New Roman" w:hAnsi="Times New Roman" w:cs="Times New Roman"/>
          <w:sz w:val="28"/>
          <w:szCs w:val="28"/>
        </w:rPr>
        <w:t>яет</w:t>
      </w:r>
      <w:r w:rsidR="00BB3659" w:rsidRPr="00BB3659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BB3659">
        <w:rPr>
          <w:rFonts w:ascii="Times New Roman" w:hAnsi="Times New Roman" w:cs="Times New Roman"/>
          <w:sz w:val="28"/>
          <w:szCs w:val="28"/>
        </w:rPr>
        <w:t>и</w:t>
      </w:r>
      <w:r w:rsidR="00BB3659" w:rsidRPr="00BB3659">
        <w:rPr>
          <w:rFonts w:ascii="Times New Roman" w:hAnsi="Times New Roman" w:cs="Times New Roman"/>
          <w:sz w:val="28"/>
          <w:szCs w:val="28"/>
        </w:rPr>
        <w:t xml:space="preserve"> по расходованию средств</w:t>
      </w:r>
      <w:r w:rsidR="004277C7" w:rsidRPr="004277C7">
        <w:t xml:space="preserve"> </w:t>
      </w:r>
      <w:r w:rsidR="004277C7" w:rsidRPr="004277C7">
        <w:rPr>
          <w:rFonts w:ascii="Times New Roman" w:hAnsi="Times New Roman" w:cs="Times New Roman"/>
          <w:sz w:val="28"/>
          <w:szCs w:val="28"/>
        </w:rPr>
        <w:t>на лицевых счетах должника, включая лицевые счета его структурных (обособленных) подразделений</w:t>
      </w:r>
      <w:r w:rsidR="004277C7">
        <w:rPr>
          <w:rFonts w:ascii="Times New Roman" w:hAnsi="Times New Roman" w:cs="Times New Roman"/>
          <w:sz w:val="28"/>
          <w:szCs w:val="28"/>
        </w:rPr>
        <w:t>.</w:t>
      </w:r>
    </w:p>
    <w:p w:rsidR="003F0882" w:rsidRPr="0017558B" w:rsidRDefault="004277C7" w:rsidP="00256671">
      <w:pPr>
        <w:pStyle w:val="ae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8B">
        <w:rPr>
          <w:rFonts w:ascii="Times New Roman" w:hAnsi="Times New Roman" w:cs="Times New Roman"/>
          <w:sz w:val="28"/>
          <w:szCs w:val="28"/>
        </w:rPr>
        <w:t>П</w:t>
      </w:r>
      <w:r w:rsidR="00601CF1" w:rsidRPr="0017558B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40E67" w:rsidRPr="0017558B">
        <w:rPr>
          <w:rFonts w:ascii="Times New Roman" w:hAnsi="Times New Roman" w:cs="Times New Roman"/>
          <w:sz w:val="28"/>
          <w:szCs w:val="28"/>
        </w:rPr>
        <w:t>уведомления</w:t>
      </w:r>
      <w:r w:rsidR="00601CF1" w:rsidRPr="0017558B">
        <w:rPr>
          <w:rFonts w:ascii="Times New Roman" w:hAnsi="Times New Roman" w:cs="Times New Roman"/>
          <w:sz w:val="28"/>
          <w:szCs w:val="28"/>
        </w:rPr>
        <w:t xml:space="preserve"> о возобновлении расходовани</w:t>
      </w:r>
      <w:r w:rsidR="0040487B">
        <w:rPr>
          <w:rFonts w:ascii="Times New Roman" w:hAnsi="Times New Roman" w:cs="Times New Roman"/>
          <w:sz w:val="28"/>
          <w:szCs w:val="28"/>
        </w:rPr>
        <w:t>я</w:t>
      </w:r>
      <w:r w:rsidRPr="0017558B">
        <w:rPr>
          <w:rFonts w:ascii="Times New Roman" w:hAnsi="Times New Roman" w:cs="Times New Roman"/>
          <w:sz w:val="28"/>
          <w:szCs w:val="28"/>
        </w:rPr>
        <w:t xml:space="preserve">, подготовленный юридическим отделом, </w:t>
      </w:r>
      <w:r w:rsidR="006C043F">
        <w:rPr>
          <w:rFonts w:ascii="Times New Roman" w:hAnsi="Times New Roman" w:cs="Times New Roman"/>
          <w:sz w:val="28"/>
          <w:szCs w:val="28"/>
        </w:rPr>
        <w:t>подписывается</w:t>
      </w:r>
      <w:r w:rsidR="0017558B" w:rsidRPr="0017558B">
        <w:rPr>
          <w:rFonts w:ascii="Times New Roman" w:hAnsi="Times New Roman" w:cs="Times New Roman"/>
          <w:sz w:val="28"/>
          <w:szCs w:val="28"/>
        </w:rPr>
        <w:t xml:space="preserve"> руководителем Комитета</w:t>
      </w:r>
      <w:r w:rsidR="006C043F" w:rsidRPr="006C043F">
        <w:t xml:space="preserve"> </w:t>
      </w:r>
      <w:r w:rsidR="006C043F" w:rsidRPr="006C043F">
        <w:rPr>
          <w:rFonts w:ascii="Times New Roman" w:hAnsi="Times New Roman" w:cs="Times New Roman"/>
          <w:sz w:val="28"/>
          <w:szCs w:val="28"/>
        </w:rPr>
        <w:t>или первым заместителем председателя Комитет</w:t>
      </w:r>
      <w:r w:rsidR="006C043F">
        <w:rPr>
          <w:rFonts w:ascii="Times New Roman" w:hAnsi="Times New Roman" w:cs="Times New Roman"/>
          <w:sz w:val="28"/>
          <w:szCs w:val="28"/>
        </w:rPr>
        <w:t>а в соответствии с полномочиями</w:t>
      </w:r>
      <w:r w:rsidR="00611C2B" w:rsidRPr="00175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58F" w:rsidRPr="00B6232C" w:rsidRDefault="00611C2B" w:rsidP="00256671">
      <w:pPr>
        <w:pStyle w:val="ae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32C">
        <w:rPr>
          <w:rFonts w:ascii="Times New Roman" w:hAnsi="Times New Roman" w:cs="Times New Roman"/>
          <w:sz w:val="28"/>
          <w:szCs w:val="28"/>
        </w:rPr>
        <w:t>Комитет</w:t>
      </w:r>
      <w:r w:rsidR="00AF758F" w:rsidRPr="00B6232C">
        <w:rPr>
          <w:rFonts w:ascii="Times New Roman" w:hAnsi="Times New Roman" w:cs="Times New Roman"/>
          <w:sz w:val="28"/>
          <w:szCs w:val="28"/>
        </w:rPr>
        <w:t xml:space="preserve"> уведомл</w:t>
      </w:r>
      <w:r w:rsidRPr="00B6232C">
        <w:rPr>
          <w:rFonts w:ascii="Times New Roman" w:hAnsi="Times New Roman" w:cs="Times New Roman"/>
          <w:sz w:val="28"/>
          <w:szCs w:val="28"/>
        </w:rPr>
        <w:t>яет</w:t>
      </w:r>
      <w:r w:rsidR="00AF758F" w:rsidRPr="00B6232C">
        <w:rPr>
          <w:rFonts w:ascii="Times New Roman" w:hAnsi="Times New Roman" w:cs="Times New Roman"/>
          <w:sz w:val="28"/>
          <w:szCs w:val="28"/>
        </w:rPr>
        <w:t xml:space="preserve"> должника о возобновлении операций </w:t>
      </w:r>
      <w:r w:rsidR="003F0882" w:rsidRPr="00B6232C">
        <w:rPr>
          <w:rFonts w:ascii="Times New Roman" w:hAnsi="Times New Roman" w:cs="Times New Roman"/>
          <w:sz w:val="28"/>
          <w:szCs w:val="28"/>
        </w:rPr>
        <w:br/>
      </w:r>
      <w:r w:rsidR="00AF758F" w:rsidRPr="00B6232C">
        <w:rPr>
          <w:rFonts w:ascii="Times New Roman" w:hAnsi="Times New Roman" w:cs="Times New Roman"/>
          <w:sz w:val="28"/>
          <w:szCs w:val="28"/>
        </w:rPr>
        <w:t>по расходованию средств</w:t>
      </w:r>
      <w:r w:rsidR="006E43EE">
        <w:rPr>
          <w:rFonts w:ascii="Times New Roman" w:hAnsi="Times New Roman" w:cs="Times New Roman"/>
          <w:sz w:val="28"/>
          <w:szCs w:val="28"/>
        </w:rPr>
        <w:t xml:space="preserve"> </w:t>
      </w:r>
      <w:r w:rsidR="00AC07A1" w:rsidRPr="00AC07A1">
        <w:rPr>
          <w:rFonts w:ascii="Times New Roman" w:hAnsi="Times New Roman" w:cs="Times New Roman"/>
          <w:sz w:val="28"/>
          <w:szCs w:val="28"/>
        </w:rPr>
        <w:t xml:space="preserve">в АЦК-Финансы </w:t>
      </w:r>
      <w:r w:rsidR="006E43EE">
        <w:rPr>
          <w:rFonts w:ascii="Times New Roman" w:hAnsi="Times New Roman" w:cs="Times New Roman"/>
          <w:sz w:val="28"/>
          <w:szCs w:val="28"/>
        </w:rPr>
        <w:t>по форме приложени</w:t>
      </w:r>
      <w:r w:rsidR="00AC07A1">
        <w:rPr>
          <w:rFonts w:ascii="Times New Roman" w:hAnsi="Times New Roman" w:cs="Times New Roman"/>
          <w:sz w:val="28"/>
          <w:szCs w:val="28"/>
        </w:rPr>
        <w:t>й 6, 6.1</w:t>
      </w:r>
      <w:r w:rsidRPr="00B6232C">
        <w:rPr>
          <w:rFonts w:ascii="Times New Roman" w:hAnsi="Times New Roman" w:cs="Times New Roman"/>
          <w:sz w:val="28"/>
          <w:szCs w:val="28"/>
        </w:rPr>
        <w:t>.</w:t>
      </w:r>
    </w:p>
    <w:p w:rsidR="00177B52" w:rsidRPr="00B6232C" w:rsidRDefault="00AF758F" w:rsidP="002566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232C">
        <w:rPr>
          <w:rFonts w:ascii="Times New Roman" w:hAnsi="Times New Roman" w:cs="Times New Roman"/>
          <w:sz w:val="28"/>
          <w:szCs w:val="28"/>
        </w:rPr>
        <w:t xml:space="preserve">Информация о номере и дате уведомления о </w:t>
      </w:r>
      <w:r w:rsidR="007F5131" w:rsidRPr="00B6232C">
        <w:rPr>
          <w:rFonts w:ascii="Times New Roman" w:hAnsi="Times New Roman" w:cs="Times New Roman"/>
          <w:sz w:val="28"/>
          <w:szCs w:val="28"/>
        </w:rPr>
        <w:t>возобновлении</w:t>
      </w:r>
      <w:r w:rsidRPr="00B6232C">
        <w:rPr>
          <w:rFonts w:ascii="Times New Roman" w:hAnsi="Times New Roman" w:cs="Times New Roman"/>
          <w:sz w:val="28"/>
          <w:szCs w:val="28"/>
        </w:rPr>
        <w:t xml:space="preserve"> расходования </w:t>
      </w:r>
      <w:r w:rsidR="00B94E1F" w:rsidRPr="00B6232C">
        <w:rPr>
          <w:rFonts w:ascii="Times New Roman" w:hAnsi="Times New Roman" w:cs="Times New Roman"/>
          <w:sz w:val="28"/>
          <w:szCs w:val="28"/>
        </w:rPr>
        <w:t>отражается юридическим отделом</w:t>
      </w:r>
      <w:r w:rsidRPr="00B6232C">
        <w:rPr>
          <w:rFonts w:ascii="Times New Roman" w:hAnsi="Times New Roman" w:cs="Times New Roman"/>
          <w:sz w:val="28"/>
          <w:szCs w:val="28"/>
        </w:rPr>
        <w:t xml:space="preserve"> в журнале учета и регистрации обращений взысканий.</w:t>
      </w:r>
    </w:p>
    <w:p w:rsidR="002C6BCA" w:rsidRPr="00B6232C" w:rsidRDefault="002C6BC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2C6BCA" w:rsidRPr="00B6232C" w:rsidSect="006E32B2">
      <w:pgSz w:w="11905" w:h="16838"/>
      <w:pgMar w:top="1134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983" w:rsidRDefault="00B47983">
      <w:pPr>
        <w:spacing w:line="240" w:lineRule="auto"/>
      </w:pPr>
      <w:r>
        <w:separator/>
      </w:r>
    </w:p>
  </w:endnote>
  <w:endnote w:type="continuationSeparator" w:id="0">
    <w:p w:rsidR="00B47983" w:rsidRDefault="00B47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983" w:rsidRDefault="00B47983">
      <w:pPr>
        <w:spacing w:after="0"/>
      </w:pPr>
      <w:r>
        <w:separator/>
      </w:r>
    </w:p>
  </w:footnote>
  <w:footnote w:type="continuationSeparator" w:id="0">
    <w:p w:rsidR="00B47983" w:rsidRDefault="00B479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3B6C"/>
    <w:multiLevelType w:val="hybridMultilevel"/>
    <w:tmpl w:val="A668818C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BDE2B0E"/>
    <w:multiLevelType w:val="multilevel"/>
    <w:tmpl w:val="2BDE2B0E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2" w15:restartNumberingAfterBreak="0">
    <w:nsid w:val="2E2A3429"/>
    <w:multiLevelType w:val="hybridMultilevel"/>
    <w:tmpl w:val="1922B732"/>
    <w:lvl w:ilvl="0" w:tplc="D6E46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8431BE"/>
    <w:multiLevelType w:val="hybridMultilevel"/>
    <w:tmpl w:val="041E3E2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00A340A"/>
    <w:multiLevelType w:val="multilevel"/>
    <w:tmpl w:val="300A3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06DF7"/>
    <w:multiLevelType w:val="hybridMultilevel"/>
    <w:tmpl w:val="B1E06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0B"/>
    <w:multiLevelType w:val="hybridMultilevel"/>
    <w:tmpl w:val="5B46F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392"/>
    <w:multiLevelType w:val="multilevel"/>
    <w:tmpl w:val="5C6263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69693DA9"/>
    <w:multiLevelType w:val="hybridMultilevel"/>
    <w:tmpl w:val="711CB960"/>
    <w:lvl w:ilvl="0" w:tplc="84A431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8F6E81"/>
    <w:multiLevelType w:val="hybridMultilevel"/>
    <w:tmpl w:val="515A525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7F7E2E"/>
    <w:multiLevelType w:val="hybridMultilevel"/>
    <w:tmpl w:val="174865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B95396"/>
    <w:multiLevelType w:val="multilevel"/>
    <w:tmpl w:val="6FB95396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D74CB5"/>
    <w:multiLevelType w:val="hybridMultilevel"/>
    <w:tmpl w:val="F01266E8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77170C9"/>
    <w:multiLevelType w:val="hybridMultilevel"/>
    <w:tmpl w:val="3A0655D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D724806"/>
    <w:multiLevelType w:val="hybridMultilevel"/>
    <w:tmpl w:val="8BCA42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4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E2"/>
    <w:rsid w:val="0000294A"/>
    <w:rsid w:val="000057D1"/>
    <w:rsid w:val="000068D6"/>
    <w:rsid w:val="000133D1"/>
    <w:rsid w:val="00021F41"/>
    <w:rsid w:val="00025A61"/>
    <w:rsid w:val="0003362A"/>
    <w:rsid w:val="00033693"/>
    <w:rsid w:val="00034E2A"/>
    <w:rsid w:val="00034E80"/>
    <w:rsid w:val="0003700A"/>
    <w:rsid w:val="00040B42"/>
    <w:rsid w:val="0004350C"/>
    <w:rsid w:val="00044775"/>
    <w:rsid w:val="000460AB"/>
    <w:rsid w:val="00046DDC"/>
    <w:rsid w:val="00050D44"/>
    <w:rsid w:val="0006146B"/>
    <w:rsid w:val="00061D86"/>
    <w:rsid w:val="00065521"/>
    <w:rsid w:val="00073416"/>
    <w:rsid w:val="00080B93"/>
    <w:rsid w:val="0009037F"/>
    <w:rsid w:val="00091955"/>
    <w:rsid w:val="000949E2"/>
    <w:rsid w:val="00096D29"/>
    <w:rsid w:val="00097C27"/>
    <w:rsid w:val="000A2C7E"/>
    <w:rsid w:val="000A3963"/>
    <w:rsid w:val="000A5709"/>
    <w:rsid w:val="000C4863"/>
    <w:rsid w:val="000C6EFA"/>
    <w:rsid w:val="000C7640"/>
    <w:rsid w:val="000D0BCA"/>
    <w:rsid w:val="000D76F9"/>
    <w:rsid w:val="000E03FA"/>
    <w:rsid w:val="000E199B"/>
    <w:rsid w:val="000F592C"/>
    <w:rsid w:val="000F66D0"/>
    <w:rsid w:val="0010093D"/>
    <w:rsid w:val="00101252"/>
    <w:rsid w:val="001013AE"/>
    <w:rsid w:val="00104751"/>
    <w:rsid w:val="00106CFD"/>
    <w:rsid w:val="001128C3"/>
    <w:rsid w:val="00115B18"/>
    <w:rsid w:val="00116369"/>
    <w:rsid w:val="00125329"/>
    <w:rsid w:val="00132A6A"/>
    <w:rsid w:val="001458EF"/>
    <w:rsid w:val="00145C1F"/>
    <w:rsid w:val="00162F25"/>
    <w:rsid w:val="00170C45"/>
    <w:rsid w:val="0017536C"/>
    <w:rsid w:val="0017558B"/>
    <w:rsid w:val="001760E2"/>
    <w:rsid w:val="00177B52"/>
    <w:rsid w:val="001818DB"/>
    <w:rsid w:val="00181FE4"/>
    <w:rsid w:val="00184528"/>
    <w:rsid w:val="001A0A05"/>
    <w:rsid w:val="001B325E"/>
    <w:rsid w:val="001B36F7"/>
    <w:rsid w:val="001B5665"/>
    <w:rsid w:val="001C2BE6"/>
    <w:rsid w:val="001D1D9D"/>
    <w:rsid w:val="001E0A80"/>
    <w:rsid w:val="001E30D1"/>
    <w:rsid w:val="001E5921"/>
    <w:rsid w:val="001F0B95"/>
    <w:rsid w:val="001F6377"/>
    <w:rsid w:val="00200339"/>
    <w:rsid w:val="002015F3"/>
    <w:rsid w:val="002034AE"/>
    <w:rsid w:val="00225D6B"/>
    <w:rsid w:val="00225F50"/>
    <w:rsid w:val="0023115C"/>
    <w:rsid w:val="00232556"/>
    <w:rsid w:val="002328E0"/>
    <w:rsid w:val="00237143"/>
    <w:rsid w:val="00246FCE"/>
    <w:rsid w:val="00256671"/>
    <w:rsid w:val="00277A6D"/>
    <w:rsid w:val="00296DAD"/>
    <w:rsid w:val="002A0FCF"/>
    <w:rsid w:val="002A2F4D"/>
    <w:rsid w:val="002A3CEE"/>
    <w:rsid w:val="002A595B"/>
    <w:rsid w:val="002B2D94"/>
    <w:rsid w:val="002B3AEA"/>
    <w:rsid w:val="002B5609"/>
    <w:rsid w:val="002C6BCA"/>
    <w:rsid w:val="002D14C8"/>
    <w:rsid w:val="002D43E0"/>
    <w:rsid w:val="002D4E55"/>
    <w:rsid w:val="002E1839"/>
    <w:rsid w:val="002E2133"/>
    <w:rsid w:val="002F07FF"/>
    <w:rsid w:val="002F0C4A"/>
    <w:rsid w:val="00303E2A"/>
    <w:rsid w:val="003127FA"/>
    <w:rsid w:val="00317AB9"/>
    <w:rsid w:val="00323F89"/>
    <w:rsid w:val="00343C1B"/>
    <w:rsid w:val="00343F93"/>
    <w:rsid w:val="00347700"/>
    <w:rsid w:val="00347BEE"/>
    <w:rsid w:val="00355519"/>
    <w:rsid w:val="00356CBA"/>
    <w:rsid w:val="0036659B"/>
    <w:rsid w:val="00366BE8"/>
    <w:rsid w:val="00370FBA"/>
    <w:rsid w:val="003823ED"/>
    <w:rsid w:val="003940E4"/>
    <w:rsid w:val="00395CE2"/>
    <w:rsid w:val="003962B3"/>
    <w:rsid w:val="003A281E"/>
    <w:rsid w:val="003A3009"/>
    <w:rsid w:val="003A45B9"/>
    <w:rsid w:val="003A7B8A"/>
    <w:rsid w:val="003B0E2C"/>
    <w:rsid w:val="003C073B"/>
    <w:rsid w:val="003C0BF8"/>
    <w:rsid w:val="003C10B7"/>
    <w:rsid w:val="003C44D8"/>
    <w:rsid w:val="003D040D"/>
    <w:rsid w:val="003D30A0"/>
    <w:rsid w:val="003D4D5C"/>
    <w:rsid w:val="003D6057"/>
    <w:rsid w:val="003E12D5"/>
    <w:rsid w:val="003E3263"/>
    <w:rsid w:val="003E344A"/>
    <w:rsid w:val="003E3B63"/>
    <w:rsid w:val="003E4F98"/>
    <w:rsid w:val="003E64E3"/>
    <w:rsid w:val="003F0882"/>
    <w:rsid w:val="003F2FFE"/>
    <w:rsid w:val="003F37F2"/>
    <w:rsid w:val="0040331D"/>
    <w:rsid w:val="0040387D"/>
    <w:rsid w:val="0040487B"/>
    <w:rsid w:val="004053F2"/>
    <w:rsid w:val="00407181"/>
    <w:rsid w:val="0041447A"/>
    <w:rsid w:val="004254B3"/>
    <w:rsid w:val="00425656"/>
    <w:rsid w:val="004277C7"/>
    <w:rsid w:val="00431D7A"/>
    <w:rsid w:val="00432F9D"/>
    <w:rsid w:val="00435F47"/>
    <w:rsid w:val="004378F3"/>
    <w:rsid w:val="0044135D"/>
    <w:rsid w:val="00441919"/>
    <w:rsid w:val="00451833"/>
    <w:rsid w:val="004541FF"/>
    <w:rsid w:val="004622E7"/>
    <w:rsid w:val="00476553"/>
    <w:rsid w:val="0048115A"/>
    <w:rsid w:val="004828A4"/>
    <w:rsid w:val="0049797D"/>
    <w:rsid w:val="004A5201"/>
    <w:rsid w:val="004A751B"/>
    <w:rsid w:val="004B07B9"/>
    <w:rsid w:val="004B2738"/>
    <w:rsid w:val="004B2EAA"/>
    <w:rsid w:val="004D01B9"/>
    <w:rsid w:val="004D1685"/>
    <w:rsid w:val="004D4D05"/>
    <w:rsid w:val="004E25F3"/>
    <w:rsid w:val="004E4BB1"/>
    <w:rsid w:val="004E4BC9"/>
    <w:rsid w:val="004E5957"/>
    <w:rsid w:val="004E699C"/>
    <w:rsid w:val="004F24A2"/>
    <w:rsid w:val="00501EF1"/>
    <w:rsid w:val="00503E4D"/>
    <w:rsid w:val="00522BC5"/>
    <w:rsid w:val="005240A7"/>
    <w:rsid w:val="00533203"/>
    <w:rsid w:val="00533E46"/>
    <w:rsid w:val="00534B26"/>
    <w:rsid w:val="005404A7"/>
    <w:rsid w:val="00540589"/>
    <w:rsid w:val="00543FC6"/>
    <w:rsid w:val="005528F9"/>
    <w:rsid w:val="00553DF8"/>
    <w:rsid w:val="00561013"/>
    <w:rsid w:val="0057394C"/>
    <w:rsid w:val="0057599C"/>
    <w:rsid w:val="00576502"/>
    <w:rsid w:val="005827F5"/>
    <w:rsid w:val="00582E44"/>
    <w:rsid w:val="0059377D"/>
    <w:rsid w:val="0059545D"/>
    <w:rsid w:val="005A3F1B"/>
    <w:rsid w:val="005B2A6E"/>
    <w:rsid w:val="005B5323"/>
    <w:rsid w:val="005B6CCF"/>
    <w:rsid w:val="005C1B08"/>
    <w:rsid w:val="005C585C"/>
    <w:rsid w:val="005C73B7"/>
    <w:rsid w:val="005D0EAF"/>
    <w:rsid w:val="005D33F7"/>
    <w:rsid w:val="005D4104"/>
    <w:rsid w:val="005E3757"/>
    <w:rsid w:val="005F0CA7"/>
    <w:rsid w:val="005F595F"/>
    <w:rsid w:val="005F5B33"/>
    <w:rsid w:val="00601A0D"/>
    <w:rsid w:val="00601CF1"/>
    <w:rsid w:val="006050C4"/>
    <w:rsid w:val="00611675"/>
    <w:rsid w:val="00611C2B"/>
    <w:rsid w:val="00612298"/>
    <w:rsid w:val="00614BCF"/>
    <w:rsid w:val="00621C85"/>
    <w:rsid w:val="0062340C"/>
    <w:rsid w:val="006267FC"/>
    <w:rsid w:val="00626B20"/>
    <w:rsid w:val="006343FB"/>
    <w:rsid w:val="00636E25"/>
    <w:rsid w:val="00642E9B"/>
    <w:rsid w:val="00647D2B"/>
    <w:rsid w:val="006508B0"/>
    <w:rsid w:val="00652105"/>
    <w:rsid w:val="006677C8"/>
    <w:rsid w:val="00686C3A"/>
    <w:rsid w:val="006974EA"/>
    <w:rsid w:val="006A3022"/>
    <w:rsid w:val="006B52B2"/>
    <w:rsid w:val="006B5A2D"/>
    <w:rsid w:val="006B6596"/>
    <w:rsid w:val="006C00CF"/>
    <w:rsid w:val="006C043F"/>
    <w:rsid w:val="006D2029"/>
    <w:rsid w:val="006D60B1"/>
    <w:rsid w:val="006D61DB"/>
    <w:rsid w:val="006E26A1"/>
    <w:rsid w:val="006E32B2"/>
    <w:rsid w:val="006E34D0"/>
    <w:rsid w:val="006E43EE"/>
    <w:rsid w:val="006E442D"/>
    <w:rsid w:val="006E790D"/>
    <w:rsid w:val="006F3669"/>
    <w:rsid w:val="006F48E8"/>
    <w:rsid w:val="006F4A5A"/>
    <w:rsid w:val="007017AF"/>
    <w:rsid w:val="00703144"/>
    <w:rsid w:val="00705018"/>
    <w:rsid w:val="007147FA"/>
    <w:rsid w:val="007156B7"/>
    <w:rsid w:val="00715AF3"/>
    <w:rsid w:val="00722734"/>
    <w:rsid w:val="00726C5A"/>
    <w:rsid w:val="007360DC"/>
    <w:rsid w:val="00737E96"/>
    <w:rsid w:val="00741123"/>
    <w:rsid w:val="00741529"/>
    <w:rsid w:val="00753069"/>
    <w:rsid w:val="0075372E"/>
    <w:rsid w:val="00755F2A"/>
    <w:rsid w:val="00757F28"/>
    <w:rsid w:val="00760071"/>
    <w:rsid w:val="007646F5"/>
    <w:rsid w:val="00764D65"/>
    <w:rsid w:val="00767B67"/>
    <w:rsid w:val="007729E0"/>
    <w:rsid w:val="00774349"/>
    <w:rsid w:val="00775298"/>
    <w:rsid w:val="007824D4"/>
    <w:rsid w:val="0078274B"/>
    <w:rsid w:val="007878C6"/>
    <w:rsid w:val="007B4F69"/>
    <w:rsid w:val="007C0CC1"/>
    <w:rsid w:val="007C0D67"/>
    <w:rsid w:val="007C31D0"/>
    <w:rsid w:val="007C5C4D"/>
    <w:rsid w:val="007E0BA3"/>
    <w:rsid w:val="007E34F6"/>
    <w:rsid w:val="007E478D"/>
    <w:rsid w:val="007F01EA"/>
    <w:rsid w:val="007F5131"/>
    <w:rsid w:val="007F6B5D"/>
    <w:rsid w:val="00802F76"/>
    <w:rsid w:val="00803469"/>
    <w:rsid w:val="008039D3"/>
    <w:rsid w:val="00806A93"/>
    <w:rsid w:val="00813B84"/>
    <w:rsid w:val="008212DD"/>
    <w:rsid w:val="00841281"/>
    <w:rsid w:val="008533AF"/>
    <w:rsid w:val="00853B69"/>
    <w:rsid w:val="00862307"/>
    <w:rsid w:val="00862420"/>
    <w:rsid w:val="0087091C"/>
    <w:rsid w:val="008710EA"/>
    <w:rsid w:val="00882CB7"/>
    <w:rsid w:val="008857F6"/>
    <w:rsid w:val="00890B95"/>
    <w:rsid w:val="00891C27"/>
    <w:rsid w:val="008A0DDD"/>
    <w:rsid w:val="008B13EE"/>
    <w:rsid w:val="008B1A10"/>
    <w:rsid w:val="008B4C14"/>
    <w:rsid w:val="008C47FA"/>
    <w:rsid w:val="008C6D4C"/>
    <w:rsid w:val="008D5179"/>
    <w:rsid w:val="008D7D14"/>
    <w:rsid w:val="008E10A7"/>
    <w:rsid w:val="008F3822"/>
    <w:rsid w:val="00901CA8"/>
    <w:rsid w:val="009065F4"/>
    <w:rsid w:val="0091788C"/>
    <w:rsid w:val="00921B16"/>
    <w:rsid w:val="00936E3B"/>
    <w:rsid w:val="0094768E"/>
    <w:rsid w:val="00947AC3"/>
    <w:rsid w:val="00951563"/>
    <w:rsid w:val="009615C6"/>
    <w:rsid w:val="0096384E"/>
    <w:rsid w:val="00972050"/>
    <w:rsid w:val="0097462E"/>
    <w:rsid w:val="00977CB8"/>
    <w:rsid w:val="0098500F"/>
    <w:rsid w:val="00987571"/>
    <w:rsid w:val="009A614E"/>
    <w:rsid w:val="009B3179"/>
    <w:rsid w:val="009B6916"/>
    <w:rsid w:val="009C46A8"/>
    <w:rsid w:val="009C76D5"/>
    <w:rsid w:val="009D0A99"/>
    <w:rsid w:val="009D22AD"/>
    <w:rsid w:val="009D2E01"/>
    <w:rsid w:val="009D7265"/>
    <w:rsid w:val="009F15DB"/>
    <w:rsid w:val="009F795E"/>
    <w:rsid w:val="00A001B9"/>
    <w:rsid w:val="00A01166"/>
    <w:rsid w:val="00A017CE"/>
    <w:rsid w:val="00A11D90"/>
    <w:rsid w:val="00A3193D"/>
    <w:rsid w:val="00A34B96"/>
    <w:rsid w:val="00A35F5C"/>
    <w:rsid w:val="00A36C28"/>
    <w:rsid w:val="00A474E4"/>
    <w:rsid w:val="00A47C61"/>
    <w:rsid w:val="00A50A9D"/>
    <w:rsid w:val="00A51CCC"/>
    <w:rsid w:val="00A52F10"/>
    <w:rsid w:val="00A60FFF"/>
    <w:rsid w:val="00A64470"/>
    <w:rsid w:val="00A6538C"/>
    <w:rsid w:val="00A7103F"/>
    <w:rsid w:val="00A763BD"/>
    <w:rsid w:val="00A76774"/>
    <w:rsid w:val="00A8156C"/>
    <w:rsid w:val="00A819C0"/>
    <w:rsid w:val="00A97A2F"/>
    <w:rsid w:val="00AA6F7D"/>
    <w:rsid w:val="00AB380C"/>
    <w:rsid w:val="00AC07A1"/>
    <w:rsid w:val="00AC1A55"/>
    <w:rsid w:val="00AC2EF3"/>
    <w:rsid w:val="00AC3314"/>
    <w:rsid w:val="00AC6DE2"/>
    <w:rsid w:val="00AD1FDA"/>
    <w:rsid w:val="00AD46EF"/>
    <w:rsid w:val="00AE0087"/>
    <w:rsid w:val="00AE54DF"/>
    <w:rsid w:val="00AE633B"/>
    <w:rsid w:val="00AF0F99"/>
    <w:rsid w:val="00AF17E2"/>
    <w:rsid w:val="00AF2D0D"/>
    <w:rsid w:val="00AF758F"/>
    <w:rsid w:val="00B02FD4"/>
    <w:rsid w:val="00B073A6"/>
    <w:rsid w:val="00B075EA"/>
    <w:rsid w:val="00B21D17"/>
    <w:rsid w:val="00B233FC"/>
    <w:rsid w:val="00B31068"/>
    <w:rsid w:val="00B31801"/>
    <w:rsid w:val="00B4029C"/>
    <w:rsid w:val="00B451AB"/>
    <w:rsid w:val="00B4620D"/>
    <w:rsid w:val="00B47983"/>
    <w:rsid w:val="00B51051"/>
    <w:rsid w:val="00B52EA2"/>
    <w:rsid w:val="00B57491"/>
    <w:rsid w:val="00B6232C"/>
    <w:rsid w:val="00B66BD9"/>
    <w:rsid w:val="00B67FF2"/>
    <w:rsid w:val="00B71E3B"/>
    <w:rsid w:val="00B86020"/>
    <w:rsid w:val="00B87132"/>
    <w:rsid w:val="00B94E1F"/>
    <w:rsid w:val="00B97C9A"/>
    <w:rsid w:val="00BA0E9F"/>
    <w:rsid w:val="00BA7928"/>
    <w:rsid w:val="00BB3659"/>
    <w:rsid w:val="00BB4794"/>
    <w:rsid w:val="00BB7F6D"/>
    <w:rsid w:val="00BC1A41"/>
    <w:rsid w:val="00BC27DF"/>
    <w:rsid w:val="00BC45DF"/>
    <w:rsid w:val="00BC6788"/>
    <w:rsid w:val="00BE0E96"/>
    <w:rsid w:val="00BF316F"/>
    <w:rsid w:val="00C00CF9"/>
    <w:rsid w:val="00C00FA4"/>
    <w:rsid w:val="00C05665"/>
    <w:rsid w:val="00C06AD2"/>
    <w:rsid w:val="00C148B2"/>
    <w:rsid w:val="00C37C64"/>
    <w:rsid w:val="00C40E67"/>
    <w:rsid w:val="00C46D07"/>
    <w:rsid w:val="00C46D69"/>
    <w:rsid w:val="00C47F4E"/>
    <w:rsid w:val="00C51FA1"/>
    <w:rsid w:val="00C53682"/>
    <w:rsid w:val="00C54753"/>
    <w:rsid w:val="00C64EEB"/>
    <w:rsid w:val="00C724A6"/>
    <w:rsid w:val="00C7680D"/>
    <w:rsid w:val="00C7796C"/>
    <w:rsid w:val="00C8446A"/>
    <w:rsid w:val="00C845C4"/>
    <w:rsid w:val="00C912D2"/>
    <w:rsid w:val="00C926C2"/>
    <w:rsid w:val="00CA1E16"/>
    <w:rsid w:val="00CA6DF2"/>
    <w:rsid w:val="00CB62A9"/>
    <w:rsid w:val="00CB6881"/>
    <w:rsid w:val="00CB7A48"/>
    <w:rsid w:val="00CC49D9"/>
    <w:rsid w:val="00CC66DF"/>
    <w:rsid w:val="00CC7790"/>
    <w:rsid w:val="00CD3BF5"/>
    <w:rsid w:val="00CD4698"/>
    <w:rsid w:val="00CD50CB"/>
    <w:rsid w:val="00CD70D5"/>
    <w:rsid w:val="00CE3540"/>
    <w:rsid w:val="00CF0FA2"/>
    <w:rsid w:val="00CF29CE"/>
    <w:rsid w:val="00CF55E2"/>
    <w:rsid w:val="00CF574A"/>
    <w:rsid w:val="00D02D4C"/>
    <w:rsid w:val="00D02DD4"/>
    <w:rsid w:val="00D0486F"/>
    <w:rsid w:val="00D05BE5"/>
    <w:rsid w:val="00D16740"/>
    <w:rsid w:val="00D16DA1"/>
    <w:rsid w:val="00D22558"/>
    <w:rsid w:val="00D43F90"/>
    <w:rsid w:val="00D44FF8"/>
    <w:rsid w:val="00D505CA"/>
    <w:rsid w:val="00D529EA"/>
    <w:rsid w:val="00D563CB"/>
    <w:rsid w:val="00D61697"/>
    <w:rsid w:val="00D67CDE"/>
    <w:rsid w:val="00D73772"/>
    <w:rsid w:val="00D7462B"/>
    <w:rsid w:val="00D758B5"/>
    <w:rsid w:val="00D81752"/>
    <w:rsid w:val="00D84AEF"/>
    <w:rsid w:val="00D85717"/>
    <w:rsid w:val="00D85BD6"/>
    <w:rsid w:val="00DA0D54"/>
    <w:rsid w:val="00DA241F"/>
    <w:rsid w:val="00DB0E23"/>
    <w:rsid w:val="00DB1FAC"/>
    <w:rsid w:val="00DB285A"/>
    <w:rsid w:val="00DC182C"/>
    <w:rsid w:val="00DD1000"/>
    <w:rsid w:val="00DD1E49"/>
    <w:rsid w:val="00DD2AE8"/>
    <w:rsid w:val="00DE0E49"/>
    <w:rsid w:val="00DE4172"/>
    <w:rsid w:val="00DF12E4"/>
    <w:rsid w:val="00E027F6"/>
    <w:rsid w:val="00E05235"/>
    <w:rsid w:val="00E11E78"/>
    <w:rsid w:val="00E13C84"/>
    <w:rsid w:val="00E13CA8"/>
    <w:rsid w:val="00E2017E"/>
    <w:rsid w:val="00E26FE9"/>
    <w:rsid w:val="00E35EFE"/>
    <w:rsid w:val="00E420E7"/>
    <w:rsid w:val="00E42D86"/>
    <w:rsid w:val="00E43496"/>
    <w:rsid w:val="00E444D8"/>
    <w:rsid w:val="00E45CB0"/>
    <w:rsid w:val="00E5150B"/>
    <w:rsid w:val="00E54B1A"/>
    <w:rsid w:val="00E55A1C"/>
    <w:rsid w:val="00E56298"/>
    <w:rsid w:val="00E660B7"/>
    <w:rsid w:val="00E7460A"/>
    <w:rsid w:val="00E857CE"/>
    <w:rsid w:val="00E9184C"/>
    <w:rsid w:val="00E9227C"/>
    <w:rsid w:val="00EA1A31"/>
    <w:rsid w:val="00EA72E3"/>
    <w:rsid w:val="00EB01E1"/>
    <w:rsid w:val="00EB1D42"/>
    <w:rsid w:val="00EB6C25"/>
    <w:rsid w:val="00EB72CC"/>
    <w:rsid w:val="00EC3C71"/>
    <w:rsid w:val="00EC3DFD"/>
    <w:rsid w:val="00ED2D4A"/>
    <w:rsid w:val="00EE10B7"/>
    <w:rsid w:val="00EE68C0"/>
    <w:rsid w:val="00EE6AED"/>
    <w:rsid w:val="00EF19A2"/>
    <w:rsid w:val="00EF7D0B"/>
    <w:rsid w:val="00F059BB"/>
    <w:rsid w:val="00F11836"/>
    <w:rsid w:val="00F16CF5"/>
    <w:rsid w:val="00F2614B"/>
    <w:rsid w:val="00F30F1B"/>
    <w:rsid w:val="00F311BA"/>
    <w:rsid w:val="00F3203F"/>
    <w:rsid w:val="00F423C3"/>
    <w:rsid w:val="00F472D1"/>
    <w:rsid w:val="00F524DF"/>
    <w:rsid w:val="00F561E0"/>
    <w:rsid w:val="00F60E34"/>
    <w:rsid w:val="00F67036"/>
    <w:rsid w:val="00F70754"/>
    <w:rsid w:val="00F80EB4"/>
    <w:rsid w:val="00F97400"/>
    <w:rsid w:val="00FC43DB"/>
    <w:rsid w:val="00FD5003"/>
    <w:rsid w:val="00FD6BFF"/>
    <w:rsid w:val="00FD7239"/>
    <w:rsid w:val="00FD7F50"/>
    <w:rsid w:val="00FE433B"/>
    <w:rsid w:val="00FE5F9D"/>
    <w:rsid w:val="00FF5593"/>
    <w:rsid w:val="4EF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308CA-65BF-48B5-B2D6-3BE97080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1">
    <w:name w:val="Рецензия1"/>
    <w:hidden/>
    <w:uiPriority w:val="99"/>
    <w:semiHidden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8EAA14224D814626B5601D20B9208574">
    <w:name w:val="8EAA14224D814626B5601D20B9208574"/>
    <w:qFormat/>
    <w:pPr>
      <w:spacing w:after="200" w:line="276" w:lineRule="auto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01&amp;dst=1012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1880&amp;dst=10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23EE-AC70-446F-83E5-5C92F634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Милованцева Мария Александровна</dc:creator>
  <cp:lastModifiedBy>Костливцева Наталья Максимовна</cp:lastModifiedBy>
  <cp:revision>2</cp:revision>
  <cp:lastPrinted>2026-03-27T08:09:00Z</cp:lastPrinted>
  <dcterms:created xsi:type="dcterms:W3CDTF">2026-04-29T14:50:00Z</dcterms:created>
  <dcterms:modified xsi:type="dcterms:W3CDTF">2026-04-29T14:50:00Z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EAE311956A404AF5B0F77970C9AC4C66_12</vt:lpwstr>
  </property>
</Properties>
</file>