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199" w:rsidRDefault="00582523" w:rsidP="002E4199">
      <w:pPr>
        <w:jc w:val="center"/>
        <w:rPr>
          <w:sz w:val="28"/>
          <w:szCs w:val="28"/>
        </w:rPr>
      </w:pPr>
      <w:r>
        <w:rPr>
          <w:noProof/>
          <w:sz w:val="28"/>
          <w:szCs w:val="28"/>
        </w:rPr>
        <w:drawing>
          <wp:inline distT="0" distB="0" distL="0" distR="0" wp14:anchorId="62C46DFA" wp14:editId="24BC0982">
            <wp:extent cx="542925" cy="685800"/>
            <wp:effectExtent l="0" t="0" r="9525" b="0"/>
            <wp:docPr id="2" name="Рисунок 2" descr="Obl_G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Obl_G4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582523" w:rsidRPr="00895A26" w:rsidRDefault="00582523" w:rsidP="002E4199">
      <w:pPr>
        <w:jc w:val="center"/>
        <w:rPr>
          <w:sz w:val="28"/>
          <w:szCs w:val="28"/>
        </w:rPr>
      </w:pPr>
    </w:p>
    <w:p w:rsidR="00582523" w:rsidRPr="00582523" w:rsidRDefault="004E08D6" w:rsidP="00582523">
      <w:pPr>
        <w:spacing w:after="200" w:line="276" w:lineRule="auto"/>
        <w:jc w:val="center"/>
        <w:rPr>
          <w:sz w:val="28"/>
          <w:szCs w:val="28"/>
        </w:rPr>
      </w:pPr>
      <w:r>
        <w:rPr>
          <w:sz w:val="28"/>
          <w:szCs w:val="28"/>
        </w:rPr>
        <w:t>КОМИТЕТ</w:t>
      </w:r>
      <w:r w:rsidR="00582523" w:rsidRPr="00582523">
        <w:rPr>
          <w:sz w:val="28"/>
          <w:szCs w:val="28"/>
        </w:rPr>
        <w:t xml:space="preserve"> ГРАДОСТРОИТЕЛЬНОЙ ПОЛИТИКИ</w:t>
      </w:r>
      <w:r w:rsidR="00582523" w:rsidRPr="00582523">
        <w:rPr>
          <w:sz w:val="28"/>
          <w:szCs w:val="28"/>
        </w:rPr>
        <w:br/>
        <w:t>ЛЕНИНГРАДСКОЙ ОБЛАСТИ</w:t>
      </w:r>
    </w:p>
    <w:p w:rsidR="00582523" w:rsidRPr="00582523" w:rsidRDefault="00582523" w:rsidP="00582523">
      <w:pPr>
        <w:spacing w:after="200" w:line="276" w:lineRule="auto"/>
        <w:jc w:val="center"/>
        <w:rPr>
          <w:sz w:val="28"/>
          <w:szCs w:val="28"/>
        </w:rPr>
      </w:pPr>
      <w:r w:rsidRPr="00582523">
        <w:rPr>
          <w:sz w:val="28"/>
          <w:szCs w:val="28"/>
        </w:rPr>
        <w:t>ПРИКАЗ</w:t>
      </w:r>
    </w:p>
    <w:p w:rsidR="00582523" w:rsidRPr="00582523" w:rsidRDefault="00582523" w:rsidP="00582523">
      <w:pPr>
        <w:autoSpaceDE w:val="0"/>
        <w:autoSpaceDN w:val="0"/>
        <w:adjustRightInd w:val="0"/>
        <w:jc w:val="center"/>
        <w:rPr>
          <w:sz w:val="28"/>
          <w:szCs w:val="28"/>
        </w:rPr>
      </w:pPr>
      <w:r w:rsidRPr="00582523">
        <w:rPr>
          <w:sz w:val="28"/>
          <w:szCs w:val="28"/>
        </w:rPr>
        <w:t>от</w:t>
      </w:r>
      <w:r w:rsidR="0035250C">
        <w:rPr>
          <w:sz w:val="28"/>
          <w:szCs w:val="28"/>
        </w:rPr>
        <w:t xml:space="preserve"> _____________________ № ____</w:t>
      </w:r>
    </w:p>
    <w:p w:rsidR="002E4199" w:rsidRDefault="002E4199" w:rsidP="002E4199">
      <w:pPr>
        <w:jc w:val="center"/>
        <w:rPr>
          <w:b/>
          <w:sz w:val="28"/>
          <w:szCs w:val="28"/>
        </w:rPr>
      </w:pPr>
    </w:p>
    <w:p w:rsidR="002E4199" w:rsidRPr="002E4199" w:rsidRDefault="002E4199" w:rsidP="002E4199">
      <w:pPr>
        <w:widowControl w:val="0"/>
        <w:autoSpaceDE w:val="0"/>
        <w:autoSpaceDN w:val="0"/>
        <w:jc w:val="center"/>
        <w:rPr>
          <w:b/>
          <w:sz w:val="28"/>
          <w:szCs w:val="28"/>
        </w:rPr>
      </w:pPr>
      <w:r w:rsidRPr="002E4199">
        <w:rPr>
          <w:b/>
          <w:sz w:val="28"/>
          <w:szCs w:val="28"/>
        </w:rPr>
        <w:t>Об утверждении организационно-распорядительных документов</w:t>
      </w:r>
    </w:p>
    <w:p w:rsidR="002E4199" w:rsidRPr="002E4199" w:rsidRDefault="002E4199" w:rsidP="002E4199">
      <w:pPr>
        <w:widowControl w:val="0"/>
        <w:autoSpaceDE w:val="0"/>
        <w:autoSpaceDN w:val="0"/>
        <w:jc w:val="center"/>
        <w:rPr>
          <w:b/>
          <w:sz w:val="28"/>
          <w:szCs w:val="28"/>
        </w:rPr>
      </w:pPr>
      <w:r w:rsidRPr="002E4199">
        <w:rPr>
          <w:b/>
          <w:sz w:val="28"/>
          <w:szCs w:val="28"/>
        </w:rPr>
        <w:t>оператора персональных данных</w:t>
      </w:r>
    </w:p>
    <w:p w:rsidR="002E4199" w:rsidRPr="00332DFF" w:rsidRDefault="002E4199" w:rsidP="002E4199">
      <w:pPr>
        <w:widowControl w:val="0"/>
        <w:autoSpaceDE w:val="0"/>
        <w:autoSpaceDN w:val="0"/>
        <w:ind w:firstLine="709"/>
        <w:jc w:val="both"/>
        <w:rPr>
          <w:sz w:val="28"/>
          <w:szCs w:val="28"/>
        </w:rPr>
      </w:pPr>
    </w:p>
    <w:p w:rsidR="002E4199" w:rsidRPr="00C82E68" w:rsidRDefault="002E4199" w:rsidP="006303C0">
      <w:pPr>
        <w:pStyle w:val="ConsPlusNormal"/>
        <w:ind w:firstLine="851"/>
        <w:jc w:val="both"/>
        <w:rPr>
          <w:rFonts w:eastAsiaTheme="minorHAnsi"/>
          <w:sz w:val="28"/>
          <w:szCs w:val="28"/>
          <w:lang w:eastAsia="en-US"/>
        </w:rPr>
      </w:pPr>
      <w:proofErr w:type="gramStart"/>
      <w:r w:rsidRPr="002E4199">
        <w:rPr>
          <w:rFonts w:eastAsiaTheme="minorHAnsi"/>
          <w:sz w:val="28"/>
          <w:szCs w:val="28"/>
          <w:lang w:eastAsia="en-US"/>
        </w:rPr>
        <w:t xml:space="preserve">В соответствии с постановлением Правительства Российской Федерации </w:t>
      </w:r>
      <w:r w:rsidR="00694184">
        <w:rPr>
          <w:rFonts w:eastAsiaTheme="minorHAnsi"/>
          <w:sz w:val="28"/>
          <w:szCs w:val="28"/>
          <w:lang w:eastAsia="en-US"/>
        </w:rPr>
        <w:br/>
      </w:r>
      <w:r w:rsidRPr="002E4199">
        <w:rPr>
          <w:rFonts w:eastAsiaTheme="minorHAnsi"/>
          <w:sz w:val="28"/>
          <w:szCs w:val="28"/>
          <w:lang w:eastAsia="en-US"/>
        </w:rPr>
        <w:t xml:space="preserve">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w:t>
      </w:r>
      <w:r w:rsidR="00694184">
        <w:rPr>
          <w:rFonts w:eastAsiaTheme="minorHAnsi"/>
          <w:sz w:val="28"/>
          <w:szCs w:val="28"/>
          <w:lang w:eastAsia="en-US"/>
        </w:rPr>
        <w:br/>
      </w:r>
      <w:r w:rsidRPr="002E4199">
        <w:rPr>
          <w:rFonts w:eastAsiaTheme="minorHAnsi"/>
          <w:sz w:val="28"/>
          <w:szCs w:val="28"/>
          <w:lang w:eastAsia="en-US"/>
        </w:rPr>
        <w:t>«О персональных данных» и принятыми в соответствии с ним нормативными правовыми актами</w:t>
      </w:r>
      <w:proofErr w:type="gramEnd"/>
      <w:r w:rsidRPr="002E4199">
        <w:rPr>
          <w:rFonts w:eastAsiaTheme="minorHAnsi"/>
          <w:sz w:val="28"/>
          <w:szCs w:val="28"/>
          <w:lang w:eastAsia="en-US"/>
        </w:rPr>
        <w:t xml:space="preserve">, </w:t>
      </w:r>
      <w:proofErr w:type="gramStart"/>
      <w:r w:rsidRPr="002E4199">
        <w:rPr>
          <w:rFonts w:eastAsiaTheme="minorHAnsi"/>
          <w:sz w:val="28"/>
          <w:szCs w:val="28"/>
          <w:lang w:eastAsia="en-US"/>
        </w:rPr>
        <w:t xml:space="preserve">операторами, являющимися государственными или муниципальными органами», постановлением Правительства Ленинградской области от 11 сентября 2015 года № 358 «Об утверждении типовых организационно-распорядительных документов операторов персональных данных», исполнением </w:t>
      </w:r>
      <w:r w:rsidR="004E08D6">
        <w:rPr>
          <w:rFonts w:eastAsiaTheme="minorHAnsi"/>
          <w:sz w:val="28"/>
          <w:szCs w:val="28"/>
          <w:lang w:eastAsia="en-US"/>
        </w:rPr>
        <w:t>комитет</w:t>
      </w:r>
      <w:r w:rsidRPr="002E4199">
        <w:rPr>
          <w:rFonts w:eastAsiaTheme="minorHAnsi"/>
          <w:sz w:val="28"/>
          <w:szCs w:val="28"/>
          <w:lang w:eastAsia="en-US"/>
        </w:rPr>
        <w:t xml:space="preserve">ом </w:t>
      </w:r>
      <w:r w:rsidR="00694184">
        <w:rPr>
          <w:rFonts w:eastAsiaTheme="minorHAnsi"/>
          <w:sz w:val="28"/>
          <w:szCs w:val="28"/>
          <w:lang w:eastAsia="en-US"/>
        </w:rPr>
        <w:t>градостроительной политики Ленинградской области</w:t>
      </w:r>
      <w:r w:rsidRPr="002E4199">
        <w:rPr>
          <w:rFonts w:eastAsiaTheme="minorHAnsi"/>
          <w:sz w:val="28"/>
          <w:szCs w:val="28"/>
          <w:lang w:eastAsia="en-US"/>
        </w:rPr>
        <w:t xml:space="preserve"> (далее - </w:t>
      </w:r>
      <w:r w:rsidR="004E08D6">
        <w:rPr>
          <w:rFonts w:eastAsiaTheme="minorHAnsi"/>
          <w:sz w:val="28"/>
          <w:szCs w:val="28"/>
          <w:lang w:eastAsia="en-US"/>
        </w:rPr>
        <w:t>комитет</w:t>
      </w:r>
      <w:r w:rsidRPr="002E4199">
        <w:rPr>
          <w:rFonts w:eastAsiaTheme="minorHAnsi"/>
          <w:sz w:val="28"/>
          <w:szCs w:val="28"/>
          <w:lang w:eastAsia="en-US"/>
        </w:rPr>
        <w:t xml:space="preserve">) функций оператора по обработке </w:t>
      </w:r>
      <w:r w:rsidR="00C82E68">
        <w:rPr>
          <w:rFonts w:eastAsiaTheme="minorHAnsi"/>
          <w:sz w:val="28"/>
          <w:szCs w:val="28"/>
          <w:lang w:eastAsia="en-US"/>
        </w:rPr>
        <w:t>персональных данных приказываю:</w:t>
      </w:r>
      <w:proofErr w:type="gramEnd"/>
    </w:p>
    <w:p w:rsidR="002E4199" w:rsidRDefault="00C82E68" w:rsidP="006303C0">
      <w:pPr>
        <w:pStyle w:val="ConsPlusNormal"/>
        <w:numPr>
          <w:ilvl w:val="0"/>
          <w:numId w:val="2"/>
        </w:numPr>
        <w:ind w:left="0" w:firstLine="851"/>
        <w:jc w:val="both"/>
        <w:rPr>
          <w:rFonts w:eastAsiaTheme="minorHAnsi"/>
          <w:sz w:val="28"/>
          <w:szCs w:val="28"/>
          <w:lang w:eastAsia="en-US"/>
        </w:rPr>
      </w:pPr>
      <w:r>
        <w:rPr>
          <w:rFonts w:eastAsiaTheme="minorHAnsi"/>
          <w:sz w:val="28"/>
          <w:szCs w:val="28"/>
          <w:lang w:eastAsia="en-US"/>
        </w:rPr>
        <w:t xml:space="preserve">Утвердить </w:t>
      </w:r>
      <w:r w:rsidR="002E4199" w:rsidRPr="00C82E68">
        <w:rPr>
          <w:rFonts w:eastAsiaTheme="minorHAnsi"/>
          <w:sz w:val="28"/>
          <w:szCs w:val="28"/>
          <w:lang w:eastAsia="en-US"/>
        </w:rPr>
        <w:t>правила обработки персональных д</w:t>
      </w:r>
      <w:r w:rsidRPr="00C82E68">
        <w:rPr>
          <w:rFonts w:eastAsiaTheme="minorHAnsi"/>
          <w:sz w:val="28"/>
          <w:szCs w:val="28"/>
          <w:lang w:eastAsia="en-US"/>
        </w:rPr>
        <w:t xml:space="preserve">анных в </w:t>
      </w:r>
      <w:r w:rsidR="004E08D6">
        <w:rPr>
          <w:rFonts w:eastAsiaTheme="minorHAnsi"/>
          <w:sz w:val="28"/>
          <w:szCs w:val="28"/>
          <w:lang w:eastAsia="en-US"/>
        </w:rPr>
        <w:t>комитет</w:t>
      </w:r>
      <w:r w:rsidRPr="00C82E68">
        <w:rPr>
          <w:rFonts w:eastAsiaTheme="minorHAnsi"/>
          <w:sz w:val="28"/>
          <w:szCs w:val="28"/>
          <w:lang w:eastAsia="en-US"/>
        </w:rPr>
        <w:t xml:space="preserve">е </w:t>
      </w:r>
      <w:r w:rsidR="002E4199" w:rsidRPr="00C82E68">
        <w:rPr>
          <w:rFonts w:eastAsiaTheme="minorHAnsi"/>
          <w:sz w:val="28"/>
          <w:szCs w:val="28"/>
          <w:lang w:eastAsia="en-US"/>
        </w:rPr>
        <w:t>согласно пр</w:t>
      </w:r>
      <w:r w:rsidRPr="00C82E68">
        <w:rPr>
          <w:rFonts w:eastAsiaTheme="minorHAnsi"/>
          <w:sz w:val="28"/>
          <w:szCs w:val="28"/>
          <w:lang w:eastAsia="en-US"/>
        </w:rPr>
        <w:t>иложению 1 к настоящему приказу</w:t>
      </w:r>
      <w:r>
        <w:rPr>
          <w:rFonts w:eastAsiaTheme="minorHAnsi"/>
          <w:sz w:val="28"/>
          <w:szCs w:val="28"/>
          <w:lang w:eastAsia="en-US"/>
        </w:rPr>
        <w:t>.</w:t>
      </w:r>
    </w:p>
    <w:p w:rsidR="002E4199" w:rsidRDefault="00C82E68" w:rsidP="006303C0">
      <w:pPr>
        <w:pStyle w:val="ConsPlusNormal"/>
        <w:numPr>
          <w:ilvl w:val="0"/>
          <w:numId w:val="2"/>
        </w:numPr>
        <w:ind w:left="0" w:firstLine="851"/>
        <w:jc w:val="both"/>
        <w:rPr>
          <w:rFonts w:eastAsiaTheme="minorHAnsi"/>
          <w:sz w:val="28"/>
          <w:szCs w:val="28"/>
          <w:lang w:eastAsia="en-US"/>
        </w:rPr>
      </w:pPr>
      <w:r>
        <w:rPr>
          <w:rFonts w:eastAsiaTheme="minorHAnsi"/>
          <w:sz w:val="28"/>
          <w:szCs w:val="28"/>
          <w:lang w:eastAsia="en-US"/>
        </w:rPr>
        <w:t xml:space="preserve">Утвердить </w:t>
      </w:r>
      <w:r w:rsidR="002E4199" w:rsidRPr="00C82E68">
        <w:rPr>
          <w:rFonts w:eastAsiaTheme="minorHAnsi"/>
          <w:sz w:val="28"/>
          <w:szCs w:val="28"/>
          <w:lang w:eastAsia="en-US"/>
        </w:rPr>
        <w:t>правила рассмотрения запросов субъектов персональных данных ил</w:t>
      </w:r>
      <w:r w:rsidRPr="00C82E68">
        <w:rPr>
          <w:rFonts w:eastAsiaTheme="minorHAnsi"/>
          <w:sz w:val="28"/>
          <w:szCs w:val="28"/>
          <w:lang w:eastAsia="en-US"/>
        </w:rPr>
        <w:t xml:space="preserve">и их представителей в </w:t>
      </w:r>
      <w:r w:rsidR="004E08D6">
        <w:rPr>
          <w:rFonts w:eastAsiaTheme="minorHAnsi"/>
          <w:sz w:val="28"/>
          <w:szCs w:val="28"/>
          <w:lang w:eastAsia="en-US"/>
        </w:rPr>
        <w:t>комитет</w:t>
      </w:r>
      <w:r w:rsidRPr="00C82E68">
        <w:rPr>
          <w:rFonts w:eastAsiaTheme="minorHAnsi"/>
          <w:sz w:val="28"/>
          <w:szCs w:val="28"/>
          <w:lang w:eastAsia="en-US"/>
        </w:rPr>
        <w:t xml:space="preserve">е </w:t>
      </w:r>
      <w:r w:rsidR="002E4199" w:rsidRPr="00C82E68">
        <w:rPr>
          <w:rFonts w:eastAsiaTheme="minorHAnsi"/>
          <w:sz w:val="28"/>
          <w:szCs w:val="28"/>
          <w:lang w:eastAsia="en-US"/>
        </w:rPr>
        <w:t>согласно пр</w:t>
      </w:r>
      <w:r w:rsidRPr="00C82E68">
        <w:rPr>
          <w:rFonts w:eastAsiaTheme="minorHAnsi"/>
          <w:sz w:val="28"/>
          <w:szCs w:val="28"/>
          <w:lang w:eastAsia="en-US"/>
        </w:rPr>
        <w:t>иложению 2 к настоящему приказу</w:t>
      </w:r>
      <w:r>
        <w:rPr>
          <w:rFonts w:eastAsiaTheme="minorHAnsi"/>
          <w:sz w:val="28"/>
          <w:szCs w:val="28"/>
          <w:lang w:eastAsia="en-US"/>
        </w:rPr>
        <w:t>.</w:t>
      </w:r>
    </w:p>
    <w:p w:rsidR="002E4199" w:rsidRDefault="00C82E68" w:rsidP="006303C0">
      <w:pPr>
        <w:pStyle w:val="ConsPlusNormal"/>
        <w:numPr>
          <w:ilvl w:val="0"/>
          <w:numId w:val="2"/>
        </w:numPr>
        <w:ind w:left="0" w:firstLine="851"/>
        <w:jc w:val="both"/>
        <w:rPr>
          <w:rFonts w:eastAsiaTheme="minorHAnsi"/>
          <w:sz w:val="28"/>
          <w:szCs w:val="28"/>
          <w:lang w:eastAsia="en-US"/>
        </w:rPr>
      </w:pPr>
      <w:proofErr w:type="gramStart"/>
      <w:r>
        <w:rPr>
          <w:rFonts w:eastAsiaTheme="minorHAnsi"/>
          <w:sz w:val="28"/>
          <w:szCs w:val="28"/>
          <w:lang w:eastAsia="en-US"/>
        </w:rPr>
        <w:t xml:space="preserve">Утвердить </w:t>
      </w:r>
      <w:hyperlink w:anchor="P138" w:tooltip="ПРАВИЛА">
        <w:r w:rsidR="002E4199" w:rsidRPr="00C82E68">
          <w:rPr>
            <w:rFonts w:eastAsiaTheme="minorHAnsi"/>
            <w:sz w:val="28"/>
            <w:szCs w:val="28"/>
            <w:lang w:eastAsia="en-US"/>
          </w:rPr>
          <w:t>правила</w:t>
        </w:r>
      </w:hyperlink>
      <w:r w:rsidR="002E4199" w:rsidRPr="00C82E68">
        <w:rPr>
          <w:rFonts w:eastAsiaTheme="minorHAnsi"/>
          <w:sz w:val="28"/>
          <w:szCs w:val="28"/>
          <w:lang w:eastAsia="en-US"/>
        </w:rPr>
        <w:t xml:space="preserve">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w:t>
      </w:r>
      <w:r w:rsidR="00694184">
        <w:rPr>
          <w:rFonts w:eastAsiaTheme="minorHAnsi"/>
          <w:sz w:val="28"/>
          <w:szCs w:val="28"/>
          <w:lang w:eastAsia="en-US"/>
        </w:rPr>
        <w:t>ом от 27 июля 2006 года № 152-ФЗ</w:t>
      </w:r>
      <w:r w:rsidR="002E4199" w:rsidRPr="00C82E68">
        <w:rPr>
          <w:rFonts w:eastAsiaTheme="minorHAnsi"/>
          <w:sz w:val="28"/>
          <w:szCs w:val="28"/>
          <w:lang w:eastAsia="en-US"/>
        </w:rPr>
        <w:t xml:space="preserve"> </w:t>
      </w:r>
      <w:r w:rsidR="00694184">
        <w:rPr>
          <w:rFonts w:eastAsiaTheme="minorHAnsi"/>
          <w:sz w:val="28"/>
          <w:szCs w:val="28"/>
          <w:lang w:eastAsia="en-US"/>
        </w:rPr>
        <w:br/>
      </w:r>
      <w:r w:rsidR="002E4199" w:rsidRPr="00C82E68">
        <w:rPr>
          <w:rFonts w:eastAsiaTheme="minorHAnsi"/>
          <w:sz w:val="28"/>
          <w:szCs w:val="28"/>
          <w:lang w:eastAsia="en-US"/>
        </w:rPr>
        <w:t xml:space="preserve">«О персональных данных», и принятым в соответствии с ним нормативным правовым актам, требованиям к защите персональных данных, правовым актам </w:t>
      </w:r>
      <w:r w:rsidR="004E08D6">
        <w:rPr>
          <w:rFonts w:eastAsiaTheme="minorHAnsi"/>
          <w:sz w:val="28"/>
          <w:szCs w:val="28"/>
          <w:lang w:eastAsia="en-US"/>
        </w:rPr>
        <w:t>комитет</w:t>
      </w:r>
      <w:r w:rsidR="002E4199" w:rsidRPr="00C82E68">
        <w:rPr>
          <w:rFonts w:eastAsiaTheme="minorHAnsi"/>
          <w:sz w:val="28"/>
          <w:szCs w:val="28"/>
          <w:lang w:eastAsia="en-US"/>
        </w:rPr>
        <w:t>а согласно приложению 3 к настоящему приказу</w:t>
      </w:r>
      <w:r>
        <w:rPr>
          <w:rFonts w:eastAsiaTheme="minorHAnsi"/>
          <w:sz w:val="28"/>
          <w:szCs w:val="28"/>
          <w:lang w:eastAsia="en-US"/>
        </w:rPr>
        <w:t>.</w:t>
      </w:r>
      <w:proofErr w:type="gramEnd"/>
    </w:p>
    <w:p w:rsidR="00C82E68" w:rsidRDefault="00C82E68" w:rsidP="006303C0">
      <w:pPr>
        <w:pStyle w:val="ConsPlusNormal"/>
        <w:numPr>
          <w:ilvl w:val="0"/>
          <w:numId w:val="2"/>
        </w:numPr>
        <w:ind w:left="0" w:firstLine="851"/>
        <w:jc w:val="both"/>
        <w:rPr>
          <w:rFonts w:eastAsiaTheme="minorHAnsi"/>
          <w:sz w:val="28"/>
          <w:szCs w:val="28"/>
          <w:lang w:eastAsia="en-US"/>
        </w:rPr>
      </w:pPr>
      <w:r>
        <w:rPr>
          <w:rFonts w:eastAsiaTheme="minorHAnsi"/>
          <w:sz w:val="28"/>
          <w:szCs w:val="28"/>
          <w:lang w:eastAsia="en-US"/>
        </w:rPr>
        <w:t xml:space="preserve">Утвердить </w:t>
      </w:r>
      <w:hyperlink w:anchor="P180" w:tooltip="ПРАВИЛА">
        <w:r w:rsidR="002E4199" w:rsidRPr="00C82E68">
          <w:rPr>
            <w:rFonts w:eastAsiaTheme="minorHAnsi"/>
            <w:sz w:val="28"/>
            <w:szCs w:val="28"/>
            <w:lang w:eastAsia="en-US"/>
          </w:rPr>
          <w:t>правила</w:t>
        </w:r>
      </w:hyperlink>
      <w:r w:rsidR="002E4199" w:rsidRPr="00C82E68">
        <w:rPr>
          <w:rFonts w:eastAsiaTheme="minorHAnsi"/>
          <w:sz w:val="28"/>
          <w:szCs w:val="28"/>
          <w:lang w:eastAsia="en-US"/>
        </w:rPr>
        <w:t xml:space="preserve"> работы с обезличенными данными в случае обезличивания персональных данных в </w:t>
      </w:r>
      <w:r w:rsidR="004E08D6">
        <w:rPr>
          <w:rFonts w:eastAsiaTheme="minorHAnsi"/>
          <w:sz w:val="28"/>
          <w:szCs w:val="28"/>
          <w:lang w:eastAsia="en-US"/>
        </w:rPr>
        <w:t>комитет</w:t>
      </w:r>
      <w:r w:rsidR="002E4199" w:rsidRPr="00C82E68">
        <w:rPr>
          <w:rFonts w:eastAsiaTheme="minorHAnsi"/>
          <w:sz w:val="28"/>
          <w:szCs w:val="28"/>
          <w:lang w:eastAsia="en-US"/>
        </w:rPr>
        <w:t xml:space="preserve">е согласно приложению 4 </w:t>
      </w:r>
      <w:r w:rsidR="00694184">
        <w:rPr>
          <w:rFonts w:eastAsiaTheme="minorHAnsi"/>
          <w:sz w:val="28"/>
          <w:szCs w:val="28"/>
          <w:lang w:eastAsia="en-US"/>
        </w:rPr>
        <w:br/>
      </w:r>
      <w:r w:rsidR="002E4199" w:rsidRPr="00C82E68">
        <w:rPr>
          <w:rFonts w:eastAsiaTheme="minorHAnsi"/>
          <w:sz w:val="28"/>
          <w:szCs w:val="28"/>
          <w:lang w:eastAsia="en-US"/>
        </w:rPr>
        <w:t>к настоящему приказу</w:t>
      </w:r>
      <w:r>
        <w:rPr>
          <w:rFonts w:eastAsiaTheme="minorHAnsi"/>
          <w:sz w:val="28"/>
          <w:szCs w:val="28"/>
          <w:lang w:eastAsia="en-US"/>
        </w:rPr>
        <w:t>.</w:t>
      </w:r>
    </w:p>
    <w:p w:rsidR="004B2DB7" w:rsidRPr="00F223E9" w:rsidRDefault="00C82E68" w:rsidP="00F223E9">
      <w:pPr>
        <w:pStyle w:val="ConsPlusNormal"/>
        <w:numPr>
          <w:ilvl w:val="0"/>
          <w:numId w:val="2"/>
        </w:numPr>
        <w:ind w:left="0" w:firstLine="851"/>
        <w:jc w:val="both"/>
        <w:rPr>
          <w:rFonts w:eastAsiaTheme="minorHAnsi"/>
          <w:sz w:val="28"/>
          <w:szCs w:val="28"/>
          <w:lang w:eastAsia="en-US"/>
        </w:rPr>
      </w:pPr>
      <w:r>
        <w:rPr>
          <w:rFonts w:eastAsiaTheme="minorHAnsi"/>
          <w:sz w:val="28"/>
          <w:szCs w:val="28"/>
          <w:lang w:eastAsia="en-US"/>
        </w:rPr>
        <w:t xml:space="preserve">Утвердить </w:t>
      </w:r>
      <w:hyperlink w:anchor="P233" w:tooltip="ПЕРЕЧЕНЬ">
        <w:r w:rsidR="002E4199" w:rsidRPr="00C82E68">
          <w:rPr>
            <w:rFonts w:eastAsiaTheme="minorHAnsi"/>
            <w:sz w:val="28"/>
            <w:szCs w:val="28"/>
            <w:lang w:eastAsia="en-US"/>
          </w:rPr>
          <w:t>перечень</w:t>
        </w:r>
      </w:hyperlink>
      <w:r w:rsidR="002E4199" w:rsidRPr="00C82E68">
        <w:rPr>
          <w:rFonts w:eastAsiaTheme="minorHAnsi"/>
          <w:sz w:val="28"/>
          <w:szCs w:val="28"/>
          <w:lang w:eastAsia="en-US"/>
        </w:rPr>
        <w:t xml:space="preserve"> персональных данных, обрабатываемых в </w:t>
      </w:r>
      <w:r w:rsidR="004E08D6">
        <w:rPr>
          <w:rFonts w:eastAsiaTheme="minorHAnsi"/>
          <w:sz w:val="28"/>
          <w:szCs w:val="28"/>
          <w:lang w:eastAsia="en-US"/>
        </w:rPr>
        <w:t>комитет</w:t>
      </w:r>
      <w:r w:rsidR="002E4199" w:rsidRPr="00C82E68">
        <w:rPr>
          <w:rFonts w:eastAsiaTheme="minorHAnsi"/>
          <w:sz w:val="28"/>
          <w:szCs w:val="28"/>
          <w:lang w:eastAsia="en-US"/>
        </w:rPr>
        <w:t xml:space="preserve">е в связи с реализацией служебных отношений, а также оказанием государственных услуг и осуществлением государственных функций </w:t>
      </w:r>
      <w:r>
        <w:rPr>
          <w:rFonts w:eastAsiaTheme="minorHAnsi"/>
          <w:sz w:val="28"/>
          <w:szCs w:val="28"/>
          <w:lang w:eastAsia="en-US"/>
        </w:rPr>
        <w:t xml:space="preserve">согласно </w:t>
      </w:r>
      <w:r w:rsidR="002E4199" w:rsidRPr="00C82E68">
        <w:rPr>
          <w:rFonts w:eastAsiaTheme="minorHAnsi"/>
          <w:sz w:val="28"/>
          <w:szCs w:val="28"/>
          <w:lang w:eastAsia="en-US"/>
        </w:rPr>
        <w:t>приложени</w:t>
      </w:r>
      <w:r>
        <w:rPr>
          <w:rFonts w:eastAsiaTheme="minorHAnsi"/>
          <w:sz w:val="28"/>
          <w:szCs w:val="28"/>
          <w:lang w:eastAsia="en-US"/>
        </w:rPr>
        <w:t>ю</w:t>
      </w:r>
      <w:r w:rsidR="002E4199" w:rsidRPr="00C82E68">
        <w:rPr>
          <w:rFonts w:eastAsiaTheme="minorHAnsi"/>
          <w:sz w:val="28"/>
          <w:szCs w:val="28"/>
          <w:lang w:eastAsia="en-US"/>
        </w:rPr>
        <w:t xml:space="preserve"> </w:t>
      </w:r>
      <w:r>
        <w:rPr>
          <w:rFonts w:eastAsiaTheme="minorHAnsi"/>
          <w:sz w:val="28"/>
          <w:szCs w:val="28"/>
          <w:lang w:eastAsia="en-US"/>
        </w:rPr>
        <w:t>5</w:t>
      </w:r>
      <w:r w:rsidR="002E4199" w:rsidRPr="00C82E68">
        <w:rPr>
          <w:rFonts w:eastAsiaTheme="minorHAnsi"/>
          <w:sz w:val="28"/>
          <w:szCs w:val="28"/>
          <w:lang w:eastAsia="en-US"/>
        </w:rPr>
        <w:t xml:space="preserve"> </w:t>
      </w:r>
      <w:r w:rsidR="00694184">
        <w:rPr>
          <w:rFonts w:eastAsiaTheme="minorHAnsi"/>
          <w:sz w:val="28"/>
          <w:szCs w:val="28"/>
          <w:lang w:eastAsia="en-US"/>
        </w:rPr>
        <w:br/>
      </w:r>
      <w:r w:rsidR="002E4199" w:rsidRPr="00C82E68">
        <w:rPr>
          <w:rFonts w:eastAsiaTheme="minorHAnsi"/>
          <w:sz w:val="28"/>
          <w:szCs w:val="28"/>
          <w:lang w:eastAsia="en-US"/>
        </w:rPr>
        <w:t>к настоящему приказу</w:t>
      </w:r>
      <w:r>
        <w:rPr>
          <w:rFonts w:eastAsiaTheme="minorHAnsi"/>
          <w:sz w:val="28"/>
          <w:szCs w:val="28"/>
          <w:lang w:eastAsia="en-US"/>
        </w:rPr>
        <w:t>.</w:t>
      </w:r>
    </w:p>
    <w:p w:rsidR="00C82E68" w:rsidRDefault="00C82E68" w:rsidP="006303C0">
      <w:pPr>
        <w:pStyle w:val="ConsPlusNormal"/>
        <w:numPr>
          <w:ilvl w:val="0"/>
          <w:numId w:val="2"/>
        </w:numPr>
        <w:ind w:left="0" w:firstLine="851"/>
        <w:jc w:val="both"/>
        <w:rPr>
          <w:rFonts w:eastAsiaTheme="minorHAnsi"/>
          <w:sz w:val="28"/>
          <w:szCs w:val="28"/>
          <w:lang w:eastAsia="en-US"/>
        </w:rPr>
      </w:pPr>
      <w:r>
        <w:rPr>
          <w:rFonts w:eastAsiaTheme="minorHAnsi"/>
          <w:sz w:val="28"/>
          <w:szCs w:val="28"/>
          <w:lang w:eastAsia="en-US"/>
        </w:rPr>
        <w:lastRenderedPageBreak/>
        <w:t xml:space="preserve">Утвердить </w:t>
      </w:r>
      <w:hyperlink w:anchor="P319" w:tooltip="ПЕРЕЧЕНЬ">
        <w:r w:rsidR="002E4199" w:rsidRPr="00C82E68">
          <w:rPr>
            <w:rFonts w:eastAsiaTheme="minorHAnsi"/>
            <w:sz w:val="28"/>
            <w:szCs w:val="28"/>
            <w:lang w:eastAsia="en-US"/>
          </w:rPr>
          <w:t>перечень</w:t>
        </w:r>
      </w:hyperlink>
      <w:r w:rsidR="002E4199" w:rsidRPr="00C82E68">
        <w:rPr>
          <w:rFonts w:eastAsiaTheme="minorHAnsi"/>
          <w:sz w:val="28"/>
          <w:szCs w:val="28"/>
          <w:lang w:eastAsia="en-US"/>
        </w:rPr>
        <w:t xml:space="preserve"> должностей работников </w:t>
      </w:r>
      <w:r w:rsidR="004E08D6">
        <w:rPr>
          <w:rFonts w:eastAsiaTheme="minorHAnsi"/>
          <w:sz w:val="28"/>
          <w:szCs w:val="28"/>
          <w:lang w:eastAsia="en-US"/>
        </w:rPr>
        <w:t>комитет</w:t>
      </w:r>
      <w:r w:rsidR="002E4199" w:rsidRPr="00C82E68">
        <w:rPr>
          <w:rFonts w:eastAsiaTheme="minorHAnsi"/>
          <w:sz w:val="28"/>
          <w:szCs w:val="28"/>
          <w:lang w:eastAsia="en-US"/>
        </w:rPr>
        <w:t xml:space="preserve">а, ответственных </w:t>
      </w:r>
      <w:r w:rsidR="00F223E9">
        <w:rPr>
          <w:rFonts w:eastAsiaTheme="minorHAnsi"/>
          <w:sz w:val="28"/>
          <w:szCs w:val="28"/>
          <w:lang w:eastAsia="en-US"/>
        </w:rPr>
        <w:br/>
      </w:r>
      <w:r w:rsidR="002E4199" w:rsidRPr="00C82E68">
        <w:rPr>
          <w:rFonts w:eastAsiaTheme="minorHAnsi"/>
          <w:sz w:val="28"/>
          <w:szCs w:val="28"/>
          <w:lang w:eastAsia="en-US"/>
        </w:rPr>
        <w:t>за проведение мероприятий по обезличиванию обрабатываемых персональных данных</w:t>
      </w:r>
      <w:r>
        <w:rPr>
          <w:rFonts w:eastAsiaTheme="minorHAnsi"/>
          <w:sz w:val="28"/>
          <w:szCs w:val="28"/>
          <w:lang w:eastAsia="en-US"/>
        </w:rPr>
        <w:t xml:space="preserve">, согласно </w:t>
      </w:r>
      <w:r w:rsidR="002E4199" w:rsidRPr="00C82E68">
        <w:rPr>
          <w:rFonts w:eastAsiaTheme="minorHAnsi"/>
          <w:sz w:val="28"/>
          <w:szCs w:val="28"/>
          <w:lang w:eastAsia="en-US"/>
        </w:rPr>
        <w:t>приложени</w:t>
      </w:r>
      <w:r>
        <w:rPr>
          <w:rFonts w:eastAsiaTheme="minorHAnsi"/>
          <w:sz w:val="28"/>
          <w:szCs w:val="28"/>
          <w:lang w:eastAsia="en-US"/>
        </w:rPr>
        <w:t>ю</w:t>
      </w:r>
      <w:r w:rsidR="002E4199" w:rsidRPr="00C82E68">
        <w:rPr>
          <w:rFonts w:eastAsiaTheme="minorHAnsi"/>
          <w:sz w:val="28"/>
          <w:szCs w:val="28"/>
          <w:lang w:eastAsia="en-US"/>
        </w:rPr>
        <w:t xml:space="preserve"> </w:t>
      </w:r>
      <w:r>
        <w:rPr>
          <w:rFonts w:eastAsiaTheme="minorHAnsi"/>
          <w:sz w:val="28"/>
          <w:szCs w:val="28"/>
          <w:lang w:eastAsia="en-US"/>
        </w:rPr>
        <w:t>6</w:t>
      </w:r>
      <w:r w:rsidR="002E4199" w:rsidRPr="00C82E68">
        <w:rPr>
          <w:rFonts w:eastAsiaTheme="minorHAnsi"/>
          <w:sz w:val="28"/>
          <w:szCs w:val="28"/>
          <w:lang w:eastAsia="en-US"/>
        </w:rPr>
        <w:t xml:space="preserve"> к настоящему приказу</w:t>
      </w:r>
      <w:r>
        <w:rPr>
          <w:rFonts w:eastAsiaTheme="minorHAnsi"/>
          <w:sz w:val="28"/>
          <w:szCs w:val="28"/>
          <w:lang w:eastAsia="en-US"/>
        </w:rPr>
        <w:t>.</w:t>
      </w:r>
    </w:p>
    <w:p w:rsidR="00C82E68" w:rsidRDefault="00C82E68" w:rsidP="006303C0">
      <w:pPr>
        <w:pStyle w:val="ConsPlusNormal"/>
        <w:numPr>
          <w:ilvl w:val="0"/>
          <w:numId w:val="2"/>
        </w:numPr>
        <w:ind w:left="0" w:firstLine="851"/>
        <w:jc w:val="both"/>
        <w:rPr>
          <w:rFonts w:eastAsiaTheme="minorHAnsi"/>
          <w:sz w:val="28"/>
          <w:szCs w:val="28"/>
          <w:lang w:eastAsia="en-US"/>
        </w:rPr>
      </w:pPr>
      <w:r>
        <w:rPr>
          <w:rFonts w:eastAsiaTheme="minorHAnsi"/>
          <w:sz w:val="28"/>
          <w:szCs w:val="28"/>
          <w:lang w:eastAsia="en-US"/>
        </w:rPr>
        <w:t xml:space="preserve">Утвердить </w:t>
      </w:r>
      <w:hyperlink w:anchor="P345" w:tooltip="ПЕРЕЧЕНЬ">
        <w:r w:rsidR="002E4199" w:rsidRPr="00C82E68">
          <w:rPr>
            <w:rFonts w:eastAsiaTheme="minorHAnsi"/>
            <w:sz w:val="28"/>
            <w:szCs w:val="28"/>
            <w:lang w:eastAsia="en-US"/>
          </w:rPr>
          <w:t>перечень</w:t>
        </w:r>
      </w:hyperlink>
      <w:r w:rsidR="002E4199" w:rsidRPr="00C82E68">
        <w:rPr>
          <w:rFonts w:eastAsiaTheme="minorHAnsi"/>
          <w:sz w:val="28"/>
          <w:szCs w:val="28"/>
          <w:lang w:eastAsia="en-US"/>
        </w:rPr>
        <w:t xml:space="preserve"> должностей служащих </w:t>
      </w:r>
      <w:r w:rsidR="004E08D6">
        <w:rPr>
          <w:rFonts w:eastAsiaTheme="minorHAnsi"/>
          <w:sz w:val="28"/>
          <w:szCs w:val="28"/>
          <w:lang w:eastAsia="en-US"/>
        </w:rPr>
        <w:t>комитет</w:t>
      </w:r>
      <w:r w:rsidR="002E4199" w:rsidRPr="00C82E68">
        <w:rPr>
          <w:rFonts w:eastAsiaTheme="minorHAnsi"/>
          <w:sz w:val="28"/>
          <w:szCs w:val="28"/>
          <w:lang w:eastAsia="en-US"/>
        </w:rPr>
        <w:t>а, замещение которых предусматривает осуществление обработки персональных данных либо осуществление доступа к персональным данным</w:t>
      </w:r>
      <w:r>
        <w:rPr>
          <w:rFonts w:eastAsiaTheme="minorHAnsi"/>
          <w:sz w:val="28"/>
          <w:szCs w:val="28"/>
          <w:lang w:eastAsia="en-US"/>
        </w:rPr>
        <w:t>, согласно</w:t>
      </w:r>
      <w:r w:rsidR="002E4199" w:rsidRPr="00C82E68">
        <w:rPr>
          <w:rFonts w:eastAsiaTheme="minorHAnsi"/>
          <w:sz w:val="28"/>
          <w:szCs w:val="28"/>
          <w:lang w:eastAsia="en-US"/>
        </w:rPr>
        <w:t xml:space="preserve"> приложени</w:t>
      </w:r>
      <w:r>
        <w:rPr>
          <w:rFonts w:eastAsiaTheme="minorHAnsi"/>
          <w:sz w:val="28"/>
          <w:szCs w:val="28"/>
          <w:lang w:eastAsia="en-US"/>
        </w:rPr>
        <w:t>ю</w:t>
      </w:r>
      <w:r w:rsidR="002E4199" w:rsidRPr="00C82E68">
        <w:rPr>
          <w:rFonts w:eastAsiaTheme="minorHAnsi"/>
          <w:sz w:val="28"/>
          <w:szCs w:val="28"/>
          <w:lang w:eastAsia="en-US"/>
        </w:rPr>
        <w:t xml:space="preserve"> </w:t>
      </w:r>
      <w:r>
        <w:rPr>
          <w:rFonts w:eastAsiaTheme="minorHAnsi"/>
          <w:sz w:val="28"/>
          <w:szCs w:val="28"/>
          <w:lang w:eastAsia="en-US"/>
        </w:rPr>
        <w:t>7</w:t>
      </w:r>
      <w:r w:rsidR="002E4199" w:rsidRPr="00C82E68">
        <w:rPr>
          <w:rFonts w:eastAsiaTheme="minorHAnsi"/>
          <w:sz w:val="28"/>
          <w:szCs w:val="28"/>
          <w:lang w:eastAsia="en-US"/>
        </w:rPr>
        <w:t xml:space="preserve"> </w:t>
      </w:r>
      <w:r w:rsidR="00F223E9">
        <w:rPr>
          <w:rFonts w:eastAsiaTheme="minorHAnsi"/>
          <w:sz w:val="28"/>
          <w:szCs w:val="28"/>
          <w:lang w:eastAsia="en-US"/>
        </w:rPr>
        <w:br/>
      </w:r>
      <w:r w:rsidR="002E4199" w:rsidRPr="00C82E68">
        <w:rPr>
          <w:rFonts w:eastAsiaTheme="minorHAnsi"/>
          <w:sz w:val="28"/>
          <w:szCs w:val="28"/>
          <w:lang w:eastAsia="en-US"/>
        </w:rPr>
        <w:t>к настоящему приказу</w:t>
      </w:r>
      <w:r>
        <w:rPr>
          <w:rFonts w:eastAsiaTheme="minorHAnsi"/>
          <w:sz w:val="28"/>
          <w:szCs w:val="28"/>
          <w:lang w:eastAsia="en-US"/>
        </w:rPr>
        <w:t>.</w:t>
      </w:r>
    </w:p>
    <w:p w:rsidR="00C82E68" w:rsidRDefault="00C82E68" w:rsidP="006303C0">
      <w:pPr>
        <w:pStyle w:val="ConsPlusNormal"/>
        <w:numPr>
          <w:ilvl w:val="0"/>
          <w:numId w:val="2"/>
        </w:numPr>
        <w:ind w:left="0" w:firstLine="851"/>
        <w:jc w:val="both"/>
        <w:rPr>
          <w:rFonts w:eastAsiaTheme="minorHAnsi"/>
          <w:sz w:val="28"/>
          <w:szCs w:val="28"/>
          <w:lang w:eastAsia="en-US"/>
        </w:rPr>
      </w:pPr>
      <w:r>
        <w:rPr>
          <w:rFonts w:eastAsiaTheme="minorHAnsi"/>
          <w:sz w:val="28"/>
          <w:szCs w:val="28"/>
          <w:lang w:eastAsia="en-US"/>
        </w:rPr>
        <w:t xml:space="preserve">Утвердить </w:t>
      </w:r>
      <w:hyperlink w:anchor="P378" w:tooltip="ТРЕБОВАНИЯ">
        <w:r w:rsidR="002E4199" w:rsidRPr="00C82E68">
          <w:rPr>
            <w:rFonts w:eastAsiaTheme="minorHAnsi"/>
            <w:sz w:val="28"/>
            <w:szCs w:val="28"/>
            <w:lang w:eastAsia="en-US"/>
          </w:rPr>
          <w:t>требования</w:t>
        </w:r>
      </w:hyperlink>
      <w:r w:rsidR="002E4199" w:rsidRPr="00C82E68">
        <w:rPr>
          <w:rFonts w:eastAsiaTheme="minorHAnsi"/>
          <w:sz w:val="28"/>
          <w:szCs w:val="28"/>
          <w:lang w:eastAsia="en-US"/>
        </w:rPr>
        <w:t xml:space="preserve"> к содержанию должностного регламента ответственного за организацию обработки персональных данных </w:t>
      </w:r>
      <w:r>
        <w:rPr>
          <w:rFonts w:eastAsiaTheme="minorHAnsi"/>
          <w:sz w:val="28"/>
          <w:szCs w:val="28"/>
          <w:lang w:eastAsia="en-US"/>
        </w:rPr>
        <w:t>согласно приложению 8</w:t>
      </w:r>
      <w:r w:rsidR="002E4199" w:rsidRPr="00C82E68">
        <w:rPr>
          <w:rFonts w:eastAsiaTheme="minorHAnsi"/>
          <w:sz w:val="28"/>
          <w:szCs w:val="28"/>
          <w:lang w:eastAsia="en-US"/>
        </w:rPr>
        <w:t xml:space="preserve"> к настоящему приказу</w:t>
      </w:r>
      <w:r>
        <w:rPr>
          <w:rFonts w:eastAsiaTheme="minorHAnsi"/>
          <w:sz w:val="28"/>
          <w:szCs w:val="28"/>
          <w:lang w:eastAsia="en-US"/>
        </w:rPr>
        <w:t>.</w:t>
      </w:r>
    </w:p>
    <w:p w:rsidR="00C82E68" w:rsidRDefault="00C82E68" w:rsidP="006303C0">
      <w:pPr>
        <w:pStyle w:val="ConsPlusNormal"/>
        <w:numPr>
          <w:ilvl w:val="0"/>
          <w:numId w:val="2"/>
        </w:numPr>
        <w:ind w:left="0" w:firstLine="851"/>
        <w:jc w:val="both"/>
        <w:rPr>
          <w:rFonts w:eastAsiaTheme="minorHAnsi"/>
          <w:sz w:val="28"/>
          <w:szCs w:val="28"/>
          <w:lang w:eastAsia="en-US"/>
        </w:rPr>
      </w:pPr>
      <w:r>
        <w:rPr>
          <w:rFonts w:eastAsiaTheme="minorHAnsi"/>
          <w:sz w:val="28"/>
          <w:szCs w:val="28"/>
          <w:lang w:eastAsia="en-US"/>
        </w:rPr>
        <w:t xml:space="preserve">Утвердить </w:t>
      </w:r>
      <w:hyperlink w:anchor="P427" w:tooltip="                               ОБЯЗАТЕЛЬСТВО">
        <w:r w:rsidR="002E4199" w:rsidRPr="00C82E68">
          <w:rPr>
            <w:rFonts w:eastAsiaTheme="minorHAnsi"/>
            <w:sz w:val="28"/>
            <w:szCs w:val="28"/>
            <w:lang w:eastAsia="en-US"/>
          </w:rPr>
          <w:t>обязательство</w:t>
        </w:r>
      </w:hyperlink>
      <w:r w:rsidR="002E4199" w:rsidRPr="00C82E68">
        <w:rPr>
          <w:rFonts w:eastAsiaTheme="minorHAnsi"/>
          <w:sz w:val="28"/>
          <w:szCs w:val="28"/>
          <w:lang w:eastAsia="en-US"/>
        </w:rPr>
        <w:t xml:space="preserve"> работника </w:t>
      </w:r>
      <w:r w:rsidR="004E08D6">
        <w:rPr>
          <w:rFonts w:eastAsiaTheme="minorHAnsi"/>
          <w:sz w:val="28"/>
          <w:szCs w:val="28"/>
          <w:lang w:eastAsia="en-US"/>
        </w:rPr>
        <w:t>комитет</w:t>
      </w:r>
      <w:r w:rsidR="002E4199" w:rsidRPr="00C82E68">
        <w:rPr>
          <w:rFonts w:eastAsiaTheme="minorHAnsi"/>
          <w:sz w:val="28"/>
          <w:szCs w:val="28"/>
          <w:lang w:eastAsia="en-US"/>
        </w:rPr>
        <w:t xml:space="preserve">а, 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расторжения с ним служебного контракта </w:t>
      </w:r>
      <w:r>
        <w:rPr>
          <w:rFonts w:eastAsiaTheme="minorHAnsi"/>
          <w:sz w:val="28"/>
          <w:szCs w:val="28"/>
          <w:lang w:eastAsia="en-US"/>
        </w:rPr>
        <w:t xml:space="preserve">согласно </w:t>
      </w:r>
      <w:r w:rsidR="002E4199" w:rsidRPr="00C82E68">
        <w:rPr>
          <w:rFonts w:eastAsiaTheme="minorHAnsi"/>
          <w:sz w:val="28"/>
          <w:szCs w:val="28"/>
          <w:lang w:eastAsia="en-US"/>
        </w:rPr>
        <w:t>приложени</w:t>
      </w:r>
      <w:r>
        <w:rPr>
          <w:rFonts w:eastAsiaTheme="minorHAnsi"/>
          <w:sz w:val="28"/>
          <w:szCs w:val="28"/>
          <w:lang w:eastAsia="en-US"/>
        </w:rPr>
        <w:t>ю</w:t>
      </w:r>
      <w:r w:rsidR="002E4199" w:rsidRPr="00C82E68">
        <w:rPr>
          <w:rFonts w:eastAsiaTheme="minorHAnsi"/>
          <w:sz w:val="28"/>
          <w:szCs w:val="28"/>
          <w:lang w:eastAsia="en-US"/>
        </w:rPr>
        <w:t xml:space="preserve"> </w:t>
      </w:r>
      <w:r>
        <w:rPr>
          <w:rFonts w:eastAsiaTheme="minorHAnsi"/>
          <w:sz w:val="28"/>
          <w:szCs w:val="28"/>
          <w:lang w:eastAsia="en-US"/>
        </w:rPr>
        <w:t>9</w:t>
      </w:r>
      <w:r w:rsidR="002E4199" w:rsidRPr="00C82E68">
        <w:rPr>
          <w:rFonts w:eastAsiaTheme="minorHAnsi"/>
          <w:sz w:val="28"/>
          <w:szCs w:val="28"/>
          <w:lang w:eastAsia="en-US"/>
        </w:rPr>
        <w:t xml:space="preserve"> к настоящему приказу</w:t>
      </w:r>
      <w:r>
        <w:rPr>
          <w:rFonts w:eastAsiaTheme="minorHAnsi"/>
          <w:sz w:val="28"/>
          <w:szCs w:val="28"/>
          <w:lang w:eastAsia="en-US"/>
        </w:rPr>
        <w:t>.</w:t>
      </w:r>
    </w:p>
    <w:p w:rsidR="006303C0" w:rsidRDefault="00C82E68" w:rsidP="006303C0">
      <w:pPr>
        <w:pStyle w:val="ConsPlusNormal"/>
        <w:numPr>
          <w:ilvl w:val="0"/>
          <w:numId w:val="2"/>
        </w:numPr>
        <w:ind w:left="0" w:firstLine="851"/>
        <w:jc w:val="both"/>
        <w:rPr>
          <w:rFonts w:eastAsiaTheme="minorHAnsi"/>
          <w:sz w:val="28"/>
          <w:szCs w:val="28"/>
          <w:lang w:eastAsia="en-US"/>
        </w:rPr>
      </w:pPr>
      <w:r w:rsidRPr="00C82E68">
        <w:rPr>
          <w:rFonts w:eastAsiaTheme="minorHAnsi"/>
          <w:sz w:val="28"/>
          <w:szCs w:val="28"/>
          <w:lang w:eastAsia="en-US"/>
        </w:rPr>
        <w:t xml:space="preserve">Утвердить </w:t>
      </w:r>
      <w:r w:rsidR="002E4199" w:rsidRPr="00C82E68">
        <w:rPr>
          <w:rFonts w:eastAsiaTheme="minorHAnsi"/>
          <w:sz w:val="28"/>
          <w:szCs w:val="28"/>
          <w:lang w:eastAsia="en-US"/>
        </w:rPr>
        <w:t>форм</w:t>
      </w:r>
      <w:r w:rsidRPr="00C82E68">
        <w:rPr>
          <w:rFonts w:eastAsiaTheme="minorHAnsi"/>
          <w:sz w:val="28"/>
          <w:szCs w:val="28"/>
          <w:lang w:eastAsia="en-US"/>
        </w:rPr>
        <w:t>у</w:t>
      </w:r>
      <w:r w:rsidR="002E4199" w:rsidRPr="00C82E68">
        <w:rPr>
          <w:rFonts w:eastAsiaTheme="minorHAnsi"/>
          <w:sz w:val="28"/>
          <w:szCs w:val="28"/>
          <w:lang w:eastAsia="en-US"/>
        </w:rPr>
        <w:t xml:space="preserve"> </w:t>
      </w:r>
      <w:hyperlink w:anchor="P472" w:tooltip="ФОРМА СОГЛАСИЯ">
        <w:r w:rsidR="002E4199" w:rsidRPr="00C82E68">
          <w:rPr>
            <w:rFonts w:eastAsiaTheme="minorHAnsi"/>
            <w:sz w:val="28"/>
            <w:szCs w:val="28"/>
            <w:lang w:eastAsia="en-US"/>
          </w:rPr>
          <w:t>согласия</w:t>
        </w:r>
      </w:hyperlink>
      <w:r w:rsidR="002E4199" w:rsidRPr="00C82E68">
        <w:rPr>
          <w:rFonts w:eastAsiaTheme="minorHAnsi"/>
          <w:sz w:val="28"/>
          <w:szCs w:val="28"/>
          <w:lang w:eastAsia="en-US"/>
        </w:rPr>
        <w:t xml:space="preserve">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данные </w:t>
      </w:r>
      <w:r w:rsidRPr="00C82E68">
        <w:rPr>
          <w:rFonts w:eastAsiaTheme="minorHAnsi"/>
          <w:sz w:val="28"/>
          <w:szCs w:val="28"/>
          <w:lang w:eastAsia="en-US"/>
        </w:rPr>
        <w:t xml:space="preserve">согласно </w:t>
      </w:r>
      <w:r w:rsidR="002E4199" w:rsidRPr="00C82E68">
        <w:rPr>
          <w:rFonts w:eastAsiaTheme="minorHAnsi"/>
          <w:sz w:val="28"/>
          <w:szCs w:val="28"/>
          <w:lang w:eastAsia="en-US"/>
        </w:rPr>
        <w:t>приложени</w:t>
      </w:r>
      <w:r w:rsidRPr="00C82E68">
        <w:rPr>
          <w:rFonts w:eastAsiaTheme="minorHAnsi"/>
          <w:sz w:val="28"/>
          <w:szCs w:val="28"/>
          <w:lang w:eastAsia="en-US"/>
        </w:rPr>
        <w:t>ю</w:t>
      </w:r>
      <w:r w:rsidR="002E4199" w:rsidRPr="00C82E68">
        <w:rPr>
          <w:rFonts w:eastAsiaTheme="minorHAnsi"/>
          <w:sz w:val="28"/>
          <w:szCs w:val="28"/>
          <w:lang w:eastAsia="en-US"/>
        </w:rPr>
        <w:t xml:space="preserve"> 1</w:t>
      </w:r>
      <w:r w:rsidRPr="00C82E68">
        <w:rPr>
          <w:rFonts w:eastAsiaTheme="minorHAnsi"/>
          <w:sz w:val="28"/>
          <w:szCs w:val="28"/>
          <w:lang w:eastAsia="en-US"/>
        </w:rPr>
        <w:t>0</w:t>
      </w:r>
      <w:r w:rsidR="002E4199" w:rsidRPr="00C82E68">
        <w:rPr>
          <w:rFonts w:eastAsiaTheme="minorHAnsi"/>
          <w:sz w:val="28"/>
          <w:szCs w:val="28"/>
          <w:lang w:eastAsia="en-US"/>
        </w:rPr>
        <w:t xml:space="preserve"> к настоящему приказу</w:t>
      </w:r>
      <w:r w:rsidRPr="00C82E68">
        <w:rPr>
          <w:rFonts w:eastAsiaTheme="minorHAnsi"/>
          <w:sz w:val="28"/>
          <w:szCs w:val="28"/>
          <w:lang w:eastAsia="en-US"/>
        </w:rPr>
        <w:t>.</w:t>
      </w:r>
    </w:p>
    <w:p w:rsidR="006303C0" w:rsidRDefault="006303C0" w:rsidP="006303C0">
      <w:pPr>
        <w:pStyle w:val="ConsPlusNormal"/>
        <w:numPr>
          <w:ilvl w:val="0"/>
          <w:numId w:val="2"/>
        </w:numPr>
        <w:ind w:left="0" w:firstLine="851"/>
        <w:jc w:val="both"/>
        <w:rPr>
          <w:rFonts w:eastAsiaTheme="minorHAnsi"/>
          <w:sz w:val="28"/>
          <w:szCs w:val="28"/>
          <w:lang w:eastAsia="en-US"/>
        </w:rPr>
      </w:pPr>
      <w:r>
        <w:rPr>
          <w:rFonts w:eastAsiaTheme="minorHAnsi"/>
          <w:sz w:val="28"/>
          <w:szCs w:val="28"/>
          <w:lang w:eastAsia="en-US"/>
        </w:rPr>
        <w:t xml:space="preserve"> Утвердить </w:t>
      </w:r>
      <w:hyperlink w:anchor="P541" w:tooltip="ПОРЯДОК">
        <w:r w:rsidR="002E4199" w:rsidRPr="006303C0">
          <w:rPr>
            <w:rFonts w:eastAsiaTheme="minorHAnsi"/>
            <w:sz w:val="28"/>
            <w:szCs w:val="28"/>
            <w:lang w:eastAsia="en-US"/>
          </w:rPr>
          <w:t>порядок</w:t>
        </w:r>
      </w:hyperlink>
      <w:r w:rsidR="002E4199" w:rsidRPr="006303C0">
        <w:rPr>
          <w:rFonts w:eastAsiaTheme="minorHAnsi"/>
          <w:sz w:val="28"/>
          <w:szCs w:val="28"/>
          <w:lang w:eastAsia="en-US"/>
        </w:rPr>
        <w:t xml:space="preserve"> доступа работников </w:t>
      </w:r>
      <w:r w:rsidR="004E08D6">
        <w:rPr>
          <w:rFonts w:eastAsiaTheme="minorHAnsi"/>
          <w:sz w:val="28"/>
          <w:szCs w:val="28"/>
          <w:lang w:eastAsia="en-US"/>
        </w:rPr>
        <w:t>комитет</w:t>
      </w:r>
      <w:r w:rsidR="002E4199" w:rsidRPr="006303C0">
        <w:rPr>
          <w:rFonts w:eastAsiaTheme="minorHAnsi"/>
          <w:sz w:val="28"/>
          <w:szCs w:val="28"/>
          <w:lang w:eastAsia="en-US"/>
        </w:rPr>
        <w:t xml:space="preserve">а в помещения, </w:t>
      </w:r>
      <w:r w:rsidR="00F223E9">
        <w:rPr>
          <w:rFonts w:eastAsiaTheme="minorHAnsi"/>
          <w:sz w:val="28"/>
          <w:szCs w:val="28"/>
          <w:lang w:eastAsia="en-US"/>
        </w:rPr>
        <w:br/>
      </w:r>
      <w:r w:rsidR="002E4199" w:rsidRPr="006303C0">
        <w:rPr>
          <w:rFonts w:eastAsiaTheme="minorHAnsi"/>
          <w:sz w:val="28"/>
          <w:szCs w:val="28"/>
          <w:lang w:eastAsia="en-US"/>
        </w:rPr>
        <w:t>в которых ведется обработка персональных данных</w:t>
      </w:r>
      <w:r>
        <w:rPr>
          <w:rFonts w:eastAsiaTheme="minorHAnsi"/>
          <w:sz w:val="28"/>
          <w:szCs w:val="28"/>
          <w:lang w:eastAsia="en-US"/>
        </w:rPr>
        <w:t xml:space="preserve">, согласно </w:t>
      </w:r>
      <w:r w:rsidR="002E4199" w:rsidRPr="006303C0">
        <w:rPr>
          <w:rFonts w:eastAsiaTheme="minorHAnsi"/>
          <w:sz w:val="28"/>
          <w:szCs w:val="28"/>
          <w:lang w:eastAsia="en-US"/>
        </w:rPr>
        <w:t>приложени</w:t>
      </w:r>
      <w:r>
        <w:rPr>
          <w:rFonts w:eastAsiaTheme="minorHAnsi"/>
          <w:sz w:val="28"/>
          <w:szCs w:val="28"/>
          <w:lang w:eastAsia="en-US"/>
        </w:rPr>
        <w:t>ю</w:t>
      </w:r>
      <w:r w:rsidR="002E4199" w:rsidRPr="006303C0">
        <w:rPr>
          <w:rFonts w:eastAsiaTheme="minorHAnsi"/>
          <w:sz w:val="28"/>
          <w:szCs w:val="28"/>
          <w:lang w:eastAsia="en-US"/>
        </w:rPr>
        <w:t xml:space="preserve"> 1</w:t>
      </w:r>
      <w:r w:rsidR="00C82E68" w:rsidRPr="006303C0">
        <w:rPr>
          <w:rFonts w:eastAsiaTheme="minorHAnsi"/>
          <w:sz w:val="28"/>
          <w:szCs w:val="28"/>
          <w:lang w:eastAsia="en-US"/>
        </w:rPr>
        <w:t>1</w:t>
      </w:r>
      <w:r w:rsidR="002E4199" w:rsidRPr="006303C0">
        <w:rPr>
          <w:rFonts w:eastAsiaTheme="minorHAnsi"/>
          <w:sz w:val="28"/>
          <w:szCs w:val="28"/>
          <w:lang w:eastAsia="en-US"/>
        </w:rPr>
        <w:t xml:space="preserve"> </w:t>
      </w:r>
      <w:r w:rsidR="00F223E9">
        <w:rPr>
          <w:rFonts w:eastAsiaTheme="minorHAnsi"/>
          <w:sz w:val="28"/>
          <w:szCs w:val="28"/>
          <w:lang w:eastAsia="en-US"/>
        </w:rPr>
        <w:br/>
      </w:r>
      <w:r w:rsidR="002E4199" w:rsidRPr="006303C0">
        <w:rPr>
          <w:rFonts w:eastAsiaTheme="minorHAnsi"/>
          <w:sz w:val="28"/>
          <w:szCs w:val="28"/>
          <w:lang w:eastAsia="en-US"/>
        </w:rPr>
        <w:t>к настоящему приказу</w:t>
      </w:r>
      <w:r>
        <w:rPr>
          <w:rFonts w:eastAsiaTheme="minorHAnsi"/>
          <w:sz w:val="28"/>
          <w:szCs w:val="28"/>
          <w:lang w:eastAsia="en-US"/>
        </w:rPr>
        <w:t>.</w:t>
      </w:r>
    </w:p>
    <w:p w:rsidR="006303C0" w:rsidRDefault="006303C0" w:rsidP="006303C0">
      <w:pPr>
        <w:pStyle w:val="ConsPlusNormal"/>
        <w:numPr>
          <w:ilvl w:val="0"/>
          <w:numId w:val="2"/>
        </w:numPr>
        <w:ind w:left="0" w:firstLine="851"/>
        <w:jc w:val="both"/>
        <w:rPr>
          <w:rFonts w:eastAsiaTheme="minorHAnsi"/>
          <w:sz w:val="28"/>
          <w:szCs w:val="28"/>
          <w:lang w:eastAsia="en-US"/>
        </w:rPr>
      </w:pPr>
      <w:r>
        <w:rPr>
          <w:rFonts w:eastAsiaTheme="minorHAnsi"/>
          <w:sz w:val="28"/>
          <w:szCs w:val="28"/>
          <w:lang w:eastAsia="en-US"/>
        </w:rPr>
        <w:t xml:space="preserve">Утвердить </w:t>
      </w:r>
      <w:r w:rsidR="002E4199" w:rsidRPr="006303C0">
        <w:rPr>
          <w:rFonts w:eastAsiaTheme="minorHAnsi"/>
          <w:sz w:val="28"/>
          <w:szCs w:val="28"/>
          <w:lang w:eastAsia="en-US"/>
        </w:rPr>
        <w:t xml:space="preserve">типовой </w:t>
      </w:r>
      <w:hyperlink w:anchor="P571" w:tooltip="ТИПОВОЙ ПЛАН">
        <w:r w:rsidR="002E4199" w:rsidRPr="006303C0">
          <w:rPr>
            <w:rFonts w:eastAsiaTheme="minorHAnsi"/>
            <w:sz w:val="28"/>
            <w:szCs w:val="28"/>
            <w:lang w:eastAsia="en-US"/>
          </w:rPr>
          <w:t>план</w:t>
        </w:r>
      </w:hyperlink>
      <w:r w:rsidR="002E4199" w:rsidRPr="006303C0">
        <w:rPr>
          <w:rFonts w:eastAsiaTheme="minorHAnsi"/>
          <w:sz w:val="28"/>
          <w:szCs w:val="28"/>
          <w:lang w:eastAsia="en-US"/>
        </w:rPr>
        <w:t xml:space="preserve"> правовых, организационных и технических мер по обеспечению безопасности персональных данных в </w:t>
      </w:r>
      <w:r w:rsidR="004E08D6">
        <w:rPr>
          <w:rFonts w:eastAsiaTheme="minorHAnsi"/>
          <w:sz w:val="28"/>
          <w:szCs w:val="28"/>
          <w:lang w:eastAsia="en-US"/>
        </w:rPr>
        <w:t>комитет</w:t>
      </w:r>
      <w:r w:rsidR="002E4199" w:rsidRPr="006303C0">
        <w:rPr>
          <w:rFonts w:eastAsiaTheme="minorHAnsi"/>
          <w:sz w:val="28"/>
          <w:szCs w:val="28"/>
          <w:lang w:eastAsia="en-US"/>
        </w:rPr>
        <w:t xml:space="preserve">е </w:t>
      </w:r>
      <w:r>
        <w:rPr>
          <w:rFonts w:eastAsiaTheme="minorHAnsi"/>
          <w:sz w:val="28"/>
          <w:szCs w:val="28"/>
          <w:lang w:eastAsia="en-US"/>
        </w:rPr>
        <w:t xml:space="preserve">согласно </w:t>
      </w:r>
      <w:r w:rsidR="002E4199" w:rsidRPr="006303C0">
        <w:rPr>
          <w:rFonts w:eastAsiaTheme="minorHAnsi"/>
          <w:sz w:val="28"/>
          <w:szCs w:val="28"/>
          <w:lang w:eastAsia="en-US"/>
        </w:rPr>
        <w:t>приложени</w:t>
      </w:r>
      <w:r>
        <w:rPr>
          <w:rFonts w:eastAsiaTheme="minorHAnsi"/>
          <w:sz w:val="28"/>
          <w:szCs w:val="28"/>
          <w:lang w:eastAsia="en-US"/>
        </w:rPr>
        <w:t>ю</w:t>
      </w:r>
      <w:r w:rsidR="002E4199" w:rsidRPr="006303C0">
        <w:rPr>
          <w:rFonts w:eastAsiaTheme="minorHAnsi"/>
          <w:sz w:val="28"/>
          <w:szCs w:val="28"/>
          <w:lang w:eastAsia="en-US"/>
        </w:rPr>
        <w:t xml:space="preserve"> 1</w:t>
      </w:r>
      <w:r w:rsidR="00C82E68" w:rsidRPr="006303C0">
        <w:rPr>
          <w:rFonts w:eastAsiaTheme="minorHAnsi"/>
          <w:sz w:val="28"/>
          <w:szCs w:val="28"/>
          <w:lang w:eastAsia="en-US"/>
        </w:rPr>
        <w:t>2</w:t>
      </w:r>
      <w:r w:rsidR="002E4199" w:rsidRPr="006303C0">
        <w:rPr>
          <w:rFonts w:eastAsiaTheme="minorHAnsi"/>
          <w:sz w:val="28"/>
          <w:szCs w:val="28"/>
          <w:lang w:eastAsia="en-US"/>
        </w:rPr>
        <w:t xml:space="preserve"> к настоящему приказу</w:t>
      </w:r>
      <w:r>
        <w:rPr>
          <w:rFonts w:eastAsiaTheme="minorHAnsi"/>
          <w:sz w:val="28"/>
          <w:szCs w:val="28"/>
          <w:lang w:eastAsia="en-US"/>
        </w:rPr>
        <w:t>.</w:t>
      </w:r>
    </w:p>
    <w:p w:rsidR="006303C0" w:rsidRDefault="006303C0" w:rsidP="00C12A3C">
      <w:pPr>
        <w:pStyle w:val="ConsPlusNormal"/>
        <w:numPr>
          <w:ilvl w:val="0"/>
          <w:numId w:val="2"/>
        </w:numPr>
        <w:ind w:left="0" w:firstLine="851"/>
        <w:jc w:val="both"/>
        <w:rPr>
          <w:rFonts w:eastAsiaTheme="minorHAnsi"/>
          <w:sz w:val="28"/>
          <w:szCs w:val="28"/>
          <w:lang w:eastAsia="en-US"/>
        </w:rPr>
      </w:pPr>
      <w:r>
        <w:rPr>
          <w:rFonts w:eastAsiaTheme="minorHAnsi"/>
          <w:sz w:val="28"/>
          <w:szCs w:val="28"/>
          <w:lang w:eastAsia="en-US"/>
        </w:rPr>
        <w:t xml:space="preserve">Утвердить </w:t>
      </w:r>
      <w:hyperlink w:anchor="P646" w:tooltip="ПОРЯДОК">
        <w:r w:rsidR="002E4199" w:rsidRPr="006303C0">
          <w:rPr>
            <w:rFonts w:eastAsiaTheme="minorHAnsi"/>
            <w:sz w:val="28"/>
            <w:szCs w:val="28"/>
            <w:lang w:eastAsia="en-US"/>
          </w:rPr>
          <w:t>порядок</w:t>
        </w:r>
      </w:hyperlink>
      <w:r w:rsidR="002E4199" w:rsidRPr="006303C0">
        <w:rPr>
          <w:rFonts w:eastAsiaTheme="minorHAnsi"/>
          <w:sz w:val="28"/>
          <w:szCs w:val="28"/>
          <w:lang w:eastAsia="en-US"/>
        </w:rPr>
        <w:t xml:space="preserve"> проведения проверок соответствия обработки персональных данных установленным требованиям в </w:t>
      </w:r>
      <w:r w:rsidR="004E08D6">
        <w:rPr>
          <w:rFonts w:eastAsiaTheme="minorHAnsi"/>
          <w:sz w:val="28"/>
          <w:szCs w:val="28"/>
          <w:lang w:eastAsia="en-US"/>
        </w:rPr>
        <w:t>комитет</w:t>
      </w:r>
      <w:r w:rsidR="002E4199" w:rsidRPr="006303C0">
        <w:rPr>
          <w:rFonts w:eastAsiaTheme="minorHAnsi"/>
          <w:sz w:val="28"/>
          <w:szCs w:val="28"/>
          <w:lang w:eastAsia="en-US"/>
        </w:rPr>
        <w:t xml:space="preserve">е </w:t>
      </w:r>
      <w:r>
        <w:rPr>
          <w:rFonts w:eastAsiaTheme="minorHAnsi"/>
          <w:sz w:val="28"/>
          <w:szCs w:val="28"/>
          <w:lang w:eastAsia="en-US"/>
        </w:rPr>
        <w:t xml:space="preserve"> согласно </w:t>
      </w:r>
      <w:r w:rsidR="002E4199" w:rsidRPr="006303C0">
        <w:rPr>
          <w:rFonts w:eastAsiaTheme="minorHAnsi"/>
          <w:sz w:val="28"/>
          <w:szCs w:val="28"/>
          <w:lang w:eastAsia="en-US"/>
        </w:rPr>
        <w:t>приложени</w:t>
      </w:r>
      <w:r>
        <w:rPr>
          <w:rFonts w:eastAsiaTheme="minorHAnsi"/>
          <w:sz w:val="28"/>
          <w:szCs w:val="28"/>
          <w:lang w:eastAsia="en-US"/>
        </w:rPr>
        <w:t xml:space="preserve">ю </w:t>
      </w:r>
      <w:r w:rsidR="002E4199" w:rsidRPr="006303C0">
        <w:rPr>
          <w:rFonts w:eastAsiaTheme="minorHAnsi"/>
          <w:sz w:val="28"/>
          <w:szCs w:val="28"/>
          <w:lang w:eastAsia="en-US"/>
        </w:rPr>
        <w:t>1</w:t>
      </w:r>
      <w:r w:rsidR="00C82E68" w:rsidRPr="006303C0">
        <w:rPr>
          <w:rFonts w:eastAsiaTheme="minorHAnsi"/>
          <w:sz w:val="28"/>
          <w:szCs w:val="28"/>
          <w:lang w:eastAsia="en-US"/>
        </w:rPr>
        <w:t>3</w:t>
      </w:r>
      <w:r w:rsidR="002E4199" w:rsidRPr="006303C0">
        <w:rPr>
          <w:rFonts w:eastAsiaTheme="minorHAnsi"/>
          <w:sz w:val="28"/>
          <w:szCs w:val="28"/>
          <w:lang w:eastAsia="en-US"/>
        </w:rPr>
        <w:t xml:space="preserve"> к настоящему приказу.</w:t>
      </w:r>
    </w:p>
    <w:p w:rsidR="002E4199" w:rsidRPr="006303C0" w:rsidRDefault="002E4199" w:rsidP="006303C0">
      <w:pPr>
        <w:pStyle w:val="ConsPlusNormal"/>
        <w:numPr>
          <w:ilvl w:val="0"/>
          <w:numId w:val="2"/>
        </w:numPr>
        <w:ind w:left="0" w:firstLine="851"/>
        <w:jc w:val="both"/>
        <w:rPr>
          <w:rFonts w:eastAsiaTheme="minorHAnsi"/>
          <w:sz w:val="28"/>
          <w:szCs w:val="28"/>
          <w:lang w:eastAsia="en-US"/>
        </w:rPr>
      </w:pPr>
      <w:proofErr w:type="gramStart"/>
      <w:r w:rsidRPr="006303C0">
        <w:rPr>
          <w:rFonts w:eastAsiaTheme="minorHAnsi"/>
          <w:sz w:val="28"/>
          <w:szCs w:val="28"/>
          <w:lang w:eastAsia="en-US"/>
        </w:rPr>
        <w:t>Контроль за</w:t>
      </w:r>
      <w:proofErr w:type="gramEnd"/>
      <w:r w:rsidRPr="006303C0">
        <w:rPr>
          <w:rFonts w:eastAsiaTheme="minorHAnsi"/>
          <w:sz w:val="28"/>
          <w:szCs w:val="28"/>
          <w:lang w:eastAsia="en-US"/>
        </w:rPr>
        <w:t xml:space="preserve"> исполнением </w:t>
      </w:r>
      <w:r w:rsidR="00AD7FED">
        <w:rPr>
          <w:rFonts w:eastAsiaTheme="minorHAnsi"/>
          <w:sz w:val="28"/>
          <w:szCs w:val="28"/>
          <w:lang w:eastAsia="en-US"/>
        </w:rPr>
        <w:t xml:space="preserve">настоящего </w:t>
      </w:r>
      <w:r w:rsidRPr="006303C0">
        <w:rPr>
          <w:rFonts w:eastAsiaTheme="minorHAnsi"/>
          <w:sz w:val="28"/>
          <w:szCs w:val="28"/>
          <w:lang w:eastAsia="en-US"/>
        </w:rPr>
        <w:t>приказа оставляю за собой.</w:t>
      </w:r>
    </w:p>
    <w:p w:rsidR="002E4199" w:rsidRDefault="002E4199" w:rsidP="002E4199">
      <w:pPr>
        <w:widowControl w:val="0"/>
        <w:autoSpaceDE w:val="0"/>
        <w:autoSpaceDN w:val="0"/>
        <w:rPr>
          <w:sz w:val="28"/>
          <w:szCs w:val="28"/>
        </w:rPr>
      </w:pPr>
    </w:p>
    <w:p w:rsidR="00B551C7" w:rsidRDefault="00B551C7" w:rsidP="002E4199">
      <w:pPr>
        <w:widowControl w:val="0"/>
        <w:autoSpaceDE w:val="0"/>
        <w:autoSpaceDN w:val="0"/>
        <w:rPr>
          <w:sz w:val="28"/>
          <w:szCs w:val="28"/>
        </w:rPr>
      </w:pPr>
    </w:p>
    <w:p w:rsidR="00B551C7" w:rsidRPr="00B551C7" w:rsidRDefault="00B551C7" w:rsidP="00B551C7">
      <w:pPr>
        <w:rPr>
          <w:sz w:val="28"/>
          <w:szCs w:val="28"/>
          <w:lang w:eastAsia="en-US"/>
        </w:rPr>
      </w:pPr>
      <w:r w:rsidRPr="00B551C7">
        <w:rPr>
          <w:sz w:val="28"/>
          <w:szCs w:val="28"/>
          <w:lang w:eastAsia="en-US"/>
        </w:rPr>
        <w:t xml:space="preserve">Председатель комитета </w:t>
      </w:r>
    </w:p>
    <w:p w:rsidR="00B551C7" w:rsidRPr="00B551C7" w:rsidRDefault="00B551C7" w:rsidP="00B551C7">
      <w:pPr>
        <w:rPr>
          <w:sz w:val="28"/>
          <w:szCs w:val="28"/>
          <w:lang w:eastAsia="en-US"/>
        </w:rPr>
      </w:pPr>
      <w:r w:rsidRPr="00B551C7">
        <w:rPr>
          <w:sz w:val="28"/>
          <w:szCs w:val="28"/>
          <w:lang w:eastAsia="en-US"/>
        </w:rPr>
        <w:t xml:space="preserve">градостроительной политики </w:t>
      </w:r>
    </w:p>
    <w:p w:rsidR="00B551C7" w:rsidRPr="00B551C7" w:rsidRDefault="00B551C7" w:rsidP="00B551C7">
      <w:pPr>
        <w:rPr>
          <w:sz w:val="24"/>
          <w:szCs w:val="24"/>
        </w:rPr>
      </w:pPr>
      <w:r w:rsidRPr="00B551C7">
        <w:rPr>
          <w:sz w:val="28"/>
          <w:szCs w:val="28"/>
          <w:lang w:eastAsia="en-US"/>
        </w:rPr>
        <w:t xml:space="preserve">Ленинградской области </w:t>
      </w:r>
      <w:r w:rsidRPr="00B551C7">
        <w:rPr>
          <w:sz w:val="28"/>
          <w:szCs w:val="28"/>
          <w:lang w:eastAsia="en-US"/>
        </w:rPr>
        <w:tab/>
      </w:r>
      <w:r w:rsidRPr="00B551C7">
        <w:rPr>
          <w:sz w:val="28"/>
          <w:szCs w:val="28"/>
          <w:lang w:eastAsia="en-US"/>
        </w:rPr>
        <w:tab/>
      </w:r>
      <w:r w:rsidRPr="00B551C7">
        <w:rPr>
          <w:sz w:val="28"/>
          <w:szCs w:val="28"/>
          <w:lang w:eastAsia="en-US"/>
        </w:rPr>
        <w:tab/>
      </w:r>
      <w:r w:rsidRPr="00B551C7">
        <w:rPr>
          <w:sz w:val="28"/>
          <w:szCs w:val="28"/>
          <w:lang w:eastAsia="en-US"/>
        </w:rPr>
        <w:tab/>
      </w:r>
      <w:r w:rsidRPr="00B551C7">
        <w:rPr>
          <w:sz w:val="28"/>
          <w:szCs w:val="28"/>
          <w:lang w:eastAsia="en-US"/>
        </w:rPr>
        <w:tab/>
      </w:r>
      <w:r w:rsidRPr="00B551C7">
        <w:rPr>
          <w:sz w:val="28"/>
          <w:szCs w:val="28"/>
          <w:lang w:eastAsia="en-US"/>
        </w:rPr>
        <w:tab/>
      </w:r>
      <w:r w:rsidRPr="00B551C7">
        <w:rPr>
          <w:sz w:val="28"/>
          <w:szCs w:val="28"/>
          <w:lang w:eastAsia="en-US"/>
        </w:rPr>
        <w:tab/>
      </w:r>
      <w:r w:rsidRPr="00B551C7">
        <w:rPr>
          <w:sz w:val="28"/>
          <w:szCs w:val="28"/>
          <w:lang w:eastAsia="en-US"/>
        </w:rPr>
        <w:tab/>
      </w:r>
      <w:r w:rsidR="00F223E9">
        <w:rPr>
          <w:sz w:val="28"/>
          <w:szCs w:val="28"/>
          <w:lang w:eastAsia="en-US"/>
        </w:rPr>
        <w:t xml:space="preserve"> </w:t>
      </w:r>
      <w:r w:rsidRPr="00B551C7">
        <w:rPr>
          <w:sz w:val="28"/>
          <w:szCs w:val="28"/>
          <w:lang w:eastAsia="en-US"/>
        </w:rPr>
        <w:t>И.Я. Кулаков</w:t>
      </w:r>
    </w:p>
    <w:p w:rsidR="004B2DB7" w:rsidRDefault="00B551C7" w:rsidP="004B2DB7">
      <w:pPr>
        <w:rPr>
          <w:sz w:val="28"/>
          <w:szCs w:val="28"/>
        </w:rPr>
      </w:pPr>
      <w:r>
        <w:rPr>
          <w:sz w:val="28"/>
          <w:szCs w:val="28"/>
        </w:rPr>
        <w:br/>
      </w:r>
    </w:p>
    <w:p w:rsidR="00B551C7" w:rsidRDefault="00B551C7" w:rsidP="004B2DB7">
      <w:pPr>
        <w:rPr>
          <w:sz w:val="28"/>
          <w:szCs w:val="28"/>
        </w:rPr>
      </w:pPr>
    </w:p>
    <w:p w:rsidR="00B551C7" w:rsidRDefault="00B551C7" w:rsidP="004B2DB7">
      <w:pPr>
        <w:rPr>
          <w:sz w:val="28"/>
          <w:szCs w:val="28"/>
        </w:rPr>
      </w:pPr>
    </w:p>
    <w:p w:rsidR="00B551C7" w:rsidRDefault="00B551C7" w:rsidP="004B2DB7">
      <w:pPr>
        <w:rPr>
          <w:sz w:val="28"/>
          <w:szCs w:val="28"/>
        </w:rPr>
      </w:pPr>
    </w:p>
    <w:p w:rsidR="00B551C7" w:rsidRDefault="00B551C7" w:rsidP="004B2DB7">
      <w:pPr>
        <w:rPr>
          <w:sz w:val="28"/>
          <w:szCs w:val="28"/>
        </w:rPr>
      </w:pPr>
    </w:p>
    <w:p w:rsidR="00B551C7" w:rsidRDefault="00B551C7" w:rsidP="004B2DB7">
      <w:pPr>
        <w:rPr>
          <w:sz w:val="28"/>
          <w:szCs w:val="28"/>
        </w:rPr>
      </w:pPr>
    </w:p>
    <w:p w:rsidR="00B551C7" w:rsidRDefault="00B551C7" w:rsidP="004B2DB7">
      <w:pPr>
        <w:rPr>
          <w:sz w:val="28"/>
          <w:szCs w:val="28"/>
        </w:rPr>
      </w:pPr>
    </w:p>
    <w:p w:rsidR="00B551C7" w:rsidRDefault="00B551C7" w:rsidP="004B2DB7">
      <w:pPr>
        <w:rPr>
          <w:sz w:val="28"/>
          <w:szCs w:val="28"/>
        </w:rPr>
      </w:pPr>
    </w:p>
    <w:p w:rsidR="00B551C7" w:rsidRPr="004B2DB7" w:rsidRDefault="00B551C7" w:rsidP="004B2DB7">
      <w:pPr>
        <w:rPr>
          <w:sz w:val="28"/>
          <w:szCs w:val="28"/>
        </w:rPr>
      </w:pPr>
    </w:p>
    <w:p w:rsidR="00092365" w:rsidRDefault="00092365" w:rsidP="004B2DB7">
      <w:pPr>
        <w:pStyle w:val="ConsPlusNormal"/>
        <w:ind w:left="4536"/>
        <w:jc w:val="center"/>
        <w:outlineLvl w:val="0"/>
        <w:rPr>
          <w:rFonts w:eastAsiaTheme="minorHAnsi"/>
          <w:sz w:val="28"/>
          <w:szCs w:val="28"/>
          <w:lang w:eastAsia="en-US"/>
        </w:rPr>
      </w:pPr>
    </w:p>
    <w:p w:rsidR="007A71C8" w:rsidRPr="004B2DB7" w:rsidRDefault="002E4199" w:rsidP="004B2DB7">
      <w:pPr>
        <w:pStyle w:val="ConsPlusNormal"/>
        <w:ind w:left="4536"/>
        <w:jc w:val="center"/>
        <w:outlineLvl w:val="0"/>
        <w:rPr>
          <w:rFonts w:eastAsiaTheme="minorHAnsi"/>
          <w:sz w:val="28"/>
          <w:szCs w:val="28"/>
          <w:lang w:eastAsia="en-US"/>
        </w:rPr>
      </w:pPr>
      <w:r w:rsidRPr="004B2DB7">
        <w:rPr>
          <w:rFonts w:eastAsiaTheme="minorHAnsi"/>
          <w:sz w:val="28"/>
          <w:szCs w:val="28"/>
          <w:lang w:eastAsia="en-US"/>
        </w:rPr>
        <w:lastRenderedPageBreak/>
        <w:t>УТВЕРЖДЕНЫ</w:t>
      </w:r>
    </w:p>
    <w:p w:rsidR="007A71C8" w:rsidRPr="004B2DB7" w:rsidRDefault="002E4199" w:rsidP="004B2DB7">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приказом </w:t>
      </w:r>
      <w:r w:rsidR="004E08D6">
        <w:rPr>
          <w:rFonts w:eastAsiaTheme="minorHAnsi"/>
          <w:sz w:val="28"/>
          <w:szCs w:val="28"/>
          <w:lang w:eastAsia="en-US"/>
        </w:rPr>
        <w:t>комитет</w:t>
      </w:r>
      <w:r w:rsidRPr="004B2DB7">
        <w:rPr>
          <w:rFonts w:eastAsiaTheme="minorHAnsi"/>
          <w:sz w:val="28"/>
          <w:szCs w:val="28"/>
          <w:lang w:eastAsia="en-US"/>
        </w:rPr>
        <w:t>а</w:t>
      </w:r>
    </w:p>
    <w:p w:rsidR="007A71C8" w:rsidRPr="004B2DB7" w:rsidRDefault="00B551C7" w:rsidP="004B2DB7">
      <w:pPr>
        <w:pStyle w:val="ConsPlusNormal"/>
        <w:ind w:left="4536"/>
        <w:jc w:val="center"/>
        <w:rPr>
          <w:rFonts w:eastAsiaTheme="minorHAnsi"/>
          <w:sz w:val="28"/>
          <w:szCs w:val="28"/>
          <w:lang w:eastAsia="en-US"/>
        </w:rPr>
      </w:pPr>
      <w:r>
        <w:rPr>
          <w:rFonts w:eastAsiaTheme="minorHAnsi"/>
          <w:sz w:val="28"/>
          <w:szCs w:val="28"/>
          <w:lang w:eastAsia="en-US"/>
        </w:rPr>
        <w:t>градостроительной политики</w:t>
      </w:r>
    </w:p>
    <w:p w:rsidR="007A71C8" w:rsidRPr="004B2DB7" w:rsidRDefault="002E4199" w:rsidP="004B2DB7">
      <w:pPr>
        <w:pStyle w:val="ConsPlusNormal"/>
        <w:ind w:left="4536"/>
        <w:jc w:val="center"/>
        <w:rPr>
          <w:rFonts w:eastAsiaTheme="minorHAnsi"/>
          <w:sz w:val="28"/>
          <w:szCs w:val="28"/>
          <w:lang w:eastAsia="en-US"/>
        </w:rPr>
      </w:pPr>
      <w:r w:rsidRPr="004B2DB7">
        <w:rPr>
          <w:rFonts w:eastAsiaTheme="minorHAnsi"/>
          <w:sz w:val="28"/>
          <w:szCs w:val="28"/>
          <w:lang w:eastAsia="en-US"/>
        </w:rPr>
        <w:t>Ленинградской области</w:t>
      </w:r>
    </w:p>
    <w:p w:rsidR="007A71C8" w:rsidRPr="004B2DB7" w:rsidRDefault="002E4199" w:rsidP="004B2DB7">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от </w:t>
      </w:r>
      <w:r w:rsidR="004B2DB7">
        <w:rPr>
          <w:rFonts w:eastAsiaTheme="minorHAnsi"/>
          <w:sz w:val="28"/>
          <w:szCs w:val="28"/>
          <w:lang w:eastAsia="en-US"/>
        </w:rPr>
        <w:t>«____» ___________ 2026 года № ___</w:t>
      </w:r>
    </w:p>
    <w:p w:rsidR="007A71C8" w:rsidRPr="009A0201" w:rsidRDefault="004B2DB7" w:rsidP="009A0201">
      <w:pPr>
        <w:pStyle w:val="ConsPlusNormal"/>
        <w:ind w:left="4536"/>
        <w:jc w:val="center"/>
        <w:rPr>
          <w:rFonts w:eastAsiaTheme="minorHAnsi"/>
          <w:sz w:val="28"/>
          <w:szCs w:val="28"/>
          <w:lang w:eastAsia="en-US"/>
        </w:rPr>
      </w:pPr>
      <w:r w:rsidRPr="004B2DB7">
        <w:rPr>
          <w:rFonts w:eastAsiaTheme="minorHAnsi"/>
          <w:sz w:val="28"/>
          <w:szCs w:val="28"/>
          <w:lang w:eastAsia="en-US"/>
        </w:rPr>
        <w:t>(приложение 1)</w:t>
      </w:r>
    </w:p>
    <w:p w:rsidR="004B2DB7" w:rsidRDefault="004B2DB7">
      <w:pPr>
        <w:pStyle w:val="ConsPlusNormal"/>
      </w:pPr>
    </w:p>
    <w:p w:rsidR="007A71C8" w:rsidRPr="00000C2B" w:rsidRDefault="00000C2B" w:rsidP="00000C2B">
      <w:pPr>
        <w:widowControl w:val="0"/>
        <w:autoSpaceDE w:val="0"/>
        <w:autoSpaceDN w:val="0"/>
        <w:jc w:val="center"/>
        <w:rPr>
          <w:b/>
          <w:sz w:val="28"/>
          <w:szCs w:val="28"/>
        </w:rPr>
      </w:pPr>
      <w:bookmarkStart w:id="0" w:name="P45"/>
      <w:bookmarkEnd w:id="0"/>
      <w:r w:rsidRPr="00000C2B">
        <w:rPr>
          <w:b/>
          <w:sz w:val="28"/>
          <w:szCs w:val="28"/>
        </w:rPr>
        <w:t>Правила</w:t>
      </w:r>
    </w:p>
    <w:p w:rsidR="007A71C8" w:rsidRPr="00000C2B" w:rsidRDefault="00000C2B" w:rsidP="00B551C7">
      <w:pPr>
        <w:widowControl w:val="0"/>
        <w:autoSpaceDE w:val="0"/>
        <w:autoSpaceDN w:val="0"/>
        <w:jc w:val="center"/>
        <w:rPr>
          <w:b/>
          <w:sz w:val="28"/>
          <w:szCs w:val="28"/>
        </w:rPr>
      </w:pPr>
      <w:r>
        <w:rPr>
          <w:b/>
          <w:sz w:val="28"/>
          <w:szCs w:val="28"/>
        </w:rPr>
        <w:t>о</w:t>
      </w:r>
      <w:r w:rsidRPr="00000C2B">
        <w:rPr>
          <w:b/>
          <w:sz w:val="28"/>
          <w:szCs w:val="28"/>
        </w:rPr>
        <w:t xml:space="preserve">бработки персональных данных </w:t>
      </w:r>
      <w:r w:rsidR="00B551C7">
        <w:rPr>
          <w:b/>
          <w:sz w:val="28"/>
          <w:szCs w:val="28"/>
        </w:rPr>
        <w:br/>
      </w:r>
      <w:r w:rsidRPr="00000C2B">
        <w:rPr>
          <w:b/>
          <w:sz w:val="28"/>
          <w:szCs w:val="28"/>
        </w:rPr>
        <w:t xml:space="preserve">в </w:t>
      </w:r>
      <w:r w:rsidR="004E08D6">
        <w:rPr>
          <w:b/>
          <w:sz w:val="28"/>
          <w:szCs w:val="28"/>
        </w:rPr>
        <w:t>комитет</w:t>
      </w:r>
      <w:r w:rsidRPr="00000C2B">
        <w:rPr>
          <w:b/>
          <w:sz w:val="28"/>
          <w:szCs w:val="28"/>
        </w:rPr>
        <w:t xml:space="preserve">е </w:t>
      </w:r>
      <w:r w:rsidR="00B551C7">
        <w:rPr>
          <w:b/>
          <w:sz w:val="28"/>
          <w:szCs w:val="28"/>
        </w:rPr>
        <w:t xml:space="preserve">градостроительной политики </w:t>
      </w:r>
      <w:r w:rsidR="001144B9">
        <w:rPr>
          <w:b/>
          <w:sz w:val="28"/>
          <w:szCs w:val="28"/>
        </w:rPr>
        <w:t>Л</w:t>
      </w:r>
      <w:r w:rsidRPr="00000C2B">
        <w:rPr>
          <w:b/>
          <w:sz w:val="28"/>
          <w:szCs w:val="28"/>
        </w:rPr>
        <w:t>енинградской области</w:t>
      </w:r>
    </w:p>
    <w:p w:rsidR="007A71C8" w:rsidRDefault="007A71C8" w:rsidP="001144B9">
      <w:pPr>
        <w:widowControl w:val="0"/>
        <w:autoSpaceDE w:val="0"/>
        <w:autoSpaceDN w:val="0"/>
        <w:jc w:val="center"/>
      </w:pPr>
    </w:p>
    <w:p w:rsidR="007A71C8" w:rsidRPr="004B2DB7" w:rsidRDefault="002E4199" w:rsidP="004B2DB7">
      <w:pPr>
        <w:pStyle w:val="ConsPlusNormal"/>
        <w:ind w:firstLine="540"/>
        <w:jc w:val="both"/>
        <w:rPr>
          <w:rFonts w:eastAsiaTheme="minorHAnsi"/>
          <w:sz w:val="28"/>
          <w:szCs w:val="28"/>
          <w:lang w:eastAsia="en-US"/>
        </w:rPr>
      </w:pPr>
      <w:r w:rsidRPr="004B2DB7">
        <w:rPr>
          <w:rFonts w:eastAsiaTheme="minorHAnsi"/>
          <w:sz w:val="28"/>
          <w:szCs w:val="28"/>
          <w:lang w:eastAsia="en-US"/>
        </w:rPr>
        <w:t xml:space="preserve">1. Настоящие Правила определяют политику </w:t>
      </w:r>
      <w:r w:rsidR="004E08D6">
        <w:rPr>
          <w:rFonts w:eastAsiaTheme="minorHAnsi"/>
          <w:sz w:val="28"/>
          <w:szCs w:val="28"/>
          <w:lang w:eastAsia="en-US"/>
        </w:rPr>
        <w:t>комитет</w:t>
      </w:r>
      <w:r w:rsidRPr="004B2DB7">
        <w:rPr>
          <w:rFonts w:eastAsiaTheme="minorHAnsi"/>
          <w:sz w:val="28"/>
          <w:szCs w:val="28"/>
          <w:lang w:eastAsia="en-US"/>
        </w:rPr>
        <w:t xml:space="preserve">а </w:t>
      </w:r>
      <w:r w:rsidR="00B551C7">
        <w:rPr>
          <w:rFonts w:eastAsiaTheme="minorHAnsi"/>
          <w:sz w:val="28"/>
          <w:szCs w:val="28"/>
          <w:lang w:eastAsia="en-US"/>
        </w:rPr>
        <w:t>градостроительной</w:t>
      </w:r>
      <w:r w:rsidRPr="004B2DB7">
        <w:rPr>
          <w:rFonts w:eastAsiaTheme="minorHAnsi"/>
          <w:sz w:val="28"/>
          <w:szCs w:val="28"/>
          <w:lang w:eastAsia="en-US"/>
        </w:rPr>
        <w:t xml:space="preserve"> Ленинградской области (далее - </w:t>
      </w:r>
      <w:r w:rsidR="001A1C57">
        <w:rPr>
          <w:rFonts w:eastAsiaTheme="minorHAnsi"/>
          <w:sz w:val="28"/>
          <w:szCs w:val="28"/>
          <w:lang w:eastAsia="en-US"/>
        </w:rPr>
        <w:t>к</w:t>
      </w:r>
      <w:r w:rsidR="004E08D6">
        <w:rPr>
          <w:rFonts w:eastAsiaTheme="minorHAnsi"/>
          <w:sz w:val="28"/>
          <w:szCs w:val="28"/>
          <w:lang w:eastAsia="en-US"/>
        </w:rPr>
        <w:t>омитет</w:t>
      </w:r>
      <w:r w:rsidRPr="004B2DB7">
        <w:rPr>
          <w:rFonts w:eastAsiaTheme="minorHAnsi"/>
          <w:sz w:val="28"/>
          <w:szCs w:val="28"/>
          <w:lang w:eastAsia="en-US"/>
        </w:rPr>
        <w:t>) как оператора, осуществляющего обработку персональных данных.</w:t>
      </w:r>
    </w:p>
    <w:p w:rsidR="007A71C8" w:rsidRPr="004B2DB7" w:rsidRDefault="002E4199" w:rsidP="004B2DB7">
      <w:pPr>
        <w:pStyle w:val="ConsPlusNormal"/>
        <w:ind w:firstLine="540"/>
        <w:jc w:val="both"/>
        <w:rPr>
          <w:rFonts w:eastAsiaTheme="minorHAnsi"/>
          <w:sz w:val="28"/>
          <w:szCs w:val="28"/>
          <w:lang w:eastAsia="en-US"/>
        </w:rPr>
      </w:pPr>
      <w:r w:rsidRPr="004B2DB7">
        <w:rPr>
          <w:rFonts w:eastAsiaTheme="minorHAnsi"/>
          <w:sz w:val="28"/>
          <w:szCs w:val="28"/>
          <w:lang w:eastAsia="en-US"/>
        </w:rPr>
        <w:t xml:space="preserve">2. Обработка персональных данных должна осуществляться на законной </w:t>
      </w:r>
      <w:r w:rsidR="00F223E9">
        <w:rPr>
          <w:rFonts w:eastAsiaTheme="minorHAnsi"/>
          <w:sz w:val="28"/>
          <w:szCs w:val="28"/>
          <w:lang w:eastAsia="en-US"/>
        </w:rPr>
        <w:br/>
      </w:r>
      <w:r w:rsidRPr="004B2DB7">
        <w:rPr>
          <w:rFonts w:eastAsiaTheme="minorHAnsi"/>
          <w:sz w:val="28"/>
          <w:szCs w:val="28"/>
          <w:lang w:eastAsia="en-US"/>
        </w:rPr>
        <w:t>и справедливой основе.</w:t>
      </w:r>
    </w:p>
    <w:p w:rsidR="007A71C8" w:rsidRPr="004B2DB7" w:rsidRDefault="002E4199" w:rsidP="004B2DB7">
      <w:pPr>
        <w:pStyle w:val="ConsPlusNormal"/>
        <w:ind w:firstLine="540"/>
        <w:jc w:val="both"/>
        <w:rPr>
          <w:rFonts w:eastAsiaTheme="minorHAnsi"/>
          <w:sz w:val="28"/>
          <w:szCs w:val="28"/>
          <w:lang w:eastAsia="en-US"/>
        </w:rPr>
      </w:pPr>
      <w:r w:rsidRPr="004B2DB7">
        <w:rPr>
          <w:rFonts w:eastAsiaTheme="minorHAnsi"/>
          <w:sz w:val="28"/>
          <w:szCs w:val="28"/>
          <w:lang w:eastAsia="en-US"/>
        </w:rPr>
        <w:t>3.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A71C8" w:rsidRPr="004B2DB7" w:rsidRDefault="002E4199" w:rsidP="004B2DB7">
      <w:pPr>
        <w:pStyle w:val="ConsPlusNormal"/>
        <w:ind w:firstLine="540"/>
        <w:jc w:val="both"/>
        <w:rPr>
          <w:rFonts w:eastAsiaTheme="minorHAnsi"/>
          <w:sz w:val="28"/>
          <w:szCs w:val="28"/>
          <w:lang w:eastAsia="en-US"/>
        </w:rPr>
      </w:pPr>
      <w:r w:rsidRPr="004B2DB7">
        <w:rPr>
          <w:rFonts w:eastAsiaTheme="minorHAnsi"/>
          <w:sz w:val="28"/>
          <w:szCs w:val="28"/>
          <w:lang w:eastAsia="en-US"/>
        </w:rPr>
        <w:t>4. Не допускается объединение баз данных, содержащих персональные данные, обработка которых осуществляется в целях, несовместимых между собой.</w:t>
      </w:r>
    </w:p>
    <w:p w:rsidR="007A71C8" w:rsidRPr="004B2DB7" w:rsidRDefault="002E4199" w:rsidP="004B2DB7">
      <w:pPr>
        <w:pStyle w:val="ConsPlusNormal"/>
        <w:ind w:firstLine="540"/>
        <w:jc w:val="both"/>
        <w:rPr>
          <w:rFonts w:eastAsiaTheme="minorHAnsi"/>
          <w:sz w:val="28"/>
          <w:szCs w:val="28"/>
          <w:lang w:eastAsia="en-US"/>
        </w:rPr>
      </w:pPr>
      <w:r w:rsidRPr="004B2DB7">
        <w:rPr>
          <w:rFonts w:eastAsiaTheme="minorHAnsi"/>
          <w:sz w:val="28"/>
          <w:szCs w:val="28"/>
          <w:lang w:eastAsia="en-US"/>
        </w:rPr>
        <w:t>5. Обработке подлежат только персональные данные, которые отвечают целям их обработки.</w:t>
      </w:r>
    </w:p>
    <w:p w:rsidR="007A71C8" w:rsidRPr="004B2DB7" w:rsidRDefault="002E4199" w:rsidP="004B2DB7">
      <w:pPr>
        <w:pStyle w:val="ConsPlusNormal"/>
        <w:ind w:firstLine="540"/>
        <w:jc w:val="both"/>
        <w:rPr>
          <w:rFonts w:eastAsiaTheme="minorHAnsi"/>
          <w:sz w:val="28"/>
          <w:szCs w:val="28"/>
          <w:lang w:eastAsia="en-US"/>
        </w:rPr>
      </w:pPr>
      <w:r w:rsidRPr="004B2DB7">
        <w:rPr>
          <w:rFonts w:eastAsiaTheme="minorHAnsi"/>
          <w:sz w:val="28"/>
          <w:szCs w:val="28"/>
          <w:lang w:eastAsia="en-US"/>
        </w:rPr>
        <w:t xml:space="preserve">6.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w:t>
      </w:r>
      <w:r w:rsidR="00F223E9">
        <w:rPr>
          <w:rFonts w:eastAsiaTheme="minorHAnsi"/>
          <w:sz w:val="28"/>
          <w:szCs w:val="28"/>
          <w:lang w:eastAsia="en-US"/>
        </w:rPr>
        <w:br/>
      </w:r>
      <w:r w:rsidRPr="004B2DB7">
        <w:rPr>
          <w:rFonts w:eastAsiaTheme="minorHAnsi"/>
          <w:sz w:val="28"/>
          <w:szCs w:val="28"/>
          <w:lang w:eastAsia="en-US"/>
        </w:rPr>
        <w:t>их обработки.</w:t>
      </w:r>
    </w:p>
    <w:p w:rsidR="007A71C8" w:rsidRPr="004B2DB7" w:rsidRDefault="002E4199" w:rsidP="004B2DB7">
      <w:pPr>
        <w:pStyle w:val="ConsPlusNormal"/>
        <w:ind w:firstLine="540"/>
        <w:jc w:val="both"/>
        <w:rPr>
          <w:rFonts w:eastAsiaTheme="minorHAnsi"/>
          <w:sz w:val="28"/>
          <w:szCs w:val="28"/>
          <w:lang w:eastAsia="en-US"/>
        </w:rPr>
      </w:pPr>
      <w:r w:rsidRPr="004B2DB7">
        <w:rPr>
          <w:rFonts w:eastAsiaTheme="minorHAnsi"/>
          <w:sz w:val="28"/>
          <w:szCs w:val="28"/>
          <w:lang w:eastAsia="en-US"/>
        </w:rPr>
        <w:t>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7A71C8" w:rsidRPr="00B40018" w:rsidRDefault="002E4199" w:rsidP="004B2DB7">
      <w:pPr>
        <w:pStyle w:val="ConsPlusNormal"/>
        <w:ind w:firstLine="540"/>
        <w:jc w:val="both"/>
        <w:rPr>
          <w:rFonts w:eastAsiaTheme="minorHAnsi"/>
          <w:sz w:val="28"/>
          <w:szCs w:val="28"/>
          <w:lang w:eastAsia="en-US"/>
        </w:rPr>
      </w:pPr>
      <w:r w:rsidRPr="004B2DB7">
        <w:rPr>
          <w:rFonts w:eastAsiaTheme="minorHAnsi"/>
          <w:sz w:val="28"/>
          <w:szCs w:val="28"/>
          <w:lang w:eastAsia="en-US"/>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w:t>
      </w:r>
      <w:r w:rsidRPr="00B40018">
        <w:rPr>
          <w:rFonts w:eastAsiaTheme="minorHAnsi"/>
          <w:sz w:val="28"/>
          <w:szCs w:val="28"/>
          <w:lang w:eastAsia="en-US"/>
        </w:rPr>
        <w:t>федеральным законом.</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9. Мерами, направленными на выявление и предотвращение нарушений законодательства Российской Федерации в сфере персональных данных в </w:t>
      </w:r>
      <w:r w:rsidR="001A1C57">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е, являются:</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1) назначение </w:t>
      </w:r>
      <w:proofErr w:type="gramStart"/>
      <w:r w:rsidRPr="00B40018">
        <w:rPr>
          <w:rFonts w:eastAsiaTheme="minorHAnsi"/>
          <w:sz w:val="28"/>
          <w:szCs w:val="28"/>
          <w:lang w:eastAsia="en-US"/>
        </w:rPr>
        <w:t>ответственного</w:t>
      </w:r>
      <w:proofErr w:type="gramEnd"/>
      <w:r w:rsidRPr="00B40018">
        <w:rPr>
          <w:rFonts w:eastAsiaTheme="minorHAnsi"/>
          <w:sz w:val="28"/>
          <w:szCs w:val="28"/>
          <w:lang w:eastAsia="en-US"/>
        </w:rPr>
        <w:t xml:space="preserve"> за организацию обработки персональных данных;</w:t>
      </w:r>
    </w:p>
    <w:p w:rsidR="00880641" w:rsidRPr="00B40018" w:rsidRDefault="002E4199" w:rsidP="009A0201">
      <w:pPr>
        <w:pStyle w:val="ConsPlusNormal"/>
        <w:ind w:firstLine="540"/>
        <w:jc w:val="both"/>
        <w:rPr>
          <w:sz w:val="28"/>
          <w:szCs w:val="28"/>
        </w:rPr>
      </w:pPr>
      <w:r w:rsidRPr="00B40018">
        <w:rPr>
          <w:rFonts w:eastAsiaTheme="minorHAnsi"/>
          <w:sz w:val="28"/>
          <w:szCs w:val="28"/>
          <w:lang w:eastAsia="en-US"/>
        </w:rPr>
        <w:t xml:space="preserve">2) </w:t>
      </w:r>
      <w:r w:rsidR="009A0201" w:rsidRPr="00B40018">
        <w:rPr>
          <w:sz w:val="28"/>
          <w:szCs w:val="28"/>
        </w:rPr>
        <w:t xml:space="preserve">издание </w:t>
      </w:r>
      <w:r w:rsidR="00880641" w:rsidRPr="00B40018">
        <w:rPr>
          <w:sz w:val="28"/>
          <w:szCs w:val="28"/>
        </w:rPr>
        <w:t xml:space="preserve">правовых актов </w:t>
      </w:r>
      <w:r w:rsidR="001A1C57">
        <w:rPr>
          <w:sz w:val="28"/>
          <w:szCs w:val="28"/>
        </w:rPr>
        <w:t>к</w:t>
      </w:r>
      <w:r w:rsidR="004E08D6">
        <w:rPr>
          <w:sz w:val="28"/>
          <w:szCs w:val="28"/>
        </w:rPr>
        <w:t>омитет</w:t>
      </w:r>
      <w:r w:rsidR="00880641" w:rsidRPr="00B40018">
        <w:rPr>
          <w:sz w:val="28"/>
          <w:szCs w:val="28"/>
        </w:rPr>
        <w:t>а:</w:t>
      </w:r>
    </w:p>
    <w:p w:rsidR="00880641" w:rsidRPr="00B40018" w:rsidRDefault="009A0201" w:rsidP="009A0201">
      <w:pPr>
        <w:pStyle w:val="ConsPlusNormal"/>
        <w:ind w:firstLine="540"/>
        <w:jc w:val="both"/>
        <w:rPr>
          <w:sz w:val="28"/>
          <w:szCs w:val="28"/>
        </w:rPr>
      </w:pPr>
      <w:r w:rsidRPr="00B40018">
        <w:rPr>
          <w:sz w:val="28"/>
          <w:szCs w:val="28"/>
        </w:rPr>
        <w:t>определяющих политику в отношении обработки персональных данных</w:t>
      </w:r>
      <w:r w:rsidR="00880641" w:rsidRPr="00B40018">
        <w:rPr>
          <w:sz w:val="28"/>
          <w:szCs w:val="28"/>
        </w:rPr>
        <w:t>;</w:t>
      </w:r>
      <w:r w:rsidRPr="00B40018">
        <w:rPr>
          <w:sz w:val="28"/>
          <w:szCs w:val="28"/>
        </w:rPr>
        <w:t xml:space="preserve"> </w:t>
      </w:r>
    </w:p>
    <w:p w:rsidR="00880641" w:rsidRPr="00B40018" w:rsidRDefault="009A0201" w:rsidP="009A0201">
      <w:pPr>
        <w:pStyle w:val="ConsPlusNormal"/>
        <w:ind w:firstLine="540"/>
        <w:jc w:val="both"/>
        <w:rPr>
          <w:sz w:val="28"/>
          <w:szCs w:val="28"/>
        </w:rPr>
      </w:pPr>
      <w:r w:rsidRPr="00B40018">
        <w:rPr>
          <w:sz w:val="28"/>
          <w:szCs w:val="28"/>
        </w:rPr>
        <w:lastRenderedPageBreak/>
        <w:t>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w:t>
      </w:r>
      <w:r w:rsidR="00880641" w:rsidRPr="00B40018">
        <w:rPr>
          <w:sz w:val="28"/>
          <w:szCs w:val="28"/>
        </w:rPr>
        <w:t>;</w:t>
      </w:r>
      <w:r w:rsidRPr="00B40018">
        <w:rPr>
          <w:sz w:val="28"/>
          <w:szCs w:val="28"/>
        </w:rPr>
        <w:t xml:space="preserve"> </w:t>
      </w:r>
    </w:p>
    <w:p w:rsidR="009A0201" w:rsidRPr="00B40018" w:rsidRDefault="009A0201" w:rsidP="009A0201">
      <w:pPr>
        <w:pStyle w:val="ConsPlusNormal"/>
        <w:ind w:firstLine="540"/>
        <w:jc w:val="both"/>
        <w:rPr>
          <w:rFonts w:eastAsiaTheme="minorHAnsi"/>
          <w:sz w:val="28"/>
          <w:szCs w:val="28"/>
          <w:lang w:eastAsia="en-US"/>
        </w:rPr>
      </w:pPr>
      <w:r w:rsidRPr="00B40018">
        <w:rPr>
          <w:sz w:val="28"/>
          <w:szCs w:val="28"/>
        </w:rPr>
        <w:t>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3) применение правовых, организационных и технических мер по обеспечению безопасности персональных данных в соответствии со </w:t>
      </w:r>
      <w:hyperlink r:id="rId10" w:tooltip="Федеральный закон от 27.07.2006 N 152-ФЗ (ред. от 08.08.2024) &quot;О персональных данных&quot; ------------ Недействующая редакция {КонсультантПлюс}">
        <w:r w:rsidRPr="00B40018">
          <w:rPr>
            <w:rFonts w:eastAsiaTheme="minorHAnsi"/>
            <w:sz w:val="28"/>
            <w:szCs w:val="28"/>
            <w:lang w:eastAsia="en-US"/>
          </w:rPr>
          <w:t>статьей 19</w:t>
        </w:r>
      </w:hyperlink>
      <w:r w:rsidRPr="00B40018">
        <w:rPr>
          <w:rFonts w:eastAsiaTheme="minorHAnsi"/>
          <w:sz w:val="28"/>
          <w:szCs w:val="28"/>
          <w:lang w:eastAsia="en-US"/>
        </w:rPr>
        <w:t xml:space="preserve"> Федерального закона от 27 июля 2006 года № 152-ФЗ «О персональных данных»;</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4) осуществление внутреннего контроля </w:t>
      </w:r>
      <w:proofErr w:type="gramStart"/>
      <w:r w:rsidRPr="00B40018">
        <w:rPr>
          <w:rFonts w:eastAsiaTheme="minorHAnsi"/>
          <w:sz w:val="28"/>
          <w:szCs w:val="28"/>
          <w:lang w:eastAsia="en-US"/>
        </w:rPr>
        <w:t>и(</w:t>
      </w:r>
      <w:proofErr w:type="gramEnd"/>
      <w:r w:rsidRPr="00B40018">
        <w:rPr>
          <w:rFonts w:eastAsiaTheme="minorHAnsi"/>
          <w:sz w:val="28"/>
          <w:szCs w:val="28"/>
          <w:lang w:eastAsia="en-US"/>
        </w:rPr>
        <w:t xml:space="preserve">или) аудита соответствия обработки персональных данных Федеральному </w:t>
      </w:r>
      <w:hyperlink r:id="rId11" w:tooltip="Федеральный закон от 27.07.2006 N 152-ФЗ (ред. от 08.08.2024) &quot;О персональных данных&quot; ------------ Недействующая редакция {КонсультантПлюс}">
        <w:r w:rsidRPr="00B40018">
          <w:rPr>
            <w:rFonts w:eastAsiaTheme="minorHAnsi"/>
            <w:sz w:val="28"/>
            <w:szCs w:val="28"/>
            <w:lang w:eastAsia="en-US"/>
          </w:rPr>
          <w:t>закону</w:t>
        </w:r>
      </w:hyperlink>
      <w:r w:rsidRPr="00B40018">
        <w:rPr>
          <w:rFonts w:eastAsiaTheme="minorHAnsi"/>
          <w:sz w:val="28"/>
          <w:szCs w:val="28"/>
          <w:lang w:eastAsia="en-US"/>
        </w:rPr>
        <w:t xml:space="preserve"> от 27 июля 2006 года № 152-ФЗ </w:t>
      </w:r>
      <w:r w:rsidR="00F223E9">
        <w:rPr>
          <w:rFonts w:eastAsiaTheme="minorHAnsi"/>
          <w:sz w:val="28"/>
          <w:szCs w:val="28"/>
          <w:lang w:eastAsia="en-US"/>
        </w:rPr>
        <w:br/>
      </w:r>
      <w:r w:rsidRPr="00B40018">
        <w:rPr>
          <w:rFonts w:eastAsiaTheme="minorHAnsi"/>
          <w:sz w:val="28"/>
          <w:szCs w:val="28"/>
          <w:lang w:eastAsia="en-US"/>
        </w:rPr>
        <w:t xml:space="preserve">«О персональных данных» и принятым в соответствии с ним нормативным правовым актам, требованиям к защите персональных данных, политике </w:t>
      </w:r>
      <w:r w:rsidR="001A1C57">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 xml:space="preserve">а </w:t>
      </w:r>
      <w:r w:rsidR="00F223E9">
        <w:rPr>
          <w:rFonts w:eastAsiaTheme="minorHAnsi"/>
          <w:sz w:val="28"/>
          <w:szCs w:val="28"/>
          <w:lang w:eastAsia="en-US"/>
        </w:rPr>
        <w:br/>
      </w:r>
      <w:r w:rsidRPr="00B40018">
        <w:rPr>
          <w:rFonts w:eastAsiaTheme="minorHAnsi"/>
          <w:sz w:val="28"/>
          <w:szCs w:val="28"/>
          <w:lang w:eastAsia="en-US"/>
        </w:rPr>
        <w:t xml:space="preserve">в отношении обработки персональных данных, правовым актам </w:t>
      </w:r>
      <w:r w:rsidR="001A1C57">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а;</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5) оценка вреда, который может быть причинен субъектам персональных данных в случае нарушения Федерального </w:t>
      </w:r>
      <w:hyperlink r:id="rId12" w:tooltip="Федеральный закон от 27.07.2006 N 152-ФЗ (ред. от 08.08.2024) &quot;О персональных данных&quot; ------------ Недействующая редакция {КонсультантПлюс}">
        <w:r w:rsidRPr="00B40018">
          <w:rPr>
            <w:rFonts w:eastAsiaTheme="minorHAnsi"/>
            <w:sz w:val="28"/>
            <w:szCs w:val="28"/>
            <w:lang w:eastAsia="en-US"/>
          </w:rPr>
          <w:t>закона</w:t>
        </w:r>
      </w:hyperlink>
      <w:r w:rsidRPr="00B40018">
        <w:rPr>
          <w:rFonts w:eastAsiaTheme="minorHAnsi"/>
          <w:sz w:val="28"/>
          <w:szCs w:val="28"/>
          <w:lang w:eastAsia="en-US"/>
        </w:rPr>
        <w:t xml:space="preserve"> от 27 июля 2006 года № 152-ФЗ «О персональных данных», соотношение указанного вреда и принимаемых мер, направленных на обеспечение выполнения обязанностей, предусмотренных Федеральным </w:t>
      </w:r>
      <w:hyperlink r:id="rId13" w:tooltip="Федеральный закон от 27.07.2006 N 152-ФЗ (ред. от 08.08.2024) &quot;О персональных данных&quot; ------------ Недействующая редакция {КонсультантПлюс}">
        <w:r w:rsidRPr="00B40018">
          <w:rPr>
            <w:rFonts w:eastAsiaTheme="minorHAnsi"/>
            <w:sz w:val="28"/>
            <w:szCs w:val="28"/>
            <w:lang w:eastAsia="en-US"/>
          </w:rPr>
          <w:t>законом</w:t>
        </w:r>
      </w:hyperlink>
      <w:r w:rsidRPr="00B40018">
        <w:rPr>
          <w:rFonts w:eastAsiaTheme="minorHAnsi"/>
          <w:sz w:val="28"/>
          <w:szCs w:val="28"/>
          <w:lang w:eastAsia="en-US"/>
        </w:rPr>
        <w:t xml:space="preserve"> от 27 июля 2006 года № 152-ФЗ «О персональных данных»;</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6) выполнение мероприятий по удалению или уточнению неполных </w:t>
      </w:r>
      <w:r w:rsidR="00F223E9">
        <w:rPr>
          <w:rFonts w:eastAsiaTheme="minorHAnsi"/>
          <w:sz w:val="28"/>
          <w:szCs w:val="28"/>
          <w:lang w:eastAsia="en-US"/>
        </w:rPr>
        <w:br/>
      </w:r>
      <w:r w:rsidRPr="00B40018">
        <w:rPr>
          <w:rFonts w:eastAsiaTheme="minorHAnsi"/>
          <w:sz w:val="28"/>
          <w:szCs w:val="28"/>
          <w:lang w:eastAsia="en-US"/>
        </w:rPr>
        <w:t>или неточных данных;</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7) ознакомление работников, непосредственно осуществляющих обработку персональных данных, с положениями законодательства Российской Федерации </w:t>
      </w:r>
      <w:r w:rsidR="00F223E9">
        <w:rPr>
          <w:rFonts w:eastAsiaTheme="minorHAnsi"/>
          <w:sz w:val="28"/>
          <w:szCs w:val="28"/>
          <w:lang w:eastAsia="en-US"/>
        </w:rPr>
        <w:br/>
      </w:r>
      <w:r w:rsidRPr="00B40018">
        <w:rPr>
          <w:rFonts w:eastAsiaTheme="minorHAnsi"/>
          <w:sz w:val="28"/>
          <w:szCs w:val="28"/>
          <w:lang w:eastAsia="en-US"/>
        </w:rPr>
        <w:t xml:space="preserve">о персональных данных, в том числе требованиями к защите персональных данных, документами, определяющими политику </w:t>
      </w:r>
      <w:r w:rsidR="001A1C57">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 xml:space="preserve">а в отношении обработки персональных данных, правовыми актами </w:t>
      </w:r>
      <w:r w:rsidR="001A1C57">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 xml:space="preserve">а по вопросам обработки персональных данных </w:t>
      </w:r>
      <w:proofErr w:type="gramStart"/>
      <w:r w:rsidRPr="00B40018">
        <w:rPr>
          <w:rFonts w:eastAsiaTheme="minorHAnsi"/>
          <w:sz w:val="28"/>
          <w:szCs w:val="28"/>
          <w:lang w:eastAsia="en-US"/>
        </w:rPr>
        <w:t>и(</w:t>
      </w:r>
      <w:proofErr w:type="gramEnd"/>
      <w:r w:rsidRPr="00B40018">
        <w:rPr>
          <w:rFonts w:eastAsiaTheme="minorHAnsi"/>
          <w:sz w:val="28"/>
          <w:szCs w:val="28"/>
          <w:lang w:eastAsia="en-US"/>
        </w:rPr>
        <w:t>или) обучение указанных работников;</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10. Обеспечение безопасности персональных данных в </w:t>
      </w:r>
      <w:r w:rsidR="001A1C57">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е достигается:</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1) определением угроз безопасности персональных данных;</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2) применением организационных </w:t>
      </w:r>
      <w:proofErr w:type="gramStart"/>
      <w:r w:rsidRPr="00B40018">
        <w:rPr>
          <w:rFonts w:eastAsiaTheme="minorHAnsi"/>
          <w:sz w:val="28"/>
          <w:szCs w:val="28"/>
          <w:lang w:eastAsia="en-US"/>
        </w:rPr>
        <w:t>и(</w:t>
      </w:r>
      <w:proofErr w:type="gramEnd"/>
      <w:r w:rsidRPr="00B40018">
        <w:rPr>
          <w:rFonts w:eastAsiaTheme="minorHAnsi"/>
          <w:sz w:val="28"/>
          <w:szCs w:val="28"/>
          <w:lang w:eastAsia="en-US"/>
        </w:rPr>
        <w:t>или)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а также при обработке персональных данных без использования средств автоматизации;</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3) применением прошедших в установленном порядке процедуру оценки соответствия средств защиты информации;</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5) учетом машинных носителей персональных данных;</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lastRenderedPageBreak/>
        <w:t xml:space="preserve">6) обнаружением фактов несанкционированного доступа к персональным данным и принятием мер, в том числе мер по обнаружению, предупреждению </w:t>
      </w:r>
      <w:r w:rsidR="00F223E9">
        <w:rPr>
          <w:rFonts w:eastAsiaTheme="minorHAnsi"/>
          <w:sz w:val="28"/>
          <w:szCs w:val="28"/>
          <w:lang w:eastAsia="en-US"/>
        </w:rPr>
        <w:br/>
      </w:r>
      <w:r w:rsidRPr="00B40018">
        <w:rPr>
          <w:rFonts w:eastAsiaTheme="minorHAnsi"/>
          <w:sz w:val="28"/>
          <w:szCs w:val="28"/>
          <w:lang w:eastAsia="en-US"/>
        </w:rPr>
        <w:t>и ликвидации последствий компьютерных атак на информационные системы персональных данных и по реагированию на компьютерные инциденты в них;</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7) восстановлением персональных данных, модифицированных </w:t>
      </w:r>
      <w:r w:rsidR="00F223E9">
        <w:rPr>
          <w:rFonts w:eastAsiaTheme="minorHAnsi"/>
          <w:sz w:val="28"/>
          <w:szCs w:val="28"/>
          <w:lang w:eastAsia="en-US"/>
        </w:rPr>
        <w:br/>
      </w:r>
      <w:r w:rsidRPr="00B40018">
        <w:rPr>
          <w:rFonts w:eastAsiaTheme="minorHAnsi"/>
          <w:sz w:val="28"/>
          <w:szCs w:val="28"/>
          <w:lang w:eastAsia="en-US"/>
        </w:rPr>
        <w:t>или уничтоженных вследствие несанкционированного доступа к ним;</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8) установлением правил доступа к персональным данным, обрабатываемым </w:t>
      </w:r>
      <w:r w:rsidR="00F223E9">
        <w:rPr>
          <w:rFonts w:eastAsiaTheme="minorHAnsi"/>
          <w:sz w:val="28"/>
          <w:szCs w:val="28"/>
          <w:lang w:eastAsia="en-US"/>
        </w:rPr>
        <w:br/>
      </w:r>
      <w:r w:rsidRPr="00B40018">
        <w:rPr>
          <w:rFonts w:eastAsiaTheme="minorHAnsi"/>
          <w:sz w:val="28"/>
          <w:szCs w:val="28"/>
          <w:lang w:eastAsia="en-US"/>
        </w:rPr>
        <w:t xml:space="preserve">в информационной системе персональных данных, обеспечением регистрации </w:t>
      </w:r>
      <w:r w:rsidR="00F223E9">
        <w:rPr>
          <w:rFonts w:eastAsiaTheme="minorHAnsi"/>
          <w:sz w:val="28"/>
          <w:szCs w:val="28"/>
          <w:lang w:eastAsia="en-US"/>
        </w:rPr>
        <w:br/>
      </w:r>
      <w:r w:rsidRPr="00B40018">
        <w:rPr>
          <w:rFonts w:eastAsiaTheme="minorHAnsi"/>
          <w:sz w:val="28"/>
          <w:szCs w:val="28"/>
          <w:lang w:eastAsia="en-US"/>
        </w:rPr>
        <w:t>и учета всех действий, совершаемых с персональными данными в информационной системе персональных данных, а также правил доступа к персональным данным при их обработке без использования средств автоматизации;</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9) </w:t>
      </w:r>
      <w:proofErr w:type="gramStart"/>
      <w:r w:rsidRPr="00B40018">
        <w:rPr>
          <w:rFonts w:eastAsiaTheme="minorHAnsi"/>
          <w:sz w:val="28"/>
          <w:szCs w:val="28"/>
          <w:lang w:eastAsia="en-US"/>
        </w:rPr>
        <w:t>контролем за</w:t>
      </w:r>
      <w:proofErr w:type="gramEnd"/>
      <w:r w:rsidRPr="00B40018">
        <w:rPr>
          <w:rFonts w:eastAsiaTheme="minorHAnsi"/>
          <w:sz w:val="28"/>
          <w:szCs w:val="28"/>
          <w:lang w:eastAsia="en-US"/>
        </w:rPr>
        <w:t xml:space="preserve"> принимаемыми мерами по обеспечению безопасности персональных данных и уровня защищенности информационных систем персональных данных, а также безопасности персональных данных, обрабатываемых без использования средств автоматизации;</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10) применением для уничтожения персональных данных, прошедших </w:t>
      </w:r>
      <w:r w:rsidR="00F223E9">
        <w:rPr>
          <w:rFonts w:eastAsiaTheme="minorHAnsi"/>
          <w:sz w:val="28"/>
          <w:szCs w:val="28"/>
          <w:lang w:eastAsia="en-US"/>
        </w:rPr>
        <w:br/>
      </w:r>
      <w:r w:rsidRPr="00B40018">
        <w:rPr>
          <w:rFonts w:eastAsiaTheme="minorHAnsi"/>
          <w:sz w:val="28"/>
          <w:szCs w:val="28"/>
          <w:lang w:eastAsia="en-US"/>
        </w:rPr>
        <w:t>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11. Цели обработки персональных данных в </w:t>
      </w:r>
      <w:r w:rsidR="001A1C57">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 xml:space="preserve">е определяются с учетом полномочий и функций </w:t>
      </w:r>
      <w:r w:rsidR="001A1C57">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а.</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К персональным данным, обрабатываемым в указанных целях, относятся общедоступные, биометрические, специальные категории персональных данных </w:t>
      </w:r>
      <w:r w:rsidR="00F223E9">
        <w:rPr>
          <w:rFonts w:eastAsiaTheme="minorHAnsi"/>
          <w:sz w:val="28"/>
          <w:szCs w:val="28"/>
          <w:lang w:eastAsia="en-US"/>
        </w:rPr>
        <w:br/>
      </w:r>
      <w:r w:rsidRPr="00B40018">
        <w:rPr>
          <w:rFonts w:eastAsiaTheme="minorHAnsi"/>
          <w:sz w:val="28"/>
          <w:szCs w:val="28"/>
          <w:lang w:eastAsia="en-US"/>
        </w:rPr>
        <w:t xml:space="preserve">в соответствии с Перечнем персональных данных, обрабатываемых в </w:t>
      </w:r>
      <w:r w:rsidR="001A1C57">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е.</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Обработка персональных данных в соответствии с указанными целями осуществляется в отношении субъектов персональных данных, являющихся работниками </w:t>
      </w:r>
      <w:r w:rsidR="001A1C57">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 xml:space="preserve">а, </w:t>
      </w:r>
      <w:proofErr w:type="gramStart"/>
      <w:r w:rsidRPr="00B40018">
        <w:rPr>
          <w:rFonts w:eastAsiaTheme="minorHAnsi"/>
          <w:sz w:val="28"/>
          <w:szCs w:val="28"/>
          <w:lang w:eastAsia="en-US"/>
        </w:rPr>
        <w:t>и(</w:t>
      </w:r>
      <w:proofErr w:type="gramEnd"/>
      <w:r w:rsidRPr="00B40018">
        <w:rPr>
          <w:rFonts w:eastAsiaTheme="minorHAnsi"/>
          <w:sz w:val="28"/>
          <w:szCs w:val="28"/>
          <w:lang w:eastAsia="en-US"/>
        </w:rPr>
        <w:t xml:space="preserve">или) субъектов персональных данных, не являющихся работниками </w:t>
      </w:r>
      <w:r w:rsidR="001A1C57">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а.</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12. </w:t>
      </w:r>
      <w:proofErr w:type="gramStart"/>
      <w:r w:rsidRPr="00B40018">
        <w:rPr>
          <w:rFonts w:eastAsiaTheme="minorHAnsi"/>
          <w:sz w:val="28"/>
          <w:szCs w:val="28"/>
          <w:lang w:eastAsia="en-US"/>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неправомерно обрабатываемые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w:t>
      </w:r>
      <w:proofErr w:type="gramEnd"/>
      <w:r w:rsidRPr="00B40018">
        <w:rPr>
          <w:rFonts w:eastAsiaTheme="minorHAnsi"/>
          <w:sz w:val="28"/>
          <w:szCs w:val="28"/>
          <w:lang w:eastAsia="en-US"/>
        </w:rPr>
        <w:t xml:space="preserve"> </w:t>
      </w:r>
      <w:proofErr w:type="gramStart"/>
      <w:r w:rsidRPr="00B40018">
        <w:rPr>
          <w:rFonts w:eastAsiaTheme="minorHAnsi"/>
          <w:sz w:val="28"/>
          <w:szCs w:val="28"/>
          <w:lang w:eastAsia="en-US"/>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w:t>
      </w:r>
      <w:r w:rsidR="00F223E9">
        <w:rPr>
          <w:rFonts w:eastAsiaTheme="minorHAnsi"/>
          <w:sz w:val="28"/>
          <w:szCs w:val="28"/>
          <w:lang w:eastAsia="en-US"/>
        </w:rPr>
        <w:br/>
      </w:r>
      <w:r w:rsidRPr="00B40018">
        <w:rPr>
          <w:rFonts w:eastAsiaTheme="minorHAnsi"/>
          <w:sz w:val="28"/>
          <w:szCs w:val="28"/>
          <w:lang w:eastAsia="en-US"/>
        </w:rPr>
        <w:t>по защите прав субъектов персональных данных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w:t>
      </w:r>
      <w:proofErr w:type="gramEnd"/>
      <w:r w:rsidRPr="00B40018">
        <w:rPr>
          <w:rFonts w:eastAsiaTheme="minorHAnsi"/>
          <w:sz w:val="28"/>
          <w:szCs w:val="28"/>
          <w:lang w:eastAsia="en-US"/>
        </w:rPr>
        <w:t xml:space="preserve"> персональных данных или третьих лиц.</w:t>
      </w:r>
    </w:p>
    <w:p w:rsidR="005722D1" w:rsidRPr="00B40018" w:rsidRDefault="005722D1" w:rsidP="005722D1">
      <w:pPr>
        <w:pStyle w:val="ConsPlusNormal"/>
        <w:ind w:firstLine="539"/>
        <w:jc w:val="both"/>
        <w:rPr>
          <w:sz w:val="28"/>
          <w:szCs w:val="28"/>
        </w:rPr>
      </w:pPr>
      <w:r w:rsidRPr="00B40018">
        <w:rPr>
          <w:sz w:val="28"/>
          <w:szCs w:val="28"/>
        </w:rPr>
        <w:t xml:space="preserve">12.1. Ответ на запрос субъекта персональных данных или его представителя </w:t>
      </w:r>
      <w:r w:rsidR="00F223E9">
        <w:rPr>
          <w:sz w:val="28"/>
          <w:szCs w:val="28"/>
        </w:rPr>
        <w:br/>
      </w:r>
      <w:r w:rsidRPr="00B40018">
        <w:rPr>
          <w:sz w:val="28"/>
          <w:szCs w:val="28"/>
        </w:rPr>
        <w:t xml:space="preserve">о предоставлении информации, предусмотренной частью 7 статьи 14 Федерального закона от 27 июля 2006 года № 152-ФЗ «О персональных данных», а также обеспечение возможности ознакомиться с этими персональными данными </w:t>
      </w:r>
      <w:r w:rsidRPr="00B40018">
        <w:rPr>
          <w:sz w:val="28"/>
          <w:szCs w:val="28"/>
        </w:rPr>
        <w:lastRenderedPageBreak/>
        <w:t xml:space="preserve">предоставляется в течение 10 рабочих дней </w:t>
      </w:r>
      <w:proofErr w:type="gramStart"/>
      <w:r w:rsidRPr="00B40018">
        <w:rPr>
          <w:sz w:val="28"/>
          <w:szCs w:val="28"/>
        </w:rPr>
        <w:t>с даты регистрации</w:t>
      </w:r>
      <w:proofErr w:type="gramEnd"/>
      <w:r w:rsidRPr="00B40018">
        <w:rPr>
          <w:sz w:val="28"/>
          <w:szCs w:val="28"/>
        </w:rPr>
        <w:t xml:space="preserve"> запроса в </w:t>
      </w:r>
      <w:r w:rsidR="002D71C6">
        <w:rPr>
          <w:sz w:val="28"/>
          <w:szCs w:val="28"/>
        </w:rPr>
        <w:t>к</w:t>
      </w:r>
      <w:r w:rsidR="004E08D6">
        <w:rPr>
          <w:sz w:val="28"/>
          <w:szCs w:val="28"/>
        </w:rPr>
        <w:t>омитет</w:t>
      </w:r>
      <w:r w:rsidRPr="00B40018">
        <w:rPr>
          <w:sz w:val="28"/>
          <w:szCs w:val="28"/>
        </w:rPr>
        <w:t xml:space="preserve">е.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w:t>
      </w:r>
      <w:proofErr w:type="gramStart"/>
      <w:r w:rsidRPr="00B40018">
        <w:rPr>
          <w:sz w:val="28"/>
          <w:szCs w:val="28"/>
        </w:rPr>
        <w:t>причин продления срока предоставления запрашиваемой информации</w:t>
      </w:r>
      <w:proofErr w:type="gramEnd"/>
      <w:r w:rsidRPr="00B40018">
        <w:rPr>
          <w:sz w:val="28"/>
          <w:szCs w:val="28"/>
        </w:rPr>
        <w:t xml:space="preserve">. </w:t>
      </w:r>
    </w:p>
    <w:p w:rsidR="005722D1" w:rsidRPr="00B40018" w:rsidRDefault="005722D1" w:rsidP="00553576">
      <w:pPr>
        <w:pStyle w:val="ConsPlusNormal"/>
        <w:ind w:firstLine="539"/>
        <w:jc w:val="both"/>
        <w:rPr>
          <w:sz w:val="28"/>
          <w:szCs w:val="28"/>
        </w:rPr>
      </w:pPr>
      <w:r w:rsidRPr="00B40018">
        <w:rPr>
          <w:sz w:val="28"/>
          <w:szCs w:val="28"/>
        </w:rPr>
        <w:t>Отказ в предоставлении ответа на запрос, соответствующий требования</w:t>
      </w:r>
      <w:r w:rsidR="001A1A28" w:rsidRPr="00B40018">
        <w:rPr>
          <w:sz w:val="28"/>
          <w:szCs w:val="28"/>
        </w:rPr>
        <w:t>м</w:t>
      </w:r>
      <w:r w:rsidRPr="00B40018">
        <w:rPr>
          <w:sz w:val="28"/>
          <w:szCs w:val="28"/>
        </w:rPr>
        <w:t xml:space="preserve"> </w:t>
      </w:r>
      <w:r w:rsidR="00553576" w:rsidRPr="00B40018">
        <w:rPr>
          <w:sz w:val="28"/>
          <w:szCs w:val="28"/>
        </w:rPr>
        <w:t>Федерального закона от 27 июля 2006 года № 152-ФЗ «О персональных данных»</w:t>
      </w:r>
      <w:r w:rsidRPr="00B40018">
        <w:rPr>
          <w:sz w:val="28"/>
          <w:szCs w:val="28"/>
        </w:rPr>
        <w:t xml:space="preserve">, </w:t>
      </w:r>
      <w:r w:rsidR="00F223E9">
        <w:rPr>
          <w:sz w:val="28"/>
          <w:szCs w:val="28"/>
        </w:rPr>
        <w:br/>
      </w:r>
      <w:r w:rsidRPr="00B40018">
        <w:rPr>
          <w:sz w:val="28"/>
          <w:szCs w:val="28"/>
        </w:rPr>
        <w:t>не допускается.</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13. В случае подтверждения факта неточности персональных данных </w:t>
      </w:r>
      <w:r w:rsidR="002D71C6">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w:t>
      </w:r>
      <w:r w:rsidR="00F223E9">
        <w:rPr>
          <w:rFonts w:eastAsiaTheme="minorHAnsi"/>
          <w:sz w:val="28"/>
          <w:szCs w:val="28"/>
          <w:lang w:eastAsia="en-US"/>
        </w:rPr>
        <w:br/>
      </w:r>
      <w:r w:rsidRPr="00B40018">
        <w:rPr>
          <w:rFonts w:eastAsiaTheme="minorHAnsi"/>
          <w:sz w:val="28"/>
          <w:szCs w:val="28"/>
          <w:lang w:eastAsia="en-US"/>
        </w:rPr>
        <w:t>и снимает блокирование персональных данных.</w:t>
      </w:r>
    </w:p>
    <w:p w:rsidR="007A71C8" w:rsidRPr="00B40018" w:rsidRDefault="002E4199" w:rsidP="004B2DB7">
      <w:pPr>
        <w:pStyle w:val="ConsPlusNormal"/>
        <w:ind w:firstLine="540"/>
        <w:jc w:val="both"/>
        <w:rPr>
          <w:rFonts w:eastAsiaTheme="minorHAnsi"/>
          <w:sz w:val="28"/>
          <w:szCs w:val="28"/>
          <w:lang w:eastAsia="en-US"/>
        </w:rPr>
      </w:pPr>
      <w:bookmarkStart w:id="1" w:name="P89"/>
      <w:bookmarkEnd w:id="1"/>
      <w:r w:rsidRPr="00B40018">
        <w:rPr>
          <w:rFonts w:eastAsiaTheme="minorHAnsi"/>
          <w:sz w:val="28"/>
          <w:szCs w:val="28"/>
          <w:lang w:eastAsia="en-US"/>
        </w:rPr>
        <w:t xml:space="preserve">14. В случае выявления неправомерной обработки персональных данных в срок, не превышающий трех рабочих дней </w:t>
      </w:r>
      <w:proofErr w:type="gramStart"/>
      <w:r w:rsidRPr="00B40018">
        <w:rPr>
          <w:rFonts w:eastAsiaTheme="minorHAnsi"/>
          <w:sz w:val="28"/>
          <w:szCs w:val="28"/>
          <w:lang w:eastAsia="en-US"/>
        </w:rPr>
        <w:t>с даты выявления</w:t>
      </w:r>
      <w:proofErr w:type="gramEnd"/>
      <w:r w:rsidRPr="00B40018">
        <w:rPr>
          <w:rFonts w:eastAsiaTheme="minorHAnsi"/>
          <w:sz w:val="28"/>
          <w:szCs w:val="28"/>
          <w:lang w:eastAsia="en-US"/>
        </w:rPr>
        <w:t xml:space="preserve">, неправомерная обработка персональных данных прекращается. В случае если обеспечить правомерность обработки персональных данных невозможно, в срок, не превышающий 10 рабочих дней </w:t>
      </w:r>
      <w:proofErr w:type="gramStart"/>
      <w:r w:rsidRPr="00B40018">
        <w:rPr>
          <w:rFonts w:eastAsiaTheme="minorHAnsi"/>
          <w:sz w:val="28"/>
          <w:szCs w:val="28"/>
          <w:lang w:eastAsia="en-US"/>
        </w:rPr>
        <w:t>с даты выявления</w:t>
      </w:r>
      <w:proofErr w:type="gramEnd"/>
      <w:r w:rsidRPr="00B40018">
        <w:rPr>
          <w:rFonts w:eastAsiaTheme="minorHAnsi"/>
          <w:sz w:val="28"/>
          <w:szCs w:val="28"/>
          <w:lang w:eastAsia="en-US"/>
        </w:rPr>
        <w:t xml:space="preserve"> неправомерной обработки персональных данных, такие персональные данные уничтожаются. Об устранении допущенных нарушений или об уничтожении персональных </w:t>
      </w:r>
      <w:r w:rsidR="002D71C6">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w:t>
      </w:r>
      <w:r w:rsidR="00F223E9">
        <w:rPr>
          <w:rFonts w:eastAsiaTheme="minorHAnsi"/>
          <w:sz w:val="28"/>
          <w:szCs w:val="28"/>
          <w:lang w:eastAsia="en-US"/>
        </w:rPr>
        <w:br/>
      </w:r>
      <w:r w:rsidRPr="00B40018">
        <w:rPr>
          <w:rFonts w:eastAsiaTheme="minorHAnsi"/>
          <w:sz w:val="28"/>
          <w:szCs w:val="28"/>
          <w:lang w:eastAsia="en-US"/>
        </w:rPr>
        <w:t>по защите прав субъектов персональных данных, также указанный орган.</w:t>
      </w:r>
    </w:p>
    <w:p w:rsidR="00261BF1" w:rsidRPr="00B40018" w:rsidRDefault="00261BF1" w:rsidP="00261BF1">
      <w:pPr>
        <w:pStyle w:val="ConsPlusNormal"/>
        <w:ind w:firstLine="539"/>
        <w:jc w:val="both"/>
        <w:rPr>
          <w:sz w:val="28"/>
          <w:szCs w:val="28"/>
        </w:rPr>
      </w:pPr>
      <w:r w:rsidRPr="00B40018">
        <w:rPr>
          <w:sz w:val="28"/>
          <w:szCs w:val="28"/>
        </w:rPr>
        <w:t xml:space="preserve">14.1.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2D71C6">
        <w:rPr>
          <w:sz w:val="28"/>
          <w:szCs w:val="28"/>
        </w:rPr>
        <w:t>к</w:t>
      </w:r>
      <w:r w:rsidR="004E08D6">
        <w:rPr>
          <w:sz w:val="28"/>
          <w:szCs w:val="28"/>
        </w:rPr>
        <w:t>омитет</w:t>
      </w:r>
      <w:r w:rsidRPr="00B40018">
        <w:rPr>
          <w:sz w:val="28"/>
          <w:szCs w:val="28"/>
        </w:rPr>
        <w:t xml:space="preserve"> обязан уведомить уполномоченный орган по защите прав субъектов персональных данных:</w:t>
      </w:r>
    </w:p>
    <w:p w:rsidR="00261BF1" w:rsidRPr="00B40018" w:rsidRDefault="00261BF1" w:rsidP="00261BF1">
      <w:pPr>
        <w:pStyle w:val="ConsPlusNormal"/>
        <w:ind w:firstLine="539"/>
        <w:jc w:val="both"/>
        <w:rPr>
          <w:sz w:val="28"/>
          <w:szCs w:val="28"/>
        </w:rPr>
      </w:pPr>
      <w:proofErr w:type="gramStart"/>
      <w:r w:rsidRPr="00B40018">
        <w:rPr>
          <w:sz w:val="28"/>
          <w:szCs w:val="28"/>
        </w:rPr>
        <w:t xml:space="preserve">- в течение двадцати четырех часов с момента выявления такого инцидента </w:t>
      </w:r>
      <w:r w:rsidR="00F223E9">
        <w:rPr>
          <w:sz w:val="28"/>
          <w:szCs w:val="28"/>
        </w:rPr>
        <w:br/>
      </w:r>
      <w:r w:rsidRPr="00B40018">
        <w:rPr>
          <w:sz w:val="28"/>
          <w:szCs w:val="28"/>
        </w:rPr>
        <w:t>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осуществляющим взаимодействие с уполномоченным органом по защите прав субъектов персональных данных, по вопросам, связанным с выявленным</w:t>
      </w:r>
      <w:proofErr w:type="gramEnd"/>
      <w:r w:rsidRPr="00B40018">
        <w:rPr>
          <w:sz w:val="28"/>
          <w:szCs w:val="28"/>
        </w:rPr>
        <w:t xml:space="preserve"> инцидентом;</w:t>
      </w:r>
    </w:p>
    <w:p w:rsidR="00261BF1" w:rsidRPr="00B40018" w:rsidRDefault="00261BF1" w:rsidP="00261BF1">
      <w:pPr>
        <w:pStyle w:val="ConsPlusNormal"/>
        <w:ind w:firstLine="539"/>
        <w:jc w:val="both"/>
        <w:rPr>
          <w:sz w:val="28"/>
          <w:szCs w:val="28"/>
        </w:rPr>
      </w:pPr>
      <w:r w:rsidRPr="00B40018">
        <w:rPr>
          <w:sz w:val="28"/>
          <w:szCs w:val="28"/>
        </w:rPr>
        <w:t>-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7A71C8" w:rsidRPr="00B40018"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15. </w:t>
      </w:r>
      <w:proofErr w:type="gramStart"/>
      <w:r w:rsidRPr="00B40018">
        <w:rPr>
          <w:rFonts w:eastAsiaTheme="minorHAnsi"/>
          <w:sz w:val="28"/>
          <w:szCs w:val="28"/>
          <w:lang w:eastAsia="en-US"/>
        </w:rPr>
        <w:t xml:space="preserve">В случае достижения цели обработки персональных данных обработка персональных данных прекращается и осуществляется их уничтожение в срок, </w:t>
      </w:r>
      <w:r w:rsidR="00F223E9">
        <w:rPr>
          <w:rFonts w:eastAsiaTheme="minorHAnsi"/>
          <w:sz w:val="28"/>
          <w:szCs w:val="28"/>
          <w:lang w:eastAsia="en-US"/>
        </w:rPr>
        <w:br/>
      </w:r>
      <w:r w:rsidRPr="00B40018">
        <w:rPr>
          <w:rFonts w:eastAsiaTheme="minorHAnsi"/>
          <w:sz w:val="28"/>
          <w:szCs w:val="28"/>
          <w:lang w:eastAsia="en-US"/>
        </w:rPr>
        <w:t xml:space="preserve">не превышающий 30 дней с даты достижения цели обработки, если иное </w:t>
      </w:r>
      <w:r w:rsidR="00F223E9">
        <w:rPr>
          <w:rFonts w:eastAsiaTheme="minorHAnsi"/>
          <w:sz w:val="28"/>
          <w:szCs w:val="28"/>
          <w:lang w:eastAsia="en-US"/>
        </w:rPr>
        <w:br/>
      </w:r>
      <w:r w:rsidRPr="00B40018">
        <w:rPr>
          <w:rFonts w:eastAsiaTheme="minorHAnsi"/>
          <w:sz w:val="28"/>
          <w:szCs w:val="28"/>
          <w:lang w:eastAsia="en-US"/>
        </w:rPr>
        <w:t xml:space="preserve">не предусмотрено договором, стороной которого, выгодоприобретателем или поручителем по которому является субъект персональных данных, иным </w:t>
      </w:r>
      <w:r w:rsidRPr="00B40018">
        <w:rPr>
          <w:rFonts w:eastAsiaTheme="minorHAnsi"/>
          <w:sz w:val="28"/>
          <w:szCs w:val="28"/>
          <w:lang w:eastAsia="en-US"/>
        </w:rPr>
        <w:lastRenderedPageBreak/>
        <w:t xml:space="preserve">соглашением между </w:t>
      </w:r>
      <w:r w:rsidR="002D71C6">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 xml:space="preserve">ом и субъектом персональных данных либо если </w:t>
      </w:r>
      <w:r w:rsidR="002D71C6">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 xml:space="preserve"> не вправе осуществлять обработку персональных данных без</w:t>
      </w:r>
      <w:proofErr w:type="gramEnd"/>
      <w:r w:rsidRPr="00B40018">
        <w:rPr>
          <w:rFonts w:eastAsiaTheme="minorHAnsi"/>
          <w:sz w:val="28"/>
          <w:szCs w:val="28"/>
          <w:lang w:eastAsia="en-US"/>
        </w:rPr>
        <w:t xml:space="preserve"> согласия субъекта персональных данных на основаниях, предусмотренных Федеральным </w:t>
      </w:r>
      <w:hyperlink r:id="rId14" w:tooltip="Федеральный закон от 27.07.2006 N 152-ФЗ (ред. от 08.08.2024) &quot;О персональных данных&quot; ------------ Недействующая редакция {КонсультантПлюс}">
        <w:r w:rsidRPr="00B40018">
          <w:rPr>
            <w:rFonts w:eastAsiaTheme="minorHAnsi"/>
            <w:sz w:val="28"/>
            <w:szCs w:val="28"/>
            <w:lang w:eastAsia="en-US"/>
          </w:rPr>
          <w:t>законом</w:t>
        </w:r>
      </w:hyperlink>
      <w:r w:rsidRPr="00B40018">
        <w:rPr>
          <w:rFonts w:eastAsiaTheme="minorHAnsi"/>
          <w:sz w:val="28"/>
          <w:szCs w:val="28"/>
          <w:lang w:eastAsia="en-US"/>
        </w:rPr>
        <w:t xml:space="preserve"> от 27 июля 2006 года № 152-ФЗ «О персональных данных» или другими федеральными законами.</w:t>
      </w:r>
    </w:p>
    <w:p w:rsidR="007A71C8" w:rsidRPr="00B40018" w:rsidRDefault="002E4199" w:rsidP="004B2DB7">
      <w:pPr>
        <w:pStyle w:val="ConsPlusNormal"/>
        <w:ind w:firstLine="540"/>
        <w:jc w:val="both"/>
        <w:rPr>
          <w:rFonts w:eastAsiaTheme="minorHAnsi"/>
          <w:sz w:val="28"/>
          <w:szCs w:val="28"/>
          <w:lang w:eastAsia="en-US"/>
        </w:rPr>
      </w:pPr>
      <w:bookmarkStart w:id="2" w:name="P91"/>
      <w:bookmarkEnd w:id="2"/>
      <w:r w:rsidRPr="00B40018">
        <w:rPr>
          <w:rFonts w:eastAsiaTheme="minorHAnsi"/>
          <w:sz w:val="28"/>
          <w:szCs w:val="28"/>
          <w:lang w:eastAsia="en-US"/>
        </w:rPr>
        <w:t xml:space="preserve">16. </w:t>
      </w:r>
      <w:proofErr w:type="gramStart"/>
      <w:r w:rsidRPr="00B40018">
        <w:rPr>
          <w:rFonts w:eastAsiaTheme="minorHAnsi"/>
          <w:sz w:val="28"/>
          <w:szCs w:val="28"/>
          <w:lang w:eastAsia="en-US"/>
        </w:rPr>
        <w:t xml:space="preserve">В случае отзыва субъектом персональных данных согласия на обработку его персональных данных обработка персональных данных прекращается и в случае, если сохранение персональных данных более не требуется для целей обработки персональных данных, персональные данные уничтожаются в срок, </w:t>
      </w:r>
      <w:r w:rsidR="00F223E9">
        <w:rPr>
          <w:rFonts w:eastAsiaTheme="minorHAnsi"/>
          <w:sz w:val="28"/>
          <w:szCs w:val="28"/>
          <w:lang w:eastAsia="en-US"/>
        </w:rPr>
        <w:br/>
      </w:r>
      <w:r w:rsidRPr="00B40018">
        <w:rPr>
          <w:rFonts w:eastAsiaTheme="minorHAnsi"/>
          <w:sz w:val="28"/>
          <w:szCs w:val="28"/>
          <w:lang w:eastAsia="en-US"/>
        </w:rPr>
        <w:t xml:space="preserve">не превышающий 30 дней с даты поступления указанного отзыва, если иное </w:t>
      </w:r>
      <w:r w:rsidR="00F223E9">
        <w:rPr>
          <w:rFonts w:eastAsiaTheme="minorHAnsi"/>
          <w:sz w:val="28"/>
          <w:szCs w:val="28"/>
          <w:lang w:eastAsia="en-US"/>
        </w:rPr>
        <w:br/>
      </w:r>
      <w:r w:rsidRPr="00B40018">
        <w:rPr>
          <w:rFonts w:eastAsiaTheme="minorHAnsi"/>
          <w:sz w:val="28"/>
          <w:szCs w:val="28"/>
          <w:lang w:eastAsia="en-US"/>
        </w:rPr>
        <w:t>не предусмотрено договором, стороной которого, выгодоприобретателем или поручителем по которому является субъект персональных</w:t>
      </w:r>
      <w:proofErr w:type="gramEnd"/>
      <w:r w:rsidRPr="00B40018">
        <w:rPr>
          <w:rFonts w:eastAsiaTheme="minorHAnsi"/>
          <w:sz w:val="28"/>
          <w:szCs w:val="28"/>
          <w:lang w:eastAsia="en-US"/>
        </w:rPr>
        <w:t xml:space="preserve"> данных, иным соглашением между </w:t>
      </w:r>
      <w:r w:rsidR="002D71C6">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 xml:space="preserve">ом и субъектом персональных данных либо если </w:t>
      </w:r>
      <w:r w:rsidR="002D71C6">
        <w:rPr>
          <w:rFonts w:eastAsiaTheme="minorHAnsi"/>
          <w:sz w:val="28"/>
          <w:szCs w:val="28"/>
          <w:lang w:eastAsia="en-US"/>
        </w:rPr>
        <w:t>к</w:t>
      </w:r>
      <w:r w:rsidR="004E08D6">
        <w:rPr>
          <w:rFonts w:eastAsiaTheme="minorHAnsi"/>
          <w:sz w:val="28"/>
          <w:szCs w:val="28"/>
          <w:lang w:eastAsia="en-US"/>
        </w:rPr>
        <w:t>омитет</w:t>
      </w:r>
      <w:r w:rsidRPr="00B40018">
        <w:rPr>
          <w:rFonts w:eastAsiaTheme="minorHAnsi"/>
          <w:sz w:val="28"/>
          <w:szCs w:val="28"/>
          <w:lang w:eastAsia="en-US"/>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 </w:t>
      </w:r>
      <w:hyperlink r:id="rId15" w:tooltip="Федеральный закон от 27.07.2006 N 152-ФЗ (ред. от 08.08.2024) &quot;О персональных данных&quot; ------------ Недействующая редакция {КонсультантПлюс}">
        <w:r w:rsidRPr="00B40018">
          <w:rPr>
            <w:rFonts w:eastAsiaTheme="minorHAnsi"/>
            <w:sz w:val="28"/>
            <w:szCs w:val="28"/>
            <w:lang w:eastAsia="en-US"/>
          </w:rPr>
          <w:t>законом</w:t>
        </w:r>
      </w:hyperlink>
      <w:r w:rsidRPr="00B40018">
        <w:rPr>
          <w:rFonts w:eastAsiaTheme="minorHAnsi"/>
          <w:sz w:val="28"/>
          <w:szCs w:val="28"/>
          <w:lang w:eastAsia="en-US"/>
        </w:rPr>
        <w:t xml:space="preserve"> от 27 июля 2006 года № 152-ФЗ «О персональных данных» или другими федеральными законами.</w:t>
      </w:r>
    </w:p>
    <w:p w:rsidR="007A71C8" w:rsidRPr="004B2DB7" w:rsidRDefault="002E4199" w:rsidP="004B2DB7">
      <w:pPr>
        <w:pStyle w:val="ConsPlusNormal"/>
        <w:ind w:firstLine="540"/>
        <w:jc w:val="both"/>
        <w:rPr>
          <w:rFonts w:eastAsiaTheme="minorHAnsi"/>
          <w:sz w:val="28"/>
          <w:szCs w:val="28"/>
          <w:lang w:eastAsia="en-US"/>
        </w:rPr>
      </w:pPr>
      <w:r w:rsidRPr="00B40018">
        <w:rPr>
          <w:rFonts w:eastAsiaTheme="minorHAnsi"/>
          <w:sz w:val="28"/>
          <w:szCs w:val="28"/>
          <w:lang w:eastAsia="en-US"/>
        </w:rPr>
        <w:t xml:space="preserve">17. В случае отсутствия возможности уничтожения персональных данных </w:t>
      </w:r>
      <w:r w:rsidR="00F223E9">
        <w:rPr>
          <w:rFonts w:eastAsiaTheme="minorHAnsi"/>
          <w:sz w:val="28"/>
          <w:szCs w:val="28"/>
          <w:lang w:eastAsia="en-US"/>
        </w:rPr>
        <w:br/>
      </w:r>
      <w:r w:rsidRPr="00B40018">
        <w:rPr>
          <w:rFonts w:eastAsiaTheme="minorHAnsi"/>
          <w:sz w:val="28"/>
          <w:szCs w:val="28"/>
          <w:lang w:eastAsia="en-US"/>
        </w:rPr>
        <w:t xml:space="preserve">в течение срока, указанного в </w:t>
      </w:r>
      <w:hyperlink w:anchor="P89" w:tooltip="14. В случае выявления неправомерной обработки персональных данных в срок, не превышающий трех рабочих дней с даты выявления, неправомерная обработка персональных данных прекращается. В случае если обеспечить правомерность обработки персональных данных невозмо">
        <w:r w:rsidRPr="00B40018">
          <w:rPr>
            <w:rFonts w:eastAsiaTheme="minorHAnsi"/>
            <w:sz w:val="28"/>
            <w:szCs w:val="28"/>
            <w:lang w:eastAsia="en-US"/>
          </w:rPr>
          <w:t>пунктах 14</w:t>
        </w:r>
      </w:hyperlink>
      <w:r w:rsidRPr="00B40018">
        <w:rPr>
          <w:rFonts w:eastAsiaTheme="minorHAnsi"/>
          <w:sz w:val="28"/>
          <w:szCs w:val="28"/>
          <w:lang w:eastAsia="en-US"/>
        </w:rPr>
        <w:t xml:space="preserve"> - </w:t>
      </w:r>
      <w:hyperlink w:anchor="P91" w:tooltip="16. В случае отзыва субъектом персональных данных согласия на обработку его персональных данных обработка персональных данных прекращается и в случае, если сохранение персональных данных более не требуется для целей обработки персональных данных, персональные ">
        <w:r w:rsidRPr="00B40018">
          <w:rPr>
            <w:rFonts w:eastAsiaTheme="minorHAnsi"/>
            <w:sz w:val="28"/>
            <w:szCs w:val="28"/>
            <w:lang w:eastAsia="en-US"/>
          </w:rPr>
          <w:t>16</w:t>
        </w:r>
      </w:hyperlink>
      <w:r w:rsidRPr="00B40018">
        <w:rPr>
          <w:rFonts w:eastAsiaTheme="minorHAnsi"/>
          <w:sz w:val="28"/>
          <w:szCs w:val="28"/>
          <w:lang w:eastAsia="en-US"/>
        </w:rPr>
        <w:t xml:space="preserve"> настоящих Правил, осуществляется блокирование таких персональных данных и уничтожение в срок не более шести месяцев, если иной срок не установлен федеральными законами.</w:t>
      </w:r>
    </w:p>
    <w:p w:rsidR="007A71C8" w:rsidRDefault="007A71C8">
      <w:pPr>
        <w:pStyle w:val="ConsPlusNormal"/>
      </w:pPr>
    </w:p>
    <w:p w:rsidR="007A71C8" w:rsidRDefault="007A71C8">
      <w:pPr>
        <w:pStyle w:val="ConsPlusNormal"/>
      </w:pPr>
    </w:p>
    <w:p w:rsidR="007A71C8" w:rsidRDefault="007A71C8">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23384F" w:rsidRDefault="0023384F">
      <w:pPr>
        <w:pStyle w:val="ConsPlusNormal"/>
      </w:pPr>
    </w:p>
    <w:p w:rsidR="007A71C8" w:rsidRDefault="007A71C8">
      <w:pPr>
        <w:pStyle w:val="ConsPlusNormal"/>
      </w:pPr>
    </w:p>
    <w:p w:rsidR="00092365" w:rsidRDefault="00092365">
      <w:pPr>
        <w:pStyle w:val="ConsPlusNormal"/>
      </w:pPr>
    </w:p>
    <w:p w:rsidR="0023384F" w:rsidRPr="004B2DB7" w:rsidRDefault="0023384F" w:rsidP="0023384F">
      <w:pPr>
        <w:pStyle w:val="ConsPlusNormal"/>
        <w:ind w:left="4536"/>
        <w:jc w:val="center"/>
        <w:outlineLvl w:val="0"/>
        <w:rPr>
          <w:rFonts w:eastAsiaTheme="minorHAnsi"/>
          <w:sz w:val="28"/>
          <w:szCs w:val="28"/>
          <w:lang w:eastAsia="en-US"/>
        </w:rPr>
      </w:pPr>
      <w:r w:rsidRPr="004B2DB7">
        <w:rPr>
          <w:rFonts w:eastAsiaTheme="minorHAnsi"/>
          <w:sz w:val="28"/>
          <w:szCs w:val="28"/>
          <w:lang w:eastAsia="en-US"/>
        </w:rPr>
        <w:lastRenderedPageBreak/>
        <w:t>УТВЕРЖДЕНЫ</w:t>
      </w:r>
    </w:p>
    <w:p w:rsidR="0023384F" w:rsidRPr="004B2DB7" w:rsidRDefault="0023384F" w:rsidP="0023384F">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приказом </w:t>
      </w:r>
      <w:r w:rsidR="004E08D6">
        <w:rPr>
          <w:rFonts w:eastAsiaTheme="minorHAnsi"/>
          <w:sz w:val="28"/>
          <w:szCs w:val="28"/>
          <w:lang w:eastAsia="en-US"/>
        </w:rPr>
        <w:t>комитет</w:t>
      </w:r>
      <w:r w:rsidRPr="004B2DB7">
        <w:rPr>
          <w:rFonts w:eastAsiaTheme="minorHAnsi"/>
          <w:sz w:val="28"/>
          <w:szCs w:val="28"/>
          <w:lang w:eastAsia="en-US"/>
        </w:rPr>
        <w:t>а</w:t>
      </w:r>
    </w:p>
    <w:p w:rsidR="0023384F" w:rsidRPr="004B2DB7" w:rsidRDefault="002D71C6" w:rsidP="0023384F">
      <w:pPr>
        <w:pStyle w:val="ConsPlusNormal"/>
        <w:ind w:left="4536"/>
        <w:jc w:val="center"/>
        <w:rPr>
          <w:rFonts w:eastAsiaTheme="minorHAnsi"/>
          <w:sz w:val="28"/>
          <w:szCs w:val="28"/>
          <w:lang w:eastAsia="en-US"/>
        </w:rPr>
      </w:pPr>
      <w:r>
        <w:rPr>
          <w:rFonts w:eastAsiaTheme="minorHAnsi"/>
          <w:sz w:val="28"/>
          <w:szCs w:val="28"/>
          <w:lang w:eastAsia="en-US"/>
        </w:rPr>
        <w:t>градостроительной политики</w:t>
      </w:r>
    </w:p>
    <w:p w:rsidR="0023384F" w:rsidRPr="004B2DB7" w:rsidRDefault="0023384F" w:rsidP="0023384F">
      <w:pPr>
        <w:pStyle w:val="ConsPlusNormal"/>
        <w:ind w:left="4536"/>
        <w:jc w:val="center"/>
        <w:rPr>
          <w:rFonts w:eastAsiaTheme="minorHAnsi"/>
          <w:sz w:val="28"/>
          <w:szCs w:val="28"/>
          <w:lang w:eastAsia="en-US"/>
        </w:rPr>
      </w:pPr>
      <w:r w:rsidRPr="004B2DB7">
        <w:rPr>
          <w:rFonts w:eastAsiaTheme="minorHAnsi"/>
          <w:sz w:val="28"/>
          <w:szCs w:val="28"/>
          <w:lang w:eastAsia="en-US"/>
        </w:rPr>
        <w:t>Ленинградской области</w:t>
      </w:r>
    </w:p>
    <w:p w:rsidR="0023384F" w:rsidRPr="004B2DB7" w:rsidRDefault="0023384F" w:rsidP="0023384F">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от </w:t>
      </w:r>
      <w:r>
        <w:rPr>
          <w:rFonts w:eastAsiaTheme="minorHAnsi"/>
          <w:sz w:val="28"/>
          <w:szCs w:val="28"/>
          <w:lang w:eastAsia="en-US"/>
        </w:rPr>
        <w:t>«____» ___________ 2026 года № ___</w:t>
      </w:r>
    </w:p>
    <w:p w:rsidR="0023384F" w:rsidRPr="009A0201" w:rsidRDefault="0023384F" w:rsidP="0023384F">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(приложение </w:t>
      </w:r>
      <w:r>
        <w:rPr>
          <w:rFonts w:eastAsiaTheme="minorHAnsi"/>
          <w:sz w:val="28"/>
          <w:szCs w:val="28"/>
          <w:lang w:eastAsia="en-US"/>
        </w:rPr>
        <w:t>2</w:t>
      </w:r>
      <w:r w:rsidRPr="004B2DB7">
        <w:rPr>
          <w:rFonts w:eastAsiaTheme="minorHAnsi"/>
          <w:sz w:val="28"/>
          <w:szCs w:val="28"/>
          <w:lang w:eastAsia="en-US"/>
        </w:rPr>
        <w:t>)</w:t>
      </w:r>
    </w:p>
    <w:p w:rsidR="007A71C8" w:rsidRDefault="007A71C8">
      <w:pPr>
        <w:pStyle w:val="ConsPlusNormal"/>
      </w:pPr>
    </w:p>
    <w:p w:rsidR="007A71C8" w:rsidRPr="001144B9" w:rsidRDefault="001144B9" w:rsidP="001144B9">
      <w:pPr>
        <w:widowControl w:val="0"/>
        <w:autoSpaceDE w:val="0"/>
        <w:autoSpaceDN w:val="0"/>
        <w:jc w:val="center"/>
        <w:rPr>
          <w:b/>
          <w:sz w:val="28"/>
          <w:szCs w:val="28"/>
        </w:rPr>
      </w:pPr>
      <w:bookmarkStart w:id="3" w:name="P104"/>
      <w:bookmarkEnd w:id="3"/>
      <w:r w:rsidRPr="001144B9">
        <w:rPr>
          <w:b/>
          <w:sz w:val="28"/>
          <w:szCs w:val="28"/>
        </w:rPr>
        <w:t>Правила</w:t>
      </w:r>
    </w:p>
    <w:p w:rsidR="007A71C8" w:rsidRPr="001144B9" w:rsidRDefault="001144B9" w:rsidP="001144B9">
      <w:pPr>
        <w:widowControl w:val="0"/>
        <w:autoSpaceDE w:val="0"/>
        <w:autoSpaceDN w:val="0"/>
        <w:jc w:val="center"/>
        <w:rPr>
          <w:b/>
          <w:sz w:val="28"/>
          <w:szCs w:val="28"/>
        </w:rPr>
      </w:pPr>
      <w:r w:rsidRPr="001144B9">
        <w:rPr>
          <w:b/>
          <w:sz w:val="28"/>
          <w:szCs w:val="28"/>
        </w:rPr>
        <w:t>рассмотрения запросов субъектов персональных данных</w:t>
      </w:r>
    </w:p>
    <w:p w:rsidR="007A71C8" w:rsidRPr="001144B9" w:rsidRDefault="001144B9" w:rsidP="002D71C6">
      <w:pPr>
        <w:widowControl w:val="0"/>
        <w:autoSpaceDE w:val="0"/>
        <w:autoSpaceDN w:val="0"/>
        <w:jc w:val="center"/>
        <w:rPr>
          <w:b/>
          <w:sz w:val="28"/>
          <w:szCs w:val="28"/>
        </w:rPr>
      </w:pPr>
      <w:r w:rsidRPr="001144B9">
        <w:rPr>
          <w:b/>
          <w:sz w:val="28"/>
          <w:szCs w:val="28"/>
        </w:rPr>
        <w:t xml:space="preserve">или их представителей в </w:t>
      </w:r>
      <w:r w:rsidR="002D71C6">
        <w:rPr>
          <w:b/>
          <w:sz w:val="28"/>
          <w:szCs w:val="28"/>
        </w:rPr>
        <w:t>комитете градостроительной политики Ленинградской области</w:t>
      </w:r>
    </w:p>
    <w:p w:rsidR="007A71C8" w:rsidRDefault="007A71C8">
      <w:pPr>
        <w:pStyle w:val="ConsPlusNormal"/>
      </w:pP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1. Субъект персональных данных имеет право на получение информации, касающейся обработки его персональных данных, в том числе содержащей:</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1) подтверждение факта обработки персональных данных;</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2) правовые основания и цели обработки персональных данных;</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3) цели и применяемые способы обработки персональных данных;</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4) наименование и место нахождения </w:t>
      </w:r>
      <w:r w:rsidR="002D71C6" w:rsidRPr="002D71C6">
        <w:rPr>
          <w:rFonts w:eastAsiaTheme="minorHAnsi"/>
          <w:sz w:val="28"/>
          <w:szCs w:val="28"/>
          <w:lang w:eastAsia="en-US"/>
        </w:rPr>
        <w:t>комитета градостроительной Ленинградской области</w:t>
      </w:r>
      <w:r w:rsidRPr="001144B9">
        <w:rPr>
          <w:rFonts w:eastAsiaTheme="minorHAnsi"/>
          <w:sz w:val="28"/>
          <w:szCs w:val="28"/>
          <w:lang w:eastAsia="en-US"/>
        </w:rPr>
        <w:t xml:space="preserve"> (далее -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 xml:space="preserve">), сведения о лицах (за исключением работников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а, которые имеют доступ к персональным данным или которым могут быть раскрыты персональные данные на основании договора с органом исполнительной власти Ленинградской области или на основании федерального закона);</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6) сроки обработки персональных данных, в том числе сроки их хранения;</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7) порядок осуществления субъектом персональных данных прав, предусмотренных федеральным законом;</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8) информацию </w:t>
      </w:r>
      <w:proofErr w:type="gramStart"/>
      <w:r w:rsidRPr="001144B9">
        <w:rPr>
          <w:rFonts w:eastAsiaTheme="minorHAnsi"/>
          <w:sz w:val="28"/>
          <w:szCs w:val="28"/>
          <w:lang w:eastAsia="en-US"/>
        </w:rPr>
        <w:t>об</w:t>
      </w:r>
      <w:proofErr w:type="gramEnd"/>
      <w:r w:rsidRPr="001144B9">
        <w:rPr>
          <w:rFonts w:eastAsiaTheme="minorHAnsi"/>
          <w:sz w:val="28"/>
          <w:szCs w:val="28"/>
          <w:lang w:eastAsia="en-US"/>
        </w:rPr>
        <w:t xml:space="preserve"> </w:t>
      </w:r>
      <w:proofErr w:type="gramStart"/>
      <w:r w:rsidRPr="001144B9">
        <w:rPr>
          <w:rFonts w:eastAsiaTheme="minorHAnsi"/>
          <w:sz w:val="28"/>
          <w:szCs w:val="28"/>
          <w:lang w:eastAsia="en-US"/>
        </w:rPr>
        <w:t>осуществленной</w:t>
      </w:r>
      <w:proofErr w:type="gramEnd"/>
      <w:r w:rsidRPr="001144B9">
        <w:rPr>
          <w:rFonts w:eastAsiaTheme="minorHAnsi"/>
          <w:sz w:val="28"/>
          <w:szCs w:val="28"/>
          <w:lang w:eastAsia="en-US"/>
        </w:rPr>
        <w:t xml:space="preserve"> или о предполагаемой трансграничной передаче персональных данных;</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9) наименование или фамилию, имя, отчество и адрес лица, осуществляющего обработку персональных данных по поручению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а, если обработка поручена или будет поручена такому лицу;</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10) иные сведения, предусмотренные Федеральным </w:t>
      </w:r>
      <w:hyperlink r:id="rId16" w:tooltip="Федеральный закон от 27.07.2006 N 152-ФЗ (ред. от 08.08.2024) &quot;О персональных данных&quot; ------------ Недействующая редакция {КонсультантПлюс}">
        <w:r w:rsidRPr="001144B9">
          <w:rPr>
            <w:rFonts w:eastAsiaTheme="minorHAnsi"/>
            <w:sz w:val="28"/>
            <w:szCs w:val="28"/>
            <w:lang w:eastAsia="en-US"/>
          </w:rPr>
          <w:t>законом</w:t>
        </w:r>
      </w:hyperlink>
      <w:r w:rsidRPr="001144B9">
        <w:rPr>
          <w:rFonts w:eastAsiaTheme="minorHAnsi"/>
          <w:sz w:val="28"/>
          <w:szCs w:val="28"/>
          <w:lang w:eastAsia="en-US"/>
        </w:rPr>
        <w:t xml:space="preserve"> от 27 июля 2006 года № 152-ФЗ «О персональных данных» или другими федеральными законами.</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2. Субъект персональных данных вправе требовать от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 xml:space="preserve">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w:t>
      </w:r>
      <w:r w:rsidR="00F223E9">
        <w:rPr>
          <w:rFonts w:eastAsiaTheme="minorHAnsi"/>
          <w:sz w:val="28"/>
          <w:szCs w:val="28"/>
          <w:lang w:eastAsia="en-US"/>
        </w:rPr>
        <w:br/>
      </w:r>
      <w:r w:rsidRPr="001144B9">
        <w:rPr>
          <w:rFonts w:eastAsiaTheme="minorHAnsi"/>
          <w:sz w:val="28"/>
          <w:szCs w:val="28"/>
          <w:lang w:eastAsia="en-US"/>
        </w:rPr>
        <w:t>а также принимать предусмотренные законом меры по защите своих прав.</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3. Сведения предоставляются субъекту персональных данных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 xml:space="preserve">ом </w:t>
      </w:r>
      <w:r w:rsidR="00F223E9">
        <w:rPr>
          <w:rFonts w:eastAsiaTheme="minorHAnsi"/>
          <w:sz w:val="28"/>
          <w:szCs w:val="28"/>
          <w:lang w:eastAsia="en-US"/>
        </w:rPr>
        <w:br/>
      </w:r>
      <w:r w:rsidRPr="001144B9">
        <w:rPr>
          <w:rFonts w:eastAsiaTheme="minorHAnsi"/>
          <w:sz w:val="28"/>
          <w:szCs w:val="28"/>
          <w:lang w:eastAsia="en-US"/>
        </w:rPr>
        <w:t>в доступной форме без содержания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w:t>
      </w:r>
    </w:p>
    <w:p w:rsidR="007A71C8" w:rsidRPr="001144B9" w:rsidRDefault="002E4199" w:rsidP="001144B9">
      <w:pPr>
        <w:pStyle w:val="ConsPlusNormal"/>
        <w:ind w:firstLine="539"/>
        <w:jc w:val="both"/>
        <w:rPr>
          <w:rFonts w:eastAsiaTheme="minorHAnsi"/>
          <w:sz w:val="28"/>
          <w:szCs w:val="28"/>
          <w:lang w:eastAsia="en-US"/>
        </w:rPr>
      </w:pPr>
      <w:bookmarkStart w:id="4" w:name="P122"/>
      <w:bookmarkEnd w:id="4"/>
      <w:r w:rsidRPr="001144B9">
        <w:rPr>
          <w:rFonts w:eastAsiaTheme="minorHAnsi"/>
          <w:sz w:val="28"/>
          <w:szCs w:val="28"/>
          <w:lang w:eastAsia="en-US"/>
        </w:rPr>
        <w:lastRenderedPageBreak/>
        <w:t xml:space="preserve">4. Сведения предоставляются субъекту персональных данных или его представителю </w:t>
      </w:r>
      <w:r w:rsidR="004E08D6">
        <w:rPr>
          <w:rFonts w:eastAsiaTheme="minorHAnsi"/>
          <w:sz w:val="28"/>
          <w:szCs w:val="28"/>
          <w:lang w:eastAsia="en-US"/>
        </w:rPr>
        <w:t>Комитет</w:t>
      </w:r>
      <w:r w:rsidRPr="001144B9">
        <w:rPr>
          <w:rFonts w:eastAsiaTheme="minorHAnsi"/>
          <w:sz w:val="28"/>
          <w:szCs w:val="28"/>
          <w:lang w:eastAsia="en-US"/>
        </w:rPr>
        <w:t>ом при обращении либо при получении запроса субъекта персональных данных или его представителя.</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 xml:space="preserve">ом (номер договора, дата заключения договора, условное словесное обозначение </w:t>
      </w:r>
      <w:proofErr w:type="gramStart"/>
      <w:r w:rsidRPr="001144B9">
        <w:rPr>
          <w:rFonts w:eastAsiaTheme="minorHAnsi"/>
          <w:sz w:val="28"/>
          <w:szCs w:val="28"/>
          <w:lang w:eastAsia="en-US"/>
        </w:rPr>
        <w:t>и(</w:t>
      </w:r>
      <w:proofErr w:type="gramEnd"/>
      <w:r w:rsidRPr="001144B9">
        <w:rPr>
          <w:rFonts w:eastAsiaTheme="minorHAnsi"/>
          <w:sz w:val="28"/>
          <w:szCs w:val="28"/>
          <w:lang w:eastAsia="en-US"/>
        </w:rPr>
        <w:t xml:space="preserve">или) иные сведения), либо сведения, иным образом подтверждающие факт обработки персональных данных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7A71C8" w:rsidRPr="001144B9" w:rsidRDefault="002E4199" w:rsidP="001144B9">
      <w:pPr>
        <w:pStyle w:val="ConsPlusNormal"/>
        <w:ind w:firstLine="539"/>
        <w:jc w:val="both"/>
        <w:rPr>
          <w:rFonts w:eastAsiaTheme="minorHAnsi"/>
          <w:sz w:val="28"/>
          <w:szCs w:val="28"/>
          <w:lang w:eastAsia="en-US"/>
        </w:rPr>
      </w:pPr>
      <w:bookmarkStart w:id="5" w:name="P124"/>
      <w:bookmarkEnd w:id="5"/>
      <w:r w:rsidRPr="001144B9">
        <w:rPr>
          <w:rFonts w:eastAsiaTheme="minorHAnsi"/>
          <w:sz w:val="28"/>
          <w:szCs w:val="28"/>
          <w:lang w:eastAsia="en-US"/>
        </w:rPr>
        <w:t xml:space="preserve">5. </w:t>
      </w:r>
      <w:proofErr w:type="gramStart"/>
      <w:r w:rsidRPr="001144B9">
        <w:rPr>
          <w:rFonts w:eastAsiaTheme="minorHAnsi"/>
          <w:sz w:val="28"/>
          <w:szCs w:val="28"/>
          <w:lang w:eastAsia="en-US"/>
        </w:rPr>
        <w:t xml:space="preserve">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 xml:space="preserve"> или направить повторный запрос в целях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w:t>
      </w:r>
      <w:hyperlink r:id="rId17" w:tooltip="Федеральный закон от 27.07.2006 N 152-ФЗ (ред. от 08.08.2024) &quot;О персональных данных&quot; ------------ Недействующая редакция {КонсультантПлюс}">
        <w:r w:rsidRPr="001144B9">
          <w:rPr>
            <w:rFonts w:eastAsiaTheme="minorHAnsi"/>
            <w:sz w:val="28"/>
            <w:szCs w:val="28"/>
            <w:lang w:eastAsia="en-US"/>
          </w:rPr>
          <w:t>законом</w:t>
        </w:r>
      </w:hyperlink>
      <w:r w:rsidRPr="001144B9">
        <w:rPr>
          <w:rFonts w:eastAsiaTheme="minorHAnsi"/>
          <w:sz w:val="28"/>
          <w:szCs w:val="28"/>
          <w:lang w:eastAsia="en-US"/>
        </w:rPr>
        <w:t xml:space="preserve"> от 27 июля 2006</w:t>
      </w:r>
      <w:proofErr w:type="gramEnd"/>
      <w:r w:rsidRPr="001144B9">
        <w:rPr>
          <w:rFonts w:eastAsiaTheme="minorHAnsi"/>
          <w:sz w:val="28"/>
          <w:szCs w:val="28"/>
          <w:lang w:eastAsia="en-US"/>
        </w:rPr>
        <w:t xml:space="preserve"> года № 152-ФЗ «О персональных данных», принятым </w:t>
      </w:r>
      <w:r w:rsidR="00F223E9">
        <w:rPr>
          <w:rFonts w:eastAsiaTheme="minorHAnsi"/>
          <w:sz w:val="28"/>
          <w:szCs w:val="28"/>
          <w:lang w:eastAsia="en-US"/>
        </w:rPr>
        <w:br/>
      </w:r>
      <w:r w:rsidRPr="001144B9">
        <w:rPr>
          <w:rFonts w:eastAsiaTheme="minorHAnsi"/>
          <w:sz w:val="28"/>
          <w:szCs w:val="28"/>
          <w:lang w:eastAsia="en-US"/>
        </w:rPr>
        <w:t>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7A71C8" w:rsidRPr="001144B9" w:rsidRDefault="002E4199" w:rsidP="001144B9">
      <w:pPr>
        <w:pStyle w:val="ConsPlusNormal"/>
        <w:ind w:firstLine="539"/>
        <w:jc w:val="both"/>
        <w:rPr>
          <w:rFonts w:eastAsiaTheme="minorHAnsi"/>
          <w:sz w:val="28"/>
          <w:szCs w:val="28"/>
          <w:lang w:eastAsia="en-US"/>
        </w:rPr>
      </w:pPr>
      <w:bookmarkStart w:id="6" w:name="P125"/>
      <w:bookmarkEnd w:id="6"/>
      <w:r w:rsidRPr="001144B9">
        <w:rPr>
          <w:rFonts w:eastAsiaTheme="minorHAnsi"/>
          <w:sz w:val="28"/>
          <w:szCs w:val="28"/>
          <w:lang w:eastAsia="en-US"/>
        </w:rPr>
        <w:t xml:space="preserve">6. Субъект персональных данных вправе обратиться повторно в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 xml:space="preserve"> или направить повторный запрос в целях ознакомления с обрабатываемыми персональными данными до истечения срока, указанного в </w:t>
      </w:r>
      <w:hyperlink w:anchor="P124" w:tooltip="5. 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Комитет или направить повторный запрос в целях ознакомления с такими п">
        <w:r w:rsidRPr="001144B9">
          <w:rPr>
            <w:rFonts w:eastAsiaTheme="minorHAnsi"/>
            <w:sz w:val="28"/>
            <w:szCs w:val="28"/>
            <w:lang w:eastAsia="en-US"/>
          </w:rPr>
          <w:t>пункте 5</w:t>
        </w:r>
      </w:hyperlink>
      <w:r w:rsidRPr="001144B9">
        <w:rPr>
          <w:rFonts w:eastAsiaTheme="minorHAnsi"/>
          <w:sz w:val="28"/>
          <w:szCs w:val="28"/>
          <w:lang w:eastAsia="en-US"/>
        </w:rPr>
        <w:t xml:space="preserve"> настоящих Правил, в случае, если такие сведения </w:t>
      </w:r>
      <w:proofErr w:type="gramStart"/>
      <w:r w:rsidRPr="001144B9">
        <w:rPr>
          <w:rFonts w:eastAsiaTheme="minorHAnsi"/>
          <w:sz w:val="28"/>
          <w:szCs w:val="28"/>
          <w:lang w:eastAsia="en-US"/>
        </w:rPr>
        <w:t>и(</w:t>
      </w:r>
      <w:proofErr w:type="gramEnd"/>
      <w:r w:rsidRPr="001144B9">
        <w:rPr>
          <w:rFonts w:eastAsiaTheme="minorHAnsi"/>
          <w:sz w:val="28"/>
          <w:szCs w:val="28"/>
          <w:lang w:eastAsia="en-US"/>
        </w:rPr>
        <w:t xml:space="preserve">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t>
      </w:r>
      <w:r w:rsidR="00F223E9">
        <w:rPr>
          <w:rFonts w:eastAsiaTheme="minorHAnsi"/>
          <w:sz w:val="28"/>
          <w:szCs w:val="28"/>
          <w:lang w:eastAsia="en-US"/>
        </w:rPr>
        <w:br/>
      </w:r>
      <w:r w:rsidRPr="001144B9">
        <w:rPr>
          <w:rFonts w:eastAsiaTheme="minorHAnsi"/>
          <w:sz w:val="28"/>
          <w:szCs w:val="28"/>
          <w:lang w:eastAsia="en-US"/>
        </w:rPr>
        <w:t xml:space="preserve">со сведениями, указанными в </w:t>
      </w:r>
      <w:hyperlink w:anchor="P122" w:tooltip="4. Сведения предоставляются субъекту персональных данных или его представителю Комитетом при обращении либо при получении запроса субъекта персональных данных или его представителя.">
        <w:r w:rsidRPr="001144B9">
          <w:rPr>
            <w:rFonts w:eastAsiaTheme="minorHAnsi"/>
            <w:sz w:val="28"/>
            <w:szCs w:val="28"/>
            <w:lang w:eastAsia="en-US"/>
          </w:rPr>
          <w:t>пункте 4</w:t>
        </w:r>
      </w:hyperlink>
      <w:r w:rsidRPr="001144B9">
        <w:rPr>
          <w:rFonts w:eastAsiaTheme="minorHAnsi"/>
          <w:sz w:val="28"/>
          <w:szCs w:val="28"/>
          <w:lang w:eastAsia="en-US"/>
        </w:rPr>
        <w:t xml:space="preserve"> настоящих Правил, должен содержать обоснование направления повторного запроса.</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7. </w:t>
      </w:r>
      <w:r w:rsidR="004E08D6">
        <w:rPr>
          <w:rFonts w:eastAsiaTheme="minorHAnsi"/>
          <w:sz w:val="28"/>
          <w:szCs w:val="28"/>
          <w:lang w:eastAsia="en-US"/>
        </w:rPr>
        <w:t>Комитет</w:t>
      </w:r>
      <w:r w:rsidRPr="001144B9">
        <w:rPr>
          <w:rFonts w:eastAsiaTheme="minorHAnsi"/>
          <w:sz w:val="28"/>
          <w:szCs w:val="28"/>
          <w:lang w:eastAsia="en-US"/>
        </w:rPr>
        <w:t xml:space="preserve"> вправе отказать субъекту персональных данных в выполнении повторного запроса, не соответствующего условиям, предусмотренным </w:t>
      </w:r>
      <w:hyperlink w:anchor="P124" w:tooltip="5. 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Комитет или направить повторный запрос в целях ознакомления с такими п">
        <w:r w:rsidRPr="001144B9">
          <w:rPr>
            <w:rFonts w:eastAsiaTheme="minorHAnsi"/>
            <w:sz w:val="28"/>
            <w:szCs w:val="28"/>
            <w:lang w:eastAsia="en-US"/>
          </w:rPr>
          <w:t>пунктами 5</w:t>
        </w:r>
      </w:hyperlink>
      <w:r w:rsidRPr="001144B9">
        <w:rPr>
          <w:rFonts w:eastAsiaTheme="minorHAnsi"/>
          <w:sz w:val="28"/>
          <w:szCs w:val="28"/>
          <w:lang w:eastAsia="en-US"/>
        </w:rPr>
        <w:t xml:space="preserve"> и </w:t>
      </w:r>
      <w:hyperlink w:anchor="P125" w:tooltip="6. Субъект персональных данных вправе обратиться повторно в Комитет или направить повторный запрос в целях ознакомления с обрабатываемыми персональными данными до истечения срока, указанного в пункте 5 настоящих Правил, в случае, если такие сведения и(или) обр">
        <w:r w:rsidRPr="001144B9">
          <w:rPr>
            <w:rFonts w:eastAsiaTheme="minorHAnsi"/>
            <w:sz w:val="28"/>
            <w:szCs w:val="28"/>
            <w:lang w:eastAsia="en-US"/>
          </w:rPr>
          <w:t>6</w:t>
        </w:r>
      </w:hyperlink>
      <w:r w:rsidRPr="001144B9">
        <w:rPr>
          <w:rFonts w:eastAsiaTheme="minorHAnsi"/>
          <w:sz w:val="28"/>
          <w:szCs w:val="28"/>
          <w:lang w:eastAsia="en-US"/>
        </w:rPr>
        <w:t xml:space="preserve">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возлагается на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w:t>
      </w:r>
    </w:p>
    <w:p w:rsidR="007A71C8" w:rsidRDefault="007A71C8">
      <w:pPr>
        <w:pStyle w:val="ConsPlusNormal"/>
      </w:pPr>
    </w:p>
    <w:p w:rsidR="007A71C8" w:rsidRDefault="007A71C8">
      <w:pPr>
        <w:pStyle w:val="ConsPlusNormal"/>
      </w:pPr>
    </w:p>
    <w:p w:rsidR="007A71C8" w:rsidRDefault="007A71C8">
      <w:pPr>
        <w:pStyle w:val="ConsPlusNormal"/>
      </w:pPr>
    </w:p>
    <w:p w:rsidR="007A71C8" w:rsidRDefault="007A71C8">
      <w:pPr>
        <w:pStyle w:val="ConsPlusNormal"/>
      </w:pPr>
    </w:p>
    <w:p w:rsidR="007A71C8" w:rsidRDefault="007A71C8">
      <w:pPr>
        <w:pStyle w:val="ConsPlusNormal"/>
      </w:pPr>
    </w:p>
    <w:p w:rsidR="001144B9" w:rsidRDefault="001144B9">
      <w:pPr>
        <w:pStyle w:val="ConsPlusNormal"/>
      </w:pPr>
    </w:p>
    <w:p w:rsidR="001144B9" w:rsidRDefault="001144B9">
      <w:pPr>
        <w:pStyle w:val="ConsPlusNormal"/>
      </w:pPr>
    </w:p>
    <w:p w:rsidR="001144B9" w:rsidRDefault="001144B9">
      <w:pPr>
        <w:pStyle w:val="ConsPlusNormal"/>
      </w:pPr>
    </w:p>
    <w:p w:rsidR="001144B9" w:rsidRDefault="001144B9">
      <w:pPr>
        <w:pStyle w:val="ConsPlusNormal"/>
      </w:pPr>
    </w:p>
    <w:p w:rsidR="002D71C6" w:rsidRDefault="002D71C6">
      <w:pPr>
        <w:pStyle w:val="ConsPlusNormal"/>
      </w:pPr>
    </w:p>
    <w:p w:rsidR="00092365" w:rsidRDefault="00092365">
      <w:pPr>
        <w:pStyle w:val="ConsPlusNormal"/>
      </w:pPr>
    </w:p>
    <w:p w:rsidR="001144B9" w:rsidRPr="004B2DB7" w:rsidRDefault="001144B9" w:rsidP="001144B9">
      <w:pPr>
        <w:pStyle w:val="ConsPlusNormal"/>
        <w:ind w:left="4536"/>
        <w:jc w:val="center"/>
        <w:outlineLvl w:val="0"/>
        <w:rPr>
          <w:rFonts w:eastAsiaTheme="minorHAnsi"/>
          <w:sz w:val="28"/>
          <w:szCs w:val="28"/>
          <w:lang w:eastAsia="en-US"/>
        </w:rPr>
      </w:pPr>
      <w:r w:rsidRPr="004B2DB7">
        <w:rPr>
          <w:rFonts w:eastAsiaTheme="minorHAnsi"/>
          <w:sz w:val="28"/>
          <w:szCs w:val="28"/>
          <w:lang w:eastAsia="en-US"/>
        </w:rPr>
        <w:lastRenderedPageBreak/>
        <w:t>УТВЕРЖДЕНЫ</w:t>
      </w:r>
    </w:p>
    <w:p w:rsidR="001144B9" w:rsidRPr="004B2DB7" w:rsidRDefault="001144B9" w:rsidP="001144B9">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приказом </w:t>
      </w:r>
      <w:r w:rsidR="004E08D6">
        <w:rPr>
          <w:rFonts w:eastAsiaTheme="minorHAnsi"/>
          <w:sz w:val="28"/>
          <w:szCs w:val="28"/>
          <w:lang w:eastAsia="en-US"/>
        </w:rPr>
        <w:t>комитет</w:t>
      </w:r>
      <w:r w:rsidRPr="004B2DB7">
        <w:rPr>
          <w:rFonts w:eastAsiaTheme="minorHAnsi"/>
          <w:sz w:val="28"/>
          <w:szCs w:val="28"/>
          <w:lang w:eastAsia="en-US"/>
        </w:rPr>
        <w:t>а</w:t>
      </w:r>
    </w:p>
    <w:p w:rsidR="001144B9" w:rsidRPr="004B2DB7" w:rsidRDefault="002D71C6" w:rsidP="001144B9">
      <w:pPr>
        <w:pStyle w:val="ConsPlusNormal"/>
        <w:ind w:left="4536"/>
        <w:jc w:val="center"/>
        <w:rPr>
          <w:rFonts w:eastAsiaTheme="minorHAnsi"/>
          <w:sz w:val="28"/>
          <w:szCs w:val="28"/>
          <w:lang w:eastAsia="en-US"/>
        </w:rPr>
      </w:pPr>
      <w:r>
        <w:rPr>
          <w:rFonts w:eastAsiaTheme="minorHAnsi"/>
          <w:sz w:val="28"/>
          <w:szCs w:val="28"/>
          <w:lang w:eastAsia="en-US"/>
        </w:rPr>
        <w:t>градостроительной политики</w:t>
      </w:r>
    </w:p>
    <w:p w:rsidR="001144B9" w:rsidRPr="004B2DB7" w:rsidRDefault="001144B9" w:rsidP="001144B9">
      <w:pPr>
        <w:pStyle w:val="ConsPlusNormal"/>
        <w:ind w:left="4536"/>
        <w:jc w:val="center"/>
        <w:rPr>
          <w:rFonts w:eastAsiaTheme="minorHAnsi"/>
          <w:sz w:val="28"/>
          <w:szCs w:val="28"/>
          <w:lang w:eastAsia="en-US"/>
        </w:rPr>
      </w:pPr>
      <w:r w:rsidRPr="004B2DB7">
        <w:rPr>
          <w:rFonts w:eastAsiaTheme="minorHAnsi"/>
          <w:sz w:val="28"/>
          <w:szCs w:val="28"/>
          <w:lang w:eastAsia="en-US"/>
        </w:rPr>
        <w:t>Ленинградской области</w:t>
      </w:r>
    </w:p>
    <w:p w:rsidR="001144B9" w:rsidRPr="004B2DB7" w:rsidRDefault="001144B9" w:rsidP="001144B9">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от </w:t>
      </w:r>
      <w:r>
        <w:rPr>
          <w:rFonts w:eastAsiaTheme="minorHAnsi"/>
          <w:sz w:val="28"/>
          <w:szCs w:val="28"/>
          <w:lang w:eastAsia="en-US"/>
        </w:rPr>
        <w:t>«____» ___________ 2026 года № ___</w:t>
      </w:r>
    </w:p>
    <w:p w:rsidR="001144B9" w:rsidRPr="009A0201" w:rsidRDefault="001144B9" w:rsidP="001144B9">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(приложение </w:t>
      </w:r>
      <w:r>
        <w:rPr>
          <w:rFonts w:eastAsiaTheme="minorHAnsi"/>
          <w:sz w:val="28"/>
          <w:szCs w:val="28"/>
          <w:lang w:eastAsia="en-US"/>
        </w:rPr>
        <w:t>3</w:t>
      </w:r>
      <w:r w:rsidRPr="004B2DB7">
        <w:rPr>
          <w:rFonts w:eastAsiaTheme="minorHAnsi"/>
          <w:sz w:val="28"/>
          <w:szCs w:val="28"/>
          <w:lang w:eastAsia="en-US"/>
        </w:rPr>
        <w:t>)</w:t>
      </w:r>
    </w:p>
    <w:p w:rsidR="007A71C8" w:rsidRPr="001144B9" w:rsidRDefault="007A71C8" w:rsidP="001144B9">
      <w:pPr>
        <w:widowControl w:val="0"/>
        <w:autoSpaceDE w:val="0"/>
        <w:autoSpaceDN w:val="0"/>
        <w:jc w:val="center"/>
        <w:rPr>
          <w:b/>
          <w:sz w:val="28"/>
          <w:szCs w:val="28"/>
        </w:rPr>
      </w:pPr>
    </w:p>
    <w:p w:rsidR="007A71C8" w:rsidRPr="001144B9" w:rsidRDefault="001144B9" w:rsidP="001144B9">
      <w:pPr>
        <w:widowControl w:val="0"/>
        <w:autoSpaceDE w:val="0"/>
        <w:autoSpaceDN w:val="0"/>
        <w:jc w:val="center"/>
        <w:rPr>
          <w:b/>
          <w:sz w:val="28"/>
          <w:szCs w:val="28"/>
        </w:rPr>
      </w:pPr>
      <w:bookmarkStart w:id="7" w:name="P138"/>
      <w:bookmarkEnd w:id="7"/>
      <w:r>
        <w:rPr>
          <w:b/>
          <w:sz w:val="28"/>
          <w:szCs w:val="28"/>
        </w:rPr>
        <w:t>П</w:t>
      </w:r>
      <w:r w:rsidRPr="001144B9">
        <w:rPr>
          <w:b/>
          <w:sz w:val="28"/>
          <w:szCs w:val="28"/>
        </w:rPr>
        <w:t>равила</w:t>
      </w:r>
    </w:p>
    <w:p w:rsidR="007A71C8" w:rsidRPr="001144B9" w:rsidRDefault="001144B9" w:rsidP="00CB2B93">
      <w:pPr>
        <w:widowControl w:val="0"/>
        <w:autoSpaceDE w:val="0"/>
        <w:autoSpaceDN w:val="0"/>
        <w:jc w:val="center"/>
        <w:rPr>
          <w:b/>
          <w:sz w:val="28"/>
          <w:szCs w:val="28"/>
        </w:rPr>
      </w:pPr>
      <w:proofErr w:type="gramStart"/>
      <w:r w:rsidRPr="001144B9">
        <w:rPr>
          <w:b/>
          <w:sz w:val="28"/>
          <w:szCs w:val="28"/>
        </w:rPr>
        <w:t>осуществления внутреннего контроля соответствия обработки</w:t>
      </w:r>
      <w:r w:rsidR="00CB2B93">
        <w:rPr>
          <w:b/>
          <w:sz w:val="28"/>
          <w:szCs w:val="28"/>
        </w:rPr>
        <w:t xml:space="preserve"> </w:t>
      </w:r>
      <w:r w:rsidRPr="001144B9">
        <w:rPr>
          <w:b/>
          <w:sz w:val="28"/>
          <w:szCs w:val="28"/>
        </w:rPr>
        <w:t>персональных данных требованиям к защите персональных</w:t>
      </w:r>
      <w:r w:rsidR="00CB2B93">
        <w:rPr>
          <w:b/>
          <w:sz w:val="28"/>
          <w:szCs w:val="28"/>
        </w:rPr>
        <w:t xml:space="preserve"> </w:t>
      </w:r>
      <w:r w:rsidRPr="001144B9">
        <w:rPr>
          <w:b/>
          <w:sz w:val="28"/>
          <w:szCs w:val="28"/>
        </w:rPr>
        <w:t xml:space="preserve">данных, установленным </w:t>
      </w:r>
      <w:r w:rsidR="00CB2B93">
        <w:rPr>
          <w:b/>
          <w:sz w:val="28"/>
          <w:szCs w:val="28"/>
        </w:rPr>
        <w:t>Ф</w:t>
      </w:r>
      <w:r w:rsidRPr="001144B9">
        <w:rPr>
          <w:b/>
          <w:sz w:val="28"/>
          <w:szCs w:val="28"/>
        </w:rPr>
        <w:t>едеральным законом</w:t>
      </w:r>
      <w:r w:rsidR="00CB2B93">
        <w:rPr>
          <w:b/>
          <w:sz w:val="28"/>
          <w:szCs w:val="28"/>
        </w:rPr>
        <w:t xml:space="preserve"> </w:t>
      </w:r>
      <w:r w:rsidRPr="001144B9">
        <w:rPr>
          <w:b/>
          <w:sz w:val="28"/>
          <w:szCs w:val="28"/>
        </w:rPr>
        <w:t>от 27 июля 2006 года № 152-фз «</w:t>
      </w:r>
      <w:r w:rsidR="00CB2B93">
        <w:rPr>
          <w:b/>
          <w:sz w:val="28"/>
          <w:szCs w:val="28"/>
        </w:rPr>
        <w:t>О</w:t>
      </w:r>
      <w:r w:rsidRPr="001144B9">
        <w:rPr>
          <w:b/>
          <w:sz w:val="28"/>
          <w:szCs w:val="28"/>
        </w:rPr>
        <w:t xml:space="preserve"> персональных данных»,</w:t>
      </w:r>
      <w:r w:rsidR="00CB2B93">
        <w:rPr>
          <w:b/>
          <w:sz w:val="28"/>
          <w:szCs w:val="28"/>
        </w:rPr>
        <w:t xml:space="preserve"> </w:t>
      </w:r>
      <w:r w:rsidRPr="001144B9">
        <w:rPr>
          <w:b/>
          <w:sz w:val="28"/>
          <w:szCs w:val="28"/>
        </w:rPr>
        <w:t>и принятым в соответствии с ним нормативным правовым актам,</w:t>
      </w:r>
      <w:r w:rsidR="00CB2B93">
        <w:rPr>
          <w:b/>
          <w:sz w:val="28"/>
          <w:szCs w:val="28"/>
        </w:rPr>
        <w:t xml:space="preserve"> </w:t>
      </w:r>
      <w:r w:rsidRPr="001144B9">
        <w:rPr>
          <w:b/>
          <w:sz w:val="28"/>
          <w:szCs w:val="28"/>
        </w:rPr>
        <w:t>требованиям к защите персональных данных, правовым актам</w:t>
      </w:r>
      <w:r w:rsidR="00CB2B93">
        <w:rPr>
          <w:b/>
          <w:sz w:val="28"/>
          <w:szCs w:val="28"/>
        </w:rPr>
        <w:t xml:space="preserve"> </w:t>
      </w:r>
      <w:r w:rsidR="004E08D6">
        <w:rPr>
          <w:b/>
          <w:sz w:val="28"/>
          <w:szCs w:val="28"/>
        </w:rPr>
        <w:t>комитет</w:t>
      </w:r>
      <w:r w:rsidRPr="001144B9">
        <w:rPr>
          <w:b/>
          <w:sz w:val="28"/>
          <w:szCs w:val="28"/>
        </w:rPr>
        <w:t xml:space="preserve">а </w:t>
      </w:r>
      <w:r w:rsidR="002D71C6">
        <w:rPr>
          <w:b/>
          <w:sz w:val="28"/>
          <w:szCs w:val="28"/>
        </w:rPr>
        <w:t>градостроительной политики</w:t>
      </w:r>
      <w:r w:rsidR="00CB2B93">
        <w:rPr>
          <w:b/>
          <w:sz w:val="28"/>
          <w:szCs w:val="28"/>
        </w:rPr>
        <w:t xml:space="preserve"> Л</w:t>
      </w:r>
      <w:r w:rsidRPr="001144B9">
        <w:rPr>
          <w:b/>
          <w:sz w:val="28"/>
          <w:szCs w:val="28"/>
        </w:rPr>
        <w:t>енинградской области</w:t>
      </w:r>
      <w:proofErr w:type="gramEnd"/>
    </w:p>
    <w:p w:rsidR="007A71C8" w:rsidRDefault="007A71C8">
      <w:pPr>
        <w:pStyle w:val="ConsPlusNormal"/>
      </w:pP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1. </w:t>
      </w:r>
      <w:proofErr w:type="gramStart"/>
      <w:r w:rsidRPr="001144B9">
        <w:rPr>
          <w:rFonts w:eastAsiaTheme="minorHAnsi"/>
          <w:sz w:val="28"/>
          <w:szCs w:val="28"/>
          <w:lang w:eastAsia="en-US"/>
        </w:rPr>
        <w:t xml:space="preserve">В целях осуществления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18" w:tooltip="Федеральный закон от 27.07.2006 N 152-ФЗ (ред. от 08.08.2024) &quot;О персональных данных&quot; ------------ Недействующая редакция {КонсультантПлюс}">
        <w:r w:rsidRPr="001144B9">
          <w:rPr>
            <w:rFonts w:eastAsiaTheme="minorHAnsi"/>
            <w:sz w:val="28"/>
            <w:szCs w:val="28"/>
            <w:lang w:eastAsia="en-US"/>
          </w:rPr>
          <w:t>законом</w:t>
        </w:r>
      </w:hyperlink>
      <w:r w:rsidRPr="001144B9">
        <w:rPr>
          <w:rFonts w:eastAsiaTheme="minorHAnsi"/>
          <w:sz w:val="28"/>
          <w:szCs w:val="28"/>
          <w:lang w:eastAsia="en-US"/>
        </w:rPr>
        <w:t xml:space="preserve"> от 27 июля 2006 года № 152-ФЗ «О персональных данных» </w:t>
      </w:r>
      <w:r w:rsidR="00F223E9">
        <w:rPr>
          <w:rFonts w:eastAsiaTheme="minorHAnsi"/>
          <w:sz w:val="28"/>
          <w:szCs w:val="28"/>
          <w:lang w:eastAsia="en-US"/>
        </w:rPr>
        <w:br/>
      </w:r>
      <w:r w:rsidRPr="001144B9">
        <w:rPr>
          <w:rFonts w:eastAsiaTheme="minorHAnsi"/>
          <w:sz w:val="28"/>
          <w:szCs w:val="28"/>
          <w:lang w:eastAsia="en-US"/>
        </w:rPr>
        <w:t xml:space="preserve">и принятыми в соответствии с ним нормативными правовыми актами и правовыми актами </w:t>
      </w:r>
      <w:r w:rsidR="002D71C6" w:rsidRPr="002D71C6">
        <w:rPr>
          <w:rFonts w:eastAsiaTheme="minorHAnsi"/>
          <w:sz w:val="28"/>
          <w:szCs w:val="28"/>
          <w:lang w:eastAsia="en-US"/>
        </w:rPr>
        <w:t xml:space="preserve">комитета градостроительной Ленинградской области </w:t>
      </w:r>
      <w:r w:rsidRPr="001144B9">
        <w:rPr>
          <w:rFonts w:eastAsiaTheme="minorHAnsi"/>
          <w:sz w:val="28"/>
          <w:szCs w:val="28"/>
          <w:lang w:eastAsia="en-US"/>
        </w:rPr>
        <w:t xml:space="preserve">(далее -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 организуется проведение периодических проверок условий обработки персональных данных (далее - проверки).</w:t>
      </w:r>
      <w:proofErr w:type="gramEnd"/>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2. Проверки осуществляются должностным лицом, ответственным </w:t>
      </w:r>
      <w:r w:rsidR="00F223E9">
        <w:rPr>
          <w:rFonts w:eastAsiaTheme="minorHAnsi"/>
          <w:sz w:val="28"/>
          <w:szCs w:val="28"/>
          <w:lang w:eastAsia="en-US"/>
        </w:rPr>
        <w:br/>
      </w:r>
      <w:r w:rsidRPr="001144B9">
        <w:rPr>
          <w:rFonts w:eastAsiaTheme="minorHAnsi"/>
          <w:sz w:val="28"/>
          <w:szCs w:val="28"/>
          <w:lang w:eastAsia="en-US"/>
        </w:rPr>
        <w:t xml:space="preserve">за организацию обработки персональных данных в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 xml:space="preserve">е, либо комиссией, образуемой распоряжением председателя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а.</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3. В проведении проверки не может участвовать должностное лицо, прямо или косвенно заинтересованное в ее результатах.</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4. </w:t>
      </w:r>
      <w:proofErr w:type="gramStart"/>
      <w:r w:rsidRPr="001144B9">
        <w:rPr>
          <w:rFonts w:eastAsiaTheme="minorHAnsi"/>
          <w:sz w:val="28"/>
          <w:szCs w:val="28"/>
          <w:lang w:eastAsia="en-US"/>
        </w:rPr>
        <w:t xml:space="preserve">Проверки соответствия обработки персональных данных установленным требованиям проводятся на основании утвержденного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 xml:space="preserve"> письменного заявления о нарушениях правил обработки персональных данных (внеплановые проверки).</w:t>
      </w:r>
      <w:proofErr w:type="gramEnd"/>
      <w:r w:rsidRPr="001144B9">
        <w:rPr>
          <w:rFonts w:eastAsiaTheme="minorHAnsi"/>
          <w:sz w:val="28"/>
          <w:szCs w:val="28"/>
          <w:lang w:eastAsia="en-US"/>
        </w:rPr>
        <w:t xml:space="preserve"> Проведение внеплановой проверки организуется в течение трех рабочих дней с момента поступления соответствующего заявления.</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5. При проведении проверки соответствия обработки персональных данных установленным требованиям должны быть полностью, объективно и всесторонне определены:</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1) порядок и условия применения организационных и технических мер </w:t>
      </w:r>
      <w:r w:rsidR="00F223E9">
        <w:rPr>
          <w:rFonts w:eastAsiaTheme="minorHAnsi"/>
          <w:sz w:val="28"/>
          <w:szCs w:val="28"/>
          <w:lang w:eastAsia="en-US"/>
        </w:rPr>
        <w:br/>
      </w:r>
      <w:r w:rsidRPr="001144B9">
        <w:rPr>
          <w:rFonts w:eastAsiaTheme="minorHAnsi"/>
          <w:sz w:val="28"/>
          <w:szCs w:val="28"/>
          <w:lang w:eastAsia="en-US"/>
        </w:rPr>
        <w:t>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2) порядок и условия применения средств защиты информации;</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3) эффективность принимаемых мер по обеспечению безопасности персональных данных до ввода в эксплуатацию информационной системы </w:t>
      </w:r>
      <w:r w:rsidRPr="001144B9">
        <w:rPr>
          <w:rFonts w:eastAsiaTheme="minorHAnsi"/>
          <w:sz w:val="28"/>
          <w:szCs w:val="28"/>
          <w:lang w:eastAsia="en-US"/>
        </w:rPr>
        <w:lastRenderedPageBreak/>
        <w:t>персональных данных;</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4) состояние учета машинных носителей персональных данных;</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5) соблюдение правил доступа к персональным данным;</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6) наличие (отсутствие) фактов несанкционированного доступа к персональным данным и принятие необходимых мер;</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7) мероприятия по восстановлению персональных данных, модифицированных или уничтоженных вследствие несанкционированного доступа к ним;</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8) мероприятия по обеспечению целостности персональных данных.</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6. Должностное лицо, ответственное за организацию обработки персональных данных (комиссия), имеет право:</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1) запрашивать у должностных лиц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а информацию, необходимую для исполнения своих обязанностей;</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2) требовать от уполномоченных на обработку персональных данных уточнения, блокирования или уничтожения недостоверных или полученных незаконным путем персональных данных;</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3)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4) представлять председателю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а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5) представлять председателю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 xml:space="preserve">а предложения о привлечении </w:t>
      </w:r>
      <w:r w:rsidR="00092365">
        <w:rPr>
          <w:rFonts w:eastAsiaTheme="minorHAnsi"/>
          <w:sz w:val="28"/>
          <w:szCs w:val="28"/>
          <w:lang w:eastAsia="en-US"/>
        </w:rPr>
        <w:br/>
      </w:r>
      <w:r w:rsidRPr="001144B9">
        <w:rPr>
          <w:rFonts w:eastAsiaTheme="minorHAnsi"/>
          <w:sz w:val="28"/>
          <w:szCs w:val="28"/>
          <w:lang w:eastAsia="en-US"/>
        </w:rPr>
        <w:t>к дисциплинарной ответственности лиц, виновных в нарушении законодательства Российской Федерации в части обработки персональных данных.</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7. В отношении персональных данных, ставших известными </w:t>
      </w:r>
      <w:proofErr w:type="gramStart"/>
      <w:r w:rsidRPr="001144B9">
        <w:rPr>
          <w:rFonts w:eastAsiaTheme="minorHAnsi"/>
          <w:sz w:val="28"/>
          <w:szCs w:val="28"/>
          <w:lang w:eastAsia="en-US"/>
        </w:rPr>
        <w:t>ответственному</w:t>
      </w:r>
      <w:proofErr w:type="gramEnd"/>
      <w:r w:rsidRPr="001144B9">
        <w:rPr>
          <w:rFonts w:eastAsiaTheme="minorHAnsi"/>
          <w:sz w:val="28"/>
          <w:szCs w:val="28"/>
          <w:lang w:eastAsia="en-US"/>
        </w:rPr>
        <w:t xml:space="preserve"> за организацию обработки персональных данных (комиссии) в ходе проведения мероприятий внутреннего контроля, должна обеспечиваться конфиденциальность персональных данных.</w:t>
      </w:r>
    </w:p>
    <w:p w:rsidR="007A71C8" w:rsidRPr="001144B9" w:rsidRDefault="002E4199" w:rsidP="001144B9">
      <w:pPr>
        <w:pStyle w:val="ConsPlusNormal"/>
        <w:ind w:firstLine="539"/>
        <w:jc w:val="both"/>
        <w:rPr>
          <w:rFonts w:eastAsiaTheme="minorHAnsi"/>
          <w:sz w:val="28"/>
          <w:szCs w:val="28"/>
          <w:lang w:eastAsia="en-US"/>
        </w:rPr>
      </w:pPr>
      <w:r w:rsidRPr="001144B9">
        <w:rPr>
          <w:rFonts w:eastAsiaTheme="minorHAnsi"/>
          <w:sz w:val="28"/>
          <w:szCs w:val="28"/>
          <w:lang w:eastAsia="en-US"/>
        </w:rPr>
        <w:t xml:space="preserve">8. Проверка должна быть завершена не позднее чем через десять дней со дня принятия решения о ее проведении. О результатах проведенной проверки и мерах, необходимых для устранения выявленных нарушений, председателю </w:t>
      </w:r>
      <w:r w:rsidR="002D71C6">
        <w:rPr>
          <w:rFonts w:eastAsiaTheme="minorHAnsi"/>
          <w:sz w:val="28"/>
          <w:szCs w:val="28"/>
          <w:lang w:eastAsia="en-US"/>
        </w:rPr>
        <w:t>к</w:t>
      </w:r>
      <w:r w:rsidR="004E08D6">
        <w:rPr>
          <w:rFonts w:eastAsiaTheme="minorHAnsi"/>
          <w:sz w:val="28"/>
          <w:szCs w:val="28"/>
          <w:lang w:eastAsia="en-US"/>
        </w:rPr>
        <w:t>омитет</w:t>
      </w:r>
      <w:r w:rsidRPr="001144B9">
        <w:rPr>
          <w:rFonts w:eastAsiaTheme="minorHAnsi"/>
          <w:sz w:val="28"/>
          <w:szCs w:val="28"/>
          <w:lang w:eastAsia="en-US"/>
        </w:rPr>
        <w:t>а докладывает должностное лицо, ответственное за организацию обработки персональных данных, либо председатель комиссии в форме письменного заключения.</w:t>
      </w:r>
    </w:p>
    <w:p w:rsidR="007A71C8" w:rsidRDefault="007A71C8">
      <w:pPr>
        <w:pStyle w:val="ConsPlusNormal"/>
      </w:pPr>
    </w:p>
    <w:p w:rsidR="007A71C8" w:rsidRDefault="007A71C8">
      <w:pPr>
        <w:pStyle w:val="ConsPlusNormal"/>
      </w:pPr>
    </w:p>
    <w:p w:rsidR="007A71C8" w:rsidRDefault="007A71C8">
      <w:pPr>
        <w:pStyle w:val="ConsPlusNormal"/>
      </w:pPr>
    </w:p>
    <w:p w:rsidR="007A71C8" w:rsidRDefault="007A71C8">
      <w:pPr>
        <w:pStyle w:val="ConsPlusNormal"/>
      </w:pPr>
    </w:p>
    <w:p w:rsidR="001144B9" w:rsidRDefault="001144B9">
      <w:pPr>
        <w:pStyle w:val="ConsPlusNormal"/>
      </w:pPr>
    </w:p>
    <w:p w:rsidR="001144B9" w:rsidRDefault="001144B9">
      <w:pPr>
        <w:pStyle w:val="ConsPlusNormal"/>
      </w:pPr>
    </w:p>
    <w:p w:rsidR="001144B9" w:rsidRDefault="001144B9">
      <w:pPr>
        <w:pStyle w:val="ConsPlusNormal"/>
      </w:pPr>
    </w:p>
    <w:p w:rsidR="001144B9" w:rsidRDefault="001144B9">
      <w:pPr>
        <w:pStyle w:val="ConsPlusNormal"/>
      </w:pPr>
    </w:p>
    <w:p w:rsidR="001144B9" w:rsidRDefault="001144B9">
      <w:pPr>
        <w:pStyle w:val="ConsPlusNormal"/>
      </w:pPr>
    </w:p>
    <w:p w:rsidR="001144B9" w:rsidRDefault="001144B9">
      <w:pPr>
        <w:pStyle w:val="ConsPlusNormal"/>
      </w:pPr>
    </w:p>
    <w:p w:rsidR="001144B9" w:rsidRDefault="001144B9">
      <w:pPr>
        <w:pStyle w:val="ConsPlusNormal"/>
      </w:pPr>
    </w:p>
    <w:p w:rsidR="00092365" w:rsidRDefault="00092365" w:rsidP="00092365">
      <w:pPr>
        <w:pStyle w:val="ConsPlusNormal"/>
        <w:outlineLvl w:val="0"/>
      </w:pPr>
    </w:p>
    <w:p w:rsidR="00386C59" w:rsidRPr="004B2DB7" w:rsidRDefault="00386C59" w:rsidP="00092365">
      <w:pPr>
        <w:pStyle w:val="ConsPlusNormal"/>
        <w:ind w:left="5664" w:firstLine="708"/>
        <w:outlineLvl w:val="0"/>
        <w:rPr>
          <w:rFonts w:eastAsiaTheme="minorHAnsi"/>
          <w:sz w:val="28"/>
          <w:szCs w:val="28"/>
          <w:lang w:eastAsia="en-US"/>
        </w:rPr>
      </w:pPr>
      <w:r w:rsidRPr="004B2DB7">
        <w:rPr>
          <w:rFonts w:eastAsiaTheme="minorHAnsi"/>
          <w:sz w:val="28"/>
          <w:szCs w:val="28"/>
          <w:lang w:eastAsia="en-US"/>
        </w:rPr>
        <w:lastRenderedPageBreak/>
        <w:t>УТВЕРЖДЕНЫ</w:t>
      </w:r>
    </w:p>
    <w:p w:rsidR="00386C59" w:rsidRPr="004B2DB7" w:rsidRDefault="00386C59" w:rsidP="00386C59">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приказом </w:t>
      </w:r>
      <w:r w:rsidR="004E08D6">
        <w:rPr>
          <w:rFonts w:eastAsiaTheme="minorHAnsi"/>
          <w:sz w:val="28"/>
          <w:szCs w:val="28"/>
          <w:lang w:eastAsia="en-US"/>
        </w:rPr>
        <w:t>комитет</w:t>
      </w:r>
      <w:r w:rsidRPr="004B2DB7">
        <w:rPr>
          <w:rFonts w:eastAsiaTheme="minorHAnsi"/>
          <w:sz w:val="28"/>
          <w:szCs w:val="28"/>
          <w:lang w:eastAsia="en-US"/>
        </w:rPr>
        <w:t>а</w:t>
      </w:r>
    </w:p>
    <w:p w:rsidR="00386C59" w:rsidRPr="004B2DB7" w:rsidRDefault="002D71C6" w:rsidP="00386C59">
      <w:pPr>
        <w:pStyle w:val="ConsPlusNormal"/>
        <w:ind w:left="4536"/>
        <w:jc w:val="center"/>
        <w:rPr>
          <w:rFonts w:eastAsiaTheme="minorHAnsi"/>
          <w:sz w:val="28"/>
          <w:szCs w:val="28"/>
          <w:lang w:eastAsia="en-US"/>
        </w:rPr>
      </w:pPr>
      <w:r>
        <w:rPr>
          <w:rFonts w:eastAsiaTheme="minorHAnsi"/>
          <w:sz w:val="28"/>
          <w:szCs w:val="28"/>
          <w:lang w:eastAsia="en-US"/>
        </w:rPr>
        <w:t>градостроительной политики</w:t>
      </w:r>
    </w:p>
    <w:p w:rsidR="00386C59" w:rsidRPr="004B2DB7" w:rsidRDefault="00386C59" w:rsidP="00386C59">
      <w:pPr>
        <w:pStyle w:val="ConsPlusNormal"/>
        <w:ind w:left="4536"/>
        <w:jc w:val="center"/>
        <w:rPr>
          <w:rFonts w:eastAsiaTheme="minorHAnsi"/>
          <w:sz w:val="28"/>
          <w:szCs w:val="28"/>
          <w:lang w:eastAsia="en-US"/>
        </w:rPr>
      </w:pPr>
      <w:r w:rsidRPr="004B2DB7">
        <w:rPr>
          <w:rFonts w:eastAsiaTheme="minorHAnsi"/>
          <w:sz w:val="28"/>
          <w:szCs w:val="28"/>
          <w:lang w:eastAsia="en-US"/>
        </w:rPr>
        <w:t>Ленинградской области</w:t>
      </w:r>
    </w:p>
    <w:p w:rsidR="00386C59" w:rsidRPr="004B2DB7" w:rsidRDefault="00386C59" w:rsidP="00386C59">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от </w:t>
      </w:r>
      <w:r>
        <w:rPr>
          <w:rFonts w:eastAsiaTheme="minorHAnsi"/>
          <w:sz w:val="28"/>
          <w:szCs w:val="28"/>
          <w:lang w:eastAsia="en-US"/>
        </w:rPr>
        <w:t>«____» ___________ 2026 года № ___</w:t>
      </w:r>
    </w:p>
    <w:p w:rsidR="00386C59" w:rsidRPr="009A0201" w:rsidRDefault="00386C59" w:rsidP="00386C59">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(приложение </w:t>
      </w:r>
      <w:r>
        <w:rPr>
          <w:rFonts w:eastAsiaTheme="minorHAnsi"/>
          <w:sz w:val="28"/>
          <w:szCs w:val="28"/>
          <w:lang w:eastAsia="en-US"/>
        </w:rPr>
        <w:t>4</w:t>
      </w:r>
      <w:r w:rsidRPr="004B2DB7">
        <w:rPr>
          <w:rFonts w:eastAsiaTheme="minorHAnsi"/>
          <w:sz w:val="28"/>
          <w:szCs w:val="28"/>
          <w:lang w:eastAsia="en-US"/>
        </w:rPr>
        <w:t>)</w:t>
      </w:r>
    </w:p>
    <w:p w:rsidR="007A71C8" w:rsidRDefault="007A71C8">
      <w:pPr>
        <w:pStyle w:val="ConsPlusNormal"/>
      </w:pPr>
    </w:p>
    <w:p w:rsidR="007A71C8" w:rsidRPr="00386C59" w:rsidRDefault="00386C59">
      <w:pPr>
        <w:pStyle w:val="ConsPlusTitle"/>
        <w:jc w:val="center"/>
        <w:rPr>
          <w:rFonts w:ascii="Times New Roman" w:hAnsi="Times New Roman" w:cs="Times New Roman"/>
          <w:sz w:val="28"/>
          <w:szCs w:val="28"/>
        </w:rPr>
      </w:pPr>
      <w:bookmarkStart w:id="8" w:name="P180"/>
      <w:bookmarkEnd w:id="8"/>
      <w:r w:rsidRPr="00386C59">
        <w:rPr>
          <w:rFonts w:ascii="Times New Roman" w:hAnsi="Times New Roman" w:cs="Times New Roman"/>
          <w:sz w:val="28"/>
          <w:szCs w:val="28"/>
        </w:rPr>
        <w:t>Правила</w:t>
      </w:r>
    </w:p>
    <w:p w:rsidR="007A71C8" w:rsidRPr="00386C59" w:rsidRDefault="00386C59">
      <w:pPr>
        <w:pStyle w:val="ConsPlusTitle"/>
        <w:jc w:val="center"/>
        <w:rPr>
          <w:rFonts w:ascii="Times New Roman" w:hAnsi="Times New Roman" w:cs="Times New Roman"/>
          <w:sz w:val="28"/>
          <w:szCs w:val="28"/>
        </w:rPr>
      </w:pPr>
      <w:r w:rsidRPr="00386C59">
        <w:rPr>
          <w:rFonts w:ascii="Times New Roman" w:hAnsi="Times New Roman" w:cs="Times New Roman"/>
          <w:sz w:val="28"/>
          <w:szCs w:val="28"/>
        </w:rPr>
        <w:t>работы с обезличенными данными в случае обезличивания</w:t>
      </w:r>
    </w:p>
    <w:p w:rsidR="007A71C8" w:rsidRPr="00386C59" w:rsidRDefault="00386C59" w:rsidP="002D71C6">
      <w:pPr>
        <w:pStyle w:val="ConsPlusTitle"/>
        <w:jc w:val="center"/>
        <w:rPr>
          <w:rFonts w:ascii="Times New Roman" w:hAnsi="Times New Roman" w:cs="Times New Roman"/>
          <w:sz w:val="28"/>
          <w:szCs w:val="28"/>
        </w:rPr>
      </w:pPr>
      <w:r w:rsidRPr="00386C59">
        <w:rPr>
          <w:rFonts w:ascii="Times New Roman" w:hAnsi="Times New Roman" w:cs="Times New Roman"/>
          <w:sz w:val="28"/>
          <w:szCs w:val="28"/>
        </w:rPr>
        <w:t xml:space="preserve">персональных данных в </w:t>
      </w:r>
      <w:r w:rsidR="004E08D6">
        <w:rPr>
          <w:rFonts w:ascii="Times New Roman" w:hAnsi="Times New Roman" w:cs="Times New Roman"/>
          <w:sz w:val="28"/>
          <w:szCs w:val="28"/>
        </w:rPr>
        <w:t>комитет</w:t>
      </w:r>
      <w:r w:rsidRPr="00386C59">
        <w:rPr>
          <w:rFonts w:ascii="Times New Roman" w:hAnsi="Times New Roman" w:cs="Times New Roman"/>
          <w:sz w:val="28"/>
          <w:szCs w:val="28"/>
        </w:rPr>
        <w:t xml:space="preserve">е </w:t>
      </w:r>
      <w:r w:rsidR="002D71C6">
        <w:rPr>
          <w:rFonts w:ascii="Times New Roman" w:hAnsi="Times New Roman" w:cs="Times New Roman"/>
          <w:sz w:val="28"/>
          <w:szCs w:val="28"/>
        </w:rPr>
        <w:t>градостроительной политики</w:t>
      </w:r>
      <w:r w:rsidRPr="00386C59">
        <w:rPr>
          <w:rFonts w:ascii="Times New Roman" w:hAnsi="Times New Roman" w:cs="Times New Roman"/>
          <w:sz w:val="28"/>
          <w:szCs w:val="28"/>
        </w:rPr>
        <w:t xml:space="preserve"> </w:t>
      </w:r>
      <w:r w:rsidR="002D71C6">
        <w:rPr>
          <w:rFonts w:ascii="Times New Roman" w:hAnsi="Times New Roman" w:cs="Times New Roman"/>
          <w:sz w:val="28"/>
          <w:szCs w:val="28"/>
        </w:rPr>
        <w:br/>
      </w:r>
      <w:r w:rsidRPr="00386C59">
        <w:rPr>
          <w:rFonts w:ascii="Times New Roman" w:hAnsi="Times New Roman" w:cs="Times New Roman"/>
          <w:sz w:val="28"/>
          <w:szCs w:val="28"/>
        </w:rPr>
        <w:t>Ленинградской области</w:t>
      </w:r>
    </w:p>
    <w:p w:rsidR="007A71C8" w:rsidRDefault="007A71C8">
      <w:pPr>
        <w:pStyle w:val="ConsPlusNormal"/>
      </w:pP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1.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2. Методы обезличивания при условии дальнейшей обработки персональных данных:</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1) метод введения идентификаторов - замена части значений персональных данных (далее - сведения) идентификаторами с созданием таблицы (справочника) соответствия идентификаторов исходным данным;</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2) метод изменения состава или семантики персональных данных путем замены результатами статистической обработки, обобщения или удаления части сведений (понижение точности некоторых сведений). Например, данные о месте жительства могут включать страну, индекс, город, улицу, номер дома и квартиры, а может быть указан только город;</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3) метод декомпозиции - деление сведений на части с последующим раздельным хранением и обработкой в разных информационных системах;</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4) метод перемешивания (перестановка отдельных записей, а также групп записей в массиве персональных данных).</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 xml:space="preserve">3. Решение о необходимости обезличивания персональных данных принимает председатель </w:t>
      </w:r>
      <w:r w:rsidR="004E08D6">
        <w:rPr>
          <w:rFonts w:eastAsiaTheme="minorHAnsi"/>
          <w:sz w:val="28"/>
          <w:szCs w:val="28"/>
          <w:lang w:eastAsia="en-US"/>
        </w:rPr>
        <w:t>комитет</w:t>
      </w:r>
      <w:r w:rsidRPr="00386C59">
        <w:rPr>
          <w:rFonts w:eastAsiaTheme="minorHAnsi"/>
          <w:sz w:val="28"/>
          <w:szCs w:val="28"/>
          <w:lang w:eastAsia="en-US"/>
        </w:rPr>
        <w:t xml:space="preserve">а </w:t>
      </w:r>
      <w:r w:rsidR="002D71C6">
        <w:rPr>
          <w:rFonts w:eastAsiaTheme="minorHAnsi"/>
          <w:sz w:val="28"/>
          <w:szCs w:val="28"/>
          <w:lang w:eastAsia="en-US"/>
        </w:rPr>
        <w:t>градостроительной политики Ленинградской области (дале</w:t>
      </w:r>
      <w:proofErr w:type="gramStart"/>
      <w:r w:rsidR="002D71C6">
        <w:rPr>
          <w:rFonts w:eastAsiaTheme="minorHAnsi"/>
          <w:sz w:val="28"/>
          <w:szCs w:val="28"/>
          <w:lang w:eastAsia="en-US"/>
        </w:rPr>
        <w:t>е</w:t>
      </w:r>
      <w:r w:rsidRPr="00386C59">
        <w:rPr>
          <w:rFonts w:eastAsiaTheme="minorHAnsi"/>
          <w:sz w:val="28"/>
          <w:szCs w:val="28"/>
          <w:lang w:eastAsia="en-US"/>
        </w:rPr>
        <w:t>-</w:t>
      </w:r>
      <w:proofErr w:type="gramEnd"/>
      <w:r w:rsidRPr="00386C59">
        <w:rPr>
          <w:rFonts w:eastAsiaTheme="minorHAnsi"/>
          <w:sz w:val="28"/>
          <w:szCs w:val="28"/>
          <w:lang w:eastAsia="en-US"/>
        </w:rPr>
        <w:t xml:space="preserve"> </w:t>
      </w:r>
      <w:r w:rsidR="002D71C6">
        <w:rPr>
          <w:rFonts w:eastAsiaTheme="minorHAnsi"/>
          <w:sz w:val="28"/>
          <w:szCs w:val="28"/>
          <w:lang w:eastAsia="en-US"/>
        </w:rPr>
        <w:t>к</w:t>
      </w:r>
      <w:r w:rsidR="004E08D6">
        <w:rPr>
          <w:rFonts w:eastAsiaTheme="minorHAnsi"/>
          <w:sz w:val="28"/>
          <w:szCs w:val="28"/>
          <w:lang w:eastAsia="en-US"/>
        </w:rPr>
        <w:t>омитет</w:t>
      </w:r>
      <w:r w:rsidRPr="00386C59">
        <w:rPr>
          <w:rFonts w:eastAsiaTheme="minorHAnsi"/>
          <w:sz w:val="28"/>
          <w:szCs w:val="28"/>
          <w:lang w:eastAsia="en-US"/>
        </w:rPr>
        <w:t>).</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 xml:space="preserve">4. Руководители структурных подразделений </w:t>
      </w:r>
      <w:r w:rsidR="002D71C6">
        <w:rPr>
          <w:rFonts w:eastAsiaTheme="minorHAnsi"/>
          <w:sz w:val="28"/>
          <w:szCs w:val="28"/>
          <w:lang w:eastAsia="en-US"/>
        </w:rPr>
        <w:t>к</w:t>
      </w:r>
      <w:r w:rsidR="004E08D6">
        <w:rPr>
          <w:rFonts w:eastAsiaTheme="minorHAnsi"/>
          <w:sz w:val="28"/>
          <w:szCs w:val="28"/>
          <w:lang w:eastAsia="en-US"/>
        </w:rPr>
        <w:t>омитет</w:t>
      </w:r>
      <w:r w:rsidRPr="00386C59">
        <w:rPr>
          <w:rFonts w:eastAsiaTheme="minorHAnsi"/>
          <w:sz w:val="28"/>
          <w:szCs w:val="28"/>
          <w:lang w:eastAsia="en-US"/>
        </w:rPr>
        <w:t xml:space="preserve">а, в которых осуществляется обработка персональных данных, подготавливают предложения </w:t>
      </w:r>
      <w:r w:rsidR="00092365">
        <w:rPr>
          <w:rFonts w:eastAsiaTheme="minorHAnsi"/>
          <w:sz w:val="28"/>
          <w:szCs w:val="28"/>
          <w:lang w:eastAsia="en-US"/>
        </w:rPr>
        <w:br/>
      </w:r>
      <w:r w:rsidRPr="00386C59">
        <w:rPr>
          <w:rFonts w:eastAsiaTheme="minorHAnsi"/>
          <w:sz w:val="28"/>
          <w:szCs w:val="28"/>
          <w:lang w:eastAsia="en-US"/>
        </w:rPr>
        <w:t xml:space="preserve">по обезличиванию персональных данных, обоснование такой необходимости </w:t>
      </w:r>
      <w:r w:rsidR="00092365">
        <w:rPr>
          <w:rFonts w:eastAsiaTheme="minorHAnsi"/>
          <w:sz w:val="28"/>
          <w:szCs w:val="28"/>
          <w:lang w:eastAsia="en-US"/>
        </w:rPr>
        <w:br/>
      </w:r>
      <w:r w:rsidRPr="00386C59">
        <w:rPr>
          <w:rFonts w:eastAsiaTheme="minorHAnsi"/>
          <w:sz w:val="28"/>
          <w:szCs w:val="28"/>
          <w:lang w:eastAsia="en-US"/>
        </w:rPr>
        <w:t>и способ обезличивания.</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 xml:space="preserve">5. Должностные лица, обслуживающие базы персональных данных, совместно </w:t>
      </w:r>
      <w:r w:rsidR="00092365">
        <w:rPr>
          <w:rFonts w:eastAsiaTheme="minorHAnsi"/>
          <w:sz w:val="28"/>
          <w:szCs w:val="28"/>
          <w:lang w:eastAsia="en-US"/>
        </w:rPr>
        <w:br/>
      </w:r>
      <w:r w:rsidRPr="00386C59">
        <w:rPr>
          <w:rFonts w:eastAsiaTheme="minorHAnsi"/>
          <w:sz w:val="28"/>
          <w:szCs w:val="28"/>
          <w:lang w:eastAsia="en-US"/>
        </w:rPr>
        <w:t>с должностным лицом, ответственным за организацию обработки персональных данных, осуществляют непосредственное обезличивание выбранным способом.</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6. Обезличенные персональные данные не подлежат разглашению и нарушению их конфиденциальности.</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7. Обезличенные персональные данные могут обрабатываться с использованием и без использования средств автоматизации.</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8. При обработке обезличенных персональных данных с использованием средств автоматизации необходимо соблюдение:</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lastRenderedPageBreak/>
        <w:t>1) парольной политики, регламентирующей требования к сложности и частоте изменения паролей, к действиям пользователей при работе с паролями;</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 xml:space="preserve">2) антивирусной политики, устанавливающей требования к пользователям </w:t>
      </w:r>
      <w:r w:rsidR="00092365">
        <w:rPr>
          <w:rFonts w:eastAsiaTheme="minorHAnsi"/>
          <w:sz w:val="28"/>
          <w:szCs w:val="28"/>
          <w:lang w:eastAsia="en-US"/>
        </w:rPr>
        <w:br/>
      </w:r>
      <w:r w:rsidRPr="00386C59">
        <w:rPr>
          <w:rFonts w:eastAsiaTheme="minorHAnsi"/>
          <w:sz w:val="28"/>
          <w:szCs w:val="28"/>
          <w:lang w:eastAsia="en-US"/>
        </w:rPr>
        <w:t>и администраторам по настройке и использованию средств антивирусной защиты;</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3) правил работы со съемными носителями (если они используются);</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4) правил резервного копирования;</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5) правил доступа в помещения, где расположены элементы информационных систем.</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9. При обработке обезличенных персональных данных без использования средств автоматизации необходимо соблюдение:</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1) правил хранения бумажных носителей;</w:t>
      </w:r>
    </w:p>
    <w:p w:rsidR="007A71C8" w:rsidRPr="00386C59" w:rsidRDefault="002E4199" w:rsidP="00386C59">
      <w:pPr>
        <w:pStyle w:val="ConsPlusNormal"/>
        <w:ind w:firstLine="539"/>
        <w:jc w:val="both"/>
        <w:rPr>
          <w:rFonts w:eastAsiaTheme="minorHAnsi"/>
          <w:sz w:val="28"/>
          <w:szCs w:val="28"/>
          <w:lang w:eastAsia="en-US"/>
        </w:rPr>
      </w:pPr>
      <w:r w:rsidRPr="00386C59">
        <w:rPr>
          <w:rFonts w:eastAsiaTheme="minorHAnsi"/>
          <w:sz w:val="28"/>
          <w:szCs w:val="28"/>
          <w:lang w:eastAsia="en-US"/>
        </w:rPr>
        <w:t>2) правил доступа к бумажным носителям и в помещения, где они хранятся.</w:t>
      </w:r>
    </w:p>
    <w:p w:rsidR="007A71C8" w:rsidRPr="00386C59" w:rsidRDefault="007A71C8" w:rsidP="00386C59">
      <w:pPr>
        <w:pStyle w:val="ConsPlusNormal"/>
        <w:ind w:firstLine="539"/>
        <w:jc w:val="both"/>
        <w:rPr>
          <w:rFonts w:eastAsiaTheme="minorHAnsi"/>
          <w:sz w:val="28"/>
          <w:szCs w:val="28"/>
          <w:lang w:eastAsia="en-US"/>
        </w:rPr>
      </w:pPr>
    </w:p>
    <w:p w:rsidR="007A71C8" w:rsidRDefault="007A71C8">
      <w:pPr>
        <w:pStyle w:val="ConsPlusNormal"/>
      </w:pPr>
    </w:p>
    <w:p w:rsidR="007A71C8" w:rsidRDefault="007A71C8">
      <w:pPr>
        <w:pStyle w:val="ConsPlusNormal"/>
      </w:pPr>
    </w:p>
    <w:p w:rsidR="007A71C8" w:rsidRDefault="007A71C8">
      <w:pPr>
        <w:pStyle w:val="ConsPlusNormal"/>
      </w:pPr>
    </w:p>
    <w:p w:rsidR="007A71C8" w:rsidRDefault="007A71C8">
      <w:pPr>
        <w:pStyle w:val="ConsPlusNormal"/>
        <w:jc w:val="center"/>
      </w:pPr>
    </w:p>
    <w:p w:rsidR="007A71C8" w:rsidRDefault="007A71C8">
      <w:pPr>
        <w:pStyle w:val="ConsPlusNormal"/>
      </w:pPr>
    </w:p>
    <w:p w:rsidR="007A71C8" w:rsidRDefault="007A71C8">
      <w:pPr>
        <w:pStyle w:val="ConsPlusNormal"/>
      </w:pPr>
    </w:p>
    <w:p w:rsidR="007A71C8" w:rsidRDefault="007A71C8">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386C59" w:rsidRDefault="00386C59">
      <w:pPr>
        <w:pStyle w:val="ConsPlusNormal"/>
      </w:pPr>
    </w:p>
    <w:p w:rsidR="004C0868" w:rsidRPr="004B2DB7" w:rsidRDefault="004C0868" w:rsidP="004C0868">
      <w:pPr>
        <w:pStyle w:val="ConsPlusNormal"/>
        <w:ind w:left="4536"/>
        <w:jc w:val="center"/>
        <w:outlineLvl w:val="0"/>
        <w:rPr>
          <w:rFonts w:eastAsiaTheme="minorHAnsi"/>
          <w:sz w:val="28"/>
          <w:szCs w:val="28"/>
          <w:lang w:eastAsia="en-US"/>
        </w:rPr>
      </w:pPr>
      <w:r w:rsidRPr="004B2DB7">
        <w:rPr>
          <w:rFonts w:eastAsiaTheme="minorHAnsi"/>
          <w:sz w:val="28"/>
          <w:szCs w:val="28"/>
          <w:lang w:eastAsia="en-US"/>
        </w:rPr>
        <w:lastRenderedPageBreak/>
        <w:t>УТВЕРЖДЕН</w:t>
      </w:r>
    </w:p>
    <w:p w:rsidR="004C0868" w:rsidRPr="004B2DB7" w:rsidRDefault="004C0868" w:rsidP="004C0868">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приказом </w:t>
      </w:r>
      <w:r w:rsidR="004E08D6">
        <w:rPr>
          <w:rFonts w:eastAsiaTheme="minorHAnsi"/>
          <w:sz w:val="28"/>
          <w:szCs w:val="28"/>
          <w:lang w:eastAsia="en-US"/>
        </w:rPr>
        <w:t>комитет</w:t>
      </w:r>
      <w:r w:rsidRPr="004B2DB7">
        <w:rPr>
          <w:rFonts w:eastAsiaTheme="minorHAnsi"/>
          <w:sz w:val="28"/>
          <w:szCs w:val="28"/>
          <w:lang w:eastAsia="en-US"/>
        </w:rPr>
        <w:t>а</w:t>
      </w:r>
    </w:p>
    <w:p w:rsidR="004C0868" w:rsidRPr="004B2DB7" w:rsidRDefault="002D71C6" w:rsidP="004C0868">
      <w:pPr>
        <w:pStyle w:val="ConsPlusNormal"/>
        <w:ind w:left="4536"/>
        <w:jc w:val="center"/>
        <w:rPr>
          <w:rFonts w:eastAsiaTheme="minorHAnsi"/>
          <w:sz w:val="28"/>
          <w:szCs w:val="28"/>
          <w:lang w:eastAsia="en-US"/>
        </w:rPr>
      </w:pPr>
      <w:r>
        <w:rPr>
          <w:rFonts w:eastAsiaTheme="minorHAnsi"/>
          <w:sz w:val="28"/>
          <w:szCs w:val="28"/>
          <w:lang w:eastAsia="en-US"/>
        </w:rPr>
        <w:t>градостроительной политики</w:t>
      </w:r>
    </w:p>
    <w:p w:rsidR="004C0868" w:rsidRPr="004B2DB7" w:rsidRDefault="004C0868" w:rsidP="004C0868">
      <w:pPr>
        <w:pStyle w:val="ConsPlusNormal"/>
        <w:ind w:left="4536"/>
        <w:jc w:val="center"/>
        <w:rPr>
          <w:rFonts w:eastAsiaTheme="minorHAnsi"/>
          <w:sz w:val="28"/>
          <w:szCs w:val="28"/>
          <w:lang w:eastAsia="en-US"/>
        </w:rPr>
      </w:pPr>
      <w:r w:rsidRPr="004B2DB7">
        <w:rPr>
          <w:rFonts w:eastAsiaTheme="minorHAnsi"/>
          <w:sz w:val="28"/>
          <w:szCs w:val="28"/>
          <w:lang w:eastAsia="en-US"/>
        </w:rPr>
        <w:t>Ленинградской области</w:t>
      </w:r>
    </w:p>
    <w:p w:rsidR="004C0868" w:rsidRPr="004B2DB7" w:rsidRDefault="004C0868" w:rsidP="004C0868">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от </w:t>
      </w:r>
      <w:r>
        <w:rPr>
          <w:rFonts w:eastAsiaTheme="minorHAnsi"/>
          <w:sz w:val="28"/>
          <w:szCs w:val="28"/>
          <w:lang w:eastAsia="en-US"/>
        </w:rPr>
        <w:t>«____» ___________ 2026 года № ___</w:t>
      </w:r>
    </w:p>
    <w:p w:rsidR="004C0868" w:rsidRPr="009A0201" w:rsidRDefault="004C0868" w:rsidP="004C0868">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(приложение </w:t>
      </w:r>
      <w:r>
        <w:rPr>
          <w:rFonts w:eastAsiaTheme="minorHAnsi"/>
          <w:sz w:val="28"/>
          <w:szCs w:val="28"/>
          <w:lang w:eastAsia="en-US"/>
        </w:rPr>
        <w:t>5</w:t>
      </w:r>
      <w:r w:rsidRPr="004B2DB7">
        <w:rPr>
          <w:rFonts w:eastAsiaTheme="minorHAnsi"/>
          <w:sz w:val="28"/>
          <w:szCs w:val="28"/>
          <w:lang w:eastAsia="en-US"/>
        </w:rPr>
        <w:t>)</w:t>
      </w:r>
    </w:p>
    <w:p w:rsidR="007A71C8" w:rsidRPr="004C0868" w:rsidRDefault="007A71C8" w:rsidP="004C0868">
      <w:pPr>
        <w:pStyle w:val="ConsPlusTitle"/>
        <w:jc w:val="center"/>
        <w:rPr>
          <w:rFonts w:ascii="Times New Roman" w:hAnsi="Times New Roman" w:cs="Times New Roman"/>
          <w:sz w:val="28"/>
          <w:szCs w:val="28"/>
        </w:rPr>
      </w:pPr>
    </w:p>
    <w:p w:rsidR="007A71C8" w:rsidRPr="004C0868" w:rsidRDefault="004C0868">
      <w:pPr>
        <w:pStyle w:val="ConsPlusTitle"/>
        <w:jc w:val="center"/>
        <w:rPr>
          <w:rFonts w:ascii="Times New Roman" w:hAnsi="Times New Roman" w:cs="Times New Roman"/>
          <w:sz w:val="28"/>
          <w:szCs w:val="28"/>
        </w:rPr>
      </w:pPr>
      <w:bookmarkStart w:id="9" w:name="P233"/>
      <w:bookmarkEnd w:id="9"/>
      <w:r w:rsidRPr="004C0868">
        <w:rPr>
          <w:rFonts w:ascii="Times New Roman" w:hAnsi="Times New Roman" w:cs="Times New Roman"/>
          <w:sz w:val="28"/>
          <w:szCs w:val="28"/>
        </w:rPr>
        <w:t>Перечень</w:t>
      </w:r>
    </w:p>
    <w:p w:rsidR="007A71C8" w:rsidRPr="004C0868" w:rsidRDefault="004C0868" w:rsidP="002D71C6">
      <w:pPr>
        <w:pStyle w:val="ConsPlusTitle"/>
        <w:jc w:val="center"/>
        <w:rPr>
          <w:rFonts w:ascii="Times New Roman" w:hAnsi="Times New Roman" w:cs="Times New Roman"/>
          <w:sz w:val="28"/>
          <w:szCs w:val="28"/>
        </w:rPr>
      </w:pPr>
      <w:r w:rsidRPr="004C0868">
        <w:rPr>
          <w:rFonts w:ascii="Times New Roman" w:hAnsi="Times New Roman" w:cs="Times New Roman"/>
          <w:sz w:val="28"/>
          <w:szCs w:val="28"/>
        </w:rPr>
        <w:t xml:space="preserve">персональных данных, обрабатываемых в </w:t>
      </w:r>
      <w:r w:rsidR="004E08D6">
        <w:rPr>
          <w:rFonts w:ascii="Times New Roman" w:hAnsi="Times New Roman" w:cs="Times New Roman"/>
          <w:sz w:val="28"/>
          <w:szCs w:val="28"/>
        </w:rPr>
        <w:t>комитет</w:t>
      </w:r>
      <w:r w:rsidRPr="004C0868">
        <w:rPr>
          <w:rFonts w:ascii="Times New Roman" w:hAnsi="Times New Roman" w:cs="Times New Roman"/>
          <w:sz w:val="28"/>
          <w:szCs w:val="28"/>
        </w:rPr>
        <w:t xml:space="preserve">е </w:t>
      </w:r>
      <w:r w:rsidR="002D71C6">
        <w:rPr>
          <w:rFonts w:ascii="Times New Roman" w:hAnsi="Times New Roman" w:cs="Times New Roman"/>
          <w:sz w:val="28"/>
          <w:szCs w:val="28"/>
        </w:rPr>
        <w:t>градостроительной политики</w:t>
      </w:r>
      <w:r w:rsidRPr="004C0868">
        <w:rPr>
          <w:rFonts w:ascii="Times New Roman" w:hAnsi="Times New Roman" w:cs="Times New Roman"/>
          <w:sz w:val="28"/>
          <w:szCs w:val="28"/>
        </w:rPr>
        <w:t xml:space="preserve"> Ленинградской области в связи</w:t>
      </w:r>
    </w:p>
    <w:p w:rsidR="007A71C8" w:rsidRPr="004C0868" w:rsidRDefault="004C0868">
      <w:pPr>
        <w:pStyle w:val="ConsPlusTitle"/>
        <w:jc w:val="center"/>
        <w:rPr>
          <w:rFonts w:ascii="Times New Roman" w:hAnsi="Times New Roman" w:cs="Times New Roman"/>
          <w:sz w:val="28"/>
          <w:szCs w:val="28"/>
        </w:rPr>
      </w:pPr>
      <w:r w:rsidRPr="004C0868">
        <w:rPr>
          <w:rFonts w:ascii="Times New Roman" w:hAnsi="Times New Roman" w:cs="Times New Roman"/>
          <w:sz w:val="28"/>
          <w:szCs w:val="28"/>
        </w:rPr>
        <w:t>с реализацией служебных отношений, а также оказанием</w:t>
      </w:r>
    </w:p>
    <w:p w:rsidR="007A71C8" w:rsidRPr="004C0868" w:rsidRDefault="004C0868">
      <w:pPr>
        <w:pStyle w:val="ConsPlusTitle"/>
        <w:jc w:val="center"/>
        <w:rPr>
          <w:rFonts w:ascii="Times New Roman" w:hAnsi="Times New Roman" w:cs="Times New Roman"/>
          <w:sz w:val="28"/>
          <w:szCs w:val="28"/>
        </w:rPr>
      </w:pPr>
      <w:r w:rsidRPr="004C0868">
        <w:rPr>
          <w:rFonts w:ascii="Times New Roman" w:hAnsi="Times New Roman" w:cs="Times New Roman"/>
          <w:sz w:val="28"/>
          <w:szCs w:val="28"/>
        </w:rPr>
        <w:t>государственных услуг и осуществлением</w:t>
      </w:r>
    </w:p>
    <w:p w:rsidR="007A71C8" w:rsidRPr="004C0868" w:rsidRDefault="004C0868">
      <w:pPr>
        <w:pStyle w:val="ConsPlusTitle"/>
        <w:jc w:val="center"/>
        <w:rPr>
          <w:rFonts w:ascii="Times New Roman" w:hAnsi="Times New Roman" w:cs="Times New Roman"/>
          <w:sz w:val="28"/>
          <w:szCs w:val="28"/>
        </w:rPr>
      </w:pPr>
      <w:r w:rsidRPr="004C0868">
        <w:rPr>
          <w:rFonts w:ascii="Times New Roman" w:hAnsi="Times New Roman" w:cs="Times New Roman"/>
          <w:sz w:val="28"/>
          <w:szCs w:val="28"/>
        </w:rPr>
        <w:t>государственных функций</w:t>
      </w:r>
    </w:p>
    <w:p w:rsidR="007A71C8" w:rsidRDefault="007A71C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5"/>
      </w:tblGrid>
      <w:tr w:rsidR="007A71C8" w:rsidTr="004C0868">
        <w:tc>
          <w:tcPr>
            <w:tcW w:w="9985" w:type="dxa"/>
            <w:tcBorders>
              <w:left w:val="single" w:sz="4" w:space="0" w:color="auto"/>
              <w:right w:val="single" w:sz="4" w:space="0" w:color="auto"/>
            </w:tcBorders>
            <w:vAlign w:val="bottom"/>
          </w:tcPr>
          <w:p w:rsidR="007A71C8" w:rsidRPr="004C0868" w:rsidRDefault="002E4199" w:rsidP="002D71C6">
            <w:pPr>
              <w:pStyle w:val="ConsPlusNormal"/>
              <w:jc w:val="center"/>
              <w:outlineLvl w:val="1"/>
              <w:rPr>
                <w:sz w:val="28"/>
                <w:szCs w:val="28"/>
              </w:rPr>
            </w:pPr>
            <w:r w:rsidRPr="004C0868">
              <w:rPr>
                <w:sz w:val="28"/>
                <w:szCs w:val="28"/>
              </w:rPr>
              <w:t xml:space="preserve">Персональные данные должностных лиц в </w:t>
            </w:r>
            <w:r w:rsidR="004E08D6">
              <w:rPr>
                <w:sz w:val="28"/>
                <w:szCs w:val="28"/>
              </w:rPr>
              <w:t>комитет</w:t>
            </w:r>
            <w:r w:rsidRPr="004C0868">
              <w:rPr>
                <w:sz w:val="28"/>
                <w:szCs w:val="28"/>
              </w:rPr>
              <w:t xml:space="preserve">е </w:t>
            </w:r>
            <w:r w:rsidR="002D71C6">
              <w:rPr>
                <w:sz w:val="28"/>
                <w:szCs w:val="28"/>
              </w:rPr>
              <w:t>градостроительной политики</w:t>
            </w:r>
            <w:r w:rsidRPr="004C0868">
              <w:rPr>
                <w:sz w:val="28"/>
                <w:szCs w:val="28"/>
              </w:rPr>
              <w:t xml:space="preserve"> Ленинградской области:</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фамилия, имя, отчество</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информация о смене фамилии, имени, отчества</w:t>
            </w:r>
          </w:p>
        </w:tc>
      </w:tr>
      <w:tr w:rsidR="007A71C8" w:rsidTr="004C0868">
        <w:tc>
          <w:tcPr>
            <w:tcW w:w="9985" w:type="dxa"/>
            <w:tcBorders>
              <w:left w:val="single" w:sz="4" w:space="0" w:color="auto"/>
              <w:right w:val="single" w:sz="4" w:space="0" w:color="auto"/>
            </w:tcBorders>
            <w:vAlign w:val="center"/>
          </w:tcPr>
          <w:p w:rsidR="007A71C8" w:rsidRPr="004C0868" w:rsidRDefault="002E4199">
            <w:pPr>
              <w:pStyle w:val="ConsPlusNormal"/>
              <w:rPr>
                <w:sz w:val="28"/>
                <w:szCs w:val="28"/>
              </w:rPr>
            </w:pPr>
            <w:r w:rsidRPr="004C0868">
              <w:rPr>
                <w:sz w:val="28"/>
                <w:szCs w:val="28"/>
              </w:rPr>
              <w:t>пол</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дата рождения</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место рождения</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гражданство</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документ, удостоверяющий личность (серия, номер, когда и кем выдан)</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сведения из записей актов гражданского состояния</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место жительства и дата регистрации по месту жительства</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номера контактных телефонов</w:t>
            </w:r>
          </w:p>
        </w:tc>
      </w:tr>
      <w:tr w:rsidR="007A71C8" w:rsidTr="004C0868">
        <w:tc>
          <w:tcPr>
            <w:tcW w:w="9985" w:type="dxa"/>
            <w:tcBorders>
              <w:left w:val="single" w:sz="4" w:space="0" w:color="auto"/>
              <w:right w:val="single" w:sz="4" w:space="0" w:color="auto"/>
            </w:tcBorders>
            <w:vAlign w:val="center"/>
          </w:tcPr>
          <w:p w:rsidR="007A71C8" w:rsidRPr="004C0868" w:rsidRDefault="002E4199">
            <w:pPr>
              <w:pStyle w:val="ConsPlusNormal"/>
              <w:rPr>
                <w:sz w:val="28"/>
                <w:szCs w:val="28"/>
              </w:rPr>
            </w:pPr>
            <w:r w:rsidRPr="004C0868">
              <w:rPr>
                <w:sz w:val="28"/>
                <w:szCs w:val="28"/>
              </w:rPr>
              <w:t>семейное положение</w:t>
            </w:r>
          </w:p>
        </w:tc>
      </w:tr>
      <w:tr w:rsidR="007A71C8" w:rsidTr="004C0868">
        <w:tc>
          <w:tcPr>
            <w:tcW w:w="9985" w:type="dxa"/>
            <w:tcBorders>
              <w:left w:val="single" w:sz="4" w:space="0" w:color="auto"/>
              <w:right w:val="single" w:sz="4" w:space="0" w:color="auto"/>
            </w:tcBorders>
            <w:vAlign w:val="center"/>
          </w:tcPr>
          <w:p w:rsidR="007A71C8" w:rsidRPr="004C0868" w:rsidRDefault="002E4199">
            <w:pPr>
              <w:pStyle w:val="ConsPlusNormal"/>
              <w:rPr>
                <w:sz w:val="28"/>
                <w:szCs w:val="28"/>
              </w:rPr>
            </w:pPr>
            <w:r w:rsidRPr="004C0868">
              <w:rPr>
                <w:sz w:val="28"/>
                <w:szCs w:val="28"/>
              </w:rPr>
              <w:t>состав семьи</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сведения о наличии детей, их возрасте, месте учебы (работы)</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сведения, содержащиеся в служебном контракте, трудовом договоре</w:t>
            </w:r>
          </w:p>
        </w:tc>
      </w:tr>
      <w:tr w:rsidR="007A71C8" w:rsidTr="004C0868">
        <w:tc>
          <w:tcPr>
            <w:tcW w:w="9985" w:type="dxa"/>
            <w:tcBorders>
              <w:left w:val="single" w:sz="4" w:space="0" w:color="auto"/>
              <w:right w:val="single" w:sz="4" w:space="0" w:color="auto"/>
            </w:tcBorders>
            <w:vAlign w:val="bottom"/>
          </w:tcPr>
          <w:p w:rsidR="007A71C8" w:rsidRPr="004C0868" w:rsidRDefault="002E4199" w:rsidP="004C0868">
            <w:pPr>
              <w:pStyle w:val="ConsPlusNormal"/>
              <w:jc w:val="both"/>
              <w:rPr>
                <w:sz w:val="28"/>
                <w:szCs w:val="28"/>
              </w:rPr>
            </w:pPr>
            <w:r w:rsidRPr="004C0868">
              <w:rPr>
                <w:sz w:val="28"/>
                <w:szCs w:val="28"/>
              </w:rPr>
              <w:t>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tc>
      </w:tr>
      <w:tr w:rsidR="007A71C8" w:rsidTr="004C0868">
        <w:tc>
          <w:tcPr>
            <w:tcW w:w="9985" w:type="dxa"/>
            <w:tcBorders>
              <w:left w:val="single" w:sz="4" w:space="0" w:color="auto"/>
              <w:right w:val="single" w:sz="4" w:space="0" w:color="auto"/>
            </w:tcBorders>
            <w:vAlign w:val="bottom"/>
          </w:tcPr>
          <w:p w:rsidR="007A71C8" w:rsidRPr="004C0868" w:rsidRDefault="002E4199" w:rsidP="004C0868">
            <w:pPr>
              <w:pStyle w:val="ConsPlusNormal"/>
              <w:jc w:val="both"/>
              <w:rPr>
                <w:sz w:val="28"/>
                <w:szCs w:val="28"/>
              </w:rPr>
            </w:pPr>
            <w:r w:rsidRPr="004C0868">
              <w:rPr>
                <w:sz w:val="28"/>
                <w:szCs w:val="28"/>
              </w:rPr>
              <w:t xml:space="preserve">сведения о получении профессионального и дополнительного образования </w:t>
            </w:r>
            <w:r w:rsidRPr="004C0868">
              <w:rPr>
                <w:sz w:val="28"/>
                <w:szCs w:val="28"/>
              </w:rPr>
              <w:lastRenderedPageBreak/>
              <w:t>(наименование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w:t>
            </w:r>
          </w:p>
        </w:tc>
      </w:tr>
      <w:tr w:rsidR="007A71C8" w:rsidTr="004C0868">
        <w:tc>
          <w:tcPr>
            <w:tcW w:w="9985" w:type="dxa"/>
            <w:tcBorders>
              <w:left w:val="single" w:sz="4" w:space="0" w:color="auto"/>
              <w:right w:val="single" w:sz="4" w:space="0" w:color="auto"/>
            </w:tcBorders>
            <w:vAlign w:val="bottom"/>
          </w:tcPr>
          <w:p w:rsidR="007A71C8" w:rsidRPr="004C0868" w:rsidRDefault="002E4199" w:rsidP="004C0868">
            <w:pPr>
              <w:pStyle w:val="ConsPlusNormal"/>
              <w:jc w:val="both"/>
              <w:rPr>
                <w:sz w:val="28"/>
                <w:szCs w:val="28"/>
              </w:rPr>
            </w:pPr>
            <w:r w:rsidRPr="004C0868">
              <w:rPr>
                <w:sz w:val="28"/>
                <w:szCs w:val="28"/>
              </w:rPr>
              <w:lastRenderedPageBreak/>
              <w:t>сведения об уровне специальных знаний (работа на компьютере, знание иностранного языка)</w:t>
            </w:r>
          </w:p>
        </w:tc>
      </w:tr>
      <w:tr w:rsidR="007A71C8" w:rsidTr="004C0868">
        <w:tc>
          <w:tcPr>
            <w:tcW w:w="9985" w:type="dxa"/>
            <w:tcBorders>
              <w:left w:val="single" w:sz="4" w:space="0" w:color="auto"/>
              <w:right w:val="single" w:sz="4" w:space="0" w:color="auto"/>
            </w:tcBorders>
            <w:vAlign w:val="bottom"/>
          </w:tcPr>
          <w:p w:rsidR="007A71C8" w:rsidRPr="004C0868" w:rsidRDefault="002E4199" w:rsidP="004C0868">
            <w:pPr>
              <w:pStyle w:val="ConsPlusNormal"/>
              <w:jc w:val="both"/>
              <w:rPr>
                <w:sz w:val="28"/>
                <w:szCs w:val="28"/>
              </w:rPr>
            </w:pPr>
            <w:r w:rsidRPr="004C0868">
              <w:rPr>
                <w:sz w:val="28"/>
                <w:szCs w:val="28"/>
              </w:rPr>
              <w:t>сведения о профессиональной переподготовке, повышении квалификации, стажировке</w:t>
            </w:r>
          </w:p>
        </w:tc>
      </w:tr>
      <w:tr w:rsidR="007A71C8" w:rsidTr="004C0868">
        <w:tc>
          <w:tcPr>
            <w:tcW w:w="9985" w:type="dxa"/>
            <w:tcBorders>
              <w:left w:val="single" w:sz="4" w:space="0" w:color="auto"/>
              <w:right w:val="single" w:sz="4" w:space="0" w:color="auto"/>
            </w:tcBorders>
            <w:vAlign w:val="bottom"/>
          </w:tcPr>
          <w:p w:rsidR="007A71C8" w:rsidRPr="004C0868" w:rsidRDefault="002E4199" w:rsidP="004C0868">
            <w:pPr>
              <w:pStyle w:val="ConsPlusNormal"/>
              <w:jc w:val="both"/>
              <w:rPr>
                <w:sz w:val="28"/>
                <w:szCs w:val="28"/>
              </w:rPr>
            </w:pPr>
            <w:r w:rsidRPr="004C0868">
              <w:rPr>
                <w:sz w:val="28"/>
                <w:szCs w:val="28"/>
              </w:rPr>
              <w:t>сведения о трудовой деятельности, общем трудовом стаже и стаже государственной гражданской службы</w:t>
            </w:r>
          </w:p>
        </w:tc>
      </w:tr>
      <w:tr w:rsidR="007A71C8" w:rsidTr="004C0868">
        <w:tc>
          <w:tcPr>
            <w:tcW w:w="9985" w:type="dxa"/>
            <w:tcBorders>
              <w:left w:val="single" w:sz="4" w:space="0" w:color="auto"/>
              <w:right w:val="single" w:sz="4" w:space="0" w:color="auto"/>
            </w:tcBorders>
            <w:vAlign w:val="center"/>
          </w:tcPr>
          <w:p w:rsidR="007A71C8" w:rsidRPr="004C0868" w:rsidRDefault="002E4199">
            <w:pPr>
              <w:pStyle w:val="ConsPlusNormal"/>
              <w:rPr>
                <w:sz w:val="28"/>
                <w:szCs w:val="28"/>
              </w:rPr>
            </w:pPr>
            <w:r w:rsidRPr="004C0868">
              <w:rPr>
                <w:sz w:val="28"/>
                <w:szCs w:val="28"/>
              </w:rPr>
              <w:t>сведения о замещаемой должности</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сведения о классных чинах, военных и специальных званиях</w:t>
            </w:r>
          </w:p>
        </w:tc>
      </w:tr>
      <w:tr w:rsidR="007A71C8" w:rsidTr="004C0868">
        <w:tc>
          <w:tcPr>
            <w:tcW w:w="9985" w:type="dxa"/>
            <w:tcBorders>
              <w:left w:val="single" w:sz="4" w:space="0" w:color="auto"/>
              <w:right w:val="single" w:sz="4" w:space="0" w:color="auto"/>
            </w:tcBorders>
            <w:vAlign w:val="bottom"/>
          </w:tcPr>
          <w:p w:rsidR="007A71C8" w:rsidRPr="004C0868" w:rsidRDefault="002E4199" w:rsidP="004C0868">
            <w:pPr>
              <w:pStyle w:val="ConsPlusNormal"/>
              <w:jc w:val="both"/>
              <w:rPr>
                <w:sz w:val="28"/>
                <w:szCs w:val="28"/>
              </w:rPr>
            </w:pPr>
            <w:r w:rsidRPr="004C0868">
              <w:rPr>
                <w:sz w:val="28"/>
                <w:szCs w:val="28"/>
              </w:rPr>
              <w:t>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w:t>
            </w:r>
          </w:p>
        </w:tc>
      </w:tr>
      <w:tr w:rsidR="007A71C8" w:rsidTr="004C0868">
        <w:tc>
          <w:tcPr>
            <w:tcW w:w="9985" w:type="dxa"/>
            <w:tcBorders>
              <w:left w:val="single" w:sz="4" w:space="0" w:color="auto"/>
              <w:right w:val="single" w:sz="4" w:space="0" w:color="auto"/>
            </w:tcBorders>
            <w:vAlign w:val="bottom"/>
          </w:tcPr>
          <w:p w:rsidR="007A71C8" w:rsidRPr="004C0868" w:rsidRDefault="002E4199" w:rsidP="004C0868">
            <w:pPr>
              <w:pStyle w:val="ConsPlusNormal"/>
              <w:jc w:val="both"/>
              <w:rPr>
                <w:sz w:val="28"/>
                <w:szCs w:val="28"/>
              </w:rPr>
            </w:pPr>
            <w:r w:rsidRPr="004C0868">
              <w:rPr>
                <w:sz w:val="28"/>
                <w:szCs w:val="28"/>
              </w:rPr>
              <w:t>сведения об отпусках и командировках</w:t>
            </w:r>
          </w:p>
        </w:tc>
      </w:tr>
      <w:tr w:rsidR="007A71C8" w:rsidTr="004C0868">
        <w:tc>
          <w:tcPr>
            <w:tcW w:w="9985" w:type="dxa"/>
            <w:tcBorders>
              <w:left w:val="single" w:sz="4" w:space="0" w:color="auto"/>
              <w:right w:val="single" w:sz="4" w:space="0" w:color="auto"/>
            </w:tcBorders>
            <w:vAlign w:val="bottom"/>
          </w:tcPr>
          <w:p w:rsidR="007A71C8" w:rsidRPr="004C0868" w:rsidRDefault="002E4199" w:rsidP="004C0868">
            <w:pPr>
              <w:pStyle w:val="ConsPlusNormal"/>
              <w:jc w:val="both"/>
              <w:rPr>
                <w:sz w:val="28"/>
                <w:szCs w:val="28"/>
              </w:rPr>
            </w:pPr>
            <w:r w:rsidRPr="004C0868">
              <w:rPr>
                <w:sz w:val="28"/>
                <w:szCs w:val="28"/>
              </w:rPr>
              <w:t>сведения о прохождении аттестации и сдаче квалификационного экзамена</w:t>
            </w:r>
          </w:p>
        </w:tc>
      </w:tr>
      <w:tr w:rsidR="007A71C8" w:rsidTr="004C0868">
        <w:tc>
          <w:tcPr>
            <w:tcW w:w="9985" w:type="dxa"/>
            <w:tcBorders>
              <w:left w:val="single" w:sz="4" w:space="0" w:color="auto"/>
              <w:right w:val="single" w:sz="4" w:space="0" w:color="auto"/>
            </w:tcBorders>
            <w:vAlign w:val="center"/>
          </w:tcPr>
          <w:p w:rsidR="007A71C8" w:rsidRPr="004C0868" w:rsidRDefault="002E4199" w:rsidP="004C0868">
            <w:pPr>
              <w:pStyle w:val="ConsPlusNormal"/>
              <w:jc w:val="both"/>
              <w:rPr>
                <w:sz w:val="28"/>
                <w:szCs w:val="28"/>
              </w:rPr>
            </w:pPr>
            <w:r w:rsidRPr="004C0868">
              <w:rPr>
                <w:sz w:val="28"/>
                <w:szCs w:val="28"/>
              </w:rPr>
              <w:t>сведения о 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сведения о награждении (поощрении)</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материалы служебных проверок, расследований</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сведения о взысканиях</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реквизиты идентификационного номера налогоплательщика (ИНН)</w:t>
            </w:r>
          </w:p>
        </w:tc>
      </w:tr>
      <w:tr w:rsidR="007A71C8" w:rsidTr="004C0868">
        <w:tc>
          <w:tcPr>
            <w:tcW w:w="9985" w:type="dxa"/>
            <w:tcBorders>
              <w:left w:val="single" w:sz="4" w:space="0" w:color="auto"/>
              <w:right w:val="single" w:sz="4" w:space="0" w:color="auto"/>
            </w:tcBorders>
            <w:vAlign w:val="bottom"/>
          </w:tcPr>
          <w:p w:rsidR="007A71C8" w:rsidRPr="004C0868" w:rsidRDefault="002E4199" w:rsidP="00725B67">
            <w:pPr>
              <w:pStyle w:val="ConsPlusNormal"/>
              <w:jc w:val="both"/>
              <w:rPr>
                <w:sz w:val="28"/>
                <w:szCs w:val="28"/>
              </w:rPr>
            </w:pPr>
            <w:r w:rsidRPr="004C0868">
              <w:rPr>
                <w:sz w:val="28"/>
                <w:szCs w:val="28"/>
              </w:rPr>
              <w:t>реквизиты страхового номера индивидуального лицевого счета в Фонде пенсионного и социального страхования Российской Федерации (СНИЛС)</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реквизиты полиса обязательного медицинского страхования</w:t>
            </w:r>
          </w:p>
        </w:tc>
      </w:tr>
      <w:tr w:rsidR="007A71C8" w:rsidTr="004C0868">
        <w:tc>
          <w:tcPr>
            <w:tcW w:w="9985" w:type="dxa"/>
            <w:tcBorders>
              <w:left w:val="single" w:sz="4" w:space="0" w:color="auto"/>
              <w:right w:val="single" w:sz="4" w:space="0" w:color="auto"/>
            </w:tcBorders>
            <w:vAlign w:val="bottom"/>
          </w:tcPr>
          <w:p w:rsidR="007A71C8" w:rsidRPr="004C0868" w:rsidRDefault="002E4199" w:rsidP="00725B67">
            <w:pPr>
              <w:pStyle w:val="ConsPlusNormal"/>
              <w:jc w:val="both"/>
              <w:rPr>
                <w:sz w:val="28"/>
                <w:szCs w:val="28"/>
              </w:rPr>
            </w:pPr>
            <w:r w:rsidRPr="004C0868">
              <w:rPr>
                <w:sz w:val="28"/>
                <w:szCs w:val="28"/>
              </w:rPr>
              <w:t>сведения о доходах, имуществе и обязательствах имущественного характера государственного гражданского служащего и членов его семьи</w:t>
            </w:r>
          </w:p>
        </w:tc>
      </w:tr>
      <w:tr w:rsidR="007A71C8" w:rsidTr="004C0868">
        <w:tc>
          <w:tcPr>
            <w:tcW w:w="9985" w:type="dxa"/>
            <w:tcBorders>
              <w:left w:val="single" w:sz="4" w:space="0" w:color="auto"/>
              <w:right w:val="single" w:sz="4" w:space="0" w:color="auto"/>
            </w:tcBorders>
            <w:vAlign w:val="center"/>
          </w:tcPr>
          <w:p w:rsidR="007A71C8" w:rsidRPr="004C0868" w:rsidRDefault="002E4199">
            <w:pPr>
              <w:pStyle w:val="ConsPlusNormal"/>
              <w:rPr>
                <w:sz w:val="28"/>
                <w:szCs w:val="28"/>
              </w:rPr>
            </w:pPr>
            <w:r w:rsidRPr="004C0868">
              <w:rPr>
                <w:sz w:val="28"/>
                <w:szCs w:val="28"/>
              </w:rPr>
              <w:t>сведения о социальных льготах</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информация о доходах, выплатах и удержаниях</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lastRenderedPageBreak/>
              <w:t>номера банковских счетов</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фото</w:t>
            </w:r>
          </w:p>
        </w:tc>
      </w:tr>
      <w:tr w:rsidR="007A71C8" w:rsidTr="004C0868">
        <w:tc>
          <w:tcPr>
            <w:tcW w:w="9985" w:type="dxa"/>
            <w:tcBorders>
              <w:left w:val="single" w:sz="4" w:space="0" w:color="auto"/>
              <w:right w:val="single" w:sz="4" w:space="0" w:color="auto"/>
            </w:tcBorders>
            <w:vAlign w:val="center"/>
          </w:tcPr>
          <w:p w:rsidR="007A71C8" w:rsidRPr="004C0868" w:rsidRDefault="002E4199">
            <w:pPr>
              <w:pStyle w:val="ConsPlusNormal"/>
              <w:jc w:val="center"/>
              <w:outlineLvl w:val="1"/>
              <w:rPr>
                <w:sz w:val="28"/>
                <w:szCs w:val="28"/>
              </w:rPr>
            </w:pPr>
            <w:r w:rsidRPr="004C0868">
              <w:rPr>
                <w:sz w:val="28"/>
                <w:szCs w:val="28"/>
              </w:rPr>
              <w:t>Персональные данные граждан, обрабатываемые при подготовке и оформлении документов по представлению к награждению государственными наградами Российской Федерации, наградами Ленинградской области и присвоению почетных званий Ленинградской области:</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фамилия, имя, отчество</w:t>
            </w:r>
          </w:p>
        </w:tc>
      </w:tr>
      <w:tr w:rsidR="007A71C8" w:rsidTr="004C0868">
        <w:tc>
          <w:tcPr>
            <w:tcW w:w="9985" w:type="dxa"/>
            <w:tcBorders>
              <w:left w:val="single" w:sz="4" w:space="0" w:color="auto"/>
              <w:right w:val="single" w:sz="4" w:space="0" w:color="auto"/>
            </w:tcBorders>
            <w:vAlign w:val="center"/>
          </w:tcPr>
          <w:p w:rsidR="007A71C8" w:rsidRPr="004C0868" w:rsidRDefault="002E4199">
            <w:pPr>
              <w:pStyle w:val="ConsPlusNormal"/>
              <w:rPr>
                <w:sz w:val="28"/>
                <w:szCs w:val="28"/>
              </w:rPr>
            </w:pPr>
            <w:r w:rsidRPr="004C0868">
              <w:rPr>
                <w:sz w:val="28"/>
                <w:szCs w:val="28"/>
              </w:rPr>
              <w:t>пол</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дата рождения</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место рождения</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документ, удостоверяющий личность (серия, номер, когда и кем выдан)</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место жительства и дата регистрации по месту жительства</w:t>
            </w:r>
          </w:p>
        </w:tc>
      </w:tr>
      <w:tr w:rsidR="007A71C8" w:rsidTr="004C0868">
        <w:tc>
          <w:tcPr>
            <w:tcW w:w="9985" w:type="dxa"/>
            <w:tcBorders>
              <w:left w:val="single" w:sz="4" w:space="0" w:color="auto"/>
              <w:right w:val="single" w:sz="4" w:space="0" w:color="auto"/>
            </w:tcBorders>
            <w:vAlign w:val="center"/>
          </w:tcPr>
          <w:p w:rsidR="007A71C8" w:rsidRPr="004C0868" w:rsidRDefault="002E4199">
            <w:pPr>
              <w:pStyle w:val="ConsPlusNormal"/>
              <w:rPr>
                <w:sz w:val="28"/>
                <w:szCs w:val="28"/>
              </w:rPr>
            </w:pPr>
            <w:r w:rsidRPr="004C0868">
              <w:rPr>
                <w:sz w:val="28"/>
                <w:szCs w:val="28"/>
              </w:rPr>
              <w:t>семейное положение</w:t>
            </w:r>
          </w:p>
        </w:tc>
      </w:tr>
      <w:tr w:rsidR="007A71C8" w:rsidTr="004C0868">
        <w:tc>
          <w:tcPr>
            <w:tcW w:w="9985" w:type="dxa"/>
            <w:tcBorders>
              <w:left w:val="single" w:sz="4" w:space="0" w:color="auto"/>
              <w:right w:val="single" w:sz="4" w:space="0" w:color="auto"/>
            </w:tcBorders>
            <w:vAlign w:val="center"/>
          </w:tcPr>
          <w:p w:rsidR="007A71C8" w:rsidRPr="004C0868" w:rsidRDefault="002E4199">
            <w:pPr>
              <w:pStyle w:val="ConsPlusNormal"/>
              <w:rPr>
                <w:sz w:val="28"/>
                <w:szCs w:val="28"/>
              </w:rPr>
            </w:pPr>
            <w:r w:rsidRPr="004C0868">
              <w:rPr>
                <w:sz w:val="28"/>
                <w:szCs w:val="28"/>
              </w:rPr>
              <w:t>состав семьи</w:t>
            </w:r>
          </w:p>
        </w:tc>
      </w:tr>
      <w:tr w:rsidR="007A71C8" w:rsidTr="004C0868">
        <w:tc>
          <w:tcPr>
            <w:tcW w:w="9985" w:type="dxa"/>
            <w:tcBorders>
              <w:left w:val="single" w:sz="4" w:space="0" w:color="auto"/>
              <w:right w:val="single" w:sz="4" w:space="0" w:color="auto"/>
            </w:tcBorders>
            <w:vAlign w:val="bottom"/>
          </w:tcPr>
          <w:p w:rsidR="007A71C8" w:rsidRPr="004C0868" w:rsidRDefault="002E4199" w:rsidP="004C0868">
            <w:pPr>
              <w:pStyle w:val="ConsPlusNormal"/>
              <w:jc w:val="both"/>
              <w:rPr>
                <w:sz w:val="28"/>
                <w:szCs w:val="28"/>
              </w:rPr>
            </w:pPr>
            <w:r w:rsidRPr="004C0868">
              <w:rPr>
                <w:sz w:val="28"/>
                <w:szCs w:val="28"/>
              </w:rPr>
              <w:t>сведения о наличии детей, их возрасте, месте учебы (работы)</w:t>
            </w:r>
          </w:p>
        </w:tc>
      </w:tr>
      <w:tr w:rsidR="007A71C8" w:rsidTr="004C0868">
        <w:tc>
          <w:tcPr>
            <w:tcW w:w="9985" w:type="dxa"/>
            <w:tcBorders>
              <w:left w:val="single" w:sz="4" w:space="0" w:color="auto"/>
              <w:right w:val="single" w:sz="4" w:space="0" w:color="auto"/>
            </w:tcBorders>
            <w:vAlign w:val="bottom"/>
          </w:tcPr>
          <w:p w:rsidR="007A71C8" w:rsidRPr="004C0868" w:rsidRDefault="002E4199" w:rsidP="004C0868">
            <w:pPr>
              <w:pStyle w:val="ConsPlusNormal"/>
              <w:jc w:val="both"/>
              <w:rPr>
                <w:sz w:val="28"/>
                <w:szCs w:val="28"/>
              </w:rPr>
            </w:pPr>
            <w:r w:rsidRPr="004C0868">
              <w:rPr>
                <w:sz w:val="28"/>
                <w:szCs w:val="28"/>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сведения о трудовой деятельности</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сведения о замещаемой должности</w:t>
            </w:r>
          </w:p>
        </w:tc>
      </w:tr>
      <w:tr w:rsidR="007A71C8" w:rsidTr="004C0868">
        <w:tblPrEx>
          <w:tblBorders>
            <w:insideH w:val="nil"/>
          </w:tblBorders>
        </w:tblPrEx>
        <w:tc>
          <w:tcPr>
            <w:tcW w:w="9985" w:type="dxa"/>
            <w:tcBorders>
              <w:left w:val="single" w:sz="4" w:space="0" w:color="auto"/>
              <w:bottom w:val="nil"/>
              <w:right w:val="single" w:sz="4" w:space="0" w:color="auto"/>
            </w:tcBorders>
            <w:vAlign w:val="bottom"/>
          </w:tcPr>
          <w:p w:rsidR="007A71C8" w:rsidRPr="004C0868" w:rsidRDefault="002E4199">
            <w:pPr>
              <w:pStyle w:val="ConsPlusNormal"/>
              <w:rPr>
                <w:sz w:val="28"/>
                <w:szCs w:val="28"/>
              </w:rPr>
            </w:pPr>
            <w:r w:rsidRPr="004C0868">
              <w:rPr>
                <w:sz w:val="28"/>
                <w:szCs w:val="28"/>
              </w:rPr>
              <w:t>сведения о прохождении аттестации</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сведения о награждении (поощрении)</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иные персональные данные, содержащиеся в представлениях к награждению</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jc w:val="center"/>
              <w:outlineLvl w:val="1"/>
              <w:rPr>
                <w:sz w:val="28"/>
                <w:szCs w:val="28"/>
              </w:rPr>
            </w:pPr>
            <w:r w:rsidRPr="004C0868">
              <w:rPr>
                <w:sz w:val="28"/>
                <w:szCs w:val="28"/>
              </w:rPr>
              <w:t xml:space="preserve">Персональные данные, обрабатываемые в </w:t>
            </w:r>
            <w:r w:rsidR="004E08D6">
              <w:rPr>
                <w:sz w:val="28"/>
                <w:szCs w:val="28"/>
              </w:rPr>
              <w:t>комитет</w:t>
            </w:r>
            <w:r w:rsidRPr="004C0868">
              <w:rPr>
                <w:sz w:val="28"/>
                <w:szCs w:val="28"/>
              </w:rPr>
              <w:t>е в связи с оказанием государственных услуг и осуществлением государственных функций:</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фамилия, имя, отчество</w:t>
            </w:r>
          </w:p>
        </w:tc>
      </w:tr>
      <w:tr w:rsidR="007A71C8" w:rsidTr="004C0868">
        <w:tc>
          <w:tcPr>
            <w:tcW w:w="9985" w:type="dxa"/>
            <w:tcBorders>
              <w:left w:val="single" w:sz="4" w:space="0" w:color="auto"/>
              <w:right w:val="single" w:sz="4" w:space="0" w:color="auto"/>
            </w:tcBorders>
            <w:vAlign w:val="center"/>
          </w:tcPr>
          <w:p w:rsidR="007A71C8" w:rsidRPr="004C0868" w:rsidRDefault="002E4199">
            <w:pPr>
              <w:pStyle w:val="ConsPlusNormal"/>
              <w:rPr>
                <w:sz w:val="28"/>
                <w:szCs w:val="28"/>
              </w:rPr>
            </w:pPr>
            <w:r w:rsidRPr="004C0868">
              <w:rPr>
                <w:sz w:val="28"/>
                <w:szCs w:val="28"/>
              </w:rPr>
              <w:t>пол</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дата рождения</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место рождения</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lastRenderedPageBreak/>
              <w:t>документ, удостоверяющий личность (серия, номер, когда и кем выдан)</w:t>
            </w:r>
          </w:p>
        </w:tc>
      </w:tr>
      <w:tr w:rsidR="007A71C8" w:rsidTr="004C0868">
        <w:tc>
          <w:tcPr>
            <w:tcW w:w="9985" w:type="dxa"/>
            <w:tcBorders>
              <w:left w:val="single" w:sz="4" w:space="0" w:color="auto"/>
              <w:right w:val="single" w:sz="4" w:space="0" w:color="auto"/>
            </w:tcBorders>
            <w:vAlign w:val="center"/>
          </w:tcPr>
          <w:p w:rsidR="007A71C8" w:rsidRPr="004C0868" w:rsidRDefault="002E4199">
            <w:pPr>
              <w:pStyle w:val="ConsPlusNormal"/>
              <w:rPr>
                <w:sz w:val="28"/>
                <w:szCs w:val="28"/>
              </w:rPr>
            </w:pPr>
            <w:r w:rsidRPr="004C0868">
              <w:rPr>
                <w:sz w:val="28"/>
                <w:szCs w:val="28"/>
              </w:rPr>
              <w:t>ИПРА</w:t>
            </w:r>
          </w:p>
        </w:tc>
      </w:tr>
      <w:tr w:rsidR="007A71C8" w:rsidTr="004C0868">
        <w:tc>
          <w:tcPr>
            <w:tcW w:w="9985" w:type="dxa"/>
            <w:tcBorders>
              <w:left w:val="single" w:sz="4" w:space="0" w:color="auto"/>
              <w:right w:val="single" w:sz="4" w:space="0" w:color="auto"/>
            </w:tcBorders>
            <w:vAlign w:val="bottom"/>
          </w:tcPr>
          <w:p w:rsidR="007A71C8" w:rsidRPr="004C0868" w:rsidRDefault="002E4199" w:rsidP="00D364DD">
            <w:pPr>
              <w:pStyle w:val="ConsPlusNormal"/>
              <w:jc w:val="center"/>
              <w:rPr>
                <w:sz w:val="28"/>
                <w:szCs w:val="28"/>
              </w:rPr>
            </w:pPr>
            <w:r w:rsidRPr="004C0868">
              <w:rPr>
                <w:sz w:val="28"/>
                <w:szCs w:val="28"/>
              </w:rPr>
              <w:t>Персональные данные граждан, обрабатываемые в связи с рассмотрением обращений граждан:</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фамилия, имя, отчество</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адрес места жительства</w:t>
            </w:r>
          </w:p>
        </w:tc>
      </w:tr>
      <w:tr w:rsidR="007A71C8" w:rsidTr="004C0868">
        <w:tc>
          <w:tcPr>
            <w:tcW w:w="9985" w:type="dxa"/>
            <w:tcBorders>
              <w:left w:val="single" w:sz="4" w:space="0" w:color="auto"/>
              <w:right w:val="single" w:sz="4" w:space="0" w:color="auto"/>
            </w:tcBorders>
            <w:vAlign w:val="bottom"/>
          </w:tcPr>
          <w:p w:rsidR="007A71C8" w:rsidRPr="004C0868" w:rsidRDefault="002E4199">
            <w:pPr>
              <w:pStyle w:val="ConsPlusNormal"/>
              <w:rPr>
                <w:sz w:val="28"/>
                <w:szCs w:val="28"/>
              </w:rPr>
            </w:pPr>
            <w:r w:rsidRPr="004C0868">
              <w:rPr>
                <w:sz w:val="28"/>
                <w:szCs w:val="28"/>
              </w:rPr>
              <w:t>иные персональные данные, содержащиеся в обращениях граждан</w:t>
            </w:r>
          </w:p>
        </w:tc>
      </w:tr>
    </w:tbl>
    <w:p w:rsidR="004C0868" w:rsidRDefault="004C0868">
      <w:pPr>
        <w:pStyle w:val="ConsPlusNormal"/>
      </w:pPr>
    </w:p>
    <w:p w:rsidR="00DE0E71" w:rsidRDefault="00DE0E71">
      <w:pPr>
        <w:rPr>
          <w:rFonts w:eastAsiaTheme="minorHAnsi"/>
          <w:sz w:val="28"/>
          <w:szCs w:val="28"/>
          <w:lang w:eastAsia="en-US"/>
        </w:rPr>
      </w:pPr>
      <w:r>
        <w:rPr>
          <w:rFonts w:eastAsiaTheme="minorHAnsi"/>
          <w:sz w:val="28"/>
          <w:szCs w:val="28"/>
          <w:lang w:eastAsia="en-US"/>
        </w:rPr>
        <w:br w:type="page"/>
      </w:r>
    </w:p>
    <w:p w:rsidR="00D364DD" w:rsidRPr="004B2DB7" w:rsidRDefault="00D364DD" w:rsidP="00D364DD">
      <w:pPr>
        <w:pStyle w:val="ConsPlusNormal"/>
        <w:ind w:left="4536"/>
        <w:jc w:val="center"/>
        <w:outlineLvl w:val="0"/>
        <w:rPr>
          <w:rFonts w:eastAsiaTheme="minorHAnsi"/>
          <w:sz w:val="28"/>
          <w:szCs w:val="28"/>
          <w:lang w:eastAsia="en-US"/>
        </w:rPr>
      </w:pPr>
      <w:r w:rsidRPr="004B2DB7">
        <w:rPr>
          <w:rFonts w:eastAsiaTheme="minorHAnsi"/>
          <w:sz w:val="28"/>
          <w:szCs w:val="28"/>
          <w:lang w:eastAsia="en-US"/>
        </w:rPr>
        <w:lastRenderedPageBreak/>
        <w:t>УТВЕРЖДЕН</w:t>
      </w:r>
    </w:p>
    <w:p w:rsidR="00D364DD" w:rsidRPr="004B2DB7" w:rsidRDefault="00D364DD" w:rsidP="00D364DD">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приказом </w:t>
      </w:r>
      <w:r w:rsidR="004E08D6">
        <w:rPr>
          <w:rFonts w:eastAsiaTheme="minorHAnsi"/>
          <w:sz w:val="28"/>
          <w:szCs w:val="28"/>
          <w:lang w:eastAsia="en-US"/>
        </w:rPr>
        <w:t>комитет</w:t>
      </w:r>
      <w:r w:rsidRPr="004B2DB7">
        <w:rPr>
          <w:rFonts w:eastAsiaTheme="minorHAnsi"/>
          <w:sz w:val="28"/>
          <w:szCs w:val="28"/>
          <w:lang w:eastAsia="en-US"/>
        </w:rPr>
        <w:t>а</w:t>
      </w:r>
    </w:p>
    <w:p w:rsidR="00D364DD" w:rsidRPr="004B2DB7" w:rsidRDefault="002D71C6" w:rsidP="00D364DD">
      <w:pPr>
        <w:pStyle w:val="ConsPlusNormal"/>
        <w:ind w:left="4536"/>
        <w:jc w:val="center"/>
        <w:rPr>
          <w:rFonts w:eastAsiaTheme="minorHAnsi"/>
          <w:sz w:val="28"/>
          <w:szCs w:val="28"/>
          <w:lang w:eastAsia="en-US"/>
        </w:rPr>
      </w:pPr>
      <w:r>
        <w:rPr>
          <w:rFonts w:eastAsiaTheme="minorHAnsi"/>
          <w:sz w:val="28"/>
          <w:szCs w:val="28"/>
          <w:lang w:eastAsia="en-US"/>
        </w:rPr>
        <w:t>градостроительной политики</w:t>
      </w:r>
    </w:p>
    <w:p w:rsidR="00D364DD" w:rsidRPr="004B2DB7" w:rsidRDefault="00D364DD" w:rsidP="00D364DD">
      <w:pPr>
        <w:pStyle w:val="ConsPlusNormal"/>
        <w:ind w:left="4536"/>
        <w:jc w:val="center"/>
        <w:rPr>
          <w:rFonts w:eastAsiaTheme="minorHAnsi"/>
          <w:sz w:val="28"/>
          <w:szCs w:val="28"/>
          <w:lang w:eastAsia="en-US"/>
        </w:rPr>
      </w:pPr>
      <w:r w:rsidRPr="004B2DB7">
        <w:rPr>
          <w:rFonts w:eastAsiaTheme="minorHAnsi"/>
          <w:sz w:val="28"/>
          <w:szCs w:val="28"/>
          <w:lang w:eastAsia="en-US"/>
        </w:rPr>
        <w:t>Ленинградской области</w:t>
      </w:r>
    </w:p>
    <w:p w:rsidR="00D364DD" w:rsidRPr="004B2DB7" w:rsidRDefault="00D364DD" w:rsidP="00D364DD">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от </w:t>
      </w:r>
      <w:r>
        <w:rPr>
          <w:rFonts w:eastAsiaTheme="minorHAnsi"/>
          <w:sz w:val="28"/>
          <w:szCs w:val="28"/>
          <w:lang w:eastAsia="en-US"/>
        </w:rPr>
        <w:t>«____» ___________ 2026 года № ___</w:t>
      </w:r>
    </w:p>
    <w:p w:rsidR="00D364DD" w:rsidRPr="009A0201" w:rsidRDefault="00D364DD" w:rsidP="00D364DD">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(приложение </w:t>
      </w:r>
      <w:r>
        <w:rPr>
          <w:rFonts w:eastAsiaTheme="minorHAnsi"/>
          <w:sz w:val="28"/>
          <w:szCs w:val="28"/>
          <w:lang w:eastAsia="en-US"/>
        </w:rPr>
        <w:t>6</w:t>
      </w:r>
      <w:r w:rsidRPr="004B2DB7">
        <w:rPr>
          <w:rFonts w:eastAsiaTheme="minorHAnsi"/>
          <w:sz w:val="28"/>
          <w:szCs w:val="28"/>
          <w:lang w:eastAsia="en-US"/>
        </w:rPr>
        <w:t>)</w:t>
      </w:r>
    </w:p>
    <w:p w:rsidR="007A71C8" w:rsidRDefault="007A71C8">
      <w:pPr>
        <w:pStyle w:val="ConsPlusNormal"/>
      </w:pPr>
    </w:p>
    <w:p w:rsidR="007A71C8" w:rsidRPr="00D364DD" w:rsidRDefault="00D364DD">
      <w:pPr>
        <w:pStyle w:val="ConsPlusTitle"/>
        <w:jc w:val="center"/>
        <w:rPr>
          <w:rFonts w:ascii="Times New Roman" w:hAnsi="Times New Roman" w:cs="Times New Roman"/>
          <w:sz w:val="28"/>
          <w:szCs w:val="28"/>
        </w:rPr>
      </w:pPr>
      <w:bookmarkStart w:id="10" w:name="P319"/>
      <w:bookmarkEnd w:id="10"/>
      <w:r w:rsidRPr="00D364DD">
        <w:rPr>
          <w:rFonts w:ascii="Times New Roman" w:hAnsi="Times New Roman" w:cs="Times New Roman"/>
          <w:sz w:val="28"/>
          <w:szCs w:val="28"/>
        </w:rPr>
        <w:t>Перечень</w:t>
      </w:r>
    </w:p>
    <w:p w:rsidR="007A71C8" w:rsidRPr="00D364DD" w:rsidRDefault="00D364DD" w:rsidP="002D71C6">
      <w:pPr>
        <w:pStyle w:val="ConsPlusTitle"/>
        <w:jc w:val="center"/>
        <w:rPr>
          <w:rFonts w:ascii="Times New Roman" w:hAnsi="Times New Roman" w:cs="Times New Roman"/>
          <w:sz w:val="28"/>
          <w:szCs w:val="28"/>
        </w:rPr>
      </w:pPr>
      <w:r w:rsidRPr="00D364DD">
        <w:rPr>
          <w:rFonts w:ascii="Times New Roman" w:hAnsi="Times New Roman" w:cs="Times New Roman"/>
          <w:sz w:val="28"/>
          <w:szCs w:val="28"/>
        </w:rPr>
        <w:t xml:space="preserve">должностей работников </w:t>
      </w:r>
      <w:r w:rsidR="004E08D6">
        <w:rPr>
          <w:rFonts w:ascii="Times New Roman" w:hAnsi="Times New Roman" w:cs="Times New Roman"/>
          <w:sz w:val="28"/>
          <w:szCs w:val="28"/>
        </w:rPr>
        <w:t>комитет</w:t>
      </w:r>
      <w:r w:rsidRPr="00D364DD">
        <w:rPr>
          <w:rFonts w:ascii="Times New Roman" w:hAnsi="Times New Roman" w:cs="Times New Roman"/>
          <w:sz w:val="28"/>
          <w:szCs w:val="28"/>
        </w:rPr>
        <w:t xml:space="preserve">а </w:t>
      </w:r>
      <w:r w:rsidR="002D71C6">
        <w:rPr>
          <w:rFonts w:ascii="Times New Roman" w:hAnsi="Times New Roman" w:cs="Times New Roman"/>
          <w:sz w:val="28"/>
          <w:szCs w:val="28"/>
        </w:rPr>
        <w:t>градостроительной политики</w:t>
      </w:r>
      <w:r w:rsidRPr="00D364DD">
        <w:rPr>
          <w:rFonts w:ascii="Times New Roman" w:hAnsi="Times New Roman" w:cs="Times New Roman"/>
          <w:sz w:val="28"/>
          <w:szCs w:val="28"/>
        </w:rPr>
        <w:t xml:space="preserve"> </w:t>
      </w:r>
      <w:r w:rsidR="002D71C6">
        <w:rPr>
          <w:rFonts w:ascii="Times New Roman" w:hAnsi="Times New Roman" w:cs="Times New Roman"/>
          <w:sz w:val="28"/>
          <w:szCs w:val="28"/>
        </w:rPr>
        <w:br/>
      </w:r>
      <w:r w:rsidRPr="00D364DD">
        <w:rPr>
          <w:rFonts w:ascii="Times New Roman" w:hAnsi="Times New Roman" w:cs="Times New Roman"/>
          <w:sz w:val="28"/>
          <w:szCs w:val="28"/>
        </w:rPr>
        <w:t>Ленинградской области, ответственных за проведение</w:t>
      </w:r>
    </w:p>
    <w:p w:rsidR="007A71C8" w:rsidRPr="00D364DD" w:rsidRDefault="00D364DD">
      <w:pPr>
        <w:pStyle w:val="ConsPlusTitle"/>
        <w:jc w:val="center"/>
        <w:rPr>
          <w:rFonts w:ascii="Times New Roman" w:hAnsi="Times New Roman" w:cs="Times New Roman"/>
          <w:sz w:val="28"/>
          <w:szCs w:val="28"/>
        </w:rPr>
      </w:pPr>
      <w:r w:rsidRPr="00D364DD">
        <w:rPr>
          <w:rFonts w:ascii="Times New Roman" w:hAnsi="Times New Roman" w:cs="Times New Roman"/>
          <w:sz w:val="28"/>
          <w:szCs w:val="28"/>
        </w:rPr>
        <w:t>мероприятий по обезличиванию обрабатываемых</w:t>
      </w:r>
    </w:p>
    <w:p w:rsidR="007A71C8" w:rsidRPr="00D364DD" w:rsidRDefault="00D364DD">
      <w:pPr>
        <w:pStyle w:val="ConsPlusTitle"/>
        <w:jc w:val="center"/>
        <w:rPr>
          <w:rFonts w:ascii="Times New Roman" w:hAnsi="Times New Roman" w:cs="Times New Roman"/>
          <w:sz w:val="28"/>
          <w:szCs w:val="28"/>
        </w:rPr>
      </w:pPr>
      <w:r w:rsidRPr="00D364DD">
        <w:rPr>
          <w:rFonts w:ascii="Times New Roman" w:hAnsi="Times New Roman" w:cs="Times New Roman"/>
          <w:sz w:val="28"/>
          <w:szCs w:val="28"/>
        </w:rPr>
        <w:t>персональных данных</w:t>
      </w:r>
    </w:p>
    <w:p w:rsidR="007A71C8" w:rsidRDefault="007A71C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345"/>
        <w:gridCol w:w="2387"/>
        <w:gridCol w:w="4253"/>
      </w:tblGrid>
      <w:tr w:rsidR="007A71C8" w:rsidTr="00D364DD">
        <w:tc>
          <w:tcPr>
            <w:tcW w:w="3345" w:type="dxa"/>
          </w:tcPr>
          <w:p w:rsidR="007A71C8" w:rsidRPr="00D364DD" w:rsidRDefault="002E4199">
            <w:pPr>
              <w:pStyle w:val="ConsPlusNormal"/>
              <w:jc w:val="center"/>
              <w:rPr>
                <w:sz w:val="28"/>
                <w:szCs w:val="28"/>
              </w:rPr>
            </w:pPr>
            <w:r w:rsidRPr="00D364DD">
              <w:rPr>
                <w:sz w:val="28"/>
                <w:szCs w:val="28"/>
              </w:rPr>
              <w:t xml:space="preserve">Наименование структурного подразделения </w:t>
            </w:r>
            <w:r w:rsidR="004E08D6">
              <w:rPr>
                <w:sz w:val="28"/>
                <w:szCs w:val="28"/>
              </w:rPr>
              <w:t>комитет</w:t>
            </w:r>
            <w:r w:rsidRPr="00D364DD">
              <w:rPr>
                <w:sz w:val="28"/>
                <w:szCs w:val="28"/>
              </w:rPr>
              <w:t>а</w:t>
            </w:r>
          </w:p>
        </w:tc>
        <w:tc>
          <w:tcPr>
            <w:tcW w:w="2387" w:type="dxa"/>
          </w:tcPr>
          <w:p w:rsidR="007A71C8" w:rsidRPr="00D364DD" w:rsidRDefault="002E4199">
            <w:pPr>
              <w:pStyle w:val="ConsPlusNormal"/>
              <w:jc w:val="center"/>
              <w:rPr>
                <w:sz w:val="28"/>
                <w:szCs w:val="28"/>
              </w:rPr>
            </w:pPr>
            <w:r w:rsidRPr="00D364DD">
              <w:rPr>
                <w:sz w:val="28"/>
                <w:szCs w:val="28"/>
              </w:rPr>
              <w:t xml:space="preserve">Наименование должности ответственных лиц </w:t>
            </w:r>
            <w:r w:rsidR="004E08D6">
              <w:rPr>
                <w:sz w:val="28"/>
                <w:szCs w:val="28"/>
              </w:rPr>
              <w:t>комитет</w:t>
            </w:r>
            <w:r w:rsidRPr="00D364DD">
              <w:rPr>
                <w:sz w:val="28"/>
                <w:szCs w:val="28"/>
              </w:rPr>
              <w:t>а</w:t>
            </w:r>
          </w:p>
        </w:tc>
        <w:tc>
          <w:tcPr>
            <w:tcW w:w="4253" w:type="dxa"/>
          </w:tcPr>
          <w:p w:rsidR="007A71C8" w:rsidRPr="00D364DD" w:rsidRDefault="002E4199">
            <w:pPr>
              <w:pStyle w:val="ConsPlusNormal"/>
              <w:jc w:val="center"/>
              <w:rPr>
                <w:sz w:val="28"/>
                <w:szCs w:val="28"/>
              </w:rPr>
            </w:pPr>
            <w:r w:rsidRPr="00D364DD">
              <w:rPr>
                <w:sz w:val="28"/>
                <w:szCs w:val="28"/>
              </w:rPr>
              <w:t xml:space="preserve">Документ, предусматривающий проведение мероприятий </w:t>
            </w:r>
            <w:r w:rsidR="00746EBC">
              <w:rPr>
                <w:sz w:val="28"/>
                <w:szCs w:val="28"/>
              </w:rPr>
              <w:br/>
            </w:r>
            <w:r w:rsidRPr="00D364DD">
              <w:rPr>
                <w:sz w:val="28"/>
                <w:szCs w:val="28"/>
              </w:rPr>
              <w:t>по обезличиванию обрабатываемых персональных данных</w:t>
            </w:r>
          </w:p>
        </w:tc>
      </w:tr>
      <w:tr w:rsidR="007A71C8" w:rsidTr="00D364DD">
        <w:tc>
          <w:tcPr>
            <w:tcW w:w="3345" w:type="dxa"/>
          </w:tcPr>
          <w:p w:rsidR="007A71C8" w:rsidRPr="00D364DD" w:rsidRDefault="002E4199" w:rsidP="00497F86">
            <w:pPr>
              <w:pStyle w:val="ConsPlusNormal"/>
              <w:jc w:val="center"/>
              <w:rPr>
                <w:sz w:val="28"/>
                <w:szCs w:val="28"/>
              </w:rPr>
            </w:pPr>
            <w:r w:rsidRPr="00D364DD">
              <w:rPr>
                <w:sz w:val="28"/>
                <w:szCs w:val="28"/>
              </w:rPr>
              <w:t xml:space="preserve">отдел </w:t>
            </w:r>
            <w:r w:rsidR="00497F86">
              <w:rPr>
                <w:sz w:val="28"/>
                <w:szCs w:val="28"/>
              </w:rPr>
              <w:t>правового, организационного, документационного обеспечения и контроля</w:t>
            </w:r>
          </w:p>
        </w:tc>
        <w:tc>
          <w:tcPr>
            <w:tcW w:w="2387" w:type="dxa"/>
          </w:tcPr>
          <w:p w:rsidR="007A71C8" w:rsidRPr="00D364DD" w:rsidRDefault="00497F86">
            <w:pPr>
              <w:pStyle w:val="ConsPlusNormal"/>
              <w:jc w:val="center"/>
              <w:rPr>
                <w:sz w:val="28"/>
                <w:szCs w:val="28"/>
              </w:rPr>
            </w:pPr>
            <w:r>
              <w:rPr>
                <w:sz w:val="28"/>
                <w:szCs w:val="28"/>
              </w:rPr>
              <w:t>Заместитель начальника отдела</w:t>
            </w:r>
          </w:p>
        </w:tc>
        <w:tc>
          <w:tcPr>
            <w:tcW w:w="4253" w:type="dxa"/>
          </w:tcPr>
          <w:p w:rsidR="007A71C8" w:rsidRPr="00497F86" w:rsidRDefault="002E4199">
            <w:pPr>
              <w:pStyle w:val="ConsPlusNormal"/>
              <w:jc w:val="center"/>
              <w:rPr>
                <w:sz w:val="28"/>
                <w:szCs w:val="28"/>
                <w:highlight w:val="yellow"/>
              </w:rPr>
            </w:pPr>
            <w:r w:rsidRPr="00497F86">
              <w:rPr>
                <w:sz w:val="28"/>
                <w:szCs w:val="28"/>
                <w:highlight w:val="yellow"/>
              </w:rPr>
              <w:t>Должностной регламент</w:t>
            </w:r>
          </w:p>
        </w:tc>
      </w:tr>
      <w:tr w:rsidR="007A71C8" w:rsidTr="00D364DD">
        <w:tc>
          <w:tcPr>
            <w:tcW w:w="3345" w:type="dxa"/>
          </w:tcPr>
          <w:p w:rsidR="007A71C8" w:rsidRPr="00D364DD" w:rsidRDefault="00497F86">
            <w:pPr>
              <w:pStyle w:val="ConsPlusNormal"/>
              <w:jc w:val="center"/>
              <w:rPr>
                <w:sz w:val="28"/>
                <w:szCs w:val="28"/>
              </w:rPr>
            </w:pPr>
            <w:r w:rsidRPr="00497F86">
              <w:rPr>
                <w:sz w:val="28"/>
                <w:szCs w:val="28"/>
              </w:rPr>
              <w:t>отдел правового, организационного, документационного обеспечения и контроля</w:t>
            </w:r>
          </w:p>
        </w:tc>
        <w:tc>
          <w:tcPr>
            <w:tcW w:w="2387" w:type="dxa"/>
          </w:tcPr>
          <w:p w:rsidR="007A71C8" w:rsidRPr="00D364DD" w:rsidRDefault="00497F86">
            <w:pPr>
              <w:pStyle w:val="ConsPlusNormal"/>
              <w:jc w:val="center"/>
              <w:rPr>
                <w:sz w:val="28"/>
                <w:szCs w:val="28"/>
              </w:rPr>
            </w:pPr>
            <w:r>
              <w:rPr>
                <w:sz w:val="28"/>
                <w:szCs w:val="28"/>
              </w:rPr>
              <w:t>Главный специалист</w:t>
            </w:r>
          </w:p>
        </w:tc>
        <w:tc>
          <w:tcPr>
            <w:tcW w:w="4253" w:type="dxa"/>
          </w:tcPr>
          <w:p w:rsidR="007A71C8" w:rsidRPr="00497F86" w:rsidRDefault="002E4199">
            <w:pPr>
              <w:pStyle w:val="ConsPlusNormal"/>
              <w:jc w:val="center"/>
              <w:rPr>
                <w:sz w:val="28"/>
                <w:szCs w:val="28"/>
                <w:highlight w:val="yellow"/>
              </w:rPr>
            </w:pPr>
            <w:r w:rsidRPr="00497F86">
              <w:rPr>
                <w:sz w:val="28"/>
                <w:szCs w:val="28"/>
                <w:highlight w:val="yellow"/>
              </w:rPr>
              <w:t>Должностной регламент</w:t>
            </w:r>
          </w:p>
        </w:tc>
      </w:tr>
    </w:tbl>
    <w:p w:rsidR="007A71C8" w:rsidRDefault="007A71C8">
      <w:pPr>
        <w:pStyle w:val="ConsPlusNormal"/>
      </w:pPr>
    </w:p>
    <w:p w:rsidR="007A71C8" w:rsidRDefault="007A71C8">
      <w:pPr>
        <w:pStyle w:val="ConsPlusNormal"/>
      </w:pPr>
    </w:p>
    <w:p w:rsidR="007A71C8" w:rsidRDefault="007A71C8">
      <w:pPr>
        <w:pStyle w:val="ConsPlusNormal"/>
      </w:pPr>
    </w:p>
    <w:p w:rsidR="00D364DD" w:rsidRDefault="00D364DD">
      <w:pPr>
        <w:pStyle w:val="ConsPlusNormal"/>
      </w:pPr>
    </w:p>
    <w:p w:rsidR="00D364DD" w:rsidRDefault="00D364DD">
      <w:pPr>
        <w:pStyle w:val="ConsPlusNormal"/>
      </w:pPr>
    </w:p>
    <w:p w:rsidR="00D364DD" w:rsidRDefault="00D364DD">
      <w:pPr>
        <w:pStyle w:val="ConsPlusNormal"/>
      </w:pPr>
    </w:p>
    <w:p w:rsidR="00DE0E71" w:rsidRDefault="00DE0E71">
      <w:pPr>
        <w:rPr>
          <w:rFonts w:eastAsiaTheme="minorHAnsi"/>
          <w:sz w:val="28"/>
          <w:szCs w:val="28"/>
          <w:lang w:eastAsia="en-US"/>
        </w:rPr>
      </w:pPr>
      <w:r>
        <w:rPr>
          <w:rFonts w:eastAsiaTheme="minorHAnsi"/>
          <w:sz w:val="28"/>
          <w:szCs w:val="28"/>
          <w:lang w:eastAsia="en-US"/>
        </w:rPr>
        <w:br w:type="page"/>
      </w:r>
    </w:p>
    <w:p w:rsidR="00D364DD" w:rsidRPr="004B2DB7" w:rsidRDefault="00D364DD" w:rsidP="00D364DD">
      <w:pPr>
        <w:pStyle w:val="ConsPlusNormal"/>
        <w:ind w:left="4536"/>
        <w:jc w:val="center"/>
        <w:outlineLvl w:val="0"/>
        <w:rPr>
          <w:rFonts w:eastAsiaTheme="minorHAnsi"/>
          <w:sz w:val="28"/>
          <w:szCs w:val="28"/>
          <w:lang w:eastAsia="en-US"/>
        </w:rPr>
      </w:pPr>
      <w:bookmarkStart w:id="11" w:name="_GoBack"/>
      <w:bookmarkEnd w:id="11"/>
      <w:r w:rsidRPr="004B2DB7">
        <w:rPr>
          <w:rFonts w:eastAsiaTheme="minorHAnsi"/>
          <w:sz w:val="28"/>
          <w:szCs w:val="28"/>
          <w:lang w:eastAsia="en-US"/>
        </w:rPr>
        <w:lastRenderedPageBreak/>
        <w:t>УТВЕРЖДЕН</w:t>
      </w:r>
    </w:p>
    <w:p w:rsidR="00D364DD" w:rsidRPr="004B2DB7" w:rsidRDefault="00D364DD" w:rsidP="00D364DD">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приказом </w:t>
      </w:r>
      <w:r w:rsidR="004E08D6">
        <w:rPr>
          <w:rFonts w:eastAsiaTheme="minorHAnsi"/>
          <w:sz w:val="28"/>
          <w:szCs w:val="28"/>
          <w:lang w:eastAsia="en-US"/>
        </w:rPr>
        <w:t>комитет</w:t>
      </w:r>
      <w:r w:rsidRPr="004B2DB7">
        <w:rPr>
          <w:rFonts w:eastAsiaTheme="minorHAnsi"/>
          <w:sz w:val="28"/>
          <w:szCs w:val="28"/>
          <w:lang w:eastAsia="en-US"/>
        </w:rPr>
        <w:t>а</w:t>
      </w:r>
    </w:p>
    <w:p w:rsidR="00D364DD" w:rsidRPr="004B2DB7" w:rsidRDefault="00D364DD" w:rsidP="00D364DD">
      <w:pPr>
        <w:pStyle w:val="ConsPlusNormal"/>
        <w:ind w:left="4536"/>
        <w:jc w:val="center"/>
        <w:rPr>
          <w:rFonts w:eastAsiaTheme="minorHAnsi"/>
          <w:sz w:val="28"/>
          <w:szCs w:val="28"/>
          <w:lang w:eastAsia="en-US"/>
        </w:rPr>
      </w:pPr>
      <w:proofErr w:type="gramStart"/>
      <w:r w:rsidRPr="004B2DB7">
        <w:rPr>
          <w:rFonts w:eastAsiaTheme="minorHAnsi"/>
          <w:sz w:val="28"/>
          <w:szCs w:val="28"/>
          <w:lang w:eastAsia="en-US"/>
        </w:rPr>
        <w:t xml:space="preserve">по </w:t>
      </w:r>
      <w:r w:rsidR="00746EBC">
        <w:rPr>
          <w:rFonts w:eastAsiaTheme="minorHAnsi"/>
          <w:sz w:val="28"/>
          <w:szCs w:val="28"/>
          <w:lang w:eastAsia="en-US"/>
        </w:rPr>
        <w:t>градостроительной политики</w:t>
      </w:r>
      <w:proofErr w:type="gramEnd"/>
    </w:p>
    <w:p w:rsidR="00D364DD" w:rsidRPr="004B2DB7" w:rsidRDefault="00D364DD" w:rsidP="00D364DD">
      <w:pPr>
        <w:pStyle w:val="ConsPlusNormal"/>
        <w:ind w:left="4536"/>
        <w:jc w:val="center"/>
        <w:rPr>
          <w:rFonts w:eastAsiaTheme="minorHAnsi"/>
          <w:sz w:val="28"/>
          <w:szCs w:val="28"/>
          <w:lang w:eastAsia="en-US"/>
        </w:rPr>
      </w:pPr>
      <w:r w:rsidRPr="004B2DB7">
        <w:rPr>
          <w:rFonts w:eastAsiaTheme="minorHAnsi"/>
          <w:sz w:val="28"/>
          <w:szCs w:val="28"/>
          <w:lang w:eastAsia="en-US"/>
        </w:rPr>
        <w:t>Ленинградской области</w:t>
      </w:r>
    </w:p>
    <w:p w:rsidR="00D364DD" w:rsidRPr="004B2DB7" w:rsidRDefault="00D364DD" w:rsidP="00D364DD">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от </w:t>
      </w:r>
      <w:r>
        <w:rPr>
          <w:rFonts w:eastAsiaTheme="minorHAnsi"/>
          <w:sz w:val="28"/>
          <w:szCs w:val="28"/>
          <w:lang w:eastAsia="en-US"/>
        </w:rPr>
        <w:t>«____» ___________ 2026 года № ___</w:t>
      </w:r>
    </w:p>
    <w:p w:rsidR="00D364DD" w:rsidRPr="009A0201" w:rsidRDefault="00D364DD" w:rsidP="00D364DD">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(приложение </w:t>
      </w:r>
      <w:r>
        <w:rPr>
          <w:rFonts w:eastAsiaTheme="minorHAnsi"/>
          <w:sz w:val="28"/>
          <w:szCs w:val="28"/>
          <w:lang w:eastAsia="en-US"/>
        </w:rPr>
        <w:t>7</w:t>
      </w:r>
      <w:r w:rsidRPr="004B2DB7">
        <w:rPr>
          <w:rFonts w:eastAsiaTheme="minorHAnsi"/>
          <w:sz w:val="28"/>
          <w:szCs w:val="28"/>
          <w:lang w:eastAsia="en-US"/>
        </w:rPr>
        <w:t>)</w:t>
      </w:r>
    </w:p>
    <w:p w:rsidR="007A71C8" w:rsidRDefault="007A71C8">
      <w:pPr>
        <w:pStyle w:val="ConsPlusNormal"/>
      </w:pPr>
    </w:p>
    <w:p w:rsidR="007A71C8" w:rsidRPr="00D364DD" w:rsidRDefault="00D364DD">
      <w:pPr>
        <w:pStyle w:val="ConsPlusTitle"/>
        <w:jc w:val="center"/>
        <w:rPr>
          <w:rFonts w:ascii="Times New Roman" w:hAnsi="Times New Roman" w:cs="Times New Roman"/>
          <w:sz w:val="28"/>
          <w:szCs w:val="28"/>
        </w:rPr>
      </w:pPr>
      <w:bookmarkStart w:id="12" w:name="P345"/>
      <w:bookmarkEnd w:id="12"/>
      <w:r w:rsidRPr="00D364DD">
        <w:rPr>
          <w:rFonts w:ascii="Times New Roman" w:hAnsi="Times New Roman" w:cs="Times New Roman"/>
          <w:sz w:val="28"/>
          <w:szCs w:val="28"/>
        </w:rPr>
        <w:t>Перечень</w:t>
      </w:r>
    </w:p>
    <w:p w:rsidR="007A71C8" w:rsidRPr="00D364DD" w:rsidRDefault="00D364DD" w:rsidP="00746EBC">
      <w:pPr>
        <w:pStyle w:val="ConsPlusTitle"/>
        <w:jc w:val="center"/>
        <w:rPr>
          <w:rFonts w:ascii="Times New Roman" w:hAnsi="Times New Roman" w:cs="Times New Roman"/>
          <w:sz w:val="28"/>
          <w:szCs w:val="28"/>
        </w:rPr>
      </w:pPr>
      <w:r>
        <w:rPr>
          <w:rFonts w:ascii="Times New Roman" w:hAnsi="Times New Roman" w:cs="Times New Roman"/>
          <w:sz w:val="28"/>
          <w:szCs w:val="28"/>
        </w:rPr>
        <w:t>д</w:t>
      </w:r>
      <w:r w:rsidRPr="00D364DD">
        <w:rPr>
          <w:rFonts w:ascii="Times New Roman" w:hAnsi="Times New Roman" w:cs="Times New Roman"/>
          <w:sz w:val="28"/>
          <w:szCs w:val="28"/>
        </w:rPr>
        <w:t xml:space="preserve">олжностей служащих </w:t>
      </w:r>
      <w:r w:rsidR="004E08D6">
        <w:rPr>
          <w:rFonts w:ascii="Times New Roman" w:hAnsi="Times New Roman" w:cs="Times New Roman"/>
          <w:sz w:val="28"/>
          <w:szCs w:val="28"/>
        </w:rPr>
        <w:t>комитет</w:t>
      </w:r>
      <w:r w:rsidRPr="00D364DD">
        <w:rPr>
          <w:rFonts w:ascii="Times New Roman" w:hAnsi="Times New Roman" w:cs="Times New Roman"/>
          <w:sz w:val="28"/>
          <w:szCs w:val="28"/>
        </w:rPr>
        <w:t xml:space="preserve">а </w:t>
      </w:r>
      <w:r w:rsidR="00746EBC">
        <w:rPr>
          <w:rFonts w:ascii="Times New Roman" w:hAnsi="Times New Roman" w:cs="Times New Roman"/>
          <w:sz w:val="28"/>
          <w:szCs w:val="28"/>
        </w:rPr>
        <w:t xml:space="preserve">градостроительной политики </w:t>
      </w:r>
      <w:r w:rsidR="00746EBC">
        <w:rPr>
          <w:rFonts w:ascii="Times New Roman" w:hAnsi="Times New Roman" w:cs="Times New Roman"/>
          <w:sz w:val="28"/>
          <w:szCs w:val="28"/>
        </w:rPr>
        <w:br/>
      </w:r>
      <w:r>
        <w:rPr>
          <w:rFonts w:ascii="Times New Roman" w:hAnsi="Times New Roman" w:cs="Times New Roman"/>
          <w:sz w:val="28"/>
          <w:szCs w:val="28"/>
        </w:rPr>
        <w:t>Л</w:t>
      </w:r>
      <w:r w:rsidRPr="00D364DD">
        <w:rPr>
          <w:rFonts w:ascii="Times New Roman" w:hAnsi="Times New Roman" w:cs="Times New Roman"/>
          <w:sz w:val="28"/>
          <w:szCs w:val="28"/>
        </w:rPr>
        <w:t>енинградской области, замещение которых</w:t>
      </w:r>
    </w:p>
    <w:p w:rsidR="007A71C8" w:rsidRPr="00D364DD" w:rsidRDefault="000A64E1">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00D364DD" w:rsidRPr="00D364DD">
        <w:rPr>
          <w:rFonts w:ascii="Times New Roman" w:hAnsi="Times New Roman" w:cs="Times New Roman"/>
          <w:sz w:val="28"/>
          <w:szCs w:val="28"/>
        </w:rPr>
        <w:t>редусматривает осуществление обработки персональных данных</w:t>
      </w:r>
    </w:p>
    <w:p w:rsidR="007A71C8" w:rsidRPr="00D364DD" w:rsidRDefault="000A64E1">
      <w:pPr>
        <w:pStyle w:val="ConsPlusTitle"/>
        <w:jc w:val="center"/>
        <w:rPr>
          <w:rFonts w:ascii="Times New Roman" w:hAnsi="Times New Roman" w:cs="Times New Roman"/>
          <w:sz w:val="28"/>
          <w:szCs w:val="28"/>
        </w:rPr>
      </w:pPr>
      <w:r>
        <w:rPr>
          <w:rFonts w:ascii="Times New Roman" w:hAnsi="Times New Roman" w:cs="Times New Roman"/>
          <w:sz w:val="28"/>
          <w:szCs w:val="28"/>
        </w:rPr>
        <w:t>л</w:t>
      </w:r>
      <w:r w:rsidR="00D364DD" w:rsidRPr="00D364DD">
        <w:rPr>
          <w:rFonts w:ascii="Times New Roman" w:hAnsi="Times New Roman" w:cs="Times New Roman"/>
          <w:sz w:val="28"/>
          <w:szCs w:val="28"/>
        </w:rPr>
        <w:t>ибо осуществление доступа к персональным данным</w:t>
      </w:r>
    </w:p>
    <w:p w:rsidR="007A71C8" w:rsidRDefault="007A71C8">
      <w:pPr>
        <w:pStyle w:val="ConsPlusNormal"/>
        <w:spacing w:after="1"/>
      </w:pPr>
    </w:p>
    <w:p w:rsidR="007A71C8" w:rsidRPr="00466D15" w:rsidRDefault="007A71C8">
      <w:pPr>
        <w:pStyle w:val="ConsPlusNormal"/>
        <w:ind w:firstLine="540"/>
        <w:jc w:val="both"/>
        <w:rPr>
          <w:sz w:val="28"/>
          <w:szCs w:val="28"/>
        </w:rPr>
      </w:pPr>
    </w:p>
    <w:p w:rsidR="007A71C8" w:rsidRPr="007578F3" w:rsidRDefault="002E4199" w:rsidP="00466D15">
      <w:pPr>
        <w:pStyle w:val="ConsPlusNormal"/>
        <w:ind w:firstLine="539"/>
        <w:jc w:val="both"/>
        <w:rPr>
          <w:sz w:val="28"/>
          <w:szCs w:val="28"/>
          <w:highlight w:val="yellow"/>
        </w:rPr>
      </w:pPr>
      <w:r w:rsidRPr="00466D15">
        <w:rPr>
          <w:sz w:val="28"/>
          <w:szCs w:val="28"/>
        </w:rPr>
        <w:t xml:space="preserve">1. </w:t>
      </w:r>
      <w:r w:rsidRPr="007578F3">
        <w:rPr>
          <w:sz w:val="28"/>
          <w:szCs w:val="28"/>
          <w:highlight w:val="yellow"/>
        </w:rPr>
        <w:t xml:space="preserve">Председатель </w:t>
      </w:r>
      <w:r w:rsidR="004E08D6" w:rsidRPr="007578F3">
        <w:rPr>
          <w:sz w:val="28"/>
          <w:szCs w:val="28"/>
          <w:highlight w:val="yellow"/>
        </w:rPr>
        <w:t>комитет</w:t>
      </w:r>
      <w:r w:rsidRPr="007578F3">
        <w:rPr>
          <w:sz w:val="28"/>
          <w:szCs w:val="28"/>
          <w:highlight w:val="yellow"/>
        </w:rPr>
        <w:t xml:space="preserve">а </w:t>
      </w:r>
      <w:r w:rsidR="00746EBC" w:rsidRPr="007578F3">
        <w:rPr>
          <w:sz w:val="28"/>
          <w:szCs w:val="28"/>
          <w:highlight w:val="yellow"/>
        </w:rPr>
        <w:t>градостроительной политики</w:t>
      </w:r>
      <w:r w:rsidRPr="007578F3">
        <w:rPr>
          <w:sz w:val="28"/>
          <w:szCs w:val="28"/>
          <w:highlight w:val="yellow"/>
        </w:rPr>
        <w:t xml:space="preserve"> Ленинградской области (далее - </w:t>
      </w:r>
      <w:r w:rsidR="004E08D6" w:rsidRPr="007578F3">
        <w:rPr>
          <w:sz w:val="28"/>
          <w:szCs w:val="28"/>
          <w:highlight w:val="yellow"/>
        </w:rPr>
        <w:t>комитет</w:t>
      </w:r>
      <w:r w:rsidRPr="007578F3">
        <w:rPr>
          <w:sz w:val="28"/>
          <w:szCs w:val="28"/>
          <w:highlight w:val="yellow"/>
        </w:rPr>
        <w:t>).</w:t>
      </w:r>
    </w:p>
    <w:p w:rsidR="007A71C8" w:rsidRPr="007578F3" w:rsidRDefault="002E4199" w:rsidP="00466D15">
      <w:pPr>
        <w:pStyle w:val="ConsPlusNormal"/>
        <w:ind w:firstLine="539"/>
        <w:jc w:val="both"/>
        <w:rPr>
          <w:sz w:val="28"/>
          <w:szCs w:val="28"/>
          <w:highlight w:val="yellow"/>
        </w:rPr>
      </w:pPr>
      <w:r w:rsidRPr="007578F3">
        <w:rPr>
          <w:sz w:val="28"/>
          <w:szCs w:val="28"/>
          <w:highlight w:val="yellow"/>
        </w:rPr>
        <w:t xml:space="preserve">2. Первый заместитель председателя </w:t>
      </w:r>
      <w:r w:rsidR="004E08D6" w:rsidRPr="007578F3">
        <w:rPr>
          <w:sz w:val="28"/>
          <w:szCs w:val="28"/>
          <w:highlight w:val="yellow"/>
        </w:rPr>
        <w:t>комитет</w:t>
      </w:r>
      <w:r w:rsidRPr="007578F3">
        <w:rPr>
          <w:sz w:val="28"/>
          <w:szCs w:val="28"/>
          <w:highlight w:val="yellow"/>
        </w:rPr>
        <w:t>а</w:t>
      </w:r>
      <w:r w:rsidR="007578F3" w:rsidRPr="007578F3">
        <w:rPr>
          <w:sz w:val="28"/>
          <w:szCs w:val="28"/>
          <w:highlight w:val="yellow"/>
        </w:rPr>
        <w:t xml:space="preserve"> – Главный архитектор</w:t>
      </w:r>
      <w:r w:rsidRPr="007578F3">
        <w:rPr>
          <w:sz w:val="28"/>
          <w:szCs w:val="28"/>
          <w:highlight w:val="yellow"/>
        </w:rPr>
        <w:t>.</w:t>
      </w:r>
    </w:p>
    <w:p w:rsidR="007A71C8" w:rsidRPr="007578F3" w:rsidRDefault="002E4199" w:rsidP="00466D15">
      <w:pPr>
        <w:pStyle w:val="ConsPlusNormal"/>
        <w:ind w:firstLine="539"/>
        <w:jc w:val="both"/>
        <w:rPr>
          <w:sz w:val="28"/>
          <w:szCs w:val="28"/>
          <w:highlight w:val="yellow"/>
        </w:rPr>
      </w:pPr>
      <w:r w:rsidRPr="007578F3">
        <w:rPr>
          <w:sz w:val="28"/>
          <w:szCs w:val="28"/>
          <w:highlight w:val="yellow"/>
        </w:rPr>
        <w:t xml:space="preserve">3. Заместитель председателя </w:t>
      </w:r>
      <w:r w:rsidR="004E08D6" w:rsidRPr="007578F3">
        <w:rPr>
          <w:sz w:val="28"/>
          <w:szCs w:val="28"/>
          <w:highlight w:val="yellow"/>
        </w:rPr>
        <w:t>комитет</w:t>
      </w:r>
      <w:r w:rsidRPr="007578F3">
        <w:rPr>
          <w:sz w:val="28"/>
          <w:szCs w:val="28"/>
          <w:highlight w:val="yellow"/>
        </w:rPr>
        <w:t>а</w:t>
      </w:r>
      <w:r w:rsidR="007578F3" w:rsidRPr="007578F3">
        <w:rPr>
          <w:sz w:val="28"/>
          <w:szCs w:val="28"/>
          <w:highlight w:val="yellow"/>
        </w:rPr>
        <w:t xml:space="preserve"> – начальник отдела реализации документов территориального планирования</w:t>
      </w:r>
      <w:r w:rsidRPr="007578F3">
        <w:rPr>
          <w:sz w:val="28"/>
          <w:szCs w:val="28"/>
          <w:highlight w:val="yellow"/>
        </w:rPr>
        <w:t>.</w:t>
      </w:r>
    </w:p>
    <w:p w:rsidR="007A71C8" w:rsidRPr="007578F3" w:rsidRDefault="002E4199" w:rsidP="00466D15">
      <w:pPr>
        <w:pStyle w:val="ConsPlusNormal"/>
        <w:ind w:firstLine="539"/>
        <w:jc w:val="both"/>
        <w:rPr>
          <w:sz w:val="28"/>
          <w:szCs w:val="28"/>
          <w:highlight w:val="yellow"/>
        </w:rPr>
      </w:pPr>
      <w:r w:rsidRPr="007578F3">
        <w:rPr>
          <w:sz w:val="28"/>
          <w:szCs w:val="28"/>
          <w:highlight w:val="yellow"/>
        </w:rPr>
        <w:t xml:space="preserve">В структурных подразделениях </w:t>
      </w:r>
      <w:r w:rsidR="004E08D6" w:rsidRPr="007578F3">
        <w:rPr>
          <w:sz w:val="28"/>
          <w:szCs w:val="28"/>
          <w:highlight w:val="yellow"/>
        </w:rPr>
        <w:t>комитет</w:t>
      </w:r>
      <w:r w:rsidRPr="007578F3">
        <w:rPr>
          <w:sz w:val="28"/>
          <w:szCs w:val="28"/>
          <w:highlight w:val="yellow"/>
        </w:rPr>
        <w:t>а:</w:t>
      </w:r>
    </w:p>
    <w:p w:rsidR="007A71C8" w:rsidRPr="007578F3" w:rsidRDefault="002E4199" w:rsidP="00466D15">
      <w:pPr>
        <w:pStyle w:val="ConsPlusNormal"/>
        <w:ind w:firstLine="539"/>
        <w:jc w:val="both"/>
        <w:rPr>
          <w:sz w:val="28"/>
          <w:szCs w:val="28"/>
          <w:highlight w:val="yellow"/>
        </w:rPr>
      </w:pPr>
      <w:r w:rsidRPr="007578F3">
        <w:rPr>
          <w:sz w:val="28"/>
          <w:szCs w:val="28"/>
          <w:highlight w:val="yellow"/>
        </w:rPr>
        <w:t>4. Начальник отдела.</w:t>
      </w:r>
    </w:p>
    <w:p w:rsidR="007578F3" w:rsidRPr="007578F3" w:rsidRDefault="007578F3" w:rsidP="00466D15">
      <w:pPr>
        <w:pStyle w:val="ConsPlusNormal"/>
        <w:ind w:firstLine="539"/>
        <w:jc w:val="both"/>
        <w:rPr>
          <w:sz w:val="28"/>
          <w:szCs w:val="28"/>
          <w:highlight w:val="yellow"/>
        </w:rPr>
      </w:pPr>
      <w:r w:rsidRPr="007578F3">
        <w:rPr>
          <w:sz w:val="28"/>
          <w:szCs w:val="28"/>
          <w:highlight w:val="yellow"/>
        </w:rPr>
        <w:t>5. Заместитель начальника отдела.</w:t>
      </w:r>
    </w:p>
    <w:p w:rsidR="007A71C8" w:rsidRPr="007578F3" w:rsidRDefault="002E4199" w:rsidP="00466D15">
      <w:pPr>
        <w:pStyle w:val="ConsPlusNormal"/>
        <w:ind w:firstLine="539"/>
        <w:jc w:val="both"/>
        <w:rPr>
          <w:sz w:val="28"/>
          <w:szCs w:val="28"/>
          <w:highlight w:val="yellow"/>
        </w:rPr>
      </w:pPr>
      <w:r w:rsidRPr="007578F3">
        <w:rPr>
          <w:sz w:val="28"/>
          <w:szCs w:val="28"/>
          <w:highlight w:val="yellow"/>
        </w:rPr>
        <w:t>5. Начальник сектора.</w:t>
      </w:r>
    </w:p>
    <w:p w:rsidR="007A71C8" w:rsidRPr="007578F3" w:rsidRDefault="002E4199" w:rsidP="00466D15">
      <w:pPr>
        <w:pStyle w:val="ConsPlusNormal"/>
        <w:ind w:firstLine="539"/>
        <w:jc w:val="both"/>
        <w:rPr>
          <w:sz w:val="28"/>
          <w:szCs w:val="28"/>
          <w:highlight w:val="yellow"/>
        </w:rPr>
      </w:pPr>
      <w:r w:rsidRPr="007578F3">
        <w:rPr>
          <w:sz w:val="28"/>
          <w:szCs w:val="28"/>
          <w:highlight w:val="yellow"/>
        </w:rPr>
        <w:t>6. Консультант.</w:t>
      </w:r>
    </w:p>
    <w:p w:rsidR="007A71C8" w:rsidRPr="007578F3" w:rsidRDefault="000A64E1" w:rsidP="00466D15">
      <w:pPr>
        <w:pStyle w:val="ConsPlusNormal"/>
        <w:ind w:firstLine="539"/>
        <w:jc w:val="both"/>
        <w:rPr>
          <w:sz w:val="28"/>
          <w:szCs w:val="28"/>
          <w:highlight w:val="yellow"/>
        </w:rPr>
      </w:pPr>
      <w:r w:rsidRPr="007578F3">
        <w:rPr>
          <w:sz w:val="28"/>
          <w:szCs w:val="28"/>
          <w:highlight w:val="yellow"/>
        </w:rPr>
        <w:t>7</w:t>
      </w:r>
      <w:r w:rsidR="002E4199" w:rsidRPr="007578F3">
        <w:rPr>
          <w:sz w:val="28"/>
          <w:szCs w:val="28"/>
          <w:highlight w:val="yellow"/>
        </w:rPr>
        <w:t>. Главный специалист.</w:t>
      </w:r>
    </w:p>
    <w:p w:rsidR="007578F3" w:rsidRPr="007578F3" w:rsidRDefault="007578F3" w:rsidP="00466D15">
      <w:pPr>
        <w:pStyle w:val="ConsPlusNormal"/>
        <w:ind w:firstLine="539"/>
        <w:jc w:val="both"/>
        <w:rPr>
          <w:sz w:val="28"/>
          <w:szCs w:val="28"/>
          <w:highlight w:val="yellow"/>
        </w:rPr>
      </w:pPr>
      <w:r w:rsidRPr="007578F3">
        <w:rPr>
          <w:sz w:val="28"/>
          <w:szCs w:val="28"/>
          <w:highlight w:val="yellow"/>
        </w:rPr>
        <w:t>8. Главный специалист – главный бухгалтер</w:t>
      </w:r>
    </w:p>
    <w:p w:rsidR="007A71C8" w:rsidRPr="007578F3" w:rsidRDefault="000A64E1" w:rsidP="00466D15">
      <w:pPr>
        <w:pStyle w:val="ConsPlusNormal"/>
        <w:ind w:firstLine="539"/>
        <w:jc w:val="both"/>
        <w:rPr>
          <w:sz w:val="28"/>
          <w:szCs w:val="28"/>
          <w:highlight w:val="yellow"/>
        </w:rPr>
      </w:pPr>
      <w:r w:rsidRPr="007578F3">
        <w:rPr>
          <w:sz w:val="28"/>
          <w:szCs w:val="28"/>
          <w:highlight w:val="yellow"/>
        </w:rPr>
        <w:t>8</w:t>
      </w:r>
      <w:r w:rsidR="002E4199" w:rsidRPr="007578F3">
        <w:rPr>
          <w:sz w:val="28"/>
          <w:szCs w:val="28"/>
          <w:highlight w:val="yellow"/>
        </w:rPr>
        <w:t>. Ведущий специалист.</w:t>
      </w:r>
    </w:p>
    <w:p w:rsidR="007A71C8" w:rsidRDefault="007578F3" w:rsidP="00466D15">
      <w:pPr>
        <w:pStyle w:val="ConsPlusNormal"/>
        <w:ind w:firstLine="539"/>
        <w:jc w:val="both"/>
        <w:rPr>
          <w:sz w:val="28"/>
          <w:szCs w:val="28"/>
          <w:highlight w:val="yellow"/>
        </w:rPr>
      </w:pPr>
      <w:r w:rsidRPr="007578F3">
        <w:rPr>
          <w:sz w:val="28"/>
          <w:szCs w:val="28"/>
          <w:highlight w:val="yellow"/>
        </w:rPr>
        <w:t>9</w:t>
      </w:r>
      <w:r w:rsidR="002E4199" w:rsidRPr="007578F3">
        <w:rPr>
          <w:sz w:val="28"/>
          <w:szCs w:val="28"/>
          <w:highlight w:val="yellow"/>
        </w:rPr>
        <w:t>. Специалист по мобилизационной подготовке.</w:t>
      </w:r>
    </w:p>
    <w:p w:rsidR="007578F3" w:rsidRPr="007578F3" w:rsidRDefault="007578F3" w:rsidP="00466D15">
      <w:pPr>
        <w:pStyle w:val="ConsPlusNormal"/>
        <w:ind w:firstLine="539"/>
        <w:jc w:val="both"/>
        <w:rPr>
          <w:sz w:val="28"/>
          <w:szCs w:val="28"/>
          <w:highlight w:val="yellow"/>
        </w:rPr>
      </w:pPr>
      <w:r>
        <w:rPr>
          <w:sz w:val="28"/>
          <w:szCs w:val="28"/>
          <w:highlight w:val="yellow"/>
        </w:rPr>
        <w:t>10. Заведующий сектором.</w:t>
      </w:r>
    </w:p>
    <w:p w:rsidR="007578F3" w:rsidRPr="007578F3" w:rsidRDefault="002E4199" w:rsidP="007578F3">
      <w:pPr>
        <w:pStyle w:val="ConsPlusNormal"/>
        <w:ind w:firstLine="539"/>
        <w:jc w:val="both"/>
        <w:rPr>
          <w:sz w:val="28"/>
          <w:szCs w:val="28"/>
          <w:highlight w:val="yellow"/>
        </w:rPr>
      </w:pPr>
      <w:r w:rsidRPr="007578F3">
        <w:rPr>
          <w:sz w:val="28"/>
          <w:szCs w:val="28"/>
          <w:highlight w:val="yellow"/>
        </w:rPr>
        <w:t>1</w:t>
      </w:r>
      <w:r w:rsidR="007578F3">
        <w:rPr>
          <w:sz w:val="28"/>
          <w:szCs w:val="28"/>
          <w:highlight w:val="yellow"/>
        </w:rPr>
        <w:t>1</w:t>
      </w:r>
      <w:r w:rsidRPr="007578F3">
        <w:rPr>
          <w:sz w:val="28"/>
          <w:szCs w:val="28"/>
          <w:highlight w:val="yellow"/>
        </w:rPr>
        <w:t>. Администратор программно-технического комплекса и баз данных.</w:t>
      </w:r>
    </w:p>
    <w:p w:rsidR="007578F3" w:rsidRPr="007578F3" w:rsidRDefault="007578F3" w:rsidP="00466D15">
      <w:pPr>
        <w:pStyle w:val="ConsPlusNormal"/>
        <w:ind w:firstLine="539"/>
        <w:jc w:val="both"/>
        <w:rPr>
          <w:sz w:val="28"/>
          <w:szCs w:val="28"/>
          <w:highlight w:val="yellow"/>
        </w:rPr>
      </w:pPr>
      <w:r w:rsidRPr="007578F3">
        <w:rPr>
          <w:sz w:val="28"/>
          <w:szCs w:val="28"/>
          <w:highlight w:val="yellow"/>
        </w:rPr>
        <w:t>12. Администратор документационного комплекса.</w:t>
      </w:r>
    </w:p>
    <w:p w:rsidR="007578F3" w:rsidRPr="00466D15" w:rsidRDefault="007578F3" w:rsidP="00466D15">
      <w:pPr>
        <w:pStyle w:val="ConsPlusNormal"/>
        <w:ind w:firstLine="539"/>
        <w:jc w:val="both"/>
        <w:rPr>
          <w:sz w:val="28"/>
          <w:szCs w:val="28"/>
        </w:rPr>
      </w:pPr>
      <w:r w:rsidRPr="007578F3">
        <w:rPr>
          <w:sz w:val="28"/>
          <w:szCs w:val="28"/>
          <w:highlight w:val="yellow"/>
        </w:rPr>
        <w:t>13. Архивариус.</w:t>
      </w:r>
    </w:p>
    <w:p w:rsidR="007A71C8" w:rsidRDefault="007A71C8">
      <w:pPr>
        <w:pStyle w:val="ConsPlusNormal"/>
      </w:pPr>
    </w:p>
    <w:p w:rsidR="007A71C8" w:rsidRDefault="007A71C8">
      <w:pPr>
        <w:pStyle w:val="ConsPlusNormal"/>
      </w:pPr>
    </w:p>
    <w:p w:rsidR="007A71C8" w:rsidRDefault="007A71C8">
      <w:pPr>
        <w:pStyle w:val="ConsPlusNormal"/>
      </w:pPr>
    </w:p>
    <w:p w:rsidR="007A71C8" w:rsidRDefault="007A71C8">
      <w:pPr>
        <w:pStyle w:val="ConsPlusNormal"/>
      </w:pPr>
    </w:p>
    <w:p w:rsidR="007A71C8" w:rsidRDefault="007A71C8">
      <w:pPr>
        <w:pStyle w:val="ConsPlusNormal"/>
      </w:pPr>
    </w:p>
    <w:p w:rsidR="00D364DD" w:rsidRDefault="00D364DD">
      <w:pPr>
        <w:pStyle w:val="ConsPlusNormal"/>
      </w:pPr>
    </w:p>
    <w:p w:rsidR="00D364DD" w:rsidRDefault="00D364DD">
      <w:pPr>
        <w:pStyle w:val="ConsPlusNormal"/>
      </w:pPr>
    </w:p>
    <w:p w:rsidR="00D364DD" w:rsidRDefault="00D364DD">
      <w:pPr>
        <w:pStyle w:val="ConsPlusNormal"/>
      </w:pPr>
    </w:p>
    <w:p w:rsidR="00D364DD" w:rsidRDefault="00D364DD">
      <w:pPr>
        <w:pStyle w:val="ConsPlusNormal"/>
      </w:pPr>
    </w:p>
    <w:p w:rsidR="00D364DD" w:rsidRDefault="00D364DD">
      <w:pPr>
        <w:pStyle w:val="ConsPlusNormal"/>
      </w:pPr>
    </w:p>
    <w:p w:rsidR="00D364DD" w:rsidRDefault="00D364DD">
      <w:pPr>
        <w:pStyle w:val="ConsPlusNormal"/>
      </w:pPr>
    </w:p>
    <w:p w:rsidR="00D364DD" w:rsidRDefault="00D364DD">
      <w:pPr>
        <w:pStyle w:val="ConsPlusNormal"/>
      </w:pPr>
    </w:p>
    <w:p w:rsidR="00D364DD" w:rsidRDefault="00D364DD">
      <w:pPr>
        <w:pStyle w:val="ConsPlusNormal"/>
      </w:pPr>
    </w:p>
    <w:p w:rsidR="00D364DD" w:rsidRDefault="00D364DD">
      <w:pPr>
        <w:pStyle w:val="ConsPlusNormal"/>
      </w:pPr>
    </w:p>
    <w:p w:rsidR="00D364DD" w:rsidRDefault="00D364DD">
      <w:pPr>
        <w:pStyle w:val="ConsPlusNormal"/>
      </w:pPr>
    </w:p>
    <w:p w:rsidR="00A60041" w:rsidRPr="004B2DB7" w:rsidRDefault="00A60041" w:rsidP="00A60041">
      <w:pPr>
        <w:pStyle w:val="ConsPlusNormal"/>
        <w:ind w:left="4536"/>
        <w:jc w:val="center"/>
        <w:outlineLvl w:val="0"/>
        <w:rPr>
          <w:rFonts w:eastAsiaTheme="minorHAnsi"/>
          <w:sz w:val="28"/>
          <w:szCs w:val="28"/>
          <w:lang w:eastAsia="en-US"/>
        </w:rPr>
      </w:pPr>
      <w:r w:rsidRPr="004B2DB7">
        <w:rPr>
          <w:rFonts w:eastAsiaTheme="minorHAnsi"/>
          <w:sz w:val="28"/>
          <w:szCs w:val="28"/>
          <w:lang w:eastAsia="en-US"/>
        </w:rPr>
        <w:lastRenderedPageBreak/>
        <w:t>УТВЕРЖДЕН</w:t>
      </w:r>
      <w:r w:rsidR="002A069B">
        <w:rPr>
          <w:rFonts w:eastAsiaTheme="minorHAnsi"/>
          <w:sz w:val="28"/>
          <w:szCs w:val="28"/>
          <w:lang w:eastAsia="en-US"/>
        </w:rPr>
        <w:t>Ы</w:t>
      </w:r>
    </w:p>
    <w:p w:rsidR="00A60041" w:rsidRPr="004B2DB7" w:rsidRDefault="00A60041" w:rsidP="00A60041">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приказом </w:t>
      </w:r>
      <w:r w:rsidR="004E08D6">
        <w:rPr>
          <w:rFonts w:eastAsiaTheme="minorHAnsi"/>
          <w:sz w:val="28"/>
          <w:szCs w:val="28"/>
          <w:lang w:eastAsia="en-US"/>
        </w:rPr>
        <w:t>комитет</w:t>
      </w:r>
      <w:r w:rsidRPr="004B2DB7">
        <w:rPr>
          <w:rFonts w:eastAsiaTheme="minorHAnsi"/>
          <w:sz w:val="28"/>
          <w:szCs w:val="28"/>
          <w:lang w:eastAsia="en-US"/>
        </w:rPr>
        <w:t>а</w:t>
      </w:r>
    </w:p>
    <w:p w:rsidR="00A60041" w:rsidRPr="004B2DB7" w:rsidRDefault="00B95478" w:rsidP="00A60041">
      <w:pPr>
        <w:pStyle w:val="ConsPlusNormal"/>
        <w:ind w:left="4536"/>
        <w:jc w:val="center"/>
        <w:rPr>
          <w:rFonts w:eastAsiaTheme="minorHAnsi"/>
          <w:sz w:val="28"/>
          <w:szCs w:val="28"/>
          <w:lang w:eastAsia="en-US"/>
        </w:rPr>
      </w:pPr>
      <w:r>
        <w:rPr>
          <w:rFonts w:eastAsiaTheme="minorHAnsi"/>
          <w:sz w:val="28"/>
          <w:szCs w:val="28"/>
          <w:lang w:eastAsia="en-US"/>
        </w:rPr>
        <w:t>градостроительной политики</w:t>
      </w:r>
    </w:p>
    <w:p w:rsidR="00A60041" w:rsidRPr="004B2DB7" w:rsidRDefault="00A60041" w:rsidP="00A60041">
      <w:pPr>
        <w:pStyle w:val="ConsPlusNormal"/>
        <w:ind w:left="4536"/>
        <w:jc w:val="center"/>
        <w:rPr>
          <w:rFonts w:eastAsiaTheme="minorHAnsi"/>
          <w:sz w:val="28"/>
          <w:szCs w:val="28"/>
          <w:lang w:eastAsia="en-US"/>
        </w:rPr>
      </w:pPr>
      <w:r w:rsidRPr="004B2DB7">
        <w:rPr>
          <w:rFonts w:eastAsiaTheme="minorHAnsi"/>
          <w:sz w:val="28"/>
          <w:szCs w:val="28"/>
          <w:lang w:eastAsia="en-US"/>
        </w:rPr>
        <w:t>Ленинградской области</w:t>
      </w:r>
    </w:p>
    <w:p w:rsidR="00A60041" w:rsidRPr="004B2DB7" w:rsidRDefault="00A60041" w:rsidP="00A60041">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от </w:t>
      </w:r>
      <w:r>
        <w:rPr>
          <w:rFonts w:eastAsiaTheme="minorHAnsi"/>
          <w:sz w:val="28"/>
          <w:szCs w:val="28"/>
          <w:lang w:eastAsia="en-US"/>
        </w:rPr>
        <w:t>«____» ___________ 2026 года № ___</w:t>
      </w:r>
    </w:p>
    <w:p w:rsidR="00A60041" w:rsidRPr="009A0201" w:rsidRDefault="00A60041" w:rsidP="00A60041">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(приложение </w:t>
      </w:r>
      <w:r>
        <w:rPr>
          <w:rFonts w:eastAsiaTheme="minorHAnsi"/>
          <w:sz w:val="28"/>
          <w:szCs w:val="28"/>
          <w:lang w:eastAsia="en-US"/>
        </w:rPr>
        <w:t>8</w:t>
      </w:r>
      <w:r w:rsidRPr="004B2DB7">
        <w:rPr>
          <w:rFonts w:eastAsiaTheme="minorHAnsi"/>
          <w:sz w:val="28"/>
          <w:szCs w:val="28"/>
          <w:lang w:eastAsia="en-US"/>
        </w:rPr>
        <w:t>)</w:t>
      </w:r>
    </w:p>
    <w:p w:rsidR="007A71C8" w:rsidRDefault="007A71C8">
      <w:pPr>
        <w:pStyle w:val="ConsPlusNormal"/>
      </w:pPr>
    </w:p>
    <w:p w:rsidR="007A71C8" w:rsidRPr="002A069B" w:rsidRDefault="002A069B">
      <w:pPr>
        <w:pStyle w:val="ConsPlusTitle"/>
        <w:jc w:val="center"/>
        <w:rPr>
          <w:rFonts w:ascii="Times New Roman" w:hAnsi="Times New Roman" w:cs="Times New Roman"/>
          <w:sz w:val="28"/>
          <w:szCs w:val="28"/>
        </w:rPr>
      </w:pPr>
      <w:bookmarkStart w:id="13" w:name="P378"/>
      <w:bookmarkEnd w:id="13"/>
      <w:r w:rsidRPr="002A069B">
        <w:rPr>
          <w:rFonts w:ascii="Times New Roman" w:hAnsi="Times New Roman" w:cs="Times New Roman"/>
          <w:sz w:val="28"/>
          <w:szCs w:val="28"/>
        </w:rPr>
        <w:t>Требования</w:t>
      </w:r>
    </w:p>
    <w:p w:rsidR="007A71C8" w:rsidRPr="002A069B" w:rsidRDefault="002A069B">
      <w:pPr>
        <w:pStyle w:val="ConsPlusTitle"/>
        <w:jc w:val="center"/>
        <w:rPr>
          <w:rFonts w:ascii="Times New Roman" w:hAnsi="Times New Roman" w:cs="Times New Roman"/>
          <w:sz w:val="28"/>
          <w:szCs w:val="28"/>
        </w:rPr>
      </w:pPr>
      <w:r w:rsidRPr="002A069B">
        <w:rPr>
          <w:rFonts w:ascii="Times New Roman" w:hAnsi="Times New Roman" w:cs="Times New Roman"/>
          <w:sz w:val="28"/>
          <w:szCs w:val="28"/>
        </w:rPr>
        <w:t>к содержанию должностного регламента ответственного</w:t>
      </w:r>
    </w:p>
    <w:p w:rsidR="007A71C8" w:rsidRPr="002A069B" w:rsidRDefault="002A069B">
      <w:pPr>
        <w:pStyle w:val="ConsPlusTitle"/>
        <w:jc w:val="center"/>
        <w:rPr>
          <w:rFonts w:ascii="Times New Roman" w:hAnsi="Times New Roman" w:cs="Times New Roman"/>
          <w:sz w:val="28"/>
          <w:szCs w:val="28"/>
        </w:rPr>
      </w:pPr>
      <w:r w:rsidRPr="002A069B">
        <w:rPr>
          <w:rFonts w:ascii="Times New Roman" w:hAnsi="Times New Roman" w:cs="Times New Roman"/>
          <w:sz w:val="28"/>
          <w:szCs w:val="28"/>
        </w:rPr>
        <w:t>за организацию обработки персональных данных</w:t>
      </w:r>
    </w:p>
    <w:p w:rsidR="007A71C8" w:rsidRPr="002A069B" w:rsidRDefault="007A71C8" w:rsidP="002A069B">
      <w:pPr>
        <w:pStyle w:val="ConsPlusNormal"/>
        <w:jc w:val="center"/>
        <w:rPr>
          <w:b/>
        </w:rPr>
      </w:pPr>
    </w:p>
    <w:p w:rsidR="007A71C8" w:rsidRPr="002A069B" w:rsidRDefault="002E4199" w:rsidP="002A069B">
      <w:pPr>
        <w:pStyle w:val="ConsPlusNormal"/>
        <w:ind w:firstLine="539"/>
        <w:jc w:val="center"/>
        <w:rPr>
          <w:rFonts w:eastAsiaTheme="minorHAnsi"/>
          <w:b/>
          <w:sz w:val="28"/>
          <w:szCs w:val="28"/>
          <w:lang w:eastAsia="en-US"/>
        </w:rPr>
      </w:pPr>
      <w:r w:rsidRPr="002A069B">
        <w:rPr>
          <w:rFonts w:eastAsiaTheme="minorHAnsi"/>
          <w:b/>
          <w:sz w:val="28"/>
          <w:szCs w:val="28"/>
          <w:lang w:eastAsia="en-US"/>
        </w:rPr>
        <w:t>1. Квалификационные требования</w:t>
      </w:r>
    </w:p>
    <w:p w:rsidR="007A71C8" w:rsidRPr="002A069B" w:rsidRDefault="007A71C8" w:rsidP="002A069B">
      <w:pPr>
        <w:pStyle w:val="ConsPlusNormal"/>
        <w:ind w:firstLine="539"/>
        <w:jc w:val="both"/>
        <w:rPr>
          <w:rFonts w:eastAsiaTheme="minorHAnsi"/>
          <w:sz w:val="28"/>
          <w:szCs w:val="28"/>
          <w:lang w:eastAsia="en-US"/>
        </w:rPr>
      </w:pP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1.1. Знания:</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законодательства Российской Федерации в области персональных данных </w:t>
      </w:r>
      <w:r w:rsidR="002B57D9">
        <w:rPr>
          <w:rFonts w:eastAsiaTheme="minorHAnsi"/>
          <w:sz w:val="28"/>
          <w:szCs w:val="28"/>
          <w:lang w:eastAsia="en-US"/>
        </w:rPr>
        <w:br/>
      </w:r>
      <w:r w:rsidRPr="002A069B">
        <w:rPr>
          <w:rFonts w:eastAsiaTheme="minorHAnsi"/>
          <w:sz w:val="28"/>
          <w:szCs w:val="28"/>
          <w:lang w:eastAsia="en-US"/>
        </w:rPr>
        <w:t>и иных нормативных правовых актов Российской Федерации и Ленинградской области по вопросам обработки и защиты персональных данных;</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законодательства Российской Федерации об информации, информационных технологиях и о защите информации.</w:t>
      </w:r>
    </w:p>
    <w:p w:rsidR="007A71C8" w:rsidRPr="002A069B" w:rsidRDefault="007A71C8" w:rsidP="002A069B">
      <w:pPr>
        <w:pStyle w:val="ConsPlusNormal"/>
        <w:ind w:firstLine="539"/>
        <w:jc w:val="both"/>
        <w:rPr>
          <w:rFonts w:eastAsiaTheme="minorHAnsi"/>
          <w:sz w:val="28"/>
          <w:szCs w:val="28"/>
          <w:lang w:eastAsia="en-US"/>
        </w:rPr>
      </w:pPr>
    </w:p>
    <w:p w:rsidR="007A71C8" w:rsidRPr="002A069B" w:rsidRDefault="002E4199" w:rsidP="002A069B">
      <w:pPr>
        <w:pStyle w:val="ConsPlusNormal"/>
        <w:ind w:firstLine="539"/>
        <w:jc w:val="center"/>
        <w:rPr>
          <w:rFonts w:eastAsiaTheme="minorHAnsi"/>
          <w:b/>
          <w:sz w:val="28"/>
          <w:szCs w:val="28"/>
          <w:lang w:eastAsia="en-US"/>
        </w:rPr>
      </w:pPr>
      <w:r w:rsidRPr="002A069B">
        <w:rPr>
          <w:rFonts w:eastAsiaTheme="minorHAnsi"/>
          <w:b/>
          <w:sz w:val="28"/>
          <w:szCs w:val="28"/>
          <w:lang w:eastAsia="en-US"/>
        </w:rPr>
        <w:t>2. Должностные обязанности</w:t>
      </w:r>
    </w:p>
    <w:p w:rsidR="007A71C8" w:rsidRPr="002A069B" w:rsidRDefault="007A71C8" w:rsidP="002A069B">
      <w:pPr>
        <w:pStyle w:val="ConsPlusNormal"/>
        <w:ind w:firstLine="539"/>
        <w:jc w:val="both"/>
        <w:rPr>
          <w:rFonts w:eastAsiaTheme="minorHAnsi"/>
          <w:sz w:val="28"/>
          <w:szCs w:val="28"/>
          <w:lang w:eastAsia="en-US"/>
        </w:rPr>
      </w:pP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2.1. В соответствии </w:t>
      </w:r>
      <w:r w:rsidRPr="00B95478">
        <w:rPr>
          <w:rFonts w:eastAsiaTheme="minorHAnsi"/>
          <w:sz w:val="28"/>
          <w:szCs w:val="28"/>
          <w:highlight w:val="yellow"/>
          <w:lang w:eastAsia="en-US"/>
        </w:rPr>
        <w:t xml:space="preserve">с распоряжением </w:t>
      </w:r>
      <w:r w:rsidR="004E08D6" w:rsidRPr="00B95478">
        <w:rPr>
          <w:rFonts w:eastAsiaTheme="minorHAnsi"/>
          <w:sz w:val="28"/>
          <w:szCs w:val="28"/>
          <w:highlight w:val="yellow"/>
          <w:lang w:eastAsia="en-US"/>
        </w:rPr>
        <w:t>комитет</w:t>
      </w:r>
      <w:r w:rsidRPr="00B95478">
        <w:rPr>
          <w:rFonts w:eastAsiaTheme="minorHAnsi"/>
          <w:sz w:val="28"/>
          <w:szCs w:val="28"/>
          <w:highlight w:val="yellow"/>
          <w:lang w:eastAsia="en-US"/>
        </w:rPr>
        <w:t xml:space="preserve">а </w:t>
      </w:r>
      <w:r w:rsidR="00B95478">
        <w:rPr>
          <w:rFonts w:eastAsiaTheme="minorHAnsi"/>
          <w:sz w:val="28"/>
          <w:szCs w:val="28"/>
          <w:highlight w:val="yellow"/>
          <w:lang w:eastAsia="en-US"/>
        </w:rPr>
        <w:t>градостроительной политики</w:t>
      </w:r>
      <w:r w:rsidRPr="00B95478">
        <w:rPr>
          <w:rFonts w:eastAsiaTheme="minorHAnsi"/>
          <w:sz w:val="28"/>
          <w:szCs w:val="28"/>
          <w:highlight w:val="yellow"/>
          <w:lang w:eastAsia="en-US"/>
        </w:rPr>
        <w:t xml:space="preserve"> Ленинградской области (да</w:t>
      </w:r>
      <w:r w:rsidRPr="002A069B">
        <w:rPr>
          <w:rFonts w:eastAsiaTheme="minorHAnsi"/>
          <w:sz w:val="28"/>
          <w:szCs w:val="28"/>
          <w:lang w:eastAsia="en-US"/>
        </w:rPr>
        <w:t xml:space="preserve">лее - </w:t>
      </w:r>
      <w:r w:rsidR="00B95478">
        <w:rPr>
          <w:rFonts w:eastAsiaTheme="minorHAnsi"/>
          <w:sz w:val="28"/>
          <w:szCs w:val="28"/>
          <w:lang w:eastAsia="en-US"/>
        </w:rPr>
        <w:t>к</w:t>
      </w:r>
      <w:r w:rsidR="004E08D6">
        <w:rPr>
          <w:rFonts w:eastAsiaTheme="minorHAnsi"/>
          <w:sz w:val="28"/>
          <w:szCs w:val="28"/>
          <w:lang w:eastAsia="en-US"/>
        </w:rPr>
        <w:t>омитет</w:t>
      </w:r>
      <w:r w:rsidRPr="002A069B">
        <w:rPr>
          <w:rFonts w:eastAsiaTheme="minorHAnsi"/>
          <w:sz w:val="28"/>
          <w:szCs w:val="28"/>
          <w:lang w:eastAsia="en-US"/>
        </w:rPr>
        <w:t xml:space="preserve">) исполнять обязанности ответственного </w:t>
      </w:r>
      <w:r w:rsidR="002B57D9">
        <w:rPr>
          <w:rFonts w:eastAsiaTheme="minorHAnsi"/>
          <w:sz w:val="28"/>
          <w:szCs w:val="28"/>
          <w:lang w:eastAsia="en-US"/>
        </w:rPr>
        <w:br/>
      </w:r>
      <w:r w:rsidRPr="002A069B">
        <w:rPr>
          <w:rFonts w:eastAsiaTheme="minorHAnsi"/>
          <w:sz w:val="28"/>
          <w:szCs w:val="28"/>
          <w:lang w:eastAsia="en-US"/>
        </w:rPr>
        <w:t>за обработку персональных данных:</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2.1.1. Разрабатывать проекты правовых актов </w:t>
      </w:r>
      <w:r w:rsidR="00B95478">
        <w:rPr>
          <w:rFonts w:eastAsiaTheme="minorHAnsi"/>
          <w:sz w:val="28"/>
          <w:szCs w:val="28"/>
          <w:lang w:eastAsia="en-US"/>
        </w:rPr>
        <w:t>к</w:t>
      </w:r>
      <w:r w:rsidR="004E08D6">
        <w:rPr>
          <w:rFonts w:eastAsiaTheme="minorHAnsi"/>
          <w:sz w:val="28"/>
          <w:szCs w:val="28"/>
          <w:lang w:eastAsia="en-US"/>
        </w:rPr>
        <w:t>омитет</w:t>
      </w:r>
      <w:r w:rsidRPr="002A069B">
        <w:rPr>
          <w:rFonts w:eastAsiaTheme="minorHAnsi"/>
          <w:sz w:val="28"/>
          <w:szCs w:val="28"/>
          <w:lang w:eastAsia="en-US"/>
        </w:rPr>
        <w:t>а по вопросам обработки персональных данных, а также правовых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2.1.2. При эксплуатации информационных систем персональных данных </w:t>
      </w:r>
      <w:r w:rsidR="002B57D9">
        <w:rPr>
          <w:rFonts w:eastAsiaTheme="minorHAnsi"/>
          <w:sz w:val="28"/>
          <w:szCs w:val="28"/>
          <w:lang w:eastAsia="en-US"/>
        </w:rPr>
        <w:br/>
      </w:r>
      <w:r w:rsidRPr="002A069B">
        <w:rPr>
          <w:rFonts w:eastAsiaTheme="minorHAnsi"/>
          <w:sz w:val="28"/>
          <w:szCs w:val="28"/>
          <w:lang w:eastAsia="en-US"/>
        </w:rPr>
        <w:t xml:space="preserve">в случае, если </w:t>
      </w:r>
      <w:r w:rsidR="00B95478">
        <w:rPr>
          <w:rFonts w:eastAsiaTheme="minorHAnsi"/>
          <w:sz w:val="28"/>
          <w:szCs w:val="28"/>
          <w:lang w:eastAsia="en-US"/>
        </w:rPr>
        <w:t>к</w:t>
      </w:r>
      <w:r w:rsidR="004E08D6">
        <w:rPr>
          <w:rFonts w:eastAsiaTheme="minorHAnsi"/>
          <w:sz w:val="28"/>
          <w:szCs w:val="28"/>
          <w:lang w:eastAsia="en-US"/>
        </w:rPr>
        <w:t>омитет</w:t>
      </w:r>
      <w:r w:rsidRPr="002A069B">
        <w:rPr>
          <w:rFonts w:eastAsiaTheme="minorHAnsi"/>
          <w:sz w:val="28"/>
          <w:szCs w:val="28"/>
          <w:lang w:eastAsia="en-US"/>
        </w:rPr>
        <w:t xml:space="preserve"> является оператором таких информационных систем, разрабатывать и представлять на рассмотрение председателю </w:t>
      </w:r>
      <w:r w:rsidR="00B95478">
        <w:rPr>
          <w:rFonts w:eastAsiaTheme="minorHAnsi"/>
          <w:sz w:val="28"/>
          <w:szCs w:val="28"/>
          <w:lang w:eastAsia="en-US"/>
        </w:rPr>
        <w:t>к</w:t>
      </w:r>
      <w:r w:rsidR="004E08D6">
        <w:rPr>
          <w:rFonts w:eastAsiaTheme="minorHAnsi"/>
          <w:sz w:val="28"/>
          <w:szCs w:val="28"/>
          <w:lang w:eastAsia="en-US"/>
        </w:rPr>
        <w:t>омитет</w:t>
      </w:r>
      <w:r w:rsidRPr="002A069B">
        <w:rPr>
          <w:rFonts w:eastAsiaTheme="minorHAnsi"/>
          <w:sz w:val="28"/>
          <w:szCs w:val="28"/>
          <w:lang w:eastAsia="en-US"/>
        </w:rPr>
        <w:t>а предложения:</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об установлении уровня защищенности персональных данных при </w:t>
      </w:r>
      <w:r w:rsidR="002B57D9">
        <w:rPr>
          <w:rFonts w:eastAsiaTheme="minorHAnsi"/>
          <w:sz w:val="28"/>
          <w:szCs w:val="28"/>
          <w:lang w:eastAsia="en-US"/>
        </w:rPr>
        <w:br/>
      </w:r>
      <w:r w:rsidRPr="002A069B">
        <w:rPr>
          <w:rFonts w:eastAsiaTheme="minorHAnsi"/>
          <w:sz w:val="28"/>
          <w:szCs w:val="28"/>
          <w:lang w:eastAsia="en-US"/>
        </w:rPr>
        <w:t>их обработке;</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об организационных и технических </w:t>
      </w:r>
      <w:proofErr w:type="gramStart"/>
      <w:r w:rsidRPr="002A069B">
        <w:rPr>
          <w:rFonts w:eastAsiaTheme="minorHAnsi"/>
          <w:sz w:val="28"/>
          <w:szCs w:val="28"/>
          <w:lang w:eastAsia="en-US"/>
        </w:rPr>
        <w:t>мерах</w:t>
      </w:r>
      <w:proofErr w:type="gramEnd"/>
      <w:r w:rsidRPr="002A069B">
        <w:rPr>
          <w:rFonts w:eastAsiaTheme="minorHAnsi"/>
          <w:sz w:val="28"/>
          <w:szCs w:val="28"/>
          <w:lang w:eastAsia="en-US"/>
        </w:rPr>
        <w:t xml:space="preserve"> по обеспечению безопасности персональных данных в соответствии с установленными Правительством Российской Федерации требованиями к защите персональных данных, рекомендациями уполномоченных федеральных органов, уполномоченных органов исполнительной власти Ленинградской области;</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о методах обезличивания персональных данных в соответствии с требованиями и методами, установленными уполномоченным органом по защите прав субъектов персональных данных;</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lastRenderedPageBreak/>
        <w:t xml:space="preserve">2.1.3. При обработке персональных данных, осуществляемой </w:t>
      </w:r>
      <w:r w:rsidR="00B95478">
        <w:rPr>
          <w:rFonts w:eastAsiaTheme="minorHAnsi"/>
          <w:sz w:val="28"/>
          <w:szCs w:val="28"/>
          <w:lang w:eastAsia="en-US"/>
        </w:rPr>
        <w:t>к</w:t>
      </w:r>
      <w:r w:rsidR="004E08D6">
        <w:rPr>
          <w:rFonts w:eastAsiaTheme="minorHAnsi"/>
          <w:sz w:val="28"/>
          <w:szCs w:val="28"/>
          <w:lang w:eastAsia="en-US"/>
        </w:rPr>
        <w:t>омитет</w:t>
      </w:r>
      <w:r w:rsidRPr="002A069B">
        <w:rPr>
          <w:rFonts w:eastAsiaTheme="minorHAnsi"/>
          <w:sz w:val="28"/>
          <w:szCs w:val="28"/>
          <w:lang w:eastAsia="en-US"/>
        </w:rPr>
        <w:t xml:space="preserve">ом </w:t>
      </w:r>
      <w:r w:rsidR="002B57D9">
        <w:rPr>
          <w:rFonts w:eastAsiaTheme="minorHAnsi"/>
          <w:sz w:val="28"/>
          <w:szCs w:val="28"/>
          <w:lang w:eastAsia="en-US"/>
        </w:rPr>
        <w:br/>
      </w:r>
      <w:r w:rsidRPr="002A069B">
        <w:rPr>
          <w:rFonts w:eastAsiaTheme="minorHAnsi"/>
          <w:sz w:val="28"/>
          <w:szCs w:val="28"/>
          <w:lang w:eastAsia="en-US"/>
        </w:rPr>
        <w:t xml:space="preserve">без использования средств автоматизации, разрабатывать и представлять </w:t>
      </w:r>
      <w:r w:rsidR="002B57D9">
        <w:rPr>
          <w:rFonts w:eastAsiaTheme="minorHAnsi"/>
          <w:sz w:val="28"/>
          <w:szCs w:val="28"/>
          <w:lang w:eastAsia="en-US"/>
        </w:rPr>
        <w:br/>
      </w:r>
      <w:r w:rsidRPr="002A069B">
        <w:rPr>
          <w:rFonts w:eastAsiaTheme="minorHAnsi"/>
          <w:sz w:val="28"/>
          <w:szCs w:val="28"/>
          <w:lang w:eastAsia="en-US"/>
        </w:rPr>
        <w:t xml:space="preserve">на рассмотрение председателю </w:t>
      </w:r>
      <w:r w:rsidR="004E08D6">
        <w:rPr>
          <w:rFonts w:eastAsiaTheme="minorHAnsi"/>
          <w:sz w:val="28"/>
          <w:szCs w:val="28"/>
          <w:lang w:eastAsia="en-US"/>
        </w:rPr>
        <w:t>Комитет</w:t>
      </w:r>
      <w:r w:rsidRPr="002A069B">
        <w:rPr>
          <w:rFonts w:eastAsiaTheme="minorHAnsi"/>
          <w:sz w:val="28"/>
          <w:szCs w:val="28"/>
          <w:lang w:eastAsia="en-US"/>
        </w:rPr>
        <w:t xml:space="preserve">а предложения о выполнении требований, установленных </w:t>
      </w:r>
      <w:hyperlink r:id="rId19" w:tooltip="Постановление Правительства РФ от 15.09.2008 N 687 (ред. от 18.01.2025) &quot;Об утверждении Положения об особенностях обработки персональных данных, осуществляемой без использования средств автоматизации&quot; {КонсультантПлюс}">
        <w:r w:rsidRPr="002A069B">
          <w:rPr>
            <w:rFonts w:eastAsiaTheme="minorHAnsi"/>
            <w:sz w:val="28"/>
            <w:szCs w:val="28"/>
            <w:lang w:eastAsia="en-US"/>
          </w:rPr>
          <w:t>постановлением</w:t>
        </w:r>
      </w:hyperlink>
      <w:r w:rsidRPr="002A069B">
        <w:rPr>
          <w:rFonts w:eastAsiaTheme="minorHAnsi"/>
          <w:sz w:val="28"/>
          <w:szCs w:val="28"/>
          <w:lang w:eastAsia="en-US"/>
        </w:rPr>
        <w:t xml:space="preserve"> Правительства Российской Федерации от 15 сентября 2008 года № 687 «Об особенностях обработки персональных данных, осуществляемой без использования средств автоматизации».</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2.1.4. Организовывать обезличивание персональных данных в </w:t>
      </w:r>
      <w:r w:rsidR="00B95478">
        <w:rPr>
          <w:rFonts w:eastAsiaTheme="minorHAnsi"/>
          <w:sz w:val="28"/>
          <w:szCs w:val="28"/>
          <w:lang w:eastAsia="en-US"/>
        </w:rPr>
        <w:t>к</w:t>
      </w:r>
      <w:r w:rsidR="004E08D6">
        <w:rPr>
          <w:rFonts w:eastAsiaTheme="minorHAnsi"/>
          <w:sz w:val="28"/>
          <w:szCs w:val="28"/>
          <w:lang w:eastAsia="en-US"/>
        </w:rPr>
        <w:t>омитет</w:t>
      </w:r>
      <w:r w:rsidRPr="002A069B">
        <w:rPr>
          <w:rFonts w:eastAsiaTheme="minorHAnsi"/>
          <w:sz w:val="28"/>
          <w:szCs w:val="28"/>
          <w:lang w:eastAsia="en-US"/>
        </w:rPr>
        <w:t xml:space="preserve">е </w:t>
      </w:r>
      <w:r w:rsidR="002B57D9">
        <w:rPr>
          <w:rFonts w:eastAsiaTheme="minorHAnsi"/>
          <w:sz w:val="28"/>
          <w:szCs w:val="28"/>
          <w:lang w:eastAsia="en-US"/>
        </w:rPr>
        <w:br/>
      </w:r>
      <w:r w:rsidRPr="002A069B">
        <w:rPr>
          <w:rFonts w:eastAsiaTheme="minorHAnsi"/>
          <w:sz w:val="28"/>
          <w:szCs w:val="28"/>
          <w:lang w:eastAsia="en-US"/>
        </w:rPr>
        <w:t>в случаях, установленных нормативными правовыми актами Российской Федерации.</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2.1.5. Доводить до сведения работников </w:t>
      </w:r>
      <w:r w:rsidR="00B95478">
        <w:rPr>
          <w:rFonts w:eastAsiaTheme="minorHAnsi"/>
          <w:sz w:val="28"/>
          <w:szCs w:val="28"/>
          <w:lang w:eastAsia="en-US"/>
        </w:rPr>
        <w:t>к</w:t>
      </w:r>
      <w:r w:rsidR="004E08D6">
        <w:rPr>
          <w:rFonts w:eastAsiaTheme="minorHAnsi"/>
          <w:sz w:val="28"/>
          <w:szCs w:val="28"/>
          <w:lang w:eastAsia="en-US"/>
        </w:rPr>
        <w:t>омитет</w:t>
      </w:r>
      <w:r w:rsidRPr="002A069B">
        <w:rPr>
          <w:rFonts w:eastAsiaTheme="minorHAnsi"/>
          <w:sz w:val="28"/>
          <w:szCs w:val="28"/>
          <w:lang w:eastAsia="en-US"/>
        </w:rPr>
        <w:t xml:space="preserve">а, непосредственно осуществляющих обработку персональных данных, положения законодательства Российской Федерации о персональных данных (в том числе о требованиях к защите персональных данных), правовых актов </w:t>
      </w:r>
      <w:r w:rsidR="00B95478">
        <w:rPr>
          <w:rFonts w:eastAsiaTheme="minorHAnsi"/>
          <w:sz w:val="28"/>
          <w:szCs w:val="28"/>
          <w:lang w:eastAsia="en-US"/>
        </w:rPr>
        <w:t>к</w:t>
      </w:r>
      <w:r w:rsidR="004E08D6">
        <w:rPr>
          <w:rFonts w:eastAsiaTheme="minorHAnsi"/>
          <w:sz w:val="28"/>
          <w:szCs w:val="28"/>
          <w:lang w:eastAsia="en-US"/>
        </w:rPr>
        <w:t>омитет</w:t>
      </w:r>
      <w:r w:rsidRPr="002A069B">
        <w:rPr>
          <w:rFonts w:eastAsiaTheme="minorHAnsi"/>
          <w:sz w:val="28"/>
          <w:szCs w:val="28"/>
          <w:lang w:eastAsia="en-US"/>
        </w:rPr>
        <w:t xml:space="preserve">а </w:t>
      </w:r>
      <w:proofErr w:type="gramStart"/>
      <w:r w:rsidRPr="002A069B">
        <w:rPr>
          <w:rFonts w:eastAsiaTheme="minorHAnsi"/>
          <w:sz w:val="28"/>
          <w:szCs w:val="28"/>
          <w:lang w:eastAsia="en-US"/>
        </w:rPr>
        <w:t>и(</w:t>
      </w:r>
      <w:proofErr w:type="gramEnd"/>
      <w:r w:rsidRPr="002A069B">
        <w:rPr>
          <w:rFonts w:eastAsiaTheme="minorHAnsi"/>
          <w:sz w:val="28"/>
          <w:szCs w:val="28"/>
          <w:lang w:eastAsia="en-US"/>
        </w:rPr>
        <w:t>или) организовывать обучение указанных служащих.</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2.1.6. Уведомлять уполномоченный орган по защите прав субъектов персональных данных о намерении </w:t>
      </w:r>
      <w:r w:rsidR="004E08D6">
        <w:rPr>
          <w:rFonts w:eastAsiaTheme="minorHAnsi"/>
          <w:sz w:val="28"/>
          <w:szCs w:val="28"/>
          <w:lang w:eastAsia="en-US"/>
        </w:rPr>
        <w:t>Комитет</w:t>
      </w:r>
      <w:r w:rsidRPr="002A069B">
        <w:rPr>
          <w:rFonts w:eastAsiaTheme="minorHAnsi"/>
          <w:sz w:val="28"/>
          <w:szCs w:val="28"/>
          <w:lang w:eastAsia="en-US"/>
        </w:rPr>
        <w:t xml:space="preserve">а осуществлять обработку персональных данных, изменении сведений, указанных, в уведомлении, или </w:t>
      </w:r>
      <w:r w:rsidR="002B57D9">
        <w:rPr>
          <w:rFonts w:eastAsiaTheme="minorHAnsi"/>
          <w:sz w:val="28"/>
          <w:szCs w:val="28"/>
          <w:lang w:eastAsia="en-US"/>
        </w:rPr>
        <w:br/>
      </w:r>
      <w:r w:rsidRPr="002A069B">
        <w:rPr>
          <w:rFonts w:eastAsiaTheme="minorHAnsi"/>
          <w:sz w:val="28"/>
          <w:szCs w:val="28"/>
          <w:lang w:eastAsia="en-US"/>
        </w:rPr>
        <w:t>о прекращении обработки персональных данных.</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2.1.7. Организовывать прием и обработку обращений и запросов субъектов персональных данных или их представителей </w:t>
      </w:r>
      <w:proofErr w:type="gramStart"/>
      <w:r w:rsidRPr="002A069B">
        <w:rPr>
          <w:rFonts w:eastAsiaTheme="minorHAnsi"/>
          <w:sz w:val="28"/>
          <w:szCs w:val="28"/>
          <w:lang w:eastAsia="en-US"/>
        </w:rPr>
        <w:t>и(</w:t>
      </w:r>
      <w:proofErr w:type="gramEnd"/>
      <w:r w:rsidRPr="002A069B">
        <w:rPr>
          <w:rFonts w:eastAsiaTheme="minorHAnsi"/>
          <w:sz w:val="28"/>
          <w:szCs w:val="28"/>
          <w:lang w:eastAsia="en-US"/>
        </w:rPr>
        <w:t xml:space="preserve">или) осуществлять контроль </w:t>
      </w:r>
      <w:r w:rsidR="002B57D9">
        <w:rPr>
          <w:rFonts w:eastAsiaTheme="minorHAnsi"/>
          <w:sz w:val="28"/>
          <w:szCs w:val="28"/>
          <w:lang w:eastAsia="en-US"/>
        </w:rPr>
        <w:br/>
      </w:r>
      <w:r w:rsidRPr="002A069B">
        <w:rPr>
          <w:rFonts w:eastAsiaTheme="minorHAnsi"/>
          <w:sz w:val="28"/>
          <w:szCs w:val="28"/>
          <w:lang w:eastAsia="en-US"/>
        </w:rPr>
        <w:t>за приемом и обработкой таких обращений и запросов.</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2.1.8. В целях осуществления внутреннего контроля соответствия обработки персональных данных установленным требованиям организовывать проведение периодических проверок условий обработки персональных данных в </w:t>
      </w:r>
      <w:r w:rsidR="00221AE4">
        <w:rPr>
          <w:rFonts w:eastAsiaTheme="minorHAnsi"/>
          <w:sz w:val="28"/>
          <w:szCs w:val="28"/>
          <w:lang w:eastAsia="en-US"/>
        </w:rPr>
        <w:t>к</w:t>
      </w:r>
      <w:r w:rsidR="004E08D6">
        <w:rPr>
          <w:rFonts w:eastAsiaTheme="minorHAnsi"/>
          <w:sz w:val="28"/>
          <w:szCs w:val="28"/>
          <w:lang w:eastAsia="en-US"/>
        </w:rPr>
        <w:t>омитет</w:t>
      </w:r>
      <w:r w:rsidRPr="002A069B">
        <w:rPr>
          <w:rFonts w:eastAsiaTheme="minorHAnsi"/>
          <w:sz w:val="28"/>
          <w:szCs w:val="28"/>
          <w:lang w:eastAsia="en-US"/>
        </w:rPr>
        <w:t xml:space="preserve">е, </w:t>
      </w:r>
      <w:r w:rsidR="002B57D9">
        <w:rPr>
          <w:rFonts w:eastAsiaTheme="minorHAnsi"/>
          <w:sz w:val="28"/>
          <w:szCs w:val="28"/>
          <w:lang w:eastAsia="en-US"/>
        </w:rPr>
        <w:br/>
      </w:r>
      <w:r w:rsidRPr="002A069B">
        <w:rPr>
          <w:rFonts w:eastAsiaTheme="minorHAnsi"/>
          <w:sz w:val="28"/>
          <w:szCs w:val="28"/>
          <w:lang w:eastAsia="en-US"/>
        </w:rPr>
        <w:t>в том числе:</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разрабатывать и представлять на рассмотрение председателю </w:t>
      </w:r>
      <w:r w:rsidR="00221AE4">
        <w:rPr>
          <w:rFonts w:eastAsiaTheme="minorHAnsi"/>
          <w:sz w:val="28"/>
          <w:szCs w:val="28"/>
          <w:lang w:eastAsia="en-US"/>
        </w:rPr>
        <w:t>к</w:t>
      </w:r>
      <w:r w:rsidR="004E08D6">
        <w:rPr>
          <w:rFonts w:eastAsiaTheme="minorHAnsi"/>
          <w:sz w:val="28"/>
          <w:szCs w:val="28"/>
          <w:lang w:eastAsia="en-US"/>
        </w:rPr>
        <w:t>омитет</w:t>
      </w:r>
      <w:r w:rsidRPr="002A069B">
        <w:rPr>
          <w:rFonts w:eastAsiaTheme="minorHAnsi"/>
          <w:sz w:val="28"/>
          <w:szCs w:val="28"/>
          <w:lang w:eastAsia="en-US"/>
        </w:rPr>
        <w:t>а план проверок условий обработки персональных данных;</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докладывать председателю </w:t>
      </w:r>
      <w:r w:rsidR="004E08D6">
        <w:rPr>
          <w:rFonts w:eastAsiaTheme="minorHAnsi"/>
          <w:sz w:val="28"/>
          <w:szCs w:val="28"/>
          <w:lang w:eastAsia="en-US"/>
        </w:rPr>
        <w:t>Комитет</w:t>
      </w:r>
      <w:r w:rsidRPr="002A069B">
        <w:rPr>
          <w:rFonts w:eastAsiaTheme="minorHAnsi"/>
          <w:sz w:val="28"/>
          <w:szCs w:val="28"/>
          <w:lang w:eastAsia="en-US"/>
        </w:rPr>
        <w:t xml:space="preserve">а о результатах проведенной проверки </w:t>
      </w:r>
      <w:r w:rsidR="002B57D9">
        <w:rPr>
          <w:rFonts w:eastAsiaTheme="minorHAnsi"/>
          <w:sz w:val="28"/>
          <w:szCs w:val="28"/>
          <w:lang w:eastAsia="en-US"/>
        </w:rPr>
        <w:br/>
      </w:r>
      <w:r w:rsidRPr="002A069B">
        <w:rPr>
          <w:rFonts w:eastAsiaTheme="minorHAnsi"/>
          <w:sz w:val="28"/>
          <w:szCs w:val="28"/>
          <w:lang w:eastAsia="en-US"/>
        </w:rPr>
        <w:t>и мерах, необходимых для устранения выявленных нарушений.</w:t>
      </w:r>
    </w:p>
    <w:p w:rsidR="007A71C8" w:rsidRPr="002A069B" w:rsidRDefault="007A71C8" w:rsidP="002A069B">
      <w:pPr>
        <w:pStyle w:val="ConsPlusNormal"/>
        <w:ind w:firstLine="539"/>
        <w:jc w:val="center"/>
        <w:rPr>
          <w:rFonts w:eastAsiaTheme="minorHAnsi"/>
          <w:b/>
          <w:sz w:val="28"/>
          <w:szCs w:val="28"/>
          <w:lang w:eastAsia="en-US"/>
        </w:rPr>
      </w:pPr>
    </w:p>
    <w:p w:rsidR="007A71C8" w:rsidRPr="002A069B" w:rsidRDefault="002E4199" w:rsidP="002A069B">
      <w:pPr>
        <w:pStyle w:val="ConsPlusNormal"/>
        <w:ind w:firstLine="539"/>
        <w:jc w:val="center"/>
        <w:rPr>
          <w:rFonts w:eastAsiaTheme="minorHAnsi"/>
          <w:sz w:val="28"/>
          <w:szCs w:val="28"/>
          <w:lang w:eastAsia="en-US"/>
        </w:rPr>
      </w:pPr>
      <w:r w:rsidRPr="002A069B">
        <w:rPr>
          <w:rFonts w:eastAsiaTheme="minorHAnsi"/>
          <w:b/>
          <w:sz w:val="28"/>
          <w:szCs w:val="28"/>
          <w:lang w:eastAsia="en-US"/>
        </w:rPr>
        <w:t>3. Ответственность</w:t>
      </w:r>
    </w:p>
    <w:p w:rsidR="007A71C8" w:rsidRPr="002A069B" w:rsidRDefault="007A71C8" w:rsidP="002A069B">
      <w:pPr>
        <w:pStyle w:val="ConsPlusNormal"/>
        <w:ind w:firstLine="539"/>
        <w:jc w:val="both"/>
        <w:rPr>
          <w:rFonts w:eastAsiaTheme="minorHAnsi"/>
          <w:sz w:val="28"/>
          <w:szCs w:val="28"/>
          <w:lang w:eastAsia="en-US"/>
        </w:rPr>
      </w:pP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3.1. За ненадлежащее исполнение или неисполнение возложенных обязанностей, связанных с выполнением требований законодательства </w:t>
      </w:r>
      <w:r w:rsidR="002B57D9">
        <w:rPr>
          <w:rFonts w:eastAsiaTheme="minorHAnsi"/>
          <w:sz w:val="28"/>
          <w:szCs w:val="28"/>
          <w:lang w:eastAsia="en-US"/>
        </w:rPr>
        <w:br/>
      </w:r>
      <w:r w:rsidRPr="002A069B">
        <w:rPr>
          <w:rFonts w:eastAsiaTheme="minorHAnsi"/>
          <w:sz w:val="28"/>
          <w:szCs w:val="28"/>
          <w:lang w:eastAsia="en-US"/>
        </w:rPr>
        <w:t xml:space="preserve">о персональных данных, </w:t>
      </w:r>
      <w:proofErr w:type="gramStart"/>
      <w:r w:rsidRPr="002A069B">
        <w:rPr>
          <w:rFonts w:eastAsiaTheme="minorHAnsi"/>
          <w:sz w:val="28"/>
          <w:szCs w:val="28"/>
          <w:lang w:eastAsia="en-US"/>
        </w:rPr>
        <w:t>ответственный</w:t>
      </w:r>
      <w:proofErr w:type="gramEnd"/>
      <w:r w:rsidRPr="002A069B">
        <w:rPr>
          <w:rFonts w:eastAsiaTheme="minorHAnsi"/>
          <w:sz w:val="28"/>
          <w:szCs w:val="28"/>
          <w:lang w:eastAsia="en-US"/>
        </w:rPr>
        <w:t xml:space="preserve"> за организацию обработки персональных данных несет предусмотренную законодательством Российской Федерации ответственность.</w:t>
      </w:r>
    </w:p>
    <w:p w:rsidR="007A71C8" w:rsidRPr="002A069B" w:rsidRDefault="007A71C8" w:rsidP="002A069B">
      <w:pPr>
        <w:pStyle w:val="ConsPlusNormal"/>
        <w:ind w:firstLine="539"/>
        <w:jc w:val="both"/>
        <w:rPr>
          <w:rFonts w:eastAsiaTheme="minorHAnsi"/>
          <w:sz w:val="28"/>
          <w:szCs w:val="28"/>
          <w:lang w:eastAsia="en-US"/>
        </w:rPr>
      </w:pPr>
    </w:p>
    <w:p w:rsidR="007A71C8" w:rsidRPr="002A069B" w:rsidRDefault="002E4199" w:rsidP="002A069B">
      <w:pPr>
        <w:pStyle w:val="ConsPlusNormal"/>
        <w:ind w:firstLine="539"/>
        <w:jc w:val="center"/>
        <w:rPr>
          <w:rFonts w:eastAsiaTheme="minorHAnsi"/>
          <w:b/>
          <w:sz w:val="28"/>
          <w:szCs w:val="28"/>
          <w:lang w:eastAsia="en-US"/>
        </w:rPr>
      </w:pPr>
      <w:r w:rsidRPr="002A069B">
        <w:rPr>
          <w:rFonts w:eastAsiaTheme="minorHAnsi"/>
          <w:b/>
          <w:sz w:val="28"/>
          <w:szCs w:val="28"/>
          <w:lang w:eastAsia="en-US"/>
        </w:rPr>
        <w:t>4. Показатели эффективности и результативности профессиональной служебной деятельности</w:t>
      </w:r>
    </w:p>
    <w:p w:rsidR="007A71C8" w:rsidRPr="002A069B" w:rsidRDefault="007A71C8" w:rsidP="002A069B">
      <w:pPr>
        <w:pStyle w:val="ConsPlusNormal"/>
        <w:ind w:firstLine="539"/>
        <w:jc w:val="both"/>
        <w:rPr>
          <w:rFonts w:eastAsiaTheme="minorHAnsi"/>
          <w:sz w:val="28"/>
          <w:szCs w:val="28"/>
          <w:lang w:eastAsia="en-US"/>
        </w:rPr>
      </w:pP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4.1. Показателями эффективности и результативности деятельности </w:t>
      </w:r>
      <w:proofErr w:type="gramStart"/>
      <w:r w:rsidRPr="002A069B">
        <w:rPr>
          <w:rFonts w:eastAsiaTheme="minorHAnsi"/>
          <w:sz w:val="28"/>
          <w:szCs w:val="28"/>
          <w:lang w:eastAsia="en-US"/>
        </w:rPr>
        <w:t>ответственного</w:t>
      </w:r>
      <w:proofErr w:type="gramEnd"/>
      <w:r w:rsidRPr="002A069B">
        <w:rPr>
          <w:rFonts w:eastAsiaTheme="minorHAnsi"/>
          <w:sz w:val="28"/>
          <w:szCs w:val="28"/>
          <w:lang w:eastAsia="en-US"/>
        </w:rPr>
        <w:t xml:space="preserve"> за обработку персональных данных являются в том числе:</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4.1.1. Отсутствие фактов нарушения законодательства Российской Федерации </w:t>
      </w:r>
      <w:r w:rsidR="002B57D9">
        <w:rPr>
          <w:rFonts w:eastAsiaTheme="minorHAnsi"/>
          <w:sz w:val="28"/>
          <w:szCs w:val="28"/>
          <w:lang w:eastAsia="en-US"/>
        </w:rPr>
        <w:br/>
      </w:r>
      <w:r w:rsidRPr="002A069B">
        <w:rPr>
          <w:rFonts w:eastAsiaTheme="minorHAnsi"/>
          <w:sz w:val="28"/>
          <w:szCs w:val="28"/>
          <w:lang w:eastAsia="en-US"/>
        </w:rPr>
        <w:t xml:space="preserve">о персональных данных при исполнении обязанностей ответственного </w:t>
      </w:r>
      <w:r w:rsidR="001E7F8F">
        <w:rPr>
          <w:rFonts w:eastAsiaTheme="minorHAnsi"/>
          <w:sz w:val="28"/>
          <w:szCs w:val="28"/>
          <w:lang w:eastAsia="en-US"/>
        </w:rPr>
        <w:br/>
      </w:r>
      <w:r w:rsidRPr="002A069B">
        <w:rPr>
          <w:rFonts w:eastAsiaTheme="minorHAnsi"/>
          <w:sz w:val="28"/>
          <w:szCs w:val="28"/>
          <w:lang w:eastAsia="en-US"/>
        </w:rPr>
        <w:lastRenderedPageBreak/>
        <w:t xml:space="preserve">за организацию обработки персональных данных в </w:t>
      </w:r>
      <w:r w:rsidR="00221AE4">
        <w:rPr>
          <w:rFonts w:eastAsiaTheme="minorHAnsi"/>
          <w:sz w:val="28"/>
          <w:szCs w:val="28"/>
          <w:lang w:eastAsia="en-US"/>
        </w:rPr>
        <w:t>к</w:t>
      </w:r>
      <w:r w:rsidR="004E08D6">
        <w:rPr>
          <w:rFonts w:eastAsiaTheme="minorHAnsi"/>
          <w:sz w:val="28"/>
          <w:szCs w:val="28"/>
          <w:lang w:eastAsia="en-US"/>
        </w:rPr>
        <w:t>омитет</w:t>
      </w:r>
      <w:r w:rsidRPr="002A069B">
        <w:rPr>
          <w:rFonts w:eastAsiaTheme="minorHAnsi"/>
          <w:sz w:val="28"/>
          <w:szCs w:val="28"/>
          <w:lang w:eastAsia="en-US"/>
        </w:rPr>
        <w:t>е.</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4.1.2. Достаточность и своевременность разработки предложений </w:t>
      </w:r>
      <w:r w:rsidR="002B57D9">
        <w:rPr>
          <w:rFonts w:eastAsiaTheme="minorHAnsi"/>
          <w:sz w:val="28"/>
          <w:szCs w:val="28"/>
          <w:lang w:eastAsia="en-US"/>
        </w:rPr>
        <w:br/>
      </w:r>
      <w:r w:rsidRPr="002A069B">
        <w:rPr>
          <w:rFonts w:eastAsiaTheme="minorHAnsi"/>
          <w:sz w:val="28"/>
          <w:szCs w:val="28"/>
          <w:lang w:eastAsia="en-US"/>
        </w:rPr>
        <w:t xml:space="preserve">о мероприятиях, направленных на обеспечение выполнения </w:t>
      </w:r>
      <w:r w:rsidR="00221AE4">
        <w:rPr>
          <w:rFonts w:eastAsiaTheme="minorHAnsi"/>
          <w:sz w:val="28"/>
          <w:szCs w:val="28"/>
          <w:lang w:eastAsia="en-US"/>
        </w:rPr>
        <w:t>к</w:t>
      </w:r>
      <w:r w:rsidR="004E08D6">
        <w:rPr>
          <w:rFonts w:eastAsiaTheme="minorHAnsi"/>
          <w:sz w:val="28"/>
          <w:szCs w:val="28"/>
          <w:lang w:eastAsia="en-US"/>
        </w:rPr>
        <w:t>омитет</w:t>
      </w:r>
      <w:r w:rsidRPr="002A069B">
        <w:rPr>
          <w:rFonts w:eastAsiaTheme="minorHAnsi"/>
          <w:sz w:val="28"/>
          <w:szCs w:val="28"/>
          <w:lang w:eastAsia="en-US"/>
        </w:rPr>
        <w:t>ом обязанностей оператора, предусмотренных законодательством Российской Федерации о персональных данных.</w:t>
      </w:r>
    </w:p>
    <w:p w:rsidR="007A71C8" w:rsidRPr="002A069B" w:rsidRDefault="002E4199" w:rsidP="002A069B">
      <w:pPr>
        <w:pStyle w:val="ConsPlusNormal"/>
        <w:ind w:firstLine="539"/>
        <w:jc w:val="both"/>
        <w:rPr>
          <w:rFonts w:eastAsiaTheme="minorHAnsi"/>
          <w:sz w:val="28"/>
          <w:szCs w:val="28"/>
          <w:lang w:eastAsia="en-US"/>
        </w:rPr>
      </w:pPr>
      <w:r w:rsidRPr="002A069B">
        <w:rPr>
          <w:rFonts w:eastAsiaTheme="minorHAnsi"/>
          <w:sz w:val="28"/>
          <w:szCs w:val="28"/>
          <w:lang w:eastAsia="en-US"/>
        </w:rPr>
        <w:t xml:space="preserve">4.1.3. Полнота подготовки доклада председателю </w:t>
      </w:r>
      <w:r w:rsidR="00221AE4">
        <w:rPr>
          <w:rFonts w:eastAsiaTheme="minorHAnsi"/>
          <w:sz w:val="28"/>
          <w:szCs w:val="28"/>
          <w:lang w:eastAsia="en-US"/>
        </w:rPr>
        <w:t>к</w:t>
      </w:r>
      <w:r w:rsidR="004E08D6">
        <w:rPr>
          <w:rFonts w:eastAsiaTheme="minorHAnsi"/>
          <w:sz w:val="28"/>
          <w:szCs w:val="28"/>
          <w:lang w:eastAsia="en-US"/>
        </w:rPr>
        <w:t>омитет</w:t>
      </w:r>
      <w:r w:rsidRPr="002A069B">
        <w:rPr>
          <w:rFonts w:eastAsiaTheme="minorHAnsi"/>
          <w:sz w:val="28"/>
          <w:szCs w:val="28"/>
          <w:lang w:eastAsia="en-US"/>
        </w:rPr>
        <w:t>а о результатах проведенных проверок условий обработки персональных данных и мерах, необходимых для устранения выявленных нарушений.</w:t>
      </w: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2B57D9" w:rsidRDefault="002B57D9" w:rsidP="00AA07BA">
      <w:pPr>
        <w:pStyle w:val="ConsPlusNormal"/>
        <w:ind w:left="4536"/>
        <w:jc w:val="center"/>
        <w:outlineLvl w:val="0"/>
        <w:rPr>
          <w:rFonts w:eastAsiaTheme="minorHAnsi"/>
          <w:sz w:val="28"/>
          <w:szCs w:val="28"/>
          <w:lang w:eastAsia="en-US"/>
        </w:rPr>
      </w:pPr>
    </w:p>
    <w:p w:rsidR="00AA07BA" w:rsidRPr="004B2DB7" w:rsidRDefault="00AA07BA" w:rsidP="00AA07BA">
      <w:pPr>
        <w:pStyle w:val="ConsPlusNormal"/>
        <w:ind w:left="4536"/>
        <w:jc w:val="center"/>
        <w:outlineLvl w:val="0"/>
        <w:rPr>
          <w:rFonts w:eastAsiaTheme="minorHAnsi"/>
          <w:sz w:val="28"/>
          <w:szCs w:val="28"/>
          <w:lang w:eastAsia="en-US"/>
        </w:rPr>
      </w:pPr>
      <w:r w:rsidRPr="004B2DB7">
        <w:rPr>
          <w:rFonts w:eastAsiaTheme="minorHAnsi"/>
          <w:sz w:val="28"/>
          <w:szCs w:val="28"/>
          <w:lang w:eastAsia="en-US"/>
        </w:rPr>
        <w:lastRenderedPageBreak/>
        <w:t>УТВЕРЖДЕН</w:t>
      </w:r>
      <w:r w:rsidR="00396BF4">
        <w:rPr>
          <w:rFonts w:eastAsiaTheme="minorHAnsi"/>
          <w:sz w:val="28"/>
          <w:szCs w:val="28"/>
          <w:lang w:eastAsia="en-US"/>
        </w:rPr>
        <w:t>О</w:t>
      </w:r>
    </w:p>
    <w:p w:rsidR="00AA07BA" w:rsidRPr="004B2DB7" w:rsidRDefault="00AA07BA" w:rsidP="00AA07BA">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приказом </w:t>
      </w:r>
      <w:r w:rsidR="004E08D6">
        <w:rPr>
          <w:rFonts w:eastAsiaTheme="minorHAnsi"/>
          <w:sz w:val="28"/>
          <w:szCs w:val="28"/>
          <w:lang w:eastAsia="en-US"/>
        </w:rPr>
        <w:t>комитет</w:t>
      </w:r>
      <w:r w:rsidRPr="004B2DB7">
        <w:rPr>
          <w:rFonts w:eastAsiaTheme="minorHAnsi"/>
          <w:sz w:val="28"/>
          <w:szCs w:val="28"/>
          <w:lang w:eastAsia="en-US"/>
        </w:rPr>
        <w:t>а</w:t>
      </w:r>
    </w:p>
    <w:p w:rsidR="00AA07BA" w:rsidRPr="004B2DB7" w:rsidRDefault="00221AE4" w:rsidP="00AA07BA">
      <w:pPr>
        <w:pStyle w:val="ConsPlusNormal"/>
        <w:ind w:left="4536"/>
        <w:jc w:val="center"/>
        <w:rPr>
          <w:rFonts w:eastAsiaTheme="minorHAnsi"/>
          <w:sz w:val="28"/>
          <w:szCs w:val="28"/>
          <w:lang w:eastAsia="en-US"/>
        </w:rPr>
      </w:pPr>
      <w:r>
        <w:rPr>
          <w:rFonts w:eastAsiaTheme="minorHAnsi"/>
          <w:sz w:val="28"/>
          <w:szCs w:val="28"/>
          <w:lang w:eastAsia="en-US"/>
        </w:rPr>
        <w:t>градостроительной политики</w:t>
      </w:r>
    </w:p>
    <w:p w:rsidR="00AA07BA" w:rsidRPr="004B2DB7" w:rsidRDefault="00AA07BA" w:rsidP="00AA07BA">
      <w:pPr>
        <w:pStyle w:val="ConsPlusNormal"/>
        <w:ind w:left="4536"/>
        <w:jc w:val="center"/>
        <w:rPr>
          <w:rFonts w:eastAsiaTheme="minorHAnsi"/>
          <w:sz w:val="28"/>
          <w:szCs w:val="28"/>
          <w:lang w:eastAsia="en-US"/>
        </w:rPr>
      </w:pPr>
      <w:r w:rsidRPr="004B2DB7">
        <w:rPr>
          <w:rFonts w:eastAsiaTheme="minorHAnsi"/>
          <w:sz w:val="28"/>
          <w:szCs w:val="28"/>
          <w:lang w:eastAsia="en-US"/>
        </w:rPr>
        <w:t>Ленинградской области</w:t>
      </w:r>
    </w:p>
    <w:p w:rsidR="00AA07BA" w:rsidRPr="004B2DB7" w:rsidRDefault="00AA07BA" w:rsidP="00AA07BA">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от </w:t>
      </w:r>
      <w:r>
        <w:rPr>
          <w:rFonts w:eastAsiaTheme="minorHAnsi"/>
          <w:sz w:val="28"/>
          <w:szCs w:val="28"/>
          <w:lang w:eastAsia="en-US"/>
        </w:rPr>
        <w:t>«____» ___________ 2026 года № ___</w:t>
      </w:r>
    </w:p>
    <w:p w:rsidR="00AA07BA" w:rsidRPr="009A0201" w:rsidRDefault="00AA07BA" w:rsidP="00AA07BA">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(приложение </w:t>
      </w:r>
      <w:r>
        <w:rPr>
          <w:rFonts w:eastAsiaTheme="minorHAnsi"/>
          <w:sz w:val="28"/>
          <w:szCs w:val="28"/>
          <w:lang w:eastAsia="en-US"/>
        </w:rPr>
        <w:t>9</w:t>
      </w:r>
      <w:r w:rsidRPr="004B2DB7">
        <w:rPr>
          <w:rFonts w:eastAsiaTheme="minorHAnsi"/>
          <w:sz w:val="28"/>
          <w:szCs w:val="28"/>
          <w:lang w:eastAsia="en-US"/>
        </w:rPr>
        <w:t>)</w:t>
      </w:r>
    </w:p>
    <w:p w:rsidR="007A71C8" w:rsidRDefault="007A71C8">
      <w:pPr>
        <w:pStyle w:val="ConsPlusNormal"/>
      </w:pPr>
    </w:p>
    <w:p w:rsidR="00180B4A" w:rsidRDefault="00180B4A">
      <w:pPr>
        <w:pStyle w:val="ConsPlusNormal"/>
      </w:pPr>
    </w:p>
    <w:p w:rsidR="007A71C8" w:rsidRPr="00A87551" w:rsidRDefault="002E4199" w:rsidP="00A87551">
      <w:pPr>
        <w:pStyle w:val="ConsPlusTitle"/>
        <w:jc w:val="center"/>
        <w:rPr>
          <w:rFonts w:ascii="Times New Roman" w:hAnsi="Times New Roman" w:cs="Times New Roman"/>
          <w:sz w:val="28"/>
          <w:szCs w:val="28"/>
        </w:rPr>
      </w:pPr>
      <w:bookmarkStart w:id="14" w:name="P427"/>
      <w:bookmarkEnd w:id="14"/>
      <w:r w:rsidRPr="00A87551">
        <w:rPr>
          <w:rFonts w:ascii="Times New Roman" w:hAnsi="Times New Roman" w:cs="Times New Roman"/>
          <w:sz w:val="28"/>
          <w:szCs w:val="28"/>
        </w:rPr>
        <w:t>ОБЯЗАТЕЛЬСТВО</w:t>
      </w:r>
      <w:r w:rsidR="00A87551">
        <w:rPr>
          <w:rFonts w:ascii="Times New Roman" w:hAnsi="Times New Roman" w:cs="Times New Roman"/>
          <w:sz w:val="28"/>
          <w:szCs w:val="28"/>
        </w:rPr>
        <w:t xml:space="preserve"> </w:t>
      </w:r>
      <w:r w:rsidR="00A87551">
        <w:rPr>
          <w:rFonts w:ascii="Times New Roman" w:hAnsi="Times New Roman" w:cs="Times New Roman"/>
          <w:sz w:val="28"/>
          <w:szCs w:val="28"/>
        </w:rPr>
        <w:br/>
      </w:r>
      <w:r w:rsidRPr="00A87551">
        <w:rPr>
          <w:rFonts w:ascii="Times New Roman" w:hAnsi="Times New Roman" w:cs="Times New Roman"/>
          <w:sz w:val="28"/>
          <w:szCs w:val="28"/>
        </w:rPr>
        <w:t xml:space="preserve">работника </w:t>
      </w:r>
      <w:r w:rsidR="004E08D6">
        <w:rPr>
          <w:rFonts w:ascii="Times New Roman" w:hAnsi="Times New Roman" w:cs="Times New Roman"/>
          <w:sz w:val="28"/>
          <w:szCs w:val="28"/>
        </w:rPr>
        <w:t>комитет</w:t>
      </w:r>
      <w:r w:rsidR="00A87551">
        <w:rPr>
          <w:rFonts w:ascii="Times New Roman" w:hAnsi="Times New Roman" w:cs="Times New Roman"/>
          <w:sz w:val="28"/>
          <w:szCs w:val="28"/>
        </w:rPr>
        <w:t xml:space="preserve">а </w:t>
      </w:r>
      <w:r w:rsidR="00221AE4">
        <w:rPr>
          <w:rFonts w:ascii="Times New Roman" w:hAnsi="Times New Roman" w:cs="Times New Roman"/>
          <w:sz w:val="28"/>
          <w:szCs w:val="28"/>
        </w:rPr>
        <w:t>градостроительной политики</w:t>
      </w:r>
      <w:r w:rsidR="00A87551">
        <w:rPr>
          <w:rFonts w:ascii="Times New Roman" w:hAnsi="Times New Roman" w:cs="Times New Roman"/>
          <w:sz w:val="28"/>
          <w:szCs w:val="28"/>
        </w:rPr>
        <w:t xml:space="preserve"> </w:t>
      </w:r>
      <w:r w:rsidRPr="00A87551">
        <w:rPr>
          <w:rFonts w:ascii="Times New Roman" w:hAnsi="Times New Roman" w:cs="Times New Roman"/>
          <w:sz w:val="28"/>
          <w:szCs w:val="28"/>
        </w:rPr>
        <w:t>Ленинградской области, непосредственно осуществляющего</w:t>
      </w:r>
      <w:r w:rsidR="00A87551">
        <w:rPr>
          <w:rFonts w:ascii="Times New Roman" w:hAnsi="Times New Roman" w:cs="Times New Roman"/>
          <w:sz w:val="28"/>
          <w:szCs w:val="28"/>
        </w:rPr>
        <w:t xml:space="preserve"> </w:t>
      </w:r>
      <w:r w:rsidRPr="00A87551">
        <w:rPr>
          <w:rFonts w:ascii="Times New Roman" w:hAnsi="Times New Roman" w:cs="Times New Roman"/>
          <w:sz w:val="28"/>
          <w:szCs w:val="28"/>
        </w:rPr>
        <w:t>обработку персональных данных, прекратить обработку</w:t>
      </w:r>
      <w:r w:rsidR="00A87551">
        <w:rPr>
          <w:rFonts w:ascii="Times New Roman" w:hAnsi="Times New Roman" w:cs="Times New Roman"/>
          <w:sz w:val="28"/>
          <w:szCs w:val="28"/>
        </w:rPr>
        <w:t xml:space="preserve"> </w:t>
      </w:r>
      <w:r w:rsidRPr="00A87551">
        <w:rPr>
          <w:rFonts w:ascii="Times New Roman" w:hAnsi="Times New Roman" w:cs="Times New Roman"/>
          <w:sz w:val="28"/>
          <w:szCs w:val="28"/>
        </w:rPr>
        <w:t>персональных данных, ставших известными ему в связи</w:t>
      </w:r>
      <w:r w:rsidR="00A87551">
        <w:rPr>
          <w:rFonts w:ascii="Times New Roman" w:hAnsi="Times New Roman" w:cs="Times New Roman"/>
          <w:sz w:val="28"/>
          <w:szCs w:val="28"/>
        </w:rPr>
        <w:t xml:space="preserve"> </w:t>
      </w:r>
      <w:r w:rsidRPr="00A87551">
        <w:rPr>
          <w:rFonts w:ascii="Times New Roman" w:hAnsi="Times New Roman" w:cs="Times New Roman"/>
          <w:sz w:val="28"/>
          <w:szCs w:val="28"/>
        </w:rPr>
        <w:t>с исполнением до</w:t>
      </w:r>
      <w:r w:rsidR="00A87551">
        <w:rPr>
          <w:rFonts w:ascii="Times New Roman" w:hAnsi="Times New Roman" w:cs="Times New Roman"/>
          <w:sz w:val="28"/>
          <w:szCs w:val="28"/>
        </w:rPr>
        <w:t xml:space="preserve">лжностных обязанностей, в случае </w:t>
      </w:r>
      <w:r w:rsidRPr="00A87551">
        <w:rPr>
          <w:rFonts w:ascii="Times New Roman" w:hAnsi="Times New Roman" w:cs="Times New Roman"/>
          <w:sz w:val="28"/>
          <w:szCs w:val="28"/>
        </w:rPr>
        <w:t>расторжения с ним служебного контракта</w:t>
      </w:r>
    </w:p>
    <w:p w:rsidR="007A71C8" w:rsidRDefault="007A71C8">
      <w:pPr>
        <w:pStyle w:val="ConsPlusNonformat"/>
        <w:jc w:val="both"/>
      </w:pPr>
    </w:p>
    <w:p w:rsidR="007A71C8" w:rsidRPr="00A87551" w:rsidRDefault="002E4199">
      <w:pPr>
        <w:pStyle w:val="ConsPlusNonformat"/>
        <w:jc w:val="both"/>
        <w:rPr>
          <w:rFonts w:ascii="Times New Roman" w:hAnsi="Times New Roman" w:cs="Times New Roman"/>
          <w:sz w:val="28"/>
          <w:szCs w:val="28"/>
        </w:rPr>
      </w:pPr>
      <w:r w:rsidRPr="00A87551">
        <w:rPr>
          <w:rFonts w:ascii="Times New Roman" w:hAnsi="Times New Roman" w:cs="Times New Roman"/>
          <w:sz w:val="28"/>
          <w:szCs w:val="28"/>
        </w:rPr>
        <w:t xml:space="preserve">    Я, ___________________________________________________________________,</w:t>
      </w:r>
    </w:p>
    <w:p w:rsidR="007A71C8" w:rsidRPr="00A87551" w:rsidRDefault="002E4199" w:rsidP="00A87551">
      <w:pPr>
        <w:pStyle w:val="ConsPlusNonformat"/>
        <w:jc w:val="center"/>
        <w:rPr>
          <w:rFonts w:ascii="Times New Roman" w:hAnsi="Times New Roman" w:cs="Times New Roman"/>
          <w:sz w:val="24"/>
          <w:szCs w:val="24"/>
        </w:rPr>
      </w:pPr>
      <w:r w:rsidRPr="00A87551">
        <w:rPr>
          <w:rFonts w:ascii="Times New Roman" w:hAnsi="Times New Roman" w:cs="Times New Roman"/>
          <w:sz w:val="24"/>
          <w:szCs w:val="24"/>
        </w:rPr>
        <w:t>(фамилия, имя, отчество полностью)</w:t>
      </w:r>
    </w:p>
    <w:p w:rsidR="007A71C8" w:rsidRPr="00A87551" w:rsidRDefault="002E4199">
      <w:pPr>
        <w:pStyle w:val="ConsPlusNonformat"/>
        <w:jc w:val="both"/>
        <w:rPr>
          <w:rFonts w:ascii="Times New Roman" w:hAnsi="Times New Roman" w:cs="Times New Roman"/>
          <w:sz w:val="28"/>
          <w:szCs w:val="28"/>
        </w:rPr>
      </w:pPr>
      <w:r w:rsidRPr="00A87551">
        <w:rPr>
          <w:rFonts w:ascii="Times New Roman" w:hAnsi="Times New Roman" w:cs="Times New Roman"/>
          <w:sz w:val="28"/>
          <w:szCs w:val="28"/>
        </w:rPr>
        <w:t>___________________________________________</w:t>
      </w:r>
      <w:r w:rsidR="00A87551">
        <w:rPr>
          <w:rFonts w:ascii="Times New Roman" w:hAnsi="Times New Roman" w:cs="Times New Roman"/>
          <w:sz w:val="28"/>
          <w:szCs w:val="28"/>
        </w:rPr>
        <w:t>_____________________________</w:t>
      </w:r>
    </w:p>
    <w:p w:rsidR="007A71C8" w:rsidRPr="00A87551" w:rsidRDefault="002E4199" w:rsidP="00A87551">
      <w:pPr>
        <w:pStyle w:val="ConsPlusNonformat"/>
        <w:jc w:val="center"/>
        <w:rPr>
          <w:rFonts w:ascii="Times New Roman" w:hAnsi="Times New Roman" w:cs="Times New Roman"/>
          <w:sz w:val="24"/>
          <w:szCs w:val="24"/>
        </w:rPr>
      </w:pPr>
      <w:r w:rsidRPr="00A87551">
        <w:rPr>
          <w:rFonts w:ascii="Times New Roman" w:hAnsi="Times New Roman" w:cs="Times New Roman"/>
          <w:sz w:val="24"/>
          <w:szCs w:val="24"/>
        </w:rPr>
        <w:t>(наименование должности и структурного подразделения)</w:t>
      </w:r>
    </w:p>
    <w:p w:rsidR="007A71C8" w:rsidRPr="00A87551" w:rsidRDefault="002E4199">
      <w:pPr>
        <w:pStyle w:val="ConsPlusNonformat"/>
        <w:jc w:val="both"/>
        <w:rPr>
          <w:rFonts w:ascii="Times New Roman" w:hAnsi="Times New Roman" w:cs="Times New Roman"/>
          <w:sz w:val="28"/>
          <w:szCs w:val="28"/>
        </w:rPr>
      </w:pPr>
      <w:r w:rsidRPr="00A87551">
        <w:rPr>
          <w:rFonts w:ascii="Times New Roman" w:hAnsi="Times New Roman" w:cs="Times New Roman"/>
          <w:sz w:val="28"/>
          <w:szCs w:val="28"/>
        </w:rPr>
        <w:t>________________________________________________________________________</w:t>
      </w:r>
    </w:p>
    <w:p w:rsidR="007A71C8" w:rsidRPr="00A87551" w:rsidRDefault="002E4199">
      <w:pPr>
        <w:pStyle w:val="ConsPlusNonformat"/>
        <w:jc w:val="both"/>
        <w:rPr>
          <w:rFonts w:ascii="Times New Roman" w:hAnsi="Times New Roman" w:cs="Times New Roman"/>
          <w:sz w:val="28"/>
          <w:szCs w:val="28"/>
        </w:rPr>
      </w:pPr>
      <w:r w:rsidRPr="00A87551">
        <w:rPr>
          <w:rFonts w:ascii="Times New Roman" w:hAnsi="Times New Roman" w:cs="Times New Roman"/>
          <w:sz w:val="28"/>
          <w:szCs w:val="28"/>
        </w:rPr>
        <w:t>________________________________________________________________________</w:t>
      </w:r>
    </w:p>
    <w:p w:rsidR="007A71C8" w:rsidRPr="00A87551" w:rsidRDefault="002E4199" w:rsidP="00A87551">
      <w:pPr>
        <w:pStyle w:val="ConsPlusNonformat"/>
        <w:jc w:val="both"/>
        <w:rPr>
          <w:rFonts w:ascii="Times New Roman" w:hAnsi="Times New Roman" w:cs="Times New Roman"/>
          <w:sz w:val="28"/>
          <w:szCs w:val="28"/>
        </w:rPr>
      </w:pPr>
      <w:r w:rsidRPr="00A87551">
        <w:rPr>
          <w:rFonts w:ascii="Times New Roman" w:hAnsi="Times New Roman" w:cs="Times New Roman"/>
          <w:sz w:val="28"/>
          <w:szCs w:val="28"/>
        </w:rPr>
        <w:t xml:space="preserve">обязуюсь прекратить обработку персональных данных, ставших известными мне </w:t>
      </w:r>
      <w:r w:rsidR="002B57D9">
        <w:rPr>
          <w:rFonts w:ascii="Times New Roman" w:hAnsi="Times New Roman" w:cs="Times New Roman"/>
          <w:sz w:val="28"/>
          <w:szCs w:val="28"/>
        </w:rPr>
        <w:br/>
      </w:r>
      <w:r w:rsidRPr="00A87551">
        <w:rPr>
          <w:rFonts w:ascii="Times New Roman" w:hAnsi="Times New Roman" w:cs="Times New Roman"/>
          <w:sz w:val="28"/>
          <w:szCs w:val="28"/>
        </w:rPr>
        <w:t>в</w:t>
      </w:r>
      <w:r w:rsidR="002B57D9">
        <w:rPr>
          <w:rFonts w:ascii="Times New Roman" w:hAnsi="Times New Roman" w:cs="Times New Roman"/>
          <w:sz w:val="28"/>
          <w:szCs w:val="28"/>
        </w:rPr>
        <w:t xml:space="preserve"> связи </w:t>
      </w:r>
      <w:r w:rsidRPr="00A87551">
        <w:rPr>
          <w:rFonts w:ascii="Times New Roman" w:hAnsi="Times New Roman" w:cs="Times New Roman"/>
          <w:sz w:val="28"/>
          <w:szCs w:val="28"/>
        </w:rPr>
        <w:t>с исполнением должностных обязанностей, в случае расторжения со мной</w:t>
      </w:r>
    </w:p>
    <w:p w:rsidR="007A71C8" w:rsidRPr="00A87551" w:rsidRDefault="002E4199" w:rsidP="00A87551">
      <w:pPr>
        <w:pStyle w:val="ConsPlusNonformat"/>
        <w:jc w:val="both"/>
        <w:rPr>
          <w:rFonts w:ascii="Times New Roman" w:hAnsi="Times New Roman" w:cs="Times New Roman"/>
          <w:sz w:val="28"/>
          <w:szCs w:val="28"/>
        </w:rPr>
      </w:pPr>
      <w:r w:rsidRPr="00A87551">
        <w:rPr>
          <w:rFonts w:ascii="Times New Roman" w:hAnsi="Times New Roman" w:cs="Times New Roman"/>
          <w:sz w:val="28"/>
          <w:szCs w:val="28"/>
        </w:rPr>
        <w:t>служебного контракта (трудового договора).</w:t>
      </w:r>
    </w:p>
    <w:p w:rsidR="00A87551" w:rsidRDefault="002B57D9" w:rsidP="00A87551">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r w:rsidR="002E4199" w:rsidRPr="00A87551">
        <w:rPr>
          <w:rFonts w:ascii="Times New Roman" w:hAnsi="Times New Roman" w:cs="Times New Roman"/>
          <w:sz w:val="28"/>
          <w:szCs w:val="28"/>
        </w:rPr>
        <w:t>статьей 7 Федерального закона от 27 июля 2006 года</w:t>
      </w:r>
      <w:r w:rsidR="00A87551">
        <w:rPr>
          <w:rFonts w:ascii="Times New Roman" w:hAnsi="Times New Roman" w:cs="Times New Roman"/>
          <w:sz w:val="28"/>
          <w:szCs w:val="28"/>
        </w:rPr>
        <w:t xml:space="preserve"> </w:t>
      </w:r>
      <w:r>
        <w:rPr>
          <w:rFonts w:ascii="Times New Roman" w:hAnsi="Times New Roman" w:cs="Times New Roman"/>
          <w:sz w:val="28"/>
          <w:szCs w:val="28"/>
        </w:rPr>
        <w:br/>
        <w:t xml:space="preserve">№ </w:t>
      </w:r>
      <w:r w:rsidR="002E4199" w:rsidRPr="00A87551">
        <w:rPr>
          <w:rFonts w:ascii="Times New Roman" w:hAnsi="Times New Roman" w:cs="Times New Roman"/>
          <w:sz w:val="28"/>
          <w:szCs w:val="28"/>
        </w:rPr>
        <w:t xml:space="preserve">152-ФЗ </w:t>
      </w:r>
      <w:r>
        <w:rPr>
          <w:rFonts w:ascii="Times New Roman" w:hAnsi="Times New Roman" w:cs="Times New Roman"/>
          <w:sz w:val="28"/>
          <w:szCs w:val="28"/>
        </w:rPr>
        <w:t xml:space="preserve">«О персональных </w:t>
      </w:r>
      <w:r w:rsidR="002E4199" w:rsidRPr="00A87551">
        <w:rPr>
          <w:rFonts w:ascii="Times New Roman" w:hAnsi="Times New Roman" w:cs="Times New Roman"/>
          <w:sz w:val="28"/>
          <w:szCs w:val="28"/>
        </w:rPr>
        <w:t>данных» я уведомле</w:t>
      </w:r>
      <w:proofErr w:type="gramStart"/>
      <w:r w:rsidR="002E4199" w:rsidRPr="00A87551">
        <w:rPr>
          <w:rFonts w:ascii="Times New Roman" w:hAnsi="Times New Roman" w:cs="Times New Roman"/>
          <w:sz w:val="28"/>
          <w:szCs w:val="28"/>
        </w:rPr>
        <w:t>н(</w:t>
      </w:r>
      <w:proofErr w:type="gramEnd"/>
      <w:r w:rsidR="002E4199" w:rsidRPr="00A87551">
        <w:rPr>
          <w:rFonts w:ascii="Times New Roman" w:hAnsi="Times New Roman" w:cs="Times New Roman"/>
          <w:sz w:val="28"/>
          <w:szCs w:val="28"/>
        </w:rPr>
        <w:t>а) о том, что персональные</w:t>
      </w:r>
      <w:r w:rsidR="00A87551">
        <w:rPr>
          <w:rFonts w:ascii="Times New Roman" w:hAnsi="Times New Roman" w:cs="Times New Roman"/>
          <w:sz w:val="28"/>
          <w:szCs w:val="28"/>
        </w:rPr>
        <w:t xml:space="preserve"> </w:t>
      </w:r>
      <w:r>
        <w:rPr>
          <w:rFonts w:ascii="Times New Roman" w:hAnsi="Times New Roman" w:cs="Times New Roman"/>
          <w:sz w:val="28"/>
          <w:szCs w:val="28"/>
        </w:rPr>
        <w:t xml:space="preserve">данные являются </w:t>
      </w:r>
      <w:r w:rsidR="002E4199" w:rsidRPr="00A87551">
        <w:rPr>
          <w:rFonts w:ascii="Times New Roman" w:hAnsi="Times New Roman" w:cs="Times New Roman"/>
          <w:sz w:val="28"/>
          <w:szCs w:val="28"/>
        </w:rPr>
        <w:t>конф</w:t>
      </w:r>
      <w:r>
        <w:rPr>
          <w:rFonts w:ascii="Times New Roman" w:hAnsi="Times New Roman" w:cs="Times New Roman"/>
          <w:sz w:val="28"/>
          <w:szCs w:val="28"/>
        </w:rPr>
        <w:t xml:space="preserve">иденциальной информацией, </w:t>
      </w:r>
      <w:r w:rsidR="002E4199" w:rsidRPr="00A87551">
        <w:rPr>
          <w:rFonts w:ascii="Times New Roman" w:hAnsi="Times New Roman" w:cs="Times New Roman"/>
          <w:sz w:val="28"/>
          <w:szCs w:val="28"/>
        </w:rPr>
        <w:t>и обязан(а) не раскрывать</w:t>
      </w:r>
      <w:r w:rsidR="00A87551">
        <w:rPr>
          <w:rFonts w:ascii="Times New Roman" w:hAnsi="Times New Roman" w:cs="Times New Roman"/>
          <w:sz w:val="28"/>
          <w:szCs w:val="28"/>
        </w:rPr>
        <w:t xml:space="preserve"> </w:t>
      </w:r>
      <w:r w:rsidR="002E4199" w:rsidRPr="00A87551">
        <w:rPr>
          <w:rFonts w:ascii="Times New Roman" w:hAnsi="Times New Roman" w:cs="Times New Roman"/>
          <w:sz w:val="28"/>
          <w:szCs w:val="28"/>
        </w:rPr>
        <w:t>третьим лицам и не распространять персональные данные без согласия субъекта</w:t>
      </w:r>
      <w:r w:rsidR="00A87551">
        <w:rPr>
          <w:rFonts w:ascii="Times New Roman" w:hAnsi="Times New Roman" w:cs="Times New Roman"/>
          <w:sz w:val="28"/>
          <w:szCs w:val="28"/>
        </w:rPr>
        <w:t xml:space="preserve"> </w:t>
      </w:r>
      <w:r>
        <w:rPr>
          <w:rFonts w:ascii="Times New Roman" w:hAnsi="Times New Roman" w:cs="Times New Roman"/>
          <w:sz w:val="28"/>
          <w:szCs w:val="28"/>
        </w:rPr>
        <w:t xml:space="preserve">персональных данных, ставшие известными мне в связи с </w:t>
      </w:r>
      <w:r w:rsidR="002E4199" w:rsidRPr="00A87551">
        <w:rPr>
          <w:rFonts w:ascii="Times New Roman" w:hAnsi="Times New Roman" w:cs="Times New Roman"/>
          <w:sz w:val="28"/>
          <w:szCs w:val="28"/>
        </w:rPr>
        <w:t>исполнением</w:t>
      </w:r>
      <w:r w:rsidR="00A87551">
        <w:rPr>
          <w:rFonts w:ascii="Times New Roman" w:hAnsi="Times New Roman" w:cs="Times New Roman"/>
          <w:sz w:val="28"/>
          <w:szCs w:val="28"/>
        </w:rPr>
        <w:t xml:space="preserve"> </w:t>
      </w:r>
      <w:r w:rsidR="002E4199" w:rsidRPr="00A87551">
        <w:rPr>
          <w:rFonts w:ascii="Times New Roman" w:hAnsi="Times New Roman" w:cs="Times New Roman"/>
          <w:sz w:val="28"/>
          <w:szCs w:val="28"/>
        </w:rPr>
        <w:t>должностных обязанностей.</w:t>
      </w:r>
    </w:p>
    <w:p w:rsidR="007A71C8" w:rsidRPr="00A87551" w:rsidRDefault="002B57D9" w:rsidP="00A87551">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 xml:space="preserve">Я </w:t>
      </w:r>
      <w:r w:rsidR="002E4199" w:rsidRPr="00A87551">
        <w:rPr>
          <w:rFonts w:ascii="Times New Roman" w:hAnsi="Times New Roman" w:cs="Times New Roman"/>
          <w:sz w:val="28"/>
          <w:szCs w:val="28"/>
        </w:rPr>
        <w:t>предупрежде</w:t>
      </w:r>
      <w:proofErr w:type="gramStart"/>
      <w:r w:rsidR="002E4199" w:rsidRPr="00A87551">
        <w:rPr>
          <w:rFonts w:ascii="Times New Roman" w:hAnsi="Times New Roman" w:cs="Times New Roman"/>
          <w:sz w:val="28"/>
          <w:szCs w:val="28"/>
        </w:rPr>
        <w:t>н(</w:t>
      </w:r>
      <w:proofErr w:type="gramEnd"/>
      <w:r w:rsidR="002E4199" w:rsidRPr="00A87551">
        <w:rPr>
          <w:rFonts w:ascii="Times New Roman" w:hAnsi="Times New Roman" w:cs="Times New Roman"/>
          <w:sz w:val="28"/>
          <w:szCs w:val="28"/>
        </w:rPr>
        <w:t>а) о том, что в случае нарушения данного обязательства</w:t>
      </w:r>
      <w:r w:rsidR="00A87551">
        <w:rPr>
          <w:rFonts w:ascii="Times New Roman" w:hAnsi="Times New Roman" w:cs="Times New Roman"/>
          <w:sz w:val="28"/>
          <w:szCs w:val="28"/>
        </w:rPr>
        <w:t xml:space="preserve"> </w:t>
      </w:r>
      <w:r>
        <w:rPr>
          <w:rFonts w:ascii="Times New Roman" w:hAnsi="Times New Roman" w:cs="Times New Roman"/>
          <w:sz w:val="28"/>
          <w:szCs w:val="28"/>
        </w:rPr>
        <w:t>буду привлечен(а) к ответственности в</w:t>
      </w:r>
      <w:r w:rsidR="002E4199" w:rsidRPr="00A87551">
        <w:rPr>
          <w:rFonts w:ascii="Times New Roman" w:hAnsi="Times New Roman" w:cs="Times New Roman"/>
          <w:sz w:val="28"/>
          <w:szCs w:val="28"/>
        </w:rPr>
        <w:t xml:space="preserve"> соответствии с законодательством</w:t>
      </w:r>
      <w:r w:rsidR="00A87551">
        <w:rPr>
          <w:rFonts w:ascii="Times New Roman" w:hAnsi="Times New Roman" w:cs="Times New Roman"/>
          <w:sz w:val="28"/>
          <w:szCs w:val="28"/>
        </w:rPr>
        <w:t xml:space="preserve"> </w:t>
      </w:r>
      <w:r w:rsidR="002E4199" w:rsidRPr="00A87551">
        <w:rPr>
          <w:rFonts w:ascii="Times New Roman" w:hAnsi="Times New Roman" w:cs="Times New Roman"/>
          <w:sz w:val="28"/>
          <w:szCs w:val="28"/>
        </w:rPr>
        <w:t>Российской Федерации.</w:t>
      </w:r>
    </w:p>
    <w:p w:rsidR="007A71C8" w:rsidRPr="00A87551" w:rsidRDefault="007A71C8">
      <w:pPr>
        <w:pStyle w:val="ConsPlusNonformat"/>
        <w:jc w:val="both"/>
        <w:rPr>
          <w:rFonts w:ascii="Times New Roman" w:hAnsi="Times New Roman" w:cs="Times New Roman"/>
          <w:sz w:val="28"/>
          <w:szCs w:val="28"/>
        </w:rPr>
      </w:pPr>
    </w:p>
    <w:p w:rsidR="007A71C8" w:rsidRPr="00A87551" w:rsidRDefault="002E4199">
      <w:pPr>
        <w:pStyle w:val="ConsPlusNonformat"/>
        <w:jc w:val="both"/>
        <w:rPr>
          <w:rFonts w:ascii="Times New Roman" w:hAnsi="Times New Roman" w:cs="Times New Roman"/>
          <w:sz w:val="28"/>
          <w:szCs w:val="28"/>
        </w:rPr>
      </w:pPr>
      <w:r w:rsidRPr="00A87551">
        <w:rPr>
          <w:rFonts w:ascii="Times New Roman" w:hAnsi="Times New Roman" w:cs="Times New Roman"/>
          <w:sz w:val="28"/>
          <w:szCs w:val="28"/>
        </w:rPr>
        <w:t>«___» ________ 20__ года        _______________   _________________________</w:t>
      </w:r>
    </w:p>
    <w:p w:rsidR="007A71C8" w:rsidRPr="00A87551" w:rsidRDefault="002E4199">
      <w:pPr>
        <w:pStyle w:val="ConsPlusNonformat"/>
        <w:jc w:val="both"/>
        <w:rPr>
          <w:rFonts w:ascii="Times New Roman" w:hAnsi="Times New Roman" w:cs="Times New Roman"/>
          <w:sz w:val="24"/>
          <w:szCs w:val="24"/>
        </w:rPr>
      </w:pPr>
      <w:r w:rsidRPr="00A87551">
        <w:rPr>
          <w:rFonts w:ascii="Times New Roman" w:hAnsi="Times New Roman" w:cs="Times New Roman"/>
          <w:sz w:val="28"/>
          <w:szCs w:val="28"/>
        </w:rPr>
        <w:t xml:space="preserve">                                    </w:t>
      </w:r>
      <w:r w:rsidR="00A87551">
        <w:rPr>
          <w:rFonts w:ascii="Times New Roman" w:hAnsi="Times New Roman" w:cs="Times New Roman"/>
          <w:sz w:val="28"/>
          <w:szCs w:val="28"/>
        </w:rPr>
        <w:t xml:space="preserve">                          </w:t>
      </w:r>
      <w:r w:rsidRPr="00A87551">
        <w:rPr>
          <w:rFonts w:ascii="Times New Roman" w:hAnsi="Times New Roman" w:cs="Times New Roman"/>
          <w:sz w:val="24"/>
          <w:szCs w:val="24"/>
        </w:rPr>
        <w:t xml:space="preserve">(подпись)         </w:t>
      </w:r>
      <w:r w:rsidR="00A87551">
        <w:rPr>
          <w:rFonts w:ascii="Times New Roman" w:hAnsi="Times New Roman" w:cs="Times New Roman"/>
          <w:sz w:val="24"/>
          <w:szCs w:val="24"/>
        </w:rPr>
        <w:t xml:space="preserve">                  </w:t>
      </w:r>
      <w:r w:rsidRPr="00A87551">
        <w:rPr>
          <w:rFonts w:ascii="Times New Roman" w:hAnsi="Times New Roman" w:cs="Times New Roman"/>
          <w:sz w:val="24"/>
          <w:szCs w:val="24"/>
        </w:rPr>
        <w:t>(фамилия, инициалы)</w:t>
      </w:r>
    </w:p>
    <w:p w:rsidR="007A71C8" w:rsidRPr="00A87551" w:rsidRDefault="007A71C8">
      <w:pPr>
        <w:pStyle w:val="ConsPlusNonformat"/>
        <w:jc w:val="both"/>
        <w:rPr>
          <w:rFonts w:ascii="Times New Roman" w:hAnsi="Times New Roman" w:cs="Times New Roman"/>
          <w:sz w:val="28"/>
          <w:szCs w:val="28"/>
        </w:rPr>
      </w:pPr>
    </w:p>
    <w:p w:rsidR="007A71C8" w:rsidRPr="00A87551" w:rsidRDefault="002E4199">
      <w:pPr>
        <w:pStyle w:val="ConsPlusNonformat"/>
        <w:jc w:val="both"/>
        <w:rPr>
          <w:rFonts w:ascii="Times New Roman" w:hAnsi="Times New Roman" w:cs="Times New Roman"/>
          <w:sz w:val="28"/>
          <w:szCs w:val="28"/>
        </w:rPr>
      </w:pPr>
      <w:r w:rsidRPr="00A87551">
        <w:rPr>
          <w:rFonts w:ascii="Times New Roman" w:hAnsi="Times New Roman" w:cs="Times New Roman"/>
          <w:sz w:val="28"/>
          <w:szCs w:val="28"/>
        </w:rPr>
        <w:t>Руководитель      _____________________   _________________________________</w:t>
      </w:r>
    </w:p>
    <w:p w:rsidR="007A71C8" w:rsidRPr="00A87551" w:rsidRDefault="002E4199">
      <w:pPr>
        <w:pStyle w:val="ConsPlusNonformat"/>
        <w:jc w:val="both"/>
        <w:rPr>
          <w:rFonts w:ascii="Times New Roman" w:hAnsi="Times New Roman" w:cs="Times New Roman"/>
          <w:sz w:val="24"/>
          <w:szCs w:val="24"/>
        </w:rPr>
      </w:pPr>
      <w:r w:rsidRPr="00A87551">
        <w:rPr>
          <w:rFonts w:ascii="Times New Roman" w:hAnsi="Times New Roman" w:cs="Times New Roman"/>
          <w:sz w:val="24"/>
          <w:szCs w:val="24"/>
        </w:rPr>
        <w:t xml:space="preserve">                        </w:t>
      </w:r>
      <w:r w:rsidR="00A87551">
        <w:rPr>
          <w:rFonts w:ascii="Times New Roman" w:hAnsi="Times New Roman" w:cs="Times New Roman"/>
          <w:sz w:val="24"/>
          <w:szCs w:val="24"/>
        </w:rPr>
        <w:t xml:space="preserve">                         </w:t>
      </w:r>
      <w:r w:rsidR="00A87551" w:rsidRPr="00A87551">
        <w:rPr>
          <w:rFonts w:ascii="Times New Roman" w:hAnsi="Times New Roman" w:cs="Times New Roman"/>
          <w:sz w:val="24"/>
          <w:szCs w:val="24"/>
        </w:rPr>
        <w:t xml:space="preserve"> </w:t>
      </w:r>
      <w:r w:rsidRPr="00A87551">
        <w:rPr>
          <w:rFonts w:ascii="Times New Roman" w:hAnsi="Times New Roman" w:cs="Times New Roman"/>
          <w:sz w:val="24"/>
          <w:szCs w:val="24"/>
        </w:rPr>
        <w:t xml:space="preserve">(подпись)                </w:t>
      </w:r>
      <w:r w:rsidR="00A87551">
        <w:rPr>
          <w:rFonts w:ascii="Times New Roman" w:hAnsi="Times New Roman" w:cs="Times New Roman"/>
          <w:sz w:val="24"/>
          <w:szCs w:val="24"/>
        </w:rPr>
        <w:t xml:space="preserve">                                      </w:t>
      </w:r>
      <w:r w:rsidRPr="00A87551">
        <w:rPr>
          <w:rFonts w:ascii="Times New Roman" w:hAnsi="Times New Roman" w:cs="Times New Roman"/>
          <w:sz w:val="24"/>
          <w:szCs w:val="24"/>
        </w:rPr>
        <w:t>(фамилия, инициалы)</w:t>
      </w:r>
    </w:p>
    <w:p w:rsidR="007A71C8" w:rsidRPr="00A87551" w:rsidRDefault="007A71C8">
      <w:pPr>
        <w:pStyle w:val="ConsPlusNonformat"/>
        <w:jc w:val="both"/>
        <w:rPr>
          <w:rFonts w:ascii="Times New Roman" w:hAnsi="Times New Roman" w:cs="Times New Roman"/>
          <w:sz w:val="28"/>
          <w:szCs w:val="28"/>
        </w:rPr>
      </w:pPr>
    </w:p>
    <w:p w:rsidR="007A71C8" w:rsidRPr="00A87551" w:rsidRDefault="002E4199">
      <w:pPr>
        <w:pStyle w:val="ConsPlusNonformat"/>
        <w:jc w:val="both"/>
        <w:rPr>
          <w:rFonts w:ascii="Times New Roman" w:hAnsi="Times New Roman" w:cs="Times New Roman"/>
          <w:sz w:val="28"/>
          <w:szCs w:val="28"/>
        </w:rPr>
      </w:pPr>
      <w:r w:rsidRPr="00A87551">
        <w:rPr>
          <w:rFonts w:ascii="Times New Roman" w:hAnsi="Times New Roman" w:cs="Times New Roman"/>
          <w:sz w:val="28"/>
          <w:szCs w:val="28"/>
        </w:rPr>
        <w:t>«___» ________ 20__ года</w:t>
      </w:r>
    </w:p>
    <w:p w:rsidR="007A71C8" w:rsidRDefault="007A71C8">
      <w:pPr>
        <w:pStyle w:val="ConsPlusNormal"/>
      </w:pPr>
    </w:p>
    <w:p w:rsidR="007A71C8" w:rsidRDefault="007A71C8">
      <w:pPr>
        <w:pStyle w:val="ConsPlusNormal"/>
      </w:pPr>
    </w:p>
    <w:p w:rsidR="007A71C8" w:rsidRDefault="007A71C8">
      <w:pPr>
        <w:pStyle w:val="ConsPlusNormal"/>
      </w:pPr>
    </w:p>
    <w:p w:rsidR="007A71C8" w:rsidRDefault="007A71C8">
      <w:pPr>
        <w:pStyle w:val="ConsPlusNormal"/>
      </w:pPr>
    </w:p>
    <w:p w:rsidR="00396BF4" w:rsidRDefault="00396BF4">
      <w:pPr>
        <w:pStyle w:val="ConsPlusNormal"/>
      </w:pPr>
    </w:p>
    <w:p w:rsidR="00764BB5" w:rsidRDefault="00764BB5">
      <w:pPr>
        <w:pStyle w:val="ConsPlusNormal"/>
      </w:pPr>
    </w:p>
    <w:p w:rsidR="00BB6C35" w:rsidRPr="004B2DB7" w:rsidRDefault="00BB6C35" w:rsidP="00BB6C35">
      <w:pPr>
        <w:pStyle w:val="ConsPlusNormal"/>
        <w:ind w:left="4536"/>
        <w:jc w:val="center"/>
        <w:outlineLvl w:val="0"/>
        <w:rPr>
          <w:rFonts w:eastAsiaTheme="minorHAnsi"/>
          <w:sz w:val="28"/>
          <w:szCs w:val="28"/>
          <w:lang w:eastAsia="en-US"/>
        </w:rPr>
      </w:pPr>
      <w:r w:rsidRPr="004B2DB7">
        <w:rPr>
          <w:rFonts w:eastAsiaTheme="minorHAnsi"/>
          <w:sz w:val="28"/>
          <w:szCs w:val="28"/>
          <w:lang w:eastAsia="en-US"/>
        </w:rPr>
        <w:lastRenderedPageBreak/>
        <w:t>УТВЕРЖДЕН</w:t>
      </w:r>
      <w:r>
        <w:rPr>
          <w:rFonts w:eastAsiaTheme="minorHAnsi"/>
          <w:sz w:val="28"/>
          <w:szCs w:val="28"/>
          <w:lang w:eastAsia="en-US"/>
        </w:rPr>
        <w:t>А</w:t>
      </w:r>
    </w:p>
    <w:p w:rsidR="00BB6C35" w:rsidRPr="004B2DB7" w:rsidRDefault="00BB6C35" w:rsidP="00BB6C35">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приказом </w:t>
      </w:r>
      <w:r w:rsidR="004E08D6">
        <w:rPr>
          <w:rFonts w:eastAsiaTheme="minorHAnsi"/>
          <w:sz w:val="28"/>
          <w:szCs w:val="28"/>
          <w:lang w:eastAsia="en-US"/>
        </w:rPr>
        <w:t>комитет</w:t>
      </w:r>
      <w:r w:rsidRPr="004B2DB7">
        <w:rPr>
          <w:rFonts w:eastAsiaTheme="minorHAnsi"/>
          <w:sz w:val="28"/>
          <w:szCs w:val="28"/>
          <w:lang w:eastAsia="en-US"/>
        </w:rPr>
        <w:t>а</w:t>
      </w:r>
    </w:p>
    <w:p w:rsidR="00BB6C35" w:rsidRPr="004B2DB7" w:rsidRDefault="00221AE4" w:rsidP="00BB6C35">
      <w:pPr>
        <w:pStyle w:val="ConsPlusNormal"/>
        <w:ind w:left="4536"/>
        <w:jc w:val="center"/>
        <w:rPr>
          <w:rFonts w:eastAsiaTheme="minorHAnsi"/>
          <w:sz w:val="28"/>
          <w:szCs w:val="28"/>
          <w:lang w:eastAsia="en-US"/>
        </w:rPr>
      </w:pPr>
      <w:r>
        <w:rPr>
          <w:rFonts w:eastAsiaTheme="minorHAnsi"/>
          <w:sz w:val="28"/>
          <w:szCs w:val="28"/>
          <w:lang w:eastAsia="en-US"/>
        </w:rPr>
        <w:t>градостроительной политики</w:t>
      </w:r>
    </w:p>
    <w:p w:rsidR="00BB6C35" w:rsidRPr="004B2DB7" w:rsidRDefault="00BB6C35" w:rsidP="00BB6C35">
      <w:pPr>
        <w:pStyle w:val="ConsPlusNormal"/>
        <w:ind w:left="4536"/>
        <w:jc w:val="center"/>
        <w:rPr>
          <w:rFonts w:eastAsiaTheme="minorHAnsi"/>
          <w:sz w:val="28"/>
          <w:szCs w:val="28"/>
          <w:lang w:eastAsia="en-US"/>
        </w:rPr>
      </w:pPr>
      <w:r w:rsidRPr="004B2DB7">
        <w:rPr>
          <w:rFonts w:eastAsiaTheme="minorHAnsi"/>
          <w:sz w:val="28"/>
          <w:szCs w:val="28"/>
          <w:lang w:eastAsia="en-US"/>
        </w:rPr>
        <w:t>Ленинградской области</w:t>
      </w:r>
    </w:p>
    <w:p w:rsidR="00BB6C35" w:rsidRPr="004B2DB7" w:rsidRDefault="00BB6C35" w:rsidP="00BB6C35">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от </w:t>
      </w:r>
      <w:r>
        <w:rPr>
          <w:rFonts w:eastAsiaTheme="minorHAnsi"/>
          <w:sz w:val="28"/>
          <w:szCs w:val="28"/>
          <w:lang w:eastAsia="en-US"/>
        </w:rPr>
        <w:t>«____» ___________ 2026 года № ___</w:t>
      </w:r>
    </w:p>
    <w:p w:rsidR="00BB6C35" w:rsidRPr="009A0201" w:rsidRDefault="00BB6C35" w:rsidP="00BB6C35">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(приложение </w:t>
      </w:r>
      <w:r>
        <w:rPr>
          <w:rFonts w:eastAsiaTheme="minorHAnsi"/>
          <w:sz w:val="28"/>
          <w:szCs w:val="28"/>
          <w:lang w:eastAsia="en-US"/>
        </w:rPr>
        <w:t>10</w:t>
      </w:r>
      <w:r w:rsidRPr="004B2DB7">
        <w:rPr>
          <w:rFonts w:eastAsiaTheme="minorHAnsi"/>
          <w:sz w:val="28"/>
          <w:szCs w:val="28"/>
          <w:lang w:eastAsia="en-US"/>
        </w:rPr>
        <w:t>)</w:t>
      </w:r>
    </w:p>
    <w:p w:rsidR="00BB6C35" w:rsidRPr="00396BF4" w:rsidRDefault="00BB6C35">
      <w:pPr>
        <w:pStyle w:val="ConsPlusNormal"/>
        <w:rPr>
          <w:b/>
          <w:sz w:val="28"/>
          <w:szCs w:val="28"/>
        </w:rPr>
      </w:pPr>
    </w:p>
    <w:p w:rsidR="007A71C8" w:rsidRPr="00396BF4" w:rsidRDefault="00396BF4">
      <w:pPr>
        <w:pStyle w:val="ConsPlusTitle"/>
        <w:jc w:val="center"/>
        <w:rPr>
          <w:rFonts w:ascii="Times New Roman" w:hAnsi="Times New Roman" w:cs="Times New Roman"/>
          <w:sz w:val="28"/>
          <w:szCs w:val="28"/>
        </w:rPr>
      </w:pPr>
      <w:bookmarkStart w:id="15" w:name="P472"/>
      <w:bookmarkEnd w:id="15"/>
      <w:r>
        <w:rPr>
          <w:rFonts w:ascii="Times New Roman" w:hAnsi="Times New Roman" w:cs="Times New Roman"/>
          <w:sz w:val="28"/>
          <w:szCs w:val="28"/>
        </w:rPr>
        <w:t>Ф</w:t>
      </w:r>
      <w:r w:rsidRPr="00396BF4">
        <w:rPr>
          <w:rFonts w:ascii="Times New Roman" w:hAnsi="Times New Roman" w:cs="Times New Roman"/>
          <w:sz w:val="28"/>
          <w:szCs w:val="28"/>
        </w:rPr>
        <w:t>орма согласия</w:t>
      </w:r>
    </w:p>
    <w:p w:rsidR="007A71C8" w:rsidRPr="00396BF4" w:rsidRDefault="00396BF4">
      <w:pPr>
        <w:pStyle w:val="ConsPlusTitle"/>
        <w:jc w:val="center"/>
        <w:rPr>
          <w:rFonts w:ascii="Times New Roman" w:hAnsi="Times New Roman" w:cs="Times New Roman"/>
          <w:sz w:val="28"/>
          <w:szCs w:val="28"/>
        </w:rPr>
      </w:pPr>
      <w:r w:rsidRPr="00396BF4">
        <w:rPr>
          <w:rFonts w:ascii="Times New Roman" w:hAnsi="Times New Roman" w:cs="Times New Roman"/>
          <w:sz w:val="28"/>
          <w:szCs w:val="28"/>
        </w:rPr>
        <w:t>на обработку персональных данных субъектов персональных</w:t>
      </w:r>
    </w:p>
    <w:p w:rsidR="007A71C8" w:rsidRPr="00396BF4" w:rsidRDefault="00396BF4">
      <w:pPr>
        <w:pStyle w:val="ConsPlusTitle"/>
        <w:jc w:val="center"/>
        <w:rPr>
          <w:rFonts w:ascii="Times New Roman" w:hAnsi="Times New Roman" w:cs="Times New Roman"/>
          <w:sz w:val="28"/>
          <w:szCs w:val="28"/>
        </w:rPr>
      </w:pPr>
      <w:r w:rsidRPr="00396BF4">
        <w:rPr>
          <w:rFonts w:ascii="Times New Roman" w:hAnsi="Times New Roman" w:cs="Times New Roman"/>
          <w:sz w:val="28"/>
          <w:szCs w:val="28"/>
        </w:rPr>
        <w:t>данных, а также разъяснения субъекту персональных данных</w:t>
      </w:r>
    </w:p>
    <w:p w:rsidR="007A71C8" w:rsidRPr="00396BF4" w:rsidRDefault="00396BF4">
      <w:pPr>
        <w:pStyle w:val="ConsPlusTitle"/>
        <w:jc w:val="center"/>
        <w:rPr>
          <w:rFonts w:ascii="Times New Roman" w:hAnsi="Times New Roman" w:cs="Times New Roman"/>
          <w:sz w:val="28"/>
          <w:szCs w:val="28"/>
        </w:rPr>
      </w:pPr>
      <w:r w:rsidRPr="00396BF4">
        <w:rPr>
          <w:rFonts w:ascii="Times New Roman" w:hAnsi="Times New Roman" w:cs="Times New Roman"/>
          <w:sz w:val="28"/>
          <w:szCs w:val="28"/>
        </w:rPr>
        <w:t xml:space="preserve">юридических последствий отказа предоставить </w:t>
      </w:r>
      <w:proofErr w:type="gramStart"/>
      <w:r w:rsidRPr="00396BF4">
        <w:rPr>
          <w:rFonts w:ascii="Times New Roman" w:hAnsi="Times New Roman" w:cs="Times New Roman"/>
          <w:sz w:val="28"/>
          <w:szCs w:val="28"/>
        </w:rPr>
        <w:t>свои</w:t>
      </w:r>
      <w:proofErr w:type="gramEnd"/>
    </w:p>
    <w:p w:rsidR="007A71C8" w:rsidRPr="00396BF4" w:rsidRDefault="00396BF4">
      <w:pPr>
        <w:pStyle w:val="ConsPlusTitle"/>
        <w:jc w:val="center"/>
        <w:rPr>
          <w:rFonts w:ascii="Times New Roman" w:hAnsi="Times New Roman" w:cs="Times New Roman"/>
          <w:sz w:val="28"/>
          <w:szCs w:val="28"/>
        </w:rPr>
      </w:pPr>
      <w:r w:rsidRPr="00396BF4">
        <w:rPr>
          <w:rFonts w:ascii="Times New Roman" w:hAnsi="Times New Roman" w:cs="Times New Roman"/>
          <w:sz w:val="28"/>
          <w:szCs w:val="28"/>
        </w:rPr>
        <w:t>персональные данные</w:t>
      </w:r>
    </w:p>
    <w:p w:rsidR="009758BC" w:rsidRDefault="009758BC">
      <w:pPr>
        <w:pStyle w:val="ConsPlusNonformat"/>
        <w:jc w:val="both"/>
        <w:rPr>
          <w:rFonts w:ascii="Times New Roman" w:hAnsi="Times New Roman" w:cs="Times New Roman"/>
          <w:sz w:val="28"/>
          <w:szCs w:val="28"/>
        </w:rPr>
      </w:pPr>
    </w:p>
    <w:p w:rsidR="009758BC" w:rsidRPr="009758BC" w:rsidRDefault="002E4199" w:rsidP="009758BC">
      <w:pPr>
        <w:pStyle w:val="ConsPlusNonformat"/>
        <w:jc w:val="center"/>
        <w:rPr>
          <w:rFonts w:ascii="Times New Roman" w:hAnsi="Times New Roman" w:cs="Times New Roman"/>
          <w:b/>
          <w:sz w:val="28"/>
          <w:szCs w:val="28"/>
        </w:rPr>
      </w:pPr>
      <w:r w:rsidRPr="009758BC">
        <w:rPr>
          <w:rFonts w:ascii="Times New Roman" w:hAnsi="Times New Roman" w:cs="Times New Roman"/>
          <w:b/>
          <w:sz w:val="28"/>
          <w:szCs w:val="28"/>
        </w:rPr>
        <w:t>СОГЛАСИЕ</w:t>
      </w:r>
    </w:p>
    <w:p w:rsidR="007A71C8" w:rsidRPr="009758BC" w:rsidRDefault="002E4199" w:rsidP="009758BC">
      <w:pPr>
        <w:pStyle w:val="ConsPlusNonformat"/>
        <w:jc w:val="center"/>
        <w:rPr>
          <w:rFonts w:ascii="Times New Roman" w:hAnsi="Times New Roman" w:cs="Times New Roman"/>
          <w:b/>
          <w:sz w:val="28"/>
          <w:szCs w:val="28"/>
        </w:rPr>
      </w:pPr>
      <w:r w:rsidRPr="009758BC">
        <w:rPr>
          <w:rFonts w:ascii="Times New Roman" w:hAnsi="Times New Roman" w:cs="Times New Roman"/>
          <w:b/>
          <w:sz w:val="28"/>
          <w:szCs w:val="28"/>
        </w:rPr>
        <w:t>на обработку персональных данных</w:t>
      </w:r>
    </w:p>
    <w:p w:rsidR="007A71C8" w:rsidRPr="00396BF4" w:rsidRDefault="007A71C8">
      <w:pPr>
        <w:pStyle w:val="ConsPlusNonformat"/>
        <w:jc w:val="both"/>
        <w:rPr>
          <w:rFonts w:ascii="Times New Roman" w:hAnsi="Times New Roman" w:cs="Times New Roman"/>
          <w:sz w:val="28"/>
          <w:szCs w:val="28"/>
        </w:rPr>
      </w:pPr>
    </w:p>
    <w:p w:rsidR="007A71C8" w:rsidRPr="00396BF4" w:rsidRDefault="002E4199">
      <w:pPr>
        <w:pStyle w:val="ConsPlusNonformat"/>
        <w:jc w:val="both"/>
        <w:rPr>
          <w:rFonts w:ascii="Times New Roman" w:hAnsi="Times New Roman" w:cs="Times New Roman"/>
          <w:sz w:val="28"/>
          <w:szCs w:val="28"/>
        </w:rPr>
      </w:pPr>
      <w:r w:rsidRPr="00396BF4">
        <w:rPr>
          <w:rFonts w:ascii="Times New Roman" w:hAnsi="Times New Roman" w:cs="Times New Roman"/>
          <w:sz w:val="28"/>
          <w:szCs w:val="28"/>
        </w:rPr>
        <w:t xml:space="preserve">    Я, ___________________________________________________________________,</w:t>
      </w:r>
    </w:p>
    <w:p w:rsidR="007A71C8" w:rsidRPr="009758BC" w:rsidRDefault="002E4199" w:rsidP="009758BC">
      <w:pPr>
        <w:pStyle w:val="ConsPlusNonformat"/>
        <w:jc w:val="center"/>
        <w:rPr>
          <w:rFonts w:ascii="Times New Roman" w:hAnsi="Times New Roman" w:cs="Times New Roman"/>
          <w:sz w:val="24"/>
          <w:szCs w:val="24"/>
        </w:rPr>
      </w:pPr>
      <w:proofErr w:type="gramStart"/>
      <w:r w:rsidRPr="009758BC">
        <w:rPr>
          <w:rFonts w:ascii="Times New Roman" w:hAnsi="Times New Roman" w:cs="Times New Roman"/>
          <w:sz w:val="24"/>
          <w:szCs w:val="24"/>
        </w:rPr>
        <w:t>(фамилия, имя, отчество субъекта персональных данных или его</w:t>
      </w:r>
      <w:proofErr w:type="gramEnd"/>
    </w:p>
    <w:p w:rsidR="007A71C8" w:rsidRPr="009758BC" w:rsidRDefault="002E4199" w:rsidP="009758BC">
      <w:pPr>
        <w:pStyle w:val="ConsPlusNonformat"/>
        <w:jc w:val="center"/>
        <w:rPr>
          <w:rFonts w:ascii="Times New Roman" w:hAnsi="Times New Roman" w:cs="Times New Roman"/>
          <w:sz w:val="24"/>
          <w:szCs w:val="24"/>
        </w:rPr>
      </w:pPr>
      <w:r w:rsidRPr="009758BC">
        <w:rPr>
          <w:rFonts w:ascii="Times New Roman" w:hAnsi="Times New Roman" w:cs="Times New Roman"/>
          <w:sz w:val="24"/>
          <w:szCs w:val="24"/>
        </w:rPr>
        <w:t>представителя)</w:t>
      </w:r>
    </w:p>
    <w:p w:rsidR="007A71C8" w:rsidRPr="00396BF4" w:rsidRDefault="002E4199">
      <w:pPr>
        <w:pStyle w:val="ConsPlusNonformat"/>
        <w:jc w:val="both"/>
        <w:rPr>
          <w:rFonts w:ascii="Times New Roman" w:hAnsi="Times New Roman" w:cs="Times New Roman"/>
          <w:sz w:val="28"/>
          <w:szCs w:val="28"/>
        </w:rPr>
      </w:pPr>
      <w:r w:rsidRPr="00396BF4">
        <w:rPr>
          <w:rFonts w:ascii="Times New Roman" w:hAnsi="Times New Roman" w:cs="Times New Roman"/>
          <w:sz w:val="28"/>
          <w:szCs w:val="28"/>
        </w:rPr>
        <w:t>___________________________________________</w:t>
      </w:r>
      <w:r w:rsidR="009758BC">
        <w:rPr>
          <w:rFonts w:ascii="Times New Roman" w:hAnsi="Times New Roman" w:cs="Times New Roman"/>
          <w:sz w:val="28"/>
          <w:szCs w:val="28"/>
        </w:rPr>
        <w:t>____________________________</w:t>
      </w:r>
    </w:p>
    <w:p w:rsidR="007A71C8" w:rsidRPr="009758BC" w:rsidRDefault="002E4199" w:rsidP="009758BC">
      <w:pPr>
        <w:pStyle w:val="ConsPlusNonformat"/>
        <w:jc w:val="center"/>
        <w:rPr>
          <w:rFonts w:ascii="Times New Roman" w:hAnsi="Times New Roman" w:cs="Times New Roman"/>
          <w:sz w:val="24"/>
          <w:szCs w:val="24"/>
        </w:rPr>
      </w:pPr>
      <w:proofErr w:type="gramStart"/>
      <w:r w:rsidRPr="009758BC">
        <w:rPr>
          <w:rFonts w:ascii="Times New Roman" w:hAnsi="Times New Roman" w:cs="Times New Roman"/>
          <w:sz w:val="24"/>
          <w:szCs w:val="24"/>
        </w:rPr>
        <w:t>(вид документа, удостоверяющего личность, серия, номер, когда и кем выдан,</w:t>
      </w:r>
      <w:proofErr w:type="gramEnd"/>
    </w:p>
    <w:p w:rsidR="007A71C8" w:rsidRPr="00396BF4" w:rsidRDefault="002E4199" w:rsidP="009758BC">
      <w:pPr>
        <w:pStyle w:val="ConsPlusNonformat"/>
        <w:jc w:val="center"/>
        <w:rPr>
          <w:rFonts w:ascii="Times New Roman" w:hAnsi="Times New Roman" w:cs="Times New Roman"/>
          <w:sz w:val="28"/>
          <w:szCs w:val="28"/>
        </w:rPr>
      </w:pPr>
      <w:r w:rsidRPr="00396BF4">
        <w:rPr>
          <w:rFonts w:ascii="Times New Roman" w:hAnsi="Times New Roman" w:cs="Times New Roman"/>
          <w:sz w:val="28"/>
          <w:szCs w:val="28"/>
        </w:rPr>
        <w:t>________________________________________________________________________</w:t>
      </w:r>
      <w:r w:rsidR="009758BC" w:rsidRPr="009758BC">
        <w:rPr>
          <w:rFonts w:ascii="Times New Roman" w:hAnsi="Times New Roman" w:cs="Times New Roman"/>
          <w:sz w:val="24"/>
          <w:szCs w:val="24"/>
        </w:rPr>
        <w:t xml:space="preserve"> реквизиты доверенности или иного документа, подтверждающего полномочия</w:t>
      </w:r>
      <w:r w:rsidR="009758BC">
        <w:rPr>
          <w:rFonts w:ascii="Times New Roman" w:hAnsi="Times New Roman" w:cs="Times New Roman"/>
          <w:sz w:val="24"/>
          <w:szCs w:val="24"/>
        </w:rPr>
        <w:t xml:space="preserve"> </w:t>
      </w:r>
      <w:r w:rsidR="009758BC" w:rsidRPr="009758BC">
        <w:rPr>
          <w:rFonts w:ascii="Times New Roman" w:hAnsi="Times New Roman" w:cs="Times New Roman"/>
          <w:sz w:val="24"/>
          <w:szCs w:val="24"/>
        </w:rPr>
        <w:t xml:space="preserve"> представителя)</w:t>
      </w:r>
    </w:p>
    <w:p w:rsidR="007A71C8" w:rsidRPr="00396BF4" w:rsidRDefault="007A71C8">
      <w:pPr>
        <w:pStyle w:val="ConsPlusNonformat"/>
        <w:jc w:val="both"/>
        <w:rPr>
          <w:rFonts w:ascii="Times New Roman" w:hAnsi="Times New Roman" w:cs="Times New Roman"/>
          <w:sz w:val="28"/>
          <w:szCs w:val="28"/>
        </w:rPr>
      </w:pPr>
    </w:p>
    <w:p w:rsidR="007A71C8" w:rsidRPr="00396BF4" w:rsidRDefault="00221AE4" w:rsidP="009758B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настоящим </w:t>
      </w:r>
      <w:r w:rsidR="002E4199" w:rsidRPr="00396BF4">
        <w:rPr>
          <w:rFonts w:ascii="Times New Roman" w:hAnsi="Times New Roman" w:cs="Times New Roman"/>
          <w:sz w:val="28"/>
          <w:szCs w:val="28"/>
        </w:rPr>
        <w:t xml:space="preserve">даю </w:t>
      </w:r>
      <w:r>
        <w:rPr>
          <w:rFonts w:ascii="Times New Roman" w:hAnsi="Times New Roman" w:cs="Times New Roman"/>
          <w:sz w:val="28"/>
          <w:szCs w:val="28"/>
        </w:rPr>
        <w:t xml:space="preserve">согласие на обработку </w:t>
      </w:r>
      <w:r w:rsidR="004E08D6">
        <w:rPr>
          <w:rFonts w:ascii="Times New Roman" w:hAnsi="Times New Roman" w:cs="Times New Roman"/>
          <w:sz w:val="28"/>
          <w:szCs w:val="28"/>
        </w:rPr>
        <w:t>комитет</w:t>
      </w:r>
      <w:r>
        <w:rPr>
          <w:rFonts w:ascii="Times New Roman" w:hAnsi="Times New Roman" w:cs="Times New Roman"/>
          <w:sz w:val="28"/>
          <w:szCs w:val="28"/>
        </w:rPr>
        <w:t xml:space="preserve">ом </w:t>
      </w:r>
      <w:r w:rsidR="00005955">
        <w:rPr>
          <w:rFonts w:ascii="Times New Roman" w:hAnsi="Times New Roman" w:cs="Times New Roman"/>
          <w:sz w:val="28"/>
          <w:szCs w:val="28"/>
        </w:rPr>
        <w:t>градостроительной политики Ленинградской области</w:t>
      </w:r>
      <w:r>
        <w:rPr>
          <w:rFonts w:ascii="Times New Roman" w:hAnsi="Times New Roman" w:cs="Times New Roman"/>
          <w:sz w:val="28"/>
          <w:szCs w:val="28"/>
        </w:rPr>
        <w:t xml:space="preserve"> моих персональных</w:t>
      </w:r>
      <w:r w:rsidR="002E4199" w:rsidRPr="00396BF4">
        <w:rPr>
          <w:rFonts w:ascii="Times New Roman" w:hAnsi="Times New Roman" w:cs="Times New Roman"/>
          <w:sz w:val="28"/>
          <w:szCs w:val="28"/>
        </w:rPr>
        <w:t xml:space="preserve"> данных (персональных</w:t>
      </w:r>
      <w:r w:rsidR="009758BC">
        <w:rPr>
          <w:rFonts w:ascii="Times New Roman" w:hAnsi="Times New Roman" w:cs="Times New Roman"/>
          <w:sz w:val="28"/>
          <w:szCs w:val="28"/>
        </w:rPr>
        <w:t xml:space="preserve"> </w:t>
      </w:r>
      <w:r>
        <w:rPr>
          <w:rFonts w:ascii="Times New Roman" w:hAnsi="Times New Roman" w:cs="Times New Roman"/>
          <w:sz w:val="28"/>
          <w:szCs w:val="28"/>
        </w:rPr>
        <w:t>данных представляемого) и подтверждаю, что, давая такое согласие,</w:t>
      </w:r>
      <w:r w:rsidR="002E4199" w:rsidRPr="00396BF4">
        <w:rPr>
          <w:rFonts w:ascii="Times New Roman" w:hAnsi="Times New Roman" w:cs="Times New Roman"/>
          <w:sz w:val="28"/>
          <w:szCs w:val="28"/>
        </w:rPr>
        <w:t xml:space="preserve"> я</w:t>
      </w:r>
      <w:r w:rsidR="009758BC">
        <w:rPr>
          <w:rFonts w:ascii="Times New Roman" w:hAnsi="Times New Roman" w:cs="Times New Roman"/>
          <w:sz w:val="28"/>
          <w:szCs w:val="28"/>
        </w:rPr>
        <w:t xml:space="preserve"> </w:t>
      </w:r>
      <w:r w:rsidR="002E4199" w:rsidRPr="00396BF4">
        <w:rPr>
          <w:rFonts w:ascii="Times New Roman" w:hAnsi="Times New Roman" w:cs="Times New Roman"/>
          <w:sz w:val="28"/>
          <w:szCs w:val="28"/>
        </w:rPr>
        <w:t>действую своей волей и в своих интересах (в интересах представляемого).</w:t>
      </w:r>
    </w:p>
    <w:p w:rsidR="007A71C8" w:rsidRPr="00396BF4" w:rsidRDefault="002E4199">
      <w:pPr>
        <w:pStyle w:val="ConsPlusNonformat"/>
        <w:jc w:val="both"/>
        <w:rPr>
          <w:rFonts w:ascii="Times New Roman" w:hAnsi="Times New Roman" w:cs="Times New Roman"/>
          <w:sz w:val="28"/>
          <w:szCs w:val="28"/>
        </w:rPr>
      </w:pPr>
      <w:r w:rsidRPr="00396BF4">
        <w:rPr>
          <w:rFonts w:ascii="Times New Roman" w:hAnsi="Times New Roman" w:cs="Times New Roman"/>
          <w:sz w:val="28"/>
          <w:szCs w:val="28"/>
        </w:rPr>
        <w:t xml:space="preserve">Согласие дается мною </w:t>
      </w:r>
      <w:proofErr w:type="gramStart"/>
      <w:r w:rsidRPr="00396BF4">
        <w:rPr>
          <w:rFonts w:ascii="Times New Roman" w:hAnsi="Times New Roman" w:cs="Times New Roman"/>
          <w:sz w:val="28"/>
          <w:szCs w:val="28"/>
        </w:rPr>
        <w:t>для</w:t>
      </w:r>
      <w:proofErr w:type="gramEnd"/>
      <w:r w:rsidRPr="00396BF4">
        <w:rPr>
          <w:rFonts w:ascii="Times New Roman" w:hAnsi="Times New Roman" w:cs="Times New Roman"/>
          <w:sz w:val="28"/>
          <w:szCs w:val="28"/>
        </w:rPr>
        <w:t>: _____________________________________________</w:t>
      </w:r>
    </w:p>
    <w:p w:rsidR="007A71C8" w:rsidRPr="00396BF4" w:rsidRDefault="002E4199">
      <w:pPr>
        <w:pStyle w:val="ConsPlusNonformat"/>
        <w:jc w:val="both"/>
        <w:rPr>
          <w:rFonts w:ascii="Times New Roman" w:hAnsi="Times New Roman" w:cs="Times New Roman"/>
          <w:sz w:val="28"/>
          <w:szCs w:val="28"/>
        </w:rPr>
      </w:pPr>
      <w:r w:rsidRPr="00396BF4">
        <w:rPr>
          <w:rFonts w:ascii="Times New Roman" w:hAnsi="Times New Roman" w:cs="Times New Roman"/>
          <w:sz w:val="28"/>
          <w:szCs w:val="28"/>
        </w:rPr>
        <w:t>__________________________________________</w:t>
      </w:r>
      <w:r w:rsidR="009758BC">
        <w:rPr>
          <w:rFonts w:ascii="Times New Roman" w:hAnsi="Times New Roman" w:cs="Times New Roman"/>
          <w:sz w:val="28"/>
          <w:szCs w:val="28"/>
        </w:rPr>
        <w:t>______________________________</w:t>
      </w:r>
      <w:r w:rsidRPr="00396BF4">
        <w:rPr>
          <w:rFonts w:ascii="Times New Roman" w:hAnsi="Times New Roman" w:cs="Times New Roman"/>
          <w:sz w:val="28"/>
          <w:szCs w:val="28"/>
        </w:rPr>
        <w:t>.</w:t>
      </w:r>
    </w:p>
    <w:p w:rsidR="007A71C8" w:rsidRPr="00764BB5" w:rsidRDefault="002E4199" w:rsidP="00764BB5">
      <w:pPr>
        <w:pStyle w:val="ConsPlusNonformat"/>
        <w:jc w:val="center"/>
        <w:rPr>
          <w:rFonts w:ascii="Times New Roman" w:hAnsi="Times New Roman" w:cs="Times New Roman"/>
          <w:sz w:val="24"/>
          <w:szCs w:val="24"/>
        </w:rPr>
      </w:pPr>
      <w:r w:rsidRPr="009758BC">
        <w:rPr>
          <w:rFonts w:ascii="Times New Roman" w:hAnsi="Times New Roman" w:cs="Times New Roman"/>
          <w:sz w:val="24"/>
          <w:szCs w:val="24"/>
        </w:rPr>
        <w:t>(цель (цели) обработки персональных данных)</w:t>
      </w:r>
    </w:p>
    <w:p w:rsidR="007A71C8" w:rsidRPr="00396BF4" w:rsidRDefault="002E4199">
      <w:pPr>
        <w:pStyle w:val="ConsPlusNonformat"/>
        <w:jc w:val="both"/>
        <w:rPr>
          <w:rFonts w:ascii="Times New Roman" w:hAnsi="Times New Roman" w:cs="Times New Roman"/>
          <w:sz w:val="28"/>
          <w:szCs w:val="28"/>
        </w:rPr>
      </w:pPr>
      <w:r w:rsidRPr="00396BF4">
        <w:rPr>
          <w:rFonts w:ascii="Times New Roman" w:hAnsi="Times New Roman" w:cs="Times New Roman"/>
          <w:sz w:val="28"/>
          <w:szCs w:val="28"/>
        </w:rPr>
        <w:t xml:space="preserve">    </w:t>
      </w:r>
      <w:r w:rsidR="00221AE4">
        <w:rPr>
          <w:rFonts w:ascii="Times New Roman" w:hAnsi="Times New Roman" w:cs="Times New Roman"/>
          <w:sz w:val="28"/>
          <w:szCs w:val="28"/>
        </w:rPr>
        <w:t>Настоящее согласие</w:t>
      </w:r>
      <w:r w:rsidRPr="00396BF4">
        <w:rPr>
          <w:rFonts w:ascii="Times New Roman" w:hAnsi="Times New Roman" w:cs="Times New Roman"/>
          <w:sz w:val="28"/>
          <w:szCs w:val="28"/>
        </w:rPr>
        <w:t xml:space="preserve"> предоставляется на осуществление любых действий </w:t>
      </w:r>
      <w:r w:rsidR="00764BB5">
        <w:rPr>
          <w:rFonts w:ascii="Times New Roman" w:hAnsi="Times New Roman" w:cs="Times New Roman"/>
          <w:sz w:val="28"/>
          <w:szCs w:val="28"/>
        </w:rPr>
        <w:br/>
      </w:r>
      <w:r w:rsidRPr="00396BF4">
        <w:rPr>
          <w:rFonts w:ascii="Times New Roman" w:hAnsi="Times New Roman" w:cs="Times New Roman"/>
          <w:sz w:val="28"/>
          <w:szCs w:val="28"/>
        </w:rPr>
        <w:t>по</w:t>
      </w:r>
      <w:r w:rsidR="00221AE4">
        <w:rPr>
          <w:rFonts w:ascii="Times New Roman" w:hAnsi="Times New Roman" w:cs="Times New Roman"/>
          <w:sz w:val="28"/>
          <w:szCs w:val="28"/>
        </w:rPr>
        <w:t xml:space="preserve"> </w:t>
      </w:r>
      <w:r w:rsidRPr="00396BF4">
        <w:rPr>
          <w:rFonts w:ascii="Times New Roman" w:hAnsi="Times New Roman" w:cs="Times New Roman"/>
          <w:sz w:val="28"/>
          <w:szCs w:val="28"/>
        </w:rPr>
        <w:t xml:space="preserve">обработке </w:t>
      </w:r>
      <w:r w:rsidR="00221AE4">
        <w:rPr>
          <w:rFonts w:ascii="Times New Roman" w:hAnsi="Times New Roman" w:cs="Times New Roman"/>
          <w:sz w:val="28"/>
          <w:szCs w:val="28"/>
        </w:rPr>
        <w:t xml:space="preserve">моих персональных </w:t>
      </w:r>
      <w:r w:rsidRPr="00396BF4">
        <w:rPr>
          <w:rFonts w:ascii="Times New Roman" w:hAnsi="Times New Roman" w:cs="Times New Roman"/>
          <w:sz w:val="28"/>
          <w:szCs w:val="28"/>
        </w:rPr>
        <w:t xml:space="preserve">данных (персональных данных </w:t>
      </w:r>
      <w:proofErr w:type="gramStart"/>
      <w:r w:rsidRPr="00396BF4">
        <w:rPr>
          <w:rFonts w:ascii="Times New Roman" w:hAnsi="Times New Roman" w:cs="Times New Roman"/>
          <w:sz w:val="28"/>
          <w:szCs w:val="28"/>
        </w:rPr>
        <w:t>представляемого</w:t>
      </w:r>
      <w:proofErr w:type="gramEnd"/>
      <w:r w:rsidRPr="00396BF4">
        <w:rPr>
          <w:rFonts w:ascii="Times New Roman" w:hAnsi="Times New Roman" w:cs="Times New Roman"/>
          <w:sz w:val="28"/>
          <w:szCs w:val="28"/>
        </w:rPr>
        <w:t>)</w:t>
      </w:r>
    </w:p>
    <w:p w:rsidR="007A71C8" w:rsidRPr="00396BF4" w:rsidRDefault="00221AE4">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для достижения указанных целей в соответствии с</w:t>
      </w:r>
      <w:r w:rsidR="002E4199" w:rsidRPr="00396BF4">
        <w:rPr>
          <w:rFonts w:ascii="Times New Roman" w:hAnsi="Times New Roman" w:cs="Times New Roman"/>
          <w:sz w:val="28"/>
          <w:szCs w:val="28"/>
        </w:rPr>
        <w:t xml:space="preserve"> требованиями,</w:t>
      </w:r>
      <w:r w:rsidR="009758BC">
        <w:rPr>
          <w:rFonts w:ascii="Times New Roman" w:hAnsi="Times New Roman" w:cs="Times New Roman"/>
          <w:sz w:val="28"/>
          <w:szCs w:val="28"/>
        </w:rPr>
        <w:t xml:space="preserve"> </w:t>
      </w:r>
      <w:r>
        <w:rPr>
          <w:rFonts w:ascii="Times New Roman" w:hAnsi="Times New Roman" w:cs="Times New Roman"/>
          <w:sz w:val="28"/>
          <w:szCs w:val="28"/>
        </w:rPr>
        <w:t>установленными Федеральным</w:t>
      </w:r>
      <w:r w:rsidR="002E4199" w:rsidRPr="009758BC">
        <w:rPr>
          <w:rFonts w:ascii="Times New Roman" w:hAnsi="Times New Roman" w:cs="Times New Roman"/>
          <w:sz w:val="28"/>
          <w:szCs w:val="28"/>
        </w:rPr>
        <w:t xml:space="preserve"> зак</w:t>
      </w:r>
      <w:r>
        <w:rPr>
          <w:rFonts w:ascii="Times New Roman" w:hAnsi="Times New Roman" w:cs="Times New Roman"/>
          <w:sz w:val="28"/>
          <w:szCs w:val="28"/>
        </w:rPr>
        <w:t xml:space="preserve">оном от 27 июля 2006 года </w:t>
      </w:r>
      <w:r w:rsidR="002E4199" w:rsidRPr="00396BF4">
        <w:rPr>
          <w:rFonts w:ascii="Times New Roman" w:hAnsi="Times New Roman" w:cs="Times New Roman"/>
          <w:sz w:val="28"/>
          <w:szCs w:val="28"/>
        </w:rPr>
        <w:t>№ 152-ФЗ «О</w:t>
      </w:r>
      <w:r>
        <w:rPr>
          <w:rFonts w:ascii="Times New Roman" w:hAnsi="Times New Roman" w:cs="Times New Roman"/>
          <w:sz w:val="28"/>
          <w:szCs w:val="28"/>
        </w:rPr>
        <w:t xml:space="preserve"> персональных данных» </w:t>
      </w:r>
      <w:r w:rsidR="00764BB5">
        <w:rPr>
          <w:rFonts w:ascii="Times New Roman" w:hAnsi="Times New Roman" w:cs="Times New Roman"/>
          <w:sz w:val="28"/>
          <w:szCs w:val="28"/>
        </w:rPr>
        <w:br/>
      </w:r>
      <w:r>
        <w:rPr>
          <w:rFonts w:ascii="Times New Roman" w:hAnsi="Times New Roman" w:cs="Times New Roman"/>
          <w:sz w:val="28"/>
          <w:szCs w:val="28"/>
        </w:rPr>
        <w:t>и принятыми в соответствии с ним</w:t>
      </w:r>
      <w:r w:rsidR="002E4199" w:rsidRPr="00396BF4">
        <w:rPr>
          <w:rFonts w:ascii="Times New Roman" w:hAnsi="Times New Roman" w:cs="Times New Roman"/>
          <w:sz w:val="28"/>
          <w:szCs w:val="28"/>
        </w:rPr>
        <w:t xml:space="preserve"> нормативными</w:t>
      </w:r>
      <w:r w:rsidR="009758BC">
        <w:rPr>
          <w:rFonts w:ascii="Times New Roman" w:hAnsi="Times New Roman" w:cs="Times New Roman"/>
          <w:sz w:val="28"/>
          <w:szCs w:val="28"/>
        </w:rPr>
        <w:t xml:space="preserve"> </w:t>
      </w:r>
      <w:r>
        <w:rPr>
          <w:rFonts w:ascii="Times New Roman" w:hAnsi="Times New Roman" w:cs="Times New Roman"/>
          <w:sz w:val="28"/>
          <w:szCs w:val="28"/>
        </w:rPr>
        <w:t xml:space="preserve">правовыми актами, </w:t>
      </w:r>
      <w:r w:rsidR="002E4199" w:rsidRPr="00396BF4">
        <w:rPr>
          <w:rFonts w:ascii="Times New Roman" w:hAnsi="Times New Roman" w:cs="Times New Roman"/>
          <w:sz w:val="28"/>
          <w:szCs w:val="28"/>
        </w:rPr>
        <w:t>и действует со дня его подписания и до достижения целей</w:t>
      </w:r>
      <w:r w:rsidR="009758BC">
        <w:rPr>
          <w:rFonts w:ascii="Times New Roman" w:hAnsi="Times New Roman" w:cs="Times New Roman"/>
          <w:sz w:val="28"/>
          <w:szCs w:val="28"/>
        </w:rPr>
        <w:t xml:space="preserve"> </w:t>
      </w:r>
      <w:r>
        <w:rPr>
          <w:rFonts w:ascii="Times New Roman" w:hAnsi="Times New Roman" w:cs="Times New Roman"/>
          <w:sz w:val="28"/>
          <w:szCs w:val="28"/>
        </w:rPr>
        <w:t xml:space="preserve">обработки персональных данных, указанных </w:t>
      </w:r>
      <w:r w:rsidR="002E4199" w:rsidRPr="00396BF4">
        <w:rPr>
          <w:rFonts w:ascii="Times New Roman" w:hAnsi="Times New Roman" w:cs="Times New Roman"/>
          <w:sz w:val="28"/>
          <w:szCs w:val="28"/>
        </w:rPr>
        <w:t>в данном согласии, либо до дня</w:t>
      </w:r>
      <w:r w:rsidR="009758BC">
        <w:rPr>
          <w:rFonts w:ascii="Times New Roman" w:hAnsi="Times New Roman" w:cs="Times New Roman"/>
          <w:sz w:val="28"/>
          <w:szCs w:val="28"/>
        </w:rPr>
        <w:t xml:space="preserve"> </w:t>
      </w:r>
      <w:r w:rsidR="002E4199" w:rsidRPr="00396BF4">
        <w:rPr>
          <w:rFonts w:ascii="Times New Roman" w:hAnsi="Times New Roman" w:cs="Times New Roman"/>
          <w:sz w:val="28"/>
          <w:szCs w:val="28"/>
        </w:rPr>
        <w:t>отзыва согласия на обработку персональных данных в письменной форме.</w:t>
      </w:r>
      <w:proofErr w:type="gramEnd"/>
    </w:p>
    <w:p w:rsidR="007A71C8" w:rsidRPr="00396BF4" w:rsidRDefault="002E4199">
      <w:pPr>
        <w:pStyle w:val="ConsPlusNonformat"/>
        <w:jc w:val="both"/>
        <w:rPr>
          <w:rFonts w:ascii="Times New Roman" w:hAnsi="Times New Roman" w:cs="Times New Roman"/>
          <w:sz w:val="28"/>
          <w:szCs w:val="28"/>
        </w:rPr>
      </w:pPr>
      <w:r w:rsidRPr="00396BF4">
        <w:rPr>
          <w:rFonts w:ascii="Times New Roman" w:hAnsi="Times New Roman" w:cs="Times New Roman"/>
          <w:sz w:val="28"/>
          <w:szCs w:val="28"/>
        </w:rPr>
        <w:t>________________    ______________________   ______________________________</w:t>
      </w:r>
    </w:p>
    <w:p w:rsidR="007A71C8" w:rsidRPr="009758BC" w:rsidRDefault="002E4199">
      <w:pPr>
        <w:pStyle w:val="ConsPlusNonformat"/>
        <w:jc w:val="both"/>
        <w:rPr>
          <w:rFonts w:ascii="Times New Roman" w:hAnsi="Times New Roman" w:cs="Times New Roman"/>
          <w:sz w:val="24"/>
          <w:szCs w:val="24"/>
        </w:rPr>
      </w:pPr>
      <w:r w:rsidRPr="009758BC">
        <w:rPr>
          <w:rFonts w:ascii="Times New Roman" w:hAnsi="Times New Roman" w:cs="Times New Roman"/>
          <w:sz w:val="24"/>
          <w:szCs w:val="24"/>
        </w:rPr>
        <w:t xml:space="preserve">   </w:t>
      </w:r>
      <w:r w:rsidR="009758BC">
        <w:rPr>
          <w:rFonts w:ascii="Times New Roman" w:hAnsi="Times New Roman" w:cs="Times New Roman"/>
          <w:sz w:val="24"/>
          <w:szCs w:val="24"/>
        </w:rPr>
        <w:t xml:space="preserve">            </w:t>
      </w:r>
      <w:r w:rsidRPr="009758BC">
        <w:rPr>
          <w:rFonts w:ascii="Times New Roman" w:hAnsi="Times New Roman" w:cs="Times New Roman"/>
          <w:sz w:val="24"/>
          <w:szCs w:val="24"/>
        </w:rPr>
        <w:t xml:space="preserve"> (дата)                  </w:t>
      </w:r>
      <w:r w:rsidR="009758BC">
        <w:rPr>
          <w:rFonts w:ascii="Times New Roman" w:hAnsi="Times New Roman" w:cs="Times New Roman"/>
          <w:sz w:val="24"/>
          <w:szCs w:val="24"/>
        </w:rPr>
        <w:t xml:space="preserve">                </w:t>
      </w:r>
      <w:r w:rsidRPr="009758BC">
        <w:rPr>
          <w:rFonts w:ascii="Times New Roman" w:hAnsi="Times New Roman" w:cs="Times New Roman"/>
          <w:sz w:val="24"/>
          <w:szCs w:val="24"/>
        </w:rPr>
        <w:t xml:space="preserve">(подпись)              </w:t>
      </w:r>
      <w:r w:rsidR="009758BC">
        <w:rPr>
          <w:rFonts w:ascii="Times New Roman" w:hAnsi="Times New Roman" w:cs="Times New Roman"/>
          <w:sz w:val="24"/>
          <w:szCs w:val="24"/>
        </w:rPr>
        <w:t xml:space="preserve">                              (</w:t>
      </w:r>
      <w:r w:rsidRPr="009758BC">
        <w:rPr>
          <w:rFonts w:ascii="Times New Roman" w:hAnsi="Times New Roman" w:cs="Times New Roman"/>
          <w:sz w:val="24"/>
          <w:szCs w:val="24"/>
        </w:rPr>
        <w:t>фамилия, инициалы)</w:t>
      </w:r>
    </w:p>
    <w:p w:rsidR="007A71C8" w:rsidRPr="00396BF4" w:rsidRDefault="007A71C8">
      <w:pPr>
        <w:pStyle w:val="ConsPlusNonformat"/>
        <w:jc w:val="both"/>
        <w:rPr>
          <w:rFonts w:ascii="Times New Roman" w:hAnsi="Times New Roman" w:cs="Times New Roman"/>
          <w:sz w:val="28"/>
          <w:szCs w:val="28"/>
        </w:rPr>
      </w:pPr>
    </w:p>
    <w:p w:rsidR="007A71C8" w:rsidRPr="00396BF4" w:rsidRDefault="00221AE4">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Предоставленные данные соответствуют предъявленным </w:t>
      </w:r>
      <w:r w:rsidR="002E4199" w:rsidRPr="00396BF4">
        <w:rPr>
          <w:rFonts w:ascii="Times New Roman" w:hAnsi="Times New Roman" w:cs="Times New Roman"/>
          <w:sz w:val="28"/>
          <w:szCs w:val="28"/>
        </w:rPr>
        <w:t>документам,</w:t>
      </w:r>
      <w:r w:rsidR="009758BC">
        <w:rPr>
          <w:rFonts w:ascii="Times New Roman" w:hAnsi="Times New Roman" w:cs="Times New Roman"/>
          <w:sz w:val="28"/>
          <w:szCs w:val="28"/>
        </w:rPr>
        <w:t xml:space="preserve"> </w:t>
      </w:r>
      <w:r w:rsidR="002E4199" w:rsidRPr="00396BF4">
        <w:rPr>
          <w:rFonts w:ascii="Times New Roman" w:hAnsi="Times New Roman" w:cs="Times New Roman"/>
          <w:sz w:val="28"/>
          <w:szCs w:val="28"/>
        </w:rPr>
        <w:t>удостоверяющим личность.</w:t>
      </w:r>
    </w:p>
    <w:p w:rsidR="009758BC" w:rsidRPr="00396BF4" w:rsidRDefault="00F55569" w:rsidP="009758BC">
      <w:pPr>
        <w:pStyle w:val="ConsPlusNonformat"/>
        <w:jc w:val="both"/>
        <w:rPr>
          <w:rFonts w:ascii="Times New Roman" w:hAnsi="Times New Roman" w:cs="Times New Roman"/>
          <w:sz w:val="28"/>
          <w:szCs w:val="28"/>
        </w:rPr>
      </w:pPr>
      <w:r>
        <w:rPr>
          <w:rFonts w:ascii="Times New Roman" w:hAnsi="Times New Roman" w:cs="Times New Roman"/>
          <w:sz w:val="28"/>
          <w:szCs w:val="28"/>
        </w:rPr>
        <w:t>__________   _______________</w:t>
      </w:r>
      <w:r w:rsidR="009758BC" w:rsidRPr="00396BF4">
        <w:rPr>
          <w:rFonts w:ascii="Times New Roman" w:hAnsi="Times New Roman" w:cs="Times New Roman"/>
          <w:sz w:val="28"/>
          <w:szCs w:val="28"/>
        </w:rPr>
        <w:t xml:space="preserve">   </w:t>
      </w:r>
      <w:r>
        <w:rPr>
          <w:rFonts w:ascii="Times New Roman" w:hAnsi="Times New Roman" w:cs="Times New Roman"/>
          <w:sz w:val="28"/>
          <w:szCs w:val="28"/>
        </w:rPr>
        <w:t xml:space="preserve">        </w:t>
      </w:r>
      <w:r w:rsidR="009758BC" w:rsidRPr="00396BF4">
        <w:rPr>
          <w:rFonts w:ascii="Times New Roman" w:hAnsi="Times New Roman" w:cs="Times New Roman"/>
          <w:sz w:val="28"/>
          <w:szCs w:val="28"/>
        </w:rPr>
        <w:t>______________________________</w:t>
      </w:r>
    </w:p>
    <w:p w:rsidR="007A71C8" w:rsidRPr="009758BC" w:rsidRDefault="009758BC" w:rsidP="009758BC">
      <w:pPr>
        <w:pStyle w:val="ConsPlusNonformat"/>
        <w:jc w:val="both"/>
        <w:rPr>
          <w:rFonts w:ascii="Times New Roman" w:hAnsi="Times New Roman" w:cs="Times New Roman"/>
          <w:sz w:val="24"/>
          <w:szCs w:val="24"/>
        </w:rPr>
      </w:pPr>
      <w:r w:rsidRPr="009758BC">
        <w:rPr>
          <w:rFonts w:ascii="Times New Roman" w:hAnsi="Times New Roman" w:cs="Times New Roman"/>
          <w:sz w:val="24"/>
          <w:szCs w:val="24"/>
        </w:rPr>
        <w:t xml:space="preserve">   </w:t>
      </w:r>
      <w:r w:rsidR="00F55569">
        <w:rPr>
          <w:rFonts w:ascii="Times New Roman" w:hAnsi="Times New Roman" w:cs="Times New Roman"/>
          <w:sz w:val="24"/>
          <w:szCs w:val="24"/>
        </w:rPr>
        <w:t xml:space="preserve">      (дата)               (подпись)        </w:t>
      </w:r>
      <w:r w:rsidRPr="009758BC">
        <w:rPr>
          <w:rFonts w:ascii="Times New Roman" w:hAnsi="Times New Roman" w:cs="Times New Roman"/>
          <w:sz w:val="24"/>
          <w:szCs w:val="24"/>
        </w:rPr>
        <w:t>(фами</w:t>
      </w:r>
      <w:r>
        <w:rPr>
          <w:rFonts w:ascii="Times New Roman" w:hAnsi="Times New Roman" w:cs="Times New Roman"/>
          <w:sz w:val="24"/>
          <w:szCs w:val="24"/>
        </w:rPr>
        <w:t xml:space="preserve">лия, инициалы должностного лица, </w:t>
      </w:r>
      <w:r w:rsidR="00F55569">
        <w:rPr>
          <w:rFonts w:ascii="Times New Roman" w:hAnsi="Times New Roman" w:cs="Times New Roman"/>
          <w:sz w:val="24"/>
          <w:szCs w:val="24"/>
        </w:rPr>
        <w:t>пр</w:t>
      </w:r>
      <w:r w:rsidRPr="009758BC">
        <w:rPr>
          <w:rFonts w:ascii="Times New Roman" w:hAnsi="Times New Roman" w:cs="Times New Roman"/>
          <w:sz w:val="24"/>
          <w:szCs w:val="24"/>
        </w:rPr>
        <w:t>инявшего документ)</w:t>
      </w:r>
      <w:r>
        <w:rPr>
          <w:rFonts w:ascii="Times New Roman" w:hAnsi="Times New Roman" w:cs="Times New Roman"/>
          <w:sz w:val="24"/>
          <w:szCs w:val="24"/>
        </w:rPr>
        <w:t xml:space="preserve"> </w:t>
      </w:r>
    </w:p>
    <w:p w:rsidR="0016562B" w:rsidRPr="0016562B" w:rsidRDefault="002E4199" w:rsidP="0016562B">
      <w:pPr>
        <w:pStyle w:val="ConsPlusNonformat"/>
        <w:jc w:val="center"/>
        <w:rPr>
          <w:rFonts w:ascii="Times New Roman" w:hAnsi="Times New Roman" w:cs="Times New Roman"/>
          <w:b/>
          <w:sz w:val="28"/>
          <w:szCs w:val="28"/>
        </w:rPr>
      </w:pPr>
      <w:r w:rsidRPr="0016562B">
        <w:rPr>
          <w:rFonts w:ascii="Times New Roman" w:hAnsi="Times New Roman" w:cs="Times New Roman"/>
          <w:b/>
          <w:sz w:val="28"/>
          <w:szCs w:val="28"/>
        </w:rPr>
        <w:lastRenderedPageBreak/>
        <w:t>РАЗЪЯСНЕНИЕ</w:t>
      </w:r>
    </w:p>
    <w:p w:rsidR="007A71C8" w:rsidRPr="0016562B" w:rsidRDefault="002E4199" w:rsidP="0016562B">
      <w:pPr>
        <w:pStyle w:val="ConsPlusNonformat"/>
        <w:jc w:val="center"/>
        <w:rPr>
          <w:rFonts w:ascii="Times New Roman" w:hAnsi="Times New Roman" w:cs="Times New Roman"/>
          <w:b/>
          <w:sz w:val="28"/>
          <w:szCs w:val="28"/>
        </w:rPr>
      </w:pPr>
      <w:r w:rsidRPr="0016562B">
        <w:rPr>
          <w:rFonts w:ascii="Times New Roman" w:hAnsi="Times New Roman" w:cs="Times New Roman"/>
          <w:b/>
          <w:sz w:val="28"/>
          <w:szCs w:val="28"/>
        </w:rPr>
        <w:t>субъекту персональных данных юридических последствий</w:t>
      </w:r>
      <w:r w:rsidR="0016562B" w:rsidRPr="0016562B">
        <w:rPr>
          <w:rFonts w:ascii="Times New Roman" w:hAnsi="Times New Roman" w:cs="Times New Roman"/>
          <w:b/>
          <w:sz w:val="28"/>
          <w:szCs w:val="28"/>
        </w:rPr>
        <w:t xml:space="preserve"> </w:t>
      </w:r>
      <w:r w:rsidRPr="0016562B">
        <w:rPr>
          <w:rFonts w:ascii="Times New Roman" w:hAnsi="Times New Roman" w:cs="Times New Roman"/>
          <w:b/>
          <w:sz w:val="28"/>
          <w:szCs w:val="28"/>
        </w:rPr>
        <w:t>отказа предоставить свои персональные данные</w:t>
      </w:r>
    </w:p>
    <w:p w:rsidR="007A71C8" w:rsidRPr="00396BF4" w:rsidRDefault="007A71C8">
      <w:pPr>
        <w:pStyle w:val="ConsPlusNonformat"/>
        <w:jc w:val="both"/>
        <w:rPr>
          <w:rFonts w:ascii="Times New Roman" w:hAnsi="Times New Roman" w:cs="Times New Roman"/>
          <w:sz w:val="28"/>
          <w:szCs w:val="28"/>
        </w:rPr>
      </w:pPr>
    </w:p>
    <w:p w:rsidR="007A71C8" w:rsidRPr="0016562B" w:rsidRDefault="0016562B" w:rsidP="0016562B">
      <w:pPr>
        <w:pStyle w:val="ConsPlusNonformat"/>
        <w:jc w:val="center"/>
        <w:rPr>
          <w:rFonts w:ascii="Times New Roman" w:hAnsi="Times New Roman" w:cs="Times New Roman"/>
          <w:sz w:val="28"/>
          <w:szCs w:val="28"/>
        </w:rPr>
      </w:pPr>
      <w:r>
        <w:rPr>
          <w:rFonts w:ascii="Times New Roman" w:hAnsi="Times New Roman" w:cs="Times New Roman"/>
          <w:sz w:val="28"/>
          <w:szCs w:val="28"/>
        </w:rPr>
        <w:t>Мне,</w:t>
      </w:r>
      <w:r w:rsidR="002E4199" w:rsidRPr="00396BF4">
        <w:rPr>
          <w:rFonts w:ascii="Times New Roman" w:hAnsi="Times New Roman" w:cs="Times New Roman"/>
          <w:sz w:val="28"/>
          <w:szCs w:val="28"/>
        </w:rPr>
        <w:t>_____________________________________</w:t>
      </w:r>
      <w:r>
        <w:rPr>
          <w:rFonts w:ascii="Times New Roman" w:hAnsi="Times New Roman" w:cs="Times New Roman"/>
          <w:sz w:val="28"/>
          <w:szCs w:val="28"/>
        </w:rPr>
        <w:t>_______________________________</w:t>
      </w:r>
      <w:r w:rsidR="002E4199" w:rsidRPr="00396BF4">
        <w:rPr>
          <w:rFonts w:ascii="Times New Roman" w:hAnsi="Times New Roman" w:cs="Times New Roman"/>
          <w:sz w:val="28"/>
          <w:szCs w:val="28"/>
        </w:rPr>
        <w:t>,</w:t>
      </w:r>
      <w:r w:rsidR="002E4199" w:rsidRPr="0016562B">
        <w:rPr>
          <w:rFonts w:ascii="Times New Roman" w:hAnsi="Times New Roman" w:cs="Times New Roman"/>
          <w:sz w:val="24"/>
          <w:szCs w:val="24"/>
        </w:rPr>
        <w:t>(фамилия, имя, отчество)</w:t>
      </w:r>
    </w:p>
    <w:p w:rsidR="007A71C8" w:rsidRPr="00396BF4" w:rsidRDefault="002E4199">
      <w:pPr>
        <w:pStyle w:val="ConsPlusNonformat"/>
        <w:jc w:val="both"/>
        <w:rPr>
          <w:rFonts w:ascii="Times New Roman" w:hAnsi="Times New Roman" w:cs="Times New Roman"/>
          <w:sz w:val="28"/>
          <w:szCs w:val="28"/>
        </w:rPr>
      </w:pPr>
      <w:r w:rsidRPr="00396BF4">
        <w:rPr>
          <w:rFonts w:ascii="Times New Roman" w:hAnsi="Times New Roman" w:cs="Times New Roman"/>
          <w:sz w:val="28"/>
          <w:szCs w:val="28"/>
        </w:rPr>
        <w:t>разъяснены  юридические  последствия  отказа предоставить свои персональные</w:t>
      </w:r>
      <w:r w:rsidR="0016562B">
        <w:rPr>
          <w:rFonts w:ascii="Times New Roman" w:hAnsi="Times New Roman" w:cs="Times New Roman"/>
          <w:sz w:val="28"/>
          <w:szCs w:val="28"/>
        </w:rPr>
        <w:t xml:space="preserve"> </w:t>
      </w:r>
      <w:r w:rsidRPr="00396BF4">
        <w:rPr>
          <w:rFonts w:ascii="Times New Roman" w:hAnsi="Times New Roman" w:cs="Times New Roman"/>
          <w:sz w:val="28"/>
          <w:szCs w:val="28"/>
        </w:rPr>
        <w:t>данные ___________________________________________________________________.</w:t>
      </w:r>
    </w:p>
    <w:p w:rsidR="007A71C8" w:rsidRPr="0016562B" w:rsidRDefault="002E4199" w:rsidP="0016562B">
      <w:pPr>
        <w:pStyle w:val="ConsPlusNonformat"/>
        <w:jc w:val="center"/>
        <w:rPr>
          <w:rFonts w:ascii="Times New Roman" w:hAnsi="Times New Roman" w:cs="Times New Roman"/>
          <w:sz w:val="24"/>
          <w:szCs w:val="24"/>
        </w:rPr>
      </w:pPr>
      <w:r w:rsidRPr="0016562B">
        <w:rPr>
          <w:rFonts w:ascii="Times New Roman" w:hAnsi="Times New Roman" w:cs="Times New Roman"/>
          <w:sz w:val="24"/>
          <w:szCs w:val="24"/>
        </w:rPr>
        <w:t>(указать)</w:t>
      </w:r>
    </w:p>
    <w:p w:rsidR="007A71C8" w:rsidRPr="00396BF4" w:rsidRDefault="007A71C8">
      <w:pPr>
        <w:pStyle w:val="ConsPlusNonformat"/>
        <w:jc w:val="both"/>
        <w:rPr>
          <w:rFonts w:ascii="Times New Roman" w:hAnsi="Times New Roman" w:cs="Times New Roman"/>
          <w:sz w:val="28"/>
          <w:szCs w:val="28"/>
        </w:rPr>
      </w:pPr>
    </w:p>
    <w:p w:rsidR="007A71C8" w:rsidRPr="00396BF4" w:rsidRDefault="002E4199">
      <w:pPr>
        <w:pStyle w:val="ConsPlusNonformat"/>
        <w:jc w:val="both"/>
        <w:rPr>
          <w:rFonts w:ascii="Times New Roman" w:hAnsi="Times New Roman" w:cs="Times New Roman"/>
          <w:sz w:val="28"/>
          <w:szCs w:val="28"/>
        </w:rPr>
      </w:pPr>
      <w:r w:rsidRPr="00396BF4">
        <w:rPr>
          <w:rFonts w:ascii="Times New Roman" w:hAnsi="Times New Roman" w:cs="Times New Roman"/>
          <w:sz w:val="28"/>
          <w:szCs w:val="28"/>
        </w:rPr>
        <w:t>«___» ________ 20__ года     ________________    __________________________</w:t>
      </w:r>
    </w:p>
    <w:p w:rsidR="007A71C8" w:rsidRPr="0016562B" w:rsidRDefault="002E4199">
      <w:pPr>
        <w:pStyle w:val="ConsPlusNonformat"/>
        <w:jc w:val="both"/>
        <w:rPr>
          <w:rFonts w:ascii="Times New Roman" w:hAnsi="Times New Roman" w:cs="Times New Roman"/>
          <w:sz w:val="24"/>
          <w:szCs w:val="24"/>
        </w:rPr>
      </w:pPr>
      <w:r w:rsidRPr="00396BF4">
        <w:rPr>
          <w:rFonts w:ascii="Times New Roman" w:hAnsi="Times New Roman" w:cs="Times New Roman"/>
          <w:sz w:val="28"/>
          <w:szCs w:val="28"/>
        </w:rPr>
        <w:t xml:space="preserve">                               </w:t>
      </w:r>
      <w:r w:rsidRPr="0016562B">
        <w:rPr>
          <w:rFonts w:ascii="Times New Roman" w:hAnsi="Times New Roman" w:cs="Times New Roman"/>
          <w:sz w:val="24"/>
          <w:szCs w:val="24"/>
        </w:rPr>
        <w:t xml:space="preserve"> </w:t>
      </w:r>
      <w:r w:rsidR="0016562B">
        <w:rPr>
          <w:rFonts w:ascii="Times New Roman" w:hAnsi="Times New Roman" w:cs="Times New Roman"/>
          <w:sz w:val="24"/>
          <w:szCs w:val="24"/>
        </w:rPr>
        <w:t xml:space="preserve">                                 </w:t>
      </w:r>
      <w:r w:rsidRPr="0016562B">
        <w:rPr>
          <w:rFonts w:ascii="Times New Roman" w:hAnsi="Times New Roman" w:cs="Times New Roman"/>
          <w:sz w:val="24"/>
          <w:szCs w:val="24"/>
        </w:rPr>
        <w:t xml:space="preserve">(подпись)           </w:t>
      </w:r>
      <w:r w:rsidR="0016562B">
        <w:rPr>
          <w:rFonts w:ascii="Times New Roman" w:hAnsi="Times New Roman" w:cs="Times New Roman"/>
          <w:sz w:val="24"/>
          <w:szCs w:val="24"/>
        </w:rPr>
        <w:t xml:space="preserve">                     </w:t>
      </w:r>
      <w:r w:rsidRPr="0016562B">
        <w:rPr>
          <w:rFonts w:ascii="Times New Roman" w:hAnsi="Times New Roman" w:cs="Times New Roman"/>
          <w:sz w:val="24"/>
          <w:szCs w:val="24"/>
        </w:rPr>
        <w:t xml:space="preserve"> (фамилия, инициалы)</w:t>
      </w:r>
    </w:p>
    <w:p w:rsidR="007A71C8" w:rsidRDefault="007A71C8">
      <w:pPr>
        <w:pStyle w:val="ConsPlusNormal"/>
      </w:pPr>
    </w:p>
    <w:p w:rsidR="007A71C8" w:rsidRDefault="007A71C8">
      <w:pPr>
        <w:pStyle w:val="ConsPlusNormal"/>
      </w:pPr>
    </w:p>
    <w:p w:rsidR="007A71C8" w:rsidRDefault="007A71C8">
      <w:pPr>
        <w:pStyle w:val="ConsPlusNormal"/>
      </w:pPr>
    </w:p>
    <w:p w:rsidR="007A71C8" w:rsidRDefault="007A71C8">
      <w:pPr>
        <w:pStyle w:val="ConsPlusNormal"/>
      </w:pPr>
    </w:p>
    <w:p w:rsidR="007A71C8" w:rsidRDefault="007A71C8">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5D2A1E" w:rsidRDefault="005D2A1E">
      <w:pPr>
        <w:pStyle w:val="ConsPlusNormal"/>
      </w:pPr>
    </w:p>
    <w:p w:rsidR="00764BB5" w:rsidRDefault="00764BB5">
      <w:pPr>
        <w:pStyle w:val="ConsPlusNormal"/>
      </w:pPr>
    </w:p>
    <w:p w:rsidR="005D2A1E" w:rsidRPr="004B2DB7" w:rsidRDefault="005D2A1E" w:rsidP="005D2A1E">
      <w:pPr>
        <w:pStyle w:val="ConsPlusNormal"/>
        <w:ind w:left="4536"/>
        <w:jc w:val="center"/>
        <w:outlineLvl w:val="0"/>
        <w:rPr>
          <w:rFonts w:eastAsiaTheme="minorHAnsi"/>
          <w:sz w:val="28"/>
          <w:szCs w:val="28"/>
          <w:lang w:eastAsia="en-US"/>
        </w:rPr>
      </w:pPr>
      <w:r w:rsidRPr="004B2DB7">
        <w:rPr>
          <w:rFonts w:eastAsiaTheme="minorHAnsi"/>
          <w:sz w:val="28"/>
          <w:szCs w:val="28"/>
          <w:lang w:eastAsia="en-US"/>
        </w:rPr>
        <w:lastRenderedPageBreak/>
        <w:t>УТВЕРЖДЕН</w:t>
      </w:r>
    </w:p>
    <w:p w:rsidR="005D2A1E" w:rsidRPr="004B2DB7" w:rsidRDefault="005D2A1E" w:rsidP="005D2A1E">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приказом </w:t>
      </w:r>
      <w:r w:rsidR="004E08D6">
        <w:rPr>
          <w:rFonts w:eastAsiaTheme="minorHAnsi"/>
          <w:sz w:val="28"/>
          <w:szCs w:val="28"/>
          <w:lang w:eastAsia="en-US"/>
        </w:rPr>
        <w:t>комитет</w:t>
      </w:r>
      <w:r w:rsidRPr="004B2DB7">
        <w:rPr>
          <w:rFonts w:eastAsiaTheme="minorHAnsi"/>
          <w:sz w:val="28"/>
          <w:szCs w:val="28"/>
          <w:lang w:eastAsia="en-US"/>
        </w:rPr>
        <w:t>а</w:t>
      </w:r>
    </w:p>
    <w:p w:rsidR="005D2A1E" w:rsidRPr="004B2DB7" w:rsidRDefault="00311AA1" w:rsidP="005D2A1E">
      <w:pPr>
        <w:pStyle w:val="ConsPlusNormal"/>
        <w:ind w:left="4536"/>
        <w:jc w:val="center"/>
        <w:rPr>
          <w:rFonts w:eastAsiaTheme="minorHAnsi"/>
          <w:sz w:val="28"/>
          <w:szCs w:val="28"/>
          <w:lang w:eastAsia="en-US"/>
        </w:rPr>
      </w:pPr>
      <w:r>
        <w:rPr>
          <w:rFonts w:eastAsiaTheme="minorHAnsi"/>
          <w:sz w:val="28"/>
          <w:szCs w:val="28"/>
          <w:lang w:eastAsia="en-US"/>
        </w:rPr>
        <w:t>градостроительной политики</w:t>
      </w:r>
    </w:p>
    <w:p w:rsidR="005D2A1E" w:rsidRPr="004B2DB7" w:rsidRDefault="005D2A1E" w:rsidP="005D2A1E">
      <w:pPr>
        <w:pStyle w:val="ConsPlusNormal"/>
        <w:ind w:left="4536"/>
        <w:jc w:val="center"/>
        <w:rPr>
          <w:rFonts w:eastAsiaTheme="minorHAnsi"/>
          <w:sz w:val="28"/>
          <w:szCs w:val="28"/>
          <w:lang w:eastAsia="en-US"/>
        </w:rPr>
      </w:pPr>
      <w:r w:rsidRPr="004B2DB7">
        <w:rPr>
          <w:rFonts w:eastAsiaTheme="minorHAnsi"/>
          <w:sz w:val="28"/>
          <w:szCs w:val="28"/>
          <w:lang w:eastAsia="en-US"/>
        </w:rPr>
        <w:t>Ленинградской области</w:t>
      </w:r>
    </w:p>
    <w:p w:rsidR="005D2A1E" w:rsidRPr="004B2DB7" w:rsidRDefault="005D2A1E" w:rsidP="005D2A1E">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от </w:t>
      </w:r>
      <w:r>
        <w:rPr>
          <w:rFonts w:eastAsiaTheme="minorHAnsi"/>
          <w:sz w:val="28"/>
          <w:szCs w:val="28"/>
          <w:lang w:eastAsia="en-US"/>
        </w:rPr>
        <w:t>«____» ___________ 2026 года № ___</w:t>
      </w:r>
    </w:p>
    <w:p w:rsidR="005D2A1E" w:rsidRPr="009A0201" w:rsidRDefault="005D2A1E" w:rsidP="005D2A1E">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(приложение </w:t>
      </w:r>
      <w:r>
        <w:rPr>
          <w:rFonts w:eastAsiaTheme="minorHAnsi"/>
          <w:sz w:val="28"/>
          <w:szCs w:val="28"/>
          <w:lang w:eastAsia="en-US"/>
        </w:rPr>
        <w:t>11</w:t>
      </w:r>
      <w:r w:rsidRPr="004B2DB7">
        <w:rPr>
          <w:rFonts w:eastAsiaTheme="minorHAnsi"/>
          <w:sz w:val="28"/>
          <w:szCs w:val="28"/>
          <w:lang w:eastAsia="en-US"/>
        </w:rPr>
        <w:t>)</w:t>
      </w:r>
    </w:p>
    <w:p w:rsidR="007A71C8" w:rsidRDefault="007A71C8">
      <w:pPr>
        <w:pStyle w:val="ConsPlusNormal"/>
      </w:pPr>
    </w:p>
    <w:p w:rsidR="007A71C8" w:rsidRPr="00320714" w:rsidRDefault="00320714">
      <w:pPr>
        <w:pStyle w:val="ConsPlusTitle"/>
        <w:jc w:val="center"/>
        <w:rPr>
          <w:rFonts w:ascii="Times New Roman" w:hAnsi="Times New Roman" w:cs="Times New Roman"/>
          <w:sz w:val="28"/>
          <w:szCs w:val="28"/>
        </w:rPr>
      </w:pPr>
      <w:bookmarkStart w:id="16" w:name="P541"/>
      <w:bookmarkEnd w:id="16"/>
      <w:r w:rsidRPr="00320714">
        <w:rPr>
          <w:rFonts w:ascii="Times New Roman" w:hAnsi="Times New Roman" w:cs="Times New Roman"/>
          <w:sz w:val="28"/>
          <w:szCs w:val="28"/>
        </w:rPr>
        <w:t>Порядок</w:t>
      </w:r>
    </w:p>
    <w:p w:rsidR="007A71C8" w:rsidRPr="00320714" w:rsidRDefault="00320714">
      <w:pPr>
        <w:pStyle w:val="ConsPlusTitle"/>
        <w:jc w:val="center"/>
        <w:rPr>
          <w:rFonts w:ascii="Times New Roman" w:hAnsi="Times New Roman" w:cs="Times New Roman"/>
          <w:sz w:val="28"/>
          <w:szCs w:val="28"/>
        </w:rPr>
      </w:pPr>
      <w:r w:rsidRPr="00320714">
        <w:rPr>
          <w:rFonts w:ascii="Times New Roman" w:hAnsi="Times New Roman" w:cs="Times New Roman"/>
          <w:sz w:val="28"/>
          <w:szCs w:val="28"/>
        </w:rPr>
        <w:t xml:space="preserve">доступа работников </w:t>
      </w:r>
      <w:r w:rsidR="004E08D6">
        <w:rPr>
          <w:rFonts w:ascii="Times New Roman" w:hAnsi="Times New Roman" w:cs="Times New Roman"/>
          <w:sz w:val="28"/>
          <w:szCs w:val="28"/>
        </w:rPr>
        <w:t>комитет</w:t>
      </w:r>
      <w:r w:rsidRPr="00320714">
        <w:rPr>
          <w:rFonts w:ascii="Times New Roman" w:hAnsi="Times New Roman" w:cs="Times New Roman"/>
          <w:sz w:val="28"/>
          <w:szCs w:val="28"/>
        </w:rPr>
        <w:t xml:space="preserve">а </w:t>
      </w:r>
      <w:r w:rsidR="00311AA1">
        <w:rPr>
          <w:rFonts w:ascii="Times New Roman" w:hAnsi="Times New Roman" w:cs="Times New Roman"/>
          <w:sz w:val="28"/>
          <w:szCs w:val="28"/>
        </w:rPr>
        <w:t>градостроительной политики</w:t>
      </w:r>
    </w:p>
    <w:p w:rsidR="007A71C8" w:rsidRPr="00320714" w:rsidRDefault="00320714">
      <w:pPr>
        <w:pStyle w:val="ConsPlusTitle"/>
        <w:jc w:val="center"/>
        <w:rPr>
          <w:rFonts w:ascii="Times New Roman" w:hAnsi="Times New Roman" w:cs="Times New Roman"/>
          <w:sz w:val="28"/>
          <w:szCs w:val="28"/>
        </w:rPr>
      </w:pPr>
      <w:r w:rsidRPr="00320714">
        <w:rPr>
          <w:rFonts w:ascii="Times New Roman" w:hAnsi="Times New Roman" w:cs="Times New Roman"/>
          <w:sz w:val="28"/>
          <w:szCs w:val="28"/>
        </w:rPr>
        <w:t>Ленинградской области в помещения, в которых ведется</w:t>
      </w:r>
    </w:p>
    <w:p w:rsidR="007A71C8" w:rsidRPr="00320714" w:rsidRDefault="00320714">
      <w:pPr>
        <w:pStyle w:val="ConsPlusTitle"/>
        <w:jc w:val="center"/>
        <w:rPr>
          <w:rFonts w:ascii="Times New Roman" w:hAnsi="Times New Roman" w:cs="Times New Roman"/>
          <w:sz w:val="28"/>
          <w:szCs w:val="28"/>
        </w:rPr>
      </w:pPr>
      <w:r w:rsidRPr="00320714">
        <w:rPr>
          <w:rFonts w:ascii="Times New Roman" w:hAnsi="Times New Roman" w:cs="Times New Roman"/>
          <w:sz w:val="28"/>
          <w:szCs w:val="28"/>
        </w:rPr>
        <w:t>обработка персональных данных</w:t>
      </w:r>
    </w:p>
    <w:p w:rsidR="007A71C8" w:rsidRDefault="007A71C8">
      <w:pPr>
        <w:pStyle w:val="ConsPlusNormal"/>
      </w:pPr>
    </w:p>
    <w:p w:rsidR="007A71C8" w:rsidRPr="00320714" w:rsidRDefault="002E4199" w:rsidP="00320714">
      <w:pPr>
        <w:pStyle w:val="ConsPlusNormal"/>
        <w:ind w:firstLine="540"/>
        <w:jc w:val="both"/>
        <w:rPr>
          <w:sz w:val="28"/>
          <w:szCs w:val="28"/>
        </w:rPr>
      </w:pPr>
      <w:r w:rsidRPr="00320714">
        <w:rPr>
          <w:sz w:val="28"/>
          <w:szCs w:val="28"/>
        </w:rPr>
        <w:t xml:space="preserve">1. Персональные данные относятся к категории конфиденциальной информации. Лица, получившие доступ к персональным данным, обязаны </w:t>
      </w:r>
      <w:r w:rsidR="00764BB5">
        <w:rPr>
          <w:sz w:val="28"/>
          <w:szCs w:val="28"/>
        </w:rPr>
        <w:br/>
      </w:r>
      <w:r w:rsidRPr="00320714">
        <w:rPr>
          <w:sz w:val="28"/>
          <w:szCs w:val="28"/>
        </w:rPr>
        <w:t xml:space="preserve">не раскрывать третьим лицам и не распространять персональные данные </w:t>
      </w:r>
      <w:r w:rsidR="00764BB5">
        <w:rPr>
          <w:sz w:val="28"/>
          <w:szCs w:val="28"/>
        </w:rPr>
        <w:br/>
      </w:r>
      <w:r w:rsidRPr="00320714">
        <w:rPr>
          <w:sz w:val="28"/>
          <w:szCs w:val="28"/>
        </w:rPr>
        <w:t>без согласия субъекта персональных данных, если иное не предусмотрено федеральным законом.</w:t>
      </w:r>
    </w:p>
    <w:p w:rsidR="007A71C8" w:rsidRPr="00320714" w:rsidRDefault="002E4199" w:rsidP="00311AA1">
      <w:pPr>
        <w:pStyle w:val="ConsPlusNormal"/>
        <w:ind w:firstLine="540"/>
        <w:jc w:val="both"/>
        <w:rPr>
          <w:sz w:val="28"/>
          <w:szCs w:val="28"/>
        </w:rPr>
      </w:pPr>
      <w:r w:rsidRPr="00320714">
        <w:rPr>
          <w:sz w:val="28"/>
          <w:szCs w:val="28"/>
        </w:rPr>
        <w:t xml:space="preserve">2. Перечень должностей работников </w:t>
      </w:r>
      <w:r w:rsidR="00311AA1">
        <w:rPr>
          <w:sz w:val="28"/>
          <w:szCs w:val="28"/>
        </w:rPr>
        <w:t xml:space="preserve">комитета градостроительной политики </w:t>
      </w:r>
      <w:r w:rsidR="00311AA1" w:rsidRPr="00311AA1">
        <w:rPr>
          <w:sz w:val="28"/>
          <w:szCs w:val="28"/>
        </w:rPr>
        <w:t>Ленинградской области</w:t>
      </w:r>
      <w:r w:rsidRPr="00320714">
        <w:rPr>
          <w:sz w:val="28"/>
          <w:szCs w:val="28"/>
        </w:rPr>
        <w:t xml:space="preserve"> (далее - </w:t>
      </w:r>
      <w:r w:rsidR="00311AA1">
        <w:rPr>
          <w:sz w:val="28"/>
          <w:szCs w:val="28"/>
        </w:rPr>
        <w:t>к</w:t>
      </w:r>
      <w:r w:rsidR="004E08D6">
        <w:rPr>
          <w:sz w:val="28"/>
          <w:szCs w:val="28"/>
        </w:rPr>
        <w:t>омитет</w:t>
      </w:r>
      <w:r w:rsidRPr="00320714">
        <w:rPr>
          <w:sz w:val="28"/>
          <w:szCs w:val="28"/>
        </w:rPr>
        <w:t xml:space="preserve">), замещение которых предусматривает осуществление обработки персональных данных либо осуществление доступа </w:t>
      </w:r>
      <w:r w:rsidR="00764BB5">
        <w:rPr>
          <w:sz w:val="28"/>
          <w:szCs w:val="28"/>
        </w:rPr>
        <w:br/>
      </w:r>
      <w:r w:rsidRPr="00320714">
        <w:rPr>
          <w:sz w:val="28"/>
          <w:szCs w:val="28"/>
        </w:rPr>
        <w:t xml:space="preserve">к персональным данным, утверждается председателем </w:t>
      </w:r>
      <w:r w:rsidR="00311AA1">
        <w:rPr>
          <w:sz w:val="28"/>
          <w:szCs w:val="28"/>
        </w:rPr>
        <w:t>к</w:t>
      </w:r>
      <w:r w:rsidR="004E08D6">
        <w:rPr>
          <w:sz w:val="28"/>
          <w:szCs w:val="28"/>
        </w:rPr>
        <w:t>омитет</w:t>
      </w:r>
      <w:r w:rsidRPr="00320714">
        <w:rPr>
          <w:sz w:val="28"/>
          <w:szCs w:val="28"/>
        </w:rPr>
        <w:t>а.</w:t>
      </w:r>
    </w:p>
    <w:p w:rsidR="007A71C8" w:rsidRPr="00320714" w:rsidRDefault="002E4199" w:rsidP="00320714">
      <w:pPr>
        <w:pStyle w:val="ConsPlusNormal"/>
        <w:ind w:firstLine="540"/>
        <w:jc w:val="both"/>
        <w:rPr>
          <w:sz w:val="28"/>
          <w:szCs w:val="28"/>
        </w:rPr>
      </w:pPr>
      <w:r w:rsidRPr="00320714">
        <w:rPr>
          <w:sz w:val="28"/>
          <w:szCs w:val="28"/>
        </w:rPr>
        <w:t xml:space="preserve">3. Порядок определяет правила доступа в помещения, где хранятся </w:t>
      </w:r>
      <w:r w:rsidR="00764BB5">
        <w:rPr>
          <w:sz w:val="28"/>
          <w:szCs w:val="28"/>
        </w:rPr>
        <w:br/>
      </w:r>
      <w:r w:rsidRPr="00320714">
        <w:rPr>
          <w:sz w:val="28"/>
          <w:szCs w:val="28"/>
        </w:rPr>
        <w:t xml:space="preserve">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иных неправомерных действий </w:t>
      </w:r>
      <w:r w:rsidR="00764BB5">
        <w:rPr>
          <w:sz w:val="28"/>
          <w:szCs w:val="28"/>
        </w:rPr>
        <w:br/>
      </w:r>
      <w:r w:rsidRPr="00320714">
        <w:rPr>
          <w:sz w:val="28"/>
          <w:szCs w:val="28"/>
        </w:rPr>
        <w:t>в отношении персональных данных.</w:t>
      </w:r>
    </w:p>
    <w:p w:rsidR="007A71C8" w:rsidRPr="00320714" w:rsidRDefault="002E4199" w:rsidP="00320714">
      <w:pPr>
        <w:pStyle w:val="ConsPlusNormal"/>
        <w:ind w:firstLine="540"/>
        <w:jc w:val="both"/>
        <w:rPr>
          <w:sz w:val="28"/>
          <w:szCs w:val="28"/>
        </w:rPr>
      </w:pPr>
      <w:r w:rsidRPr="00320714">
        <w:rPr>
          <w:sz w:val="28"/>
          <w:szCs w:val="28"/>
        </w:rPr>
        <w:t xml:space="preserve">4. В помещения, где размещены материальные носители информации, содержащие персональные данные, допускаются только должностные лица </w:t>
      </w:r>
      <w:r w:rsidR="00311AA1">
        <w:rPr>
          <w:sz w:val="28"/>
          <w:szCs w:val="28"/>
        </w:rPr>
        <w:t>к</w:t>
      </w:r>
      <w:r w:rsidR="004E08D6">
        <w:rPr>
          <w:sz w:val="28"/>
          <w:szCs w:val="28"/>
        </w:rPr>
        <w:t>омитет</w:t>
      </w:r>
      <w:r w:rsidRPr="00320714">
        <w:rPr>
          <w:sz w:val="28"/>
          <w:szCs w:val="28"/>
        </w:rPr>
        <w:t>а, имеющие доступ к персональным данным.</w:t>
      </w:r>
    </w:p>
    <w:p w:rsidR="007A71C8" w:rsidRPr="00320714" w:rsidRDefault="002E4199" w:rsidP="00320714">
      <w:pPr>
        <w:pStyle w:val="ConsPlusNormal"/>
        <w:ind w:firstLine="540"/>
        <w:jc w:val="both"/>
        <w:rPr>
          <w:sz w:val="28"/>
          <w:szCs w:val="28"/>
        </w:rPr>
      </w:pPr>
      <w:r w:rsidRPr="00320714">
        <w:rPr>
          <w:sz w:val="28"/>
          <w:szCs w:val="28"/>
        </w:rPr>
        <w:t>5. Должностные лица, имеющие доступ к персональным данным, не должны:</w:t>
      </w:r>
    </w:p>
    <w:p w:rsidR="007A71C8" w:rsidRPr="00320714" w:rsidRDefault="002E4199" w:rsidP="00320714">
      <w:pPr>
        <w:pStyle w:val="ConsPlusNormal"/>
        <w:ind w:firstLine="540"/>
        <w:jc w:val="both"/>
        <w:rPr>
          <w:sz w:val="28"/>
          <w:szCs w:val="28"/>
        </w:rPr>
      </w:pPr>
      <w:r w:rsidRPr="00320714">
        <w:rPr>
          <w:sz w:val="28"/>
          <w:szCs w:val="28"/>
        </w:rPr>
        <w:t>оставлять в свое отсутствие незапертым помещение, в котором размещены технические средства, позволяющие осуществлять обработку персональных данных;</w:t>
      </w:r>
    </w:p>
    <w:p w:rsidR="007A71C8" w:rsidRPr="00320714" w:rsidRDefault="002E4199" w:rsidP="00320714">
      <w:pPr>
        <w:pStyle w:val="ConsPlusNormal"/>
        <w:ind w:firstLine="540"/>
        <w:jc w:val="both"/>
        <w:rPr>
          <w:sz w:val="28"/>
          <w:szCs w:val="28"/>
        </w:rPr>
      </w:pPr>
      <w:r w:rsidRPr="00320714">
        <w:rPr>
          <w:sz w:val="28"/>
          <w:szCs w:val="28"/>
        </w:rPr>
        <w:t>оставлять в помещении посторонних лиц, не имеющих доступа к персональным данным в данном структурном подразделении, без присмотра.</w:t>
      </w:r>
    </w:p>
    <w:p w:rsidR="007A71C8" w:rsidRPr="00320714" w:rsidRDefault="002E4199" w:rsidP="00320714">
      <w:pPr>
        <w:pStyle w:val="ConsPlusNormal"/>
        <w:ind w:firstLine="540"/>
        <w:jc w:val="both"/>
        <w:rPr>
          <w:sz w:val="28"/>
          <w:szCs w:val="28"/>
        </w:rPr>
      </w:pPr>
      <w:r w:rsidRPr="00320714">
        <w:rPr>
          <w:sz w:val="28"/>
          <w:szCs w:val="28"/>
        </w:rPr>
        <w:t xml:space="preserve">6. Для помещений, в которых хранятся и обрабатываются персональные данные, организуется режим обеспечения безопасности, при котором обеспечивается сохранность носителей информации, содержащей персональные данные, а также исключается возможность неконтролируемого проникновения </w:t>
      </w:r>
      <w:r w:rsidR="00764BB5">
        <w:rPr>
          <w:sz w:val="28"/>
          <w:szCs w:val="28"/>
        </w:rPr>
        <w:br/>
      </w:r>
      <w:r w:rsidRPr="00320714">
        <w:rPr>
          <w:sz w:val="28"/>
          <w:szCs w:val="28"/>
        </w:rPr>
        <w:t>и пребывания в этих помещениях посторонних лиц. Указанный режим обеспечивается в том числе:</w:t>
      </w:r>
    </w:p>
    <w:p w:rsidR="007A71C8" w:rsidRPr="00320714" w:rsidRDefault="002E4199" w:rsidP="00320714">
      <w:pPr>
        <w:pStyle w:val="ConsPlusNormal"/>
        <w:ind w:firstLine="540"/>
        <w:jc w:val="both"/>
        <w:rPr>
          <w:sz w:val="28"/>
          <w:szCs w:val="28"/>
        </w:rPr>
      </w:pPr>
      <w:r w:rsidRPr="00320714">
        <w:rPr>
          <w:sz w:val="28"/>
          <w:szCs w:val="28"/>
        </w:rPr>
        <w:t>оснащением помещения охранной и пожарной сигнализацией;</w:t>
      </w:r>
    </w:p>
    <w:p w:rsidR="007A71C8" w:rsidRPr="00320714" w:rsidRDefault="002E4199" w:rsidP="00320714">
      <w:pPr>
        <w:pStyle w:val="ConsPlusNormal"/>
        <w:ind w:firstLine="540"/>
        <w:jc w:val="both"/>
        <w:rPr>
          <w:sz w:val="28"/>
          <w:szCs w:val="28"/>
        </w:rPr>
      </w:pPr>
      <w:r w:rsidRPr="00320714">
        <w:rPr>
          <w:sz w:val="28"/>
          <w:szCs w:val="28"/>
        </w:rPr>
        <w:t xml:space="preserve">обязательным запиранием помещения на ключ при выходе из него даже </w:t>
      </w:r>
      <w:r w:rsidR="00764BB5">
        <w:rPr>
          <w:sz w:val="28"/>
          <w:szCs w:val="28"/>
        </w:rPr>
        <w:br/>
      </w:r>
      <w:r w:rsidRPr="00320714">
        <w:rPr>
          <w:sz w:val="28"/>
          <w:szCs w:val="28"/>
        </w:rPr>
        <w:t>в рабочее время;</w:t>
      </w:r>
    </w:p>
    <w:p w:rsidR="007A71C8" w:rsidRPr="00320714" w:rsidRDefault="002E4199" w:rsidP="00320714">
      <w:pPr>
        <w:pStyle w:val="ConsPlusNormal"/>
        <w:ind w:firstLine="540"/>
        <w:jc w:val="both"/>
        <w:rPr>
          <w:sz w:val="28"/>
          <w:szCs w:val="28"/>
        </w:rPr>
      </w:pPr>
      <w:r w:rsidRPr="00320714">
        <w:rPr>
          <w:sz w:val="28"/>
          <w:szCs w:val="28"/>
        </w:rPr>
        <w:t xml:space="preserve">закрытием металлических шкафов и сейфов, где хранятся носители </w:t>
      </w:r>
      <w:r w:rsidRPr="00320714">
        <w:rPr>
          <w:sz w:val="28"/>
          <w:szCs w:val="28"/>
        </w:rPr>
        <w:lastRenderedPageBreak/>
        <w:t>информации, содержащие персональные данные.</w:t>
      </w:r>
    </w:p>
    <w:p w:rsidR="007A71C8" w:rsidRPr="00320714" w:rsidRDefault="002E4199" w:rsidP="00320714">
      <w:pPr>
        <w:pStyle w:val="ConsPlusNormal"/>
        <w:ind w:firstLine="540"/>
        <w:jc w:val="both"/>
        <w:rPr>
          <w:sz w:val="28"/>
          <w:szCs w:val="28"/>
        </w:rPr>
      </w:pPr>
      <w:r w:rsidRPr="00320714">
        <w:rPr>
          <w:sz w:val="28"/>
          <w:szCs w:val="28"/>
        </w:rPr>
        <w:t>7. Доступ в помещения, где размещены технические средства, позволяющие осуществлять обработку персональных данных, а также хранятся материальные носители персональных данных, в случае возникновения непредвиденных обстоятельств в нерабочее время осуществляется сотрудником службы безопасности с записью в журнале вскрытия.</w:t>
      </w:r>
    </w:p>
    <w:p w:rsidR="007A71C8" w:rsidRPr="00320714" w:rsidRDefault="002E4199" w:rsidP="00320714">
      <w:pPr>
        <w:pStyle w:val="ConsPlusNormal"/>
        <w:ind w:firstLine="540"/>
        <w:jc w:val="both"/>
        <w:rPr>
          <w:sz w:val="28"/>
          <w:szCs w:val="28"/>
        </w:rPr>
      </w:pPr>
      <w:r w:rsidRPr="00320714">
        <w:rPr>
          <w:sz w:val="28"/>
          <w:szCs w:val="28"/>
        </w:rPr>
        <w:t xml:space="preserve">8. Ответственность за соблюдение настоящего Порядка возлагается </w:t>
      </w:r>
      <w:r w:rsidR="00764BB5">
        <w:rPr>
          <w:sz w:val="28"/>
          <w:szCs w:val="28"/>
        </w:rPr>
        <w:br/>
      </w:r>
      <w:r w:rsidRPr="00320714">
        <w:rPr>
          <w:sz w:val="28"/>
          <w:szCs w:val="28"/>
        </w:rPr>
        <w:t xml:space="preserve">на начальников отделов (структурных подразделений) </w:t>
      </w:r>
      <w:r w:rsidR="00311AA1">
        <w:rPr>
          <w:sz w:val="28"/>
          <w:szCs w:val="28"/>
        </w:rPr>
        <w:t>к</w:t>
      </w:r>
      <w:r w:rsidR="004E08D6">
        <w:rPr>
          <w:sz w:val="28"/>
          <w:szCs w:val="28"/>
        </w:rPr>
        <w:t>омитет</w:t>
      </w:r>
      <w:r w:rsidRPr="00320714">
        <w:rPr>
          <w:sz w:val="28"/>
          <w:szCs w:val="28"/>
        </w:rPr>
        <w:t>а, в которых ведется обработка персональных данных и осуществляется их хранение.</w:t>
      </w:r>
    </w:p>
    <w:p w:rsidR="007A71C8" w:rsidRPr="00320714" w:rsidRDefault="002E4199" w:rsidP="00320714">
      <w:pPr>
        <w:pStyle w:val="ConsPlusNormal"/>
        <w:ind w:firstLine="540"/>
        <w:jc w:val="both"/>
        <w:rPr>
          <w:sz w:val="28"/>
          <w:szCs w:val="28"/>
        </w:rPr>
      </w:pPr>
      <w:r w:rsidRPr="00320714">
        <w:rPr>
          <w:sz w:val="28"/>
          <w:szCs w:val="28"/>
        </w:rPr>
        <w:t xml:space="preserve">9. Внутренний </w:t>
      </w:r>
      <w:proofErr w:type="gramStart"/>
      <w:r w:rsidRPr="00320714">
        <w:rPr>
          <w:sz w:val="28"/>
          <w:szCs w:val="28"/>
        </w:rPr>
        <w:t>контроль за</w:t>
      </w:r>
      <w:proofErr w:type="gramEnd"/>
      <w:r w:rsidRPr="00320714">
        <w:rPr>
          <w:sz w:val="28"/>
          <w:szCs w:val="28"/>
        </w:rPr>
        <w:t xml:space="preserve"> соблюдением порядка доступа в помещения, </w:t>
      </w:r>
      <w:r w:rsidR="00764BB5">
        <w:rPr>
          <w:sz w:val="28"/>
          <w:szCs w:val="28"/>
        </w:rPr>
        <w:br/>
      </w:r>
      <w:r w:rsidRPr="00320714">
        <w:rPr>
          <w:sz w:val="28"/>
          <w:szCs w:val="28"/>
        </w:rPr>
        <w:t xml:space="preserve">в которых ведется обработка персональных данных, осуществляется лицом, ответственным за организацию обработки персональных данных, или комиссией, образуемой председателем </w:t>
      </w:r>
      <w:r w:rsidR="00311AA1">
        <w:rPr>
          <w:sz w:val="28"/>
          <w:szCs w:val="28"/>
        </w:rPr>
        <w:t>к</w:t>
      </w:r>
      <w:r w:rsidR="004E08D6">
        <w:rPr>
          <w:sz w:val="28"/>
          <w:szCs w:val="28"/>
        </w:rPr>
        <w:t>омитет</w:t>
      </w:r>
      <w:r w:rsidRPr="00320714">
        <w:rPr>
          <w:sz w:val="28"/>
          <w:szCs w:val="28"/>
        </w:rPr>
        <w:t>а.</w:t>
      </w:r>
    </w:p>
    <w:p w:rsidR="007A71C8" w:rsidRDefault="007A71C8" w:rsidP="00320714">
      <w:pPr>
        <w:pStyle w:val="ConsPlusNormal"/>
      </w:pPr>
    </w:p>
    <w:p w:rsidR="007A71C8" w:rsidRDefault="007A71C8">
      <w:pPr>
        <w:pStyle w:val="ConsPlusNormal"/>
      </w:pPr>
    </w:p>
    <w:p w:rsidR="007A71C8" w:rsidRDefault="007A71C8">
      <w:pPr>
        <w:pStyle w:val="ConsPlusNormal"/>
      </w:pPr>
    </w:p>
    <w:p w:rsidR="007A71C8" w:rsidRDefault="007A71C8">
      <w:pPr>
        <w:pStyle w:val="ConsPlusNormal"/>
      </w:pPr>
    </w:p>
    <w:p w:rsidR="007A71C8" w:rsidRDefault="007A71C8">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B11200" w:rsidRDefault="00B11200">
      <w:pPr>
        <w:pStyle w:val="ConsPlusNormal"/>
      </w:pPr>
    </w:p>
    <w:p w:rsidR="00764BB5" w:rsidRDefault="00764BB5">
      <w:pPr>
        <w:pStyle w:val="ConsPlusNormal"/>
      </w:pPr>
    </w:p>
    <w:p w:rsidR="00B11200" w:rsidRPr="004B2DB7" w:rsidRDefault="00B11200" w:rsidP="00B11200">
      <w:pPr>
        <w:pStyle w:val="ConsPlusNormal"/>
        <w:ind w:left="4536"/>
        <w:jc w:val="center"/>
        <w:outlineLvl w:val="0"/>
        <w:rPr>
          <w:rFonts w:eastAsiaTheme="minorHAnsi"/>
          <w:sz w:val="28"/>
          <w:szCs w:val="28"/>
          <w:lang w:eastAsia="en-US"/>
        </w:rPr>
      </w:pPr>
      <w:r w:rsidRPr="004B2DB7">
        <w:rPr>
          <w:rFonts w:eastAsiaTheme="minorHAnsi"/>
          <w:sz w:val="28"/>
          <w:szCs w:val="28"/>
          <w:lang w:eastAsia="en-US"/>
        </w:rPr>
        <w:lastRenderedPageBreak/>
        <w:t>УТВЕРЖДЕН</w:t>
      </w:r>
    </w:p>
    <w:p w:rsidR="00B11200" w:rsidRPr="004B2DB7" w:rsidRDefault="00B11200" w:rsidP="00B11200">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приказом </w:t>
      </w:r>
      <w:r w:rsidR="004E08D6">
        <w:rPr>
          <w:rFonts w:eastAsiaTheme="minorHAnsi"/>
          <w:sz w:val="28"/>
          <w:szCs w:val="28"/>
          <w:lang w:eastAsia="en-US"/>
        </w:rPr>
        <w:t>комитет</w:t>
      </w:r>
      <w:r w:rsidRPr="004B2DB7">
        <w:rPr>
          <w:rFonts w:eastAsiaTheme="minorHAnsi"/>
          <w:sz w:val="28"/>
          <w:szCs w:val="28"/>
          <w:lang w:eastAsia="en-US"/>
        </w:rPr>
        <w:t>а</w:t>
      </w:r>
    </w:p>
    <w:p w:rsidR="00B11200" w:rsidRPr="004B2DB7" w:rsidRDefault="00311AA1" w:rsidP="00B11200">
      <w:pPr>
        <w:pStyle w:val="ConsPlusNormal"/>
        <w:ind w:left="4536"/>
        <w:jc w:val="center"/>
        <w:rPr>
          <w:rFonts w:eastAsiaTheme="minorHAnsi"/>
          <w:sz w:val="28"/>
          <w:szCs w:val="28"/>
          <w:lang w:eastAsia="en-US"/>
        </w:rPr>
      </w:pPr>
      <w:r>
        <w:rPr>
          <w:rFonts w:eastAsiaTheme="minorHAnsi"/>
          <w:sz w:val="28"/>
          <w:szCs w:val="28"/>
          <w:lang w:eastAsia="en-US"/>
        </w:rPr>
        <w:t>градостроительной политики</w:t>
      </w:r>
    </w:p>
    <w:p w:rsidR="00B11200" w:rsidRPr="004B2DB7" w:rsidRDefault="00B11200" w:rsidP="00B11200">
      <w:pPr>
        <w:pStyle w:val="ConsPlusNormal"/>
        <w:ind w:left="4536"/>
        <w:jc w:val="center"/>
        <w:rPr>
          <w:rFonts w:eastAsiaTheme="minorHAnsi"/>
          <w:sz w:val="28"/>
          <w:szCs w:val="28"/>
          <w:lang w:eastAsia="en-US"/>
        </w:rPr>
      </w:pPr>
      <w:r w:rsidRPr="004B2DB7">
        <w:rPr>
          <w:rFonts w:eastAsiaTheme="minorHAnsi"/>
          <w:sz w:val="28"/>
          <w:szCs w:val="28"/>
          <w:lang w:eastAsia="en-US"/>
        </w:rPr>
        <w:t>Ленинградской области</w:t>
      </w:r>
    </w:p>
    <w:p w:rsidR="00B11200" w:rsidRPr="004B2DB7" w:rsidRDefault="00B11200" w:rsidP="00B11200">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от </w:t>
      </w:r>
      <w:r>
        <w:rPr>
          <w:rFonts w:eastAsiaTheme="minorHAnsi"/>
          <w:sz w:val="28"/>
          <w:szCs w:val="28"/>
          <w:lang w:eastAsia="en-US"/>
        </w:rPr>
        <w:t>«____» ___________ 2026 года № ___</w:t>
      </w:r>
    </w:p>
    <w:p w:rsidR="00B11200" w:rsidRPr="009A0201" w:rsidRDefault="00B11200" w:rsidP="00B11200">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(приложение </w:t>
      </w:r>
      <w:r>
        <w:rPr>
          <w:rFonts w:eastAsiaTheme="minorHAnsi"/>
          <w:sz w:val="28"/>
          <w:szCs w:val="28"/>
          <w:lang w:eastAsia="en-US"/>
        </w:rPr>
        <w:t>12</w:t>
      </w:r>
      <w:r w:rsidRPr="004B2DB7">
        <w:rPr>
          <w:rFonts w:eastAsiaTheme="minorHAnsi"/>
          <w:sz w:val="28"/>
          <w:szCs w:val="28"/>
          <w:lang w:eastAsia="en-US"/>
        </w:rPr>
        <w:t>)</w:t>
      </w:r>
    </w:p>
    <w:p w:rsidR="007A71C8" w:rsidRDefault="007A71C8">
      <w:pPr>
        <w:pStyle w:val="ConsPlusNormal"/>
      </w:pPr>
    </w:p>
    <w:p w:rsidR="007A71C8" w:rsidRPr="00ED0712" w:rsidRDefault="00ED0712" w:rsidP="00ED0712">
      <w:pPr>
        <w:pStyle w:val="ConsPlusTitle"/>
        <w:jc w:val="center"/>
        <w:rPr>
          <w:rFonts w:ascii="Times New Roman" w:hAnsi="Times New Roman" w:cs="Times New Roman"/>
          <w:sz w:val="28"/>
          <w:szCs w:val="28"/>
        </w:rPr>
      </w:pPr>
      <w:bookmarkStart w:id="17" w:name="P571"/>
      <w:bookmarkEnd w:id="17"/>
      <w:r w:rsidRPr="00ED0712">
        <w:rPr>
          <w:rFonts w:ascii="Times New Roman" w:hAnsi="Times New Roman" w:cs="Times New Roman"/>
          <w:sz w:val="28"/>
          <w:szCs w:val="28"/>
        </w:rPr>
        <w:t>Типовой план</w:t>
      </w:r>
    </w:p>
    <w:p w:rsidR="007A71C8" w:rsidRPr="00ED0712" w:rsidRDefault="00ED0712" w:rsidP="00ED0712">
      <w:pPr>
        <w:pStyle w:val="ConsPlusTitle"/>
        <w:jc w:val="center"/>
        <w:rPr>
          <w:rFonts w:ascii="Times New Roman" w:hAnsi="Times New Roman" w:cs="Times New Roman"/>
          <w:sz w:val="28"/>
          <w:szCs w:val="28"/>
        </w:rPr>
      </w:pPr>
      <w:r w:rsidRPr="00ED0712">
        <w:rPr>
          <w:rFonts w:ascii="Times New Roman" w:hAnsi="Times New Roman" w:cs="Times New Roman"/>
          <w:sz w:val="28"/>
          <w:szCs w:val="28"/>
        </w:rPr>
        <w:t xml:space="preserve">правовых, организационных и технических мер по обеспечению безопасности персональных данных в </w:t>
      </w:r>
      <w:r w:rsidR="004E08D6">
        <w:rPr>
          <w:rFonts w:ascii="Times New Roman" w:hAnsi="Times New Roman" w:cs="Times New Roman"/>
          <w:sz w:val="28"/>
          <w:szCs w:val="28"/>
        </w:rPr>
        <w:t>комитет</w:t>
      </w:r>
      <w:r w:rsidRPr="00ED0712">
        <w:rPr>
          <w:rFonts w:ascii="Times New Roman" w:hAnsi="Times New Roman" w:cs="Times New Roman"/>
          <w:sz w:val="28"/>
          <w:szCs w:val="28"/>
        </w:rPr>
        <w:t xml:space="preserve">е </w:t>
      </w:r>
      <w:r w:rsidR="00311AA1">
        <w:rPr>
          <w:rFonts w:ascii="Times New Roman" w:hAnsi="Times New Roman" w:cs="Times New Roman"/>
          <w:sz w:val="28"/>
          <w:szCs w:val="28"/>
        </w:rPr>
        <w:t>градостроительной политики</w:t>
      </w:r>
      <w:r w:rsidRPr="00ED0712">
        <w:rPr>
          <w:rFonts w:ascii="Times New Roman" w:hAnsi="Times New Roman" w:cs="Times New Roman"/>
          <w:sz w:val="28"/>
          <w:szCs w:val="28"/>
        </w:rPr>
        <w:t xml:space="preserve"> Ленинградской области</w:t>
      </w:r>
    </w:p>
    <w:p w:rsidR="007A71C8" w:rsidRDefault="007A71C8">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
        <w:gridCol w:w="5063"/>
        <w:gridCol w:w="1559"/>
        <w:gridCol w:w="1559"/>
        <w:gridCol w:w="1559"/>
      </w:tblGrid>
      <w:tr w:rsidR="007A71C8" w:rsidTr="00ED0712">
        <w:tc>
          <w:tcPr>
            <w:tcW w:w="528" w:type="dxa"/>
            <w:vAlign w:val="center"/>
          </w:tcPr>
          <w:p w:rsidR="007A71C8" w:rsidRDefault="002E4199" w:rsidP="00ED0712">
            <w:pPr>
              <w:pStyle w:val="ConsPlusNormal"/>
              <w:jc w:val="center"/>
            </w:pPr>
            <w:r>
              <w:t xml:space="preserve">№ </w:t>
            </w:r>
            <w:proofErr w:type="gramStart"/>
            <w:r>
              <w:t>п</w:t>
            </w:r>
            <w:proofErr w:type="gramEnd"/>
            <w:r>
              <w:t>/п</w:t>
            </w:r>
          </w:p>
        </w:tc>
        <w:tc>
          <w:tcPr>
            <w:tcW w:w="5063" w:type="dxa"/>
            <w:vAlign w:val="center"/>
          </w:tcPr>
          <w:p w:rsidR="007A71C8" w:rsidRDefault="002E4199" w:rsidP="00ED0712">
            <w:pPr>
              <w:pStyle w:val="ConsPlusNormal"/>
              <w:jc w:val="center"/>
            </w:pPr>
            <w:r>
              <w:t>Наименование мероприятия</w:t>
            </w:r>
          </w:p>
        </w:tc>
        <w:tc>
          <w:tcPr>
            <w:tcW w:w="1559" w:type="dxa"/>
            <w:vAlign w:val="center"/>
          </w:tcPr>
          <w:p w:rsidR="007A71C8" w:rsidRDefault="002E4199" w:rsidP="00ED0712">
            <w:pPr>
              <w:pStyle w:val="ConsPlusNormal"/>
              <w:jc w:val="center"/>
            </w:pPr>
            <w:r>
              <w:t>Исполнитель</w:t>
            </w:r>
          </w:p>
        </w:tc>
        <w:tc>
          <w:tcPr>
            <w:tcW w:w="1559" w:type="dxa"/>
            <w:vAlign w:val="center"/>
          </w:tcPr>
          <w:p w:rsidR="007A71C8" w:rsidRDefault="002E4199" w:rsidP="00ED0712">
            <w:pPr>
              <w:pStyle w:val="ConsPlusNormal"/>
              <w:jc w:val="center"/>
            </w:pPr>
            <w:r>
              <w:t>Сроки выполнения</w:t>
            </w:r>
          </w:p>
        </w:tc>
        <w:tc>
          <w:tcPr>
            <w:tcW w:w="1559" w:type="dxa"/>
            <w:vAlign w:val="center"/>
          </w:tcPr>
          <w:p w:rsidR="007A71C8" w:rsidRDefault="002E4199" w:rsidP="00ED0712">
            <w:pPr>
              <w:pStyle w:val="ConsPlusNormal"/>
              <w:jc w:val="center"/>
            </w:pPr>
            <w:r>
              <w:t>Отметка о выполнении</w:t>
            </w:r>
          </w:p>
        </w:tc>
      </w:tr>
      <w:tr w:rsidR="007A71C8" w:rsidTr="00ED0712">
        <w:tc>
          <w:tcPr>
            <w:tcW w:w="528" w:type="dxa"/>
          </w:tcPr>
          <w:p w:rsidR="007A71C8" w:rsidRDefault="002E4199">
            <w:pPr>
              <w:pStyle w:val="ConsPlusNormal"/>
              <w:jc w:val="center"/>
            </w:pPr>
            <w:r>
              <w:t>1</w:t>
            </w:r>
          </w:p>
        </w:tc>
        <w:tc>
          <w:tcPr>
            <w:tcW w:w="5063" w:type="dxa"/>
          </w:tcPr>
          <w:p w:rsidR="007A71C8" w:rsidRDefault="002E4199">
            <w:pPr>
              <w:pStyle w:val="ConsPlusNormal"/>
              <w:jc w:val="center"/>
            </w:pPr>
            <w:r>
              <w:t>2</w:t>
            </w:r>
          </w:p>
        </w:tc>
        <w:tc>
          <w:tcPr>
            <w:tcW w:w="1559" w:type="dxa"/>
          </w:tcPr>
          <w:p w:rsidR="007A71C8" w:rsidRDefault="002E4199">
            <w:pPr>
              <w:pStyle w:val="ConsPlusNormal"/>
              <w:jc w:val="center"/>
            </w:pPr>
            <w:r>
              <w:t>3</w:t>
            </w:r>
          </w:p>
        </w:tc>
        <w:tc>
          <w:tcPr>
            <w:tcW w:w="1559" w:type="dxa"/>
          </w:tcPr>
          <w:p w:rsidR="007A71C8" w:rsidRDefault="002E4199">
            <w:pPr>
              <w:pStyle w:val="ConsPlusNormal"/>
              <w:jc w:val="center"/>
            </w:pPr>
            <w:r>
              <w:t>4</w:t>
            </w:r>
          </w:p>
        </w:tc>
        <w:tc>
          <w:tcPr>
            <w:tcW w:w="1559" w:type="dxa"/>
          </w:tcPr>
          <w:p w:rsidR="007A71C8" w:rsidRDefault="002E4199">
            <w:pPr>
              <w:pStyle w:val="ConsPlusNormal"/>
              <w:jc w:val="center"/>
            </w:pPr>
            <w:r>
              <w:t>5</w:t>
            </w:r>
          </w:p>
        </w:tc>
      </w:tr>
      <w:tr w:rsidR="007A71C8" w:rsidTr="00ED0712">
        <w:trPr>
          <w:trHeight w:val="824"/>
        </w:trPr>
        <w:tc>
          <w:tcPr>
            <w:tcW w:w="528" w:type="dxa"/>
            <w:vAlign w:val="center"/>
          </w:tcPr>
          <w:p w:rsidR="007A71C8" w:rsidRDefault="002E4199" w:rsidP="00ED0712">
            <w:pPr>
              <w:pStyle w:val="ConsPlusNormal"/>
              <w:jc w:val="center"/>
            </w:pPr>
            <w:r>
              <w:t>1</w:t>
            </w:r>
          </w:p>
        </w:tc>
        <w:tc>
          <w:tcPr>
            <w:tcW w:w="5063" w:type="dxa"/>
          </w:tcPr>
          <w:p w:rsidR="007A71C8" w:rsidRPr="00ED0712" w:rsidRDefault="002E4199" w:rsidP="00ED0712">
            <w:pPr>
              <w:pStyle w:val="ConsPlusNormal"/>
              <w:jc w:val="both"/>
            </w:pPr>
            <w:r w:rsidRPr="00ED0712">
              <w:t xml:space="preserve">Аудит соответствия обработки персональных данных Федеральному закону </w:t>
            </w:r>
            <w:r w:rsidR="00764BB5">
              <w:br/>
            </w:r>
            <w:r w:rsidRPr="00ED0712">
              <w:t>«О персональных данных»</w:t>
            </w:r>
          </w:p>
        </w:tc>
        <w:tc>
          <w:tcPr>
            <w:tcW w:w="1559" w:type="dxa"/>
          </w:tcPr>
          <w:p w:rsidR="007A71C8" w:rsidRDefault="007A71C8">
            <w:pPr>
              <w:pStyle w:val="ConsPlusNormal"/>
            </w:pPr>
          </w:p>
        </w:tc>
        <w:tc>
          <w:tcPr>
            <w:tcW w:w="1559" w:type="dxa"/>
          </w:tcPr>
          <w:p w:rsidR="007A71C8" w:rsidRDefault="007A71C8">
            <w:pPr>
              <w:pStyle w:val="ConsPlusNormal"/>
            </w:pPr>
          </w:p>
        </w:tc>
        <w:tc>
          <w:tcPr>
            <w:tcW w:w="1559" w:type="dxa"/>
          </w:tcPr>
          <w:p w:rsidR="007A71C8" w:rsidRDefault="007A71C8">
            <w:pPr>
              <w:pStyle w:val="ConsPlusNormal"/>
            </w:pPr>
          </w:p>
        </w:tc>
      </w:tr>
      <w:tr w:rsidR="007A71C8" w:rsidTr="00ED0712">
        <w:trPr>
          <w:trHeight w:val="2468"/>
        </w:trPr>
        <w:tc>
          <w:tcPr>
            <w:tcW w:w="528" w:type="dxa"/>
            <w:vAlign w:val="center"/>
          </w:tcPr>
          <w:p w:rsidR="007A71C8" w:rsidRDefault="002E4199" w:rsidP="00ED0712">
            <w:pPr>
              <w:pStyle w:val="ConsPlusNormal"/>
              <w:jc w:val="center"/>
            </w:pPr>
            <w:r>
              <w:t>2</w:t>
            </w:r>
          </w:p>
        </w:tc>
        <w:tc>
          <w:tcPr>
            <w:tcW w:w="5063" w:type="dxa"/>
          </w:tcPr>
          <w:p w:rsidR="007A71C8" w:rsidRPr="00ED0712" w:rsidRDefault="002E4199" w:rsidP="00ED0712">
            <w:pPr>
              <w:pStyle w:val="ConsPlusNormal"/>
              <w:jc w:val="both"/>
            </w:pPr>
            <w:r w:rsidRPr="00ED0712">
              <w:t xml:space="preserve">Издание необходимой или актуализация имеющейся организационно-распорядительной документации, определяющей правила обработки персональных данных, а также устанавливающей процедуры, направленные </w:t>
            </w:r>
            <w:r w:rsidR="00764BB5">
              <w:br/>
            </w:r>
            <w:r w:rsidRPr="00ED0712">
              <w:t xml:space="preserve">на предотвращение и выявление нарушений законодательства Российской Федерации </w:t>
            </w:r>
            <w:r w:rsidR="00764BB5">
              <w:br/>
            </w:r>
            <w:r w:rsidRPr="00ED0712">
              <w:t>о персональных данных, устранение последствий таких нарушений</w:t>
            </w:r>
          </w:p>
        </w:tc>
        <w:tc>
          <w:tcPr>
            <w:tcW w:w="1559" w:type="dxa"/>
          </w:tcPr>
          <w:p w:rsidR="007A71C8" w:rsidRDefault="007A71C8">
            <w:pPr>
              <w:pStyle w:val="ConsPlusNormal"/>
            </w:pPr>
          </w:p>
        </w:tc>
        <w:tc>
          <w:tcPr>
            <w:tcW w:w="1559" w:type="dxa"/>
          </w:tcPr>
          <w:p w:rsidR="007A71C8" w:rsidRDefault="007A71C8">
            <w:pPr>
              <w:pStyle w:val="ConsPlusNormal"/>
            </w:pPr>
          </w:p>
        </w:tc>
        <w:tc>
          <w:tcPr>
            <w:tcW w:w="1559" w:type="dxa"/>
          </w:tcPr>
          <w:p w:rsidR="007A71C8" w:rsidRDefault="007A71C8">
            <w:pPr>
              <w:pStyle w:val="ConsPlusNormal"/>
            </w:pPr>
          </w:p>
        </w:tc>
      </w:tr>
      <w:tr w:rsidR="007A71C8" w:rsidTr="00ED0712">
        <w:tc>
          <w:tcPr>
            <w:tcW w:w="528" w:type="dxa"/>
            <w:vAlign w:val="center"/>
          </w:tcPr>
          <w:p w:rsidR="007A71C8" w:rsidRDefault="002E4199" w:rsidP="00ED0712">
            <w:pPr>
              <w:pStyle w:val="ConsPlusNormal"/>
              <w:jc w:val="center"/>
            </w:pPr>
            <w:r>
              <w:t>3</w:t>
            </w:r>
          </w:p>
        </w:tc>
        <w:tc>
          <w:tcPr>
            <w:tcW w:w="5063" w:type="dxa"/>
          </w:tcPr>
          <w:p w:rsidR="007A71C8" w:rsidRPr="00ED0712" w:rsidRDefault="002E4199" w:rsidP="00ED0712">
            <w:pPr>
              <w:pStyle w:val="ConsPlusNormal"/>
              <w:jc w:val="both"/>
            </w:pPr>
            <w:r w:rsidRPr="00ED0712">
              <w:t xml:space="preserve">Оценка вреда, который может быть причинен субъектам персональных данных в случае нарушения Федерального закона </w:t>
            </w:r>
            <w:r w:rsidR="00764BB5">
              <w:br/>
            </w:r>
            <w:r w:rsidRPr="00ED0712">
              <w:t>«О персональных данных»</w:t>
            </w:r>
          </w:p>
        </w:tc>
        <w:tc>
          <w:tcPr>
            <w:tcW w:w="1559" w:type="dxa"/>
          </w:tcPr>
          <w:p w:rsidR="007A71C8" w:rsidRDefault="007A71C8">
            <w:pPr>
              <w:pStyle w:val="ConsPlusNormal"/>
            </w:pPr>
          </w:p>
        </w:tc>
        <w:tc>
          <w:tcPr>
            <w:tcW w:w="1559" w:type="dxa"/>
          </w:tcPr>
          <w:p w:rsidR="007A71C8" w:rsidRDefault="007A71C8">
            <w:pPr>
              <w:pStyle w:val="ConsPlusNormal"/>
            </w:pPr>
          </w:p>
        </w:tc>
        <w:tc>
          <w:tcPr>
            <w:tcW w:w="1559" w:type="dxa"/>
          </w:tcPr>
          <w:p w:rsidR="007A71C8" w:rsidRDefault="007A71C8">
            <w:pPr>
              <w:pStyle w:val="ConsPlusNormal"/>
            </w:pPr>
          </w:p>
        </w:tc>
      </w:tr>
      <w:tr w:rsidR="007A71C8" w:rsidTr="00ED0712">
        <w:tc>
          <w:tcPr>
            <w:tcW w:w="528" w:type="dxa"/>
            <w:vAlign w:val="center"/>
          </w:tcPr>
          <w:p w:rsidR="007A71C8" w:rsidRDefault="002E4199" w:rsidP="00ED0712">
            <w:pPr>
              <w:pStyle w:val="ConsPlusNormal"/>
              <w:jc w:val="center"/>
            </w:pPr>
            <w:r>
              <w:t>4</w:t>
            </w:r>
          </w:p>
        </w:tc>
        <w:tc>
          <w:tcPr>
            <w:tcW w:w="5063" w:type="dxa"/>
          </w:tcPr>
          <w:p w:rsidR="007A71C8" w:rsidRDefault="002E4199" w:rsidP="00ED0712">
            <w:pPr>
              <w:pStyle w:val="ConsPlusNormal"/>
              <w:jc w:val="both"/>
            </w:pPr>
            <w:r>
              <w:t>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локальными актами по вопросам обработки персональных данных</w:t>
            </w:r>
          </w:p>
        </w:tc>
        <w:tc>
          <w:tcPr>
            <w:tcW w:w="1559" w:type="dxa"/>
          </w:tcPr>
          <w:p w:rsidR="007A71C8" w:rsidRDefault="007A71C8">
            <w:pPr>
              <w:pStyle w:val="ConsPlusNormal"/>
            </w:pPr>
          </w:p>
        </w:tc>
        <w:tc>
          <w:tcPr>
            <w:tcW w:w="1559" w:type="dxa"/>
          </w:tcPr>
          <w:p w:rsidR="007A71C8" w:rsidRDefault="007A71C8">
            <w:pPr>
              <w:pStyle w:val="ConsPlusNormal"/>
            </w:pPr>
          </w:p>
        </w:tc>
        <w:tc>
          <w:tcPr>
            <w:tcW w:w="1559" w:type="dxa"/>
          </w:tcPr>
          <w:p w:rsidR="007A71C8" w:rsidRDefault="007A71C8">
            <w:pPr>
              <w:pStyle w:val="ConsPlusNormal"/>
            </w:pPr>
          </w:p>
        </w:tc>
      </w:tr>
      <w:tr w:rsidR="007A71C8" w:rsidTr="00ED0712">
        <w:tc>
          <w:tcPr>
            <w:tcW w:w="528" w:type="dxa"/>
            <w:vAlign w:val="center"/>
          </w:tcPr>
          <w:p w:rsidR="007A71C8" w:rsidRDefault="002E4199" w:rsidP="00ED0712">
            <w:pPr>
              <w:pStyle w:val="ConsPlusNormal"/>
              <w:jc w:val="center"/>
            </w:pPr>
            <w:r>
              <w:t>5</w:t>
            </w:r>
          </w:p>
        </w:tc>
        <w:tc>
          <w:tcPr>
            <w:tcW w:w="5063" w:type="dxa"/>
          </w:tcPr>
          <w:p w:rsidR="007A71C8" w:rsidRDefault="002E4199" w:rsidP="00ED0712">
            <w:pPr>
              <w:pStyle w:val="ConsPlusNormal"/>
              <w:jc w:val="both"/>
            </w:pPr>
            <w:proofErr w:type="gramStart"/>
            <w:r>
              <w:t>Повышение квалификации (переподготовка) ответственного за обработку персональных данных по вопросам, связанным с исполнением возложенных на него должностных обязанностей</w:t>
            </w:r>
            <w:proofErr w:type="gramEnd"/>
          </w:p>
        </w:tc>
        <w:tc>
          <w:tcPr>
            <w:tcW w:w="1559" w:type="dxa"/>
          </w:tcPr>
          <w:p w:rsidR="007A71C8" w:rsidRDefault="007A71C8">
            <w:pPr>
              <w:pStyle w:val="ConsPlusNormal"/>
            </w:pPr>
          </w:p>
        </w:tc>
        <w:tc>
          <w:tcPr>
            <w:tcW w:w="1559" w:type="dxa"/>
          </w:tcPr>
          <w:p w:rsidR="007A71C8" w:rsidRDefault="007A71C8">
            <w:pPr>
              <w:pStyle w:val="ConsPlusNormal"/>
            </w:pPr>
          </w:p>
        </w:tc>
        <w:tc>
          <w:tcPr>
            <w:tcW w:w="1559" w:type="dxa"/>
          </w:tcPr>
          <w:p w:rsidR="007A71C8" w:rsidRDefault="007A71C8">
            <w:pPr>
              <w:pStyle w:val="ConsPlusNormal"/>
            </w:pPr>
          </w:p>
        </w:tc>
      </w:tr>
      <w:tr w:rsidR="007A71C8" w:rsidTr="00ED0712">
        <w:tc>
          <w:tcPr>
            <w:tcW w:w="528" w:type="dxa"/>
            <w:vAlign w:val="center"/>
          </w:tcPr>
          <w:p w:rsidR="007A71C8" w:rsidRDefault="002E4199" w:rsidP="00ED0712">
            <w:pPr>
              <w:pStyle w:val="ConsPlusNormal"/>
              <w:jc w:val="center"/>
            </w:pPr>
            <w:r>
              <w:t>6</w:t>
            </w:r>
          </w:p>
        </w:tc>
        <w:tc>
          <w:tcPr>
            <w:tcW w:w="5063" w:type="dxa"/>
          </w:tcPr>
          <w:p w:rsidR="007A71C8" w:rsidRDefault="002E4199" w:rsidP="00ED0712">
            <w:pPr>
              <w:pStyle w:val="ConsPlusNormal"/>
              <w:jc w:val="both"/>
            </w:pPr>
            <w:r>
              <w:t xml:space="preserve">Определение актуальных угроз безопасности </w:t>
            </w:r>
            <w:r>
              <w:lastRenderedPageBreak/>
              <w:t xml:space="preserve">персональных данных при их обработке </w:t>
            </w:r>
            <w:r w:rsidR="00764BB5">
              <w:br/>
            </w:r>
            <w:r>
              <w:t>в информационных системах персональных данных и при необходимости формирование требований к их защите</w:t>
            </w:r>
          </w:p>
        </w:tc>
        <w:tc>
          <w:tcPr>
            <w:tcW w:w="1559" w:type="dxa"/>
          </w:tcPr>
          <w:p w:rsidR="007A71C8" w:rsidRDefault="007A71C8">
            <w:pPr>
              <w:pStyle w:val="ConsPlusNormal"/>
            </w:pPr>
          </w:p>
        </w:tc>
        <w:tc>
          <w:tcPr>
            <w:tcW w:w="1559" w:type="dxa"/>
          </w:tcPr>
          <w:p w:rsidR="007A71C8" w:rsidRDefault="007A71C8">
            <w:pPr>
              <w:pStyle w:val="ConsPlusNormal"/>
            </w:pPr>
          </w:p>
        </w:tc>
        <w:tc>
          <w:tcPr>
            <w:tcW w:w="1559" w:type="dxa"/>
          </w:tcPr>
          <w:p w:rsidR="007A71C8" w:rsidRDefault="007A71C8">
            <w:pPr>
              <w:pStyle w:val="ConsPlusNormal"/>
            </w:pPr>
          </w:p>
        </w:tc>
      </w:tr>
      <w:tr w:rsidR="007A71C8" w:rsidTr="00ED0712">
        <w:tc>
          <w:tcPr>
            <w:tcW w:w="528" w:type="dxa"/>
            <w:vAlign w:val="center"/>
          </w:tcPr>
          <w:p w:rsidR="007A71C8" w:rsidRDefault="002E4199" w:rsidP="00ED0712">
            <w:pPr>
              <w:pStyle w:val="ConsPlusNormal"/>
              <w:jc w:val="center"/>
            </w:pPr>
            <w:r>
              <w:lastRenderedPageBreak/>
              <w:t>7</w:t>
            </w:r>
          </w:p>
        </w:tc>
        <w:tc>
          <w:tcPr>
            <w:tcW w:w="5063" w:type="dxa"/>
          </w:tcPr>
          <w:p w:rsidR="007A71C8" w:rsidRDefault="002E4199" w:rsidP="00ED0712">
            <w:pPr>
              <w:pStyle w:val="ConsPlusNormal"/>
              <w:jc w:val="both"/>
            </w:pPr>
            <w:r>
              <w:t xml:space="preserve">Оценка эффективности принимаемых мер </w:t>
            </w:r>
            <w:r w:rsidR="00764BB5">
              <w:br/>
            </w:r>
            <w:r>
              <w:t>по обеспечению безопасности персональных данных</w:t>
            </w:r>
          </w:p>
        </w:tc>
        <w:tc>
          <w:tcPr>
            <w:tcW w:w="1559" w:type="dxa"/>
          </w:tcPr>
          <w:p w:rsidR="007A71C8" w:rsidRDefault="007A71C8">
            <w:pPr>
              <w:pStyle w:val="ConsPlusNormal"/>
            </w:pPr>
          </w:p>
        </w:tc>
        <w:tc>
          <w:tcPr>
            <w:tcW w:w="1559" w:type="dxa"/>
          </w:tcPr>
          <w:p w:rsidR="007A71C8" w:rsidRDefault="007A71C8">
            <w:pPr>
              <w:pStyle w:val="ConsPlusNormal"/>
            </w:pPr>
          </w:p>
        </w:tc>
        <w:tc>
          <w:tcPr>
            <w:tcW w:w="1559" w:type="dxa"/>
          </w:tcPr>
          <w:p w:rsidR="007A71C8" w:rsidRDefault="007A71C8">
            <w:pPr>
              <w:pStyle w:val="ConsPlusNormal"/>
            </w:pPr>
          </w:p>
        </w:tc>
      </w:tr>
      <w:tr w:rsidR="007A71C8" w:rsidTr="00ED0712">
        <w:tc>
          <w:tcPr>
            <w:tcW w:w="528" w:type="dxa"/>
            <w:vAlign w:val="center"/>
          </w:tcPr>
          <w:p w:rsidR="007A71C8" w:rsidRDefault="002E4199" w:rsidP="00ED0712">
            <w:pPr>
              <w:pStyle w:val="ConsPlusNormal"/>
              <w:jc w:val="center"/>
            </w:pPr>
            <w:r>
              <w:t>8</w:t>
            </w:r>
          </w:p>
        </w:tc>
        <w:tc>
          <w:tcPr>
            <w:tcW w:w="5063" w:type="dxa"/>
          </w:tcPr>
          <w:p w:rsidR="007A71C8" w:rsidRDefault="002E4199" w:rsidP="00ED0712">
            <w:pPr>
              <w:pStyle w:val="ConsPlusNormal"/>
              <w:jc w:val="both"/>
            </w:pPr>
            <w:r>
              <w:t xml:space="preserve">Проведение внутреннего контроля соответствия организации и состояния работ </w:t>
            </w:r>
            <w:r w:rsidR="00764BB5">
              <w:br/>
            </w:r>
            <w:r>
              <w:t xml:space="preserve">по выполнению органом исполнительной власти Ленинградской области обязательств </w:t>
            </w:r>
            <w:r w:rsidR="00764BB5">
              <w:br/>
            </w:r>
            <w:r>
              <w:t>в отношении обработки персональных данных, в том числе обеспечению безопасности персональных данных, требованиям локальных актов органа исполнительной власти Ленинградской области, законодательства Российской Федерации о персональных данных</w:t>
            </w:r>
          </w:p>
        </w:tc>
        <w:tc>
          <w:tcPr>
            <w:tcW w:w="1559" w:type="dxa"/>
          </w:tcPr>
          <w:p w:rsidR="007A71C8" w:rsidRDefault="007A71C8">
            <w:pPr>
              <w:pStyle w:val="ConsPlusNormal"/>
            </w:pPr>
          </w:p>
        </w:tc>
        <w:tc>
          <w:tcPr>
            <w:tcW w:w="1559" w:type="dxa"/>
          </w:tcPr>
          <w:p w:rsidR="007A71C8" w:rsidRDefault="007A71C8">
            <w:pPr>
              <w:pStyle w:val="ConsPlusNormal"/>
            </w:pPr>
          </w:p>
        </w:tc>
        <w:tc>
          <w:tcPr>
            <w:tcW w:w="1559" w:type="dxa"/>
          </w:tcPr>
          <w:p w:rsidR="007A71C8" w:rsidRDefault="007A71C8">
            <w:pPr>
              <w:pStyle w:val="ConsPlusNormal"/>
            </w:pPr>
          </w:p>
        </w:tc>
      </w:tr>
      <w:tr w:rsidR="007A71C8" w:rsidTr="00ED0712">
        <w:tc>
          <w:tcPr>
            <w:tcW w:w="528" w:type="dxa"/>
            <w:vAlign w:val="center"/>
          </w:tcPr>
          <w:p w:rsidR="007A71C8" w:rsidRDefault="002E4199" w:rsidP="00ED0712">
            <w:pPr>
              <w:pStyle w:val="ConsPlusNormal"/>
              <w:jc w:val="center"/>
            </w:pPr>
            <w:r>
              <w:t>9</w:t>
            </w:r>
          </w:p>
        </w:tc>
        <w:tc>
          <w:tcPr>
            <w:tcW w:w="5063" w:type="dxa"/>
          </w:tcPr>
          <w:p w:rsidR="007A71C8" w:rsidRDefault="002E4199" w:rsidP="00ED0712">
            <w:pPr>
              <w:pStyle w:val="ConsPlusNormal"/>
              <w:jc w:val="both"/>
            </w:pPr>
            <w:proofErr w:type="gramStart"/>
            <w:r>
              <w:t>Контроль за</w:t>
            </w:r>
            <w:proofErr w:type="gramEnd"/>
            <w:r>
              <w:t xml:space="preserve"> принимаемыми мерами </w:t>
            </w:r>
            <w:r w:rsidR="00764BB5">
              <w:br/>
            </w:r>
            <w:r>
              <w:t>по обеспечению безопасности персональных данных и уровня защищенности информационных систем персональных данных</w:t>
            </w:r>
          </w:p>
        </w:tc>
        <w:tc>
          <w:tcPr>
            <w:tcW w:w="1559" w:type="dxa"/>
          </w:tcPr>
          <w:p w:rsidR="007A71C8" w:rsidRDefault="007A71C8">
            <w:pPr>
              <w:pStyle w:val="ConsPlusNormal"/>
            </w:pPr>
          </w:p>
        </w:tc>
        <w:tc>
          <w:tcPr>
            <w:tcW w:w="1559" w:type="dxa"/>
          </w:tcPr>
          <w:p w:rsidR="007A71C8" w:rsidRDefault="007A71C8">
            <w:pPr>
              <w:pStyle w:val="ConsPlusNormal"/>
            </w:pPr>
          </w:p>
        </w:tc>
        <w:tc>
          <w:tcPr>
            <w:tcW w:w="1559" w:type="dxa"/>
          </w:tcPr>
          <w:p w:rsidR="007A71C8" w:rsidRDefault="007A71C8">
            <w:pPr>
              <w:pStyle w:val="ConsPlusNormal"/>
            </w:pPr>
          </w:p>
        </w:tc>
      </w:tr>
    </w:tbl>
    <w:p w:rsidR="007A71C8" w:rsidRDefault="007A71C8">
      <w:pPr>
        <w:pStyle w:val="ConsPlusNormal"/>
      </w:pPr>
    </w:p>
    <w:p w:rsidR="007A71C8" w:rsidRPr="00ED0712" w:rsidRDefault="002E4199">
      <w:pPr>
        <w:pStyle w:val="ConsPlusNonformat"/>
        <w:jc w:val="both"/>
        <w:rPr>
          <w:rFonts w:ascii="Times New Roman" w:hAnsi="Times New Roman" w:cs="Times New Roman"/>
          <w:sz w:val="24"/>
          <w:szCs w:val="24"/>
        </w:rPr>
      </w:pPr>
      <w:proofErr w:type="gramStart"/>
      <w:r w:rsidRPr="00ED0712">
        <w:rPr>
          <w:rFonts w:ascii="Times New Roman" w:hAnsi="Times New Roman" w:cs="Times New Roman"/>
          <w:sz w:val="24"/>
          <w:szCs w:val="24"/>
        </w:rPr>
        <w:t>Ответственный</w:t>
      </w:r>
      <w:proofErr w:type="gramEnd"/>
      <w:r w:rsidRPr="00ED0712">
        <w:rPr>
          <w:rFonts w:ascii="Times New Roman" w:hAnsi="Times New Roman" w:cs="Times New Roman"/>
          <w:sz w:val="24"/>
          <w:szCs w:val="24"/>
        </w:rPr>
        <w:t xml:space="preserve"> за организацию</w:t>
      </w:r>
    </w:p>
    <w:p w:rsidR="007A71C8" w:rsidRDefault="002E4199">
      <w:pPr>
        <w:pStyle w:val="ConsPlusNonformat"/>
        <w:jc w:val="both"/>
      </w:pPr>
      <w:r w:rsidRPr="00ED0712">
        <w:rPr>
          <w:rFonts w:ascii="Times New Roman" w:hAnsi="Times New Roman" w:cs="Times New Roman"/>
          <w:sz w:val="24"/>
          <w:szCs w:val="24"/>
        </w:rPr>
        <w:t>обработки персональных данных</w:t>
      </w:r>
      <w:r>
        <w:t xml:space="preserve">      _____________      _____________________</w:t>
      </w:r>
    </w:p>
    <w:p w:rsidR="007A71C8" w:rsidRPr="00ED0712" w:rsidRDefault="002E4199">
      <w:pPr>
        <w:pStyle w:val="ConsPlusNonformat"/>
        <w:jc w:val="both"/>
        <w:rPr>
          <w:rFonts w:ascii="Times New Roman" w:hAnsi="Times New Roman" w:cs="Times New Roman"/>
          <w:sz w:val="24"/>
          <w:szCs w:val="24"/>
        </w:rPr>
      </w:pPr>
      <w:r>
        <w:t xml:space="preserve">                                     </w:t>
      </w:r>
      <w:r w:rsidRPr="00ED0712">
        <w:rPr>
          <w:rFonts w:ascii="Times New Roman" w:hAnsi="Times New Roman" w:cs="Times New Roman"/>
          <w:sz w:val="24"/>
          <w:szCs w:val="24"/>
        </w:rPr>
        <w:t xml:space="preserve">(подпись)         </w:t>
      </w:r>
      <w:r w:rsidR="00ED0712">
        <w:rPr>
          <w:rFonts w:ascii="Times New Roman" w:hAnsi="Times New Roman" w:cs="Times New Roman"/>
          <w:sz w:val="24"/>
          <w:szCs w:val="24"/>
        </w:rPr>
        <w:t xml:space="preserve">           </w:t>
      </w:r>
      <w:r w:rsidRPr="00ED0712">
        <w:rPr>
          <w:rFonts w:ascii="Times New Roman" w:hAnsi="Times New Roman" w:cs="Times New Roman"/>
          <w:sz w:val="24"/>
          <w:szCs w:val="24"/>
        </w:rPr>
        <w:t>(фамилия, инициалы)</w:t>
      </w:r>
    </w:p>
    <w:p w:rsidR="007A71C8" w:rsidRPr="00ED0712" w:rsidRDefault="007A71C8">
      <w:pPr>
        <w:pStyle w:val="ConsPlusNormal"/>
        <w:rPr>
          <w:szCs w:val="24"/>
        </w:rPr>
      </w:pPr>
    </w:p>
    <w:p w:rsidR="007A71C8" w:rsidRDefault="007A71C8">
      <w:pPr>
        <w:pStyle w:val="ConsPlusNormal"/>
      </w:pPr>
    </w:p>
    <w:p w:rsidR="007A71C8" w:rsidRDefault="007A71C8">
      <w:pPr>
        <w:pStyle w:val="ConsPlusNormal"/>
      </w:pPr>
    </w:p>
    <w:p w:rsidR="007A71C8" w:rsidRDefault="007A71C8"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6606FD" w:rsidRDefault="006606FD" w:rsidP="003A5C61"/>
    <w:p w:rsidR="007A71C8" w:rsidRDefault="007A71C8">
      <w:pPr>
        <w:pStyle w:val="ConsPlusNormal"/>
      </w:pPr>
    </w:p>
    <w:p w:rsidR="00185B08" w:rsidRPr="004B2DB7" w:rsidRDefault="00185B08" w:rsidP="00185B08">
      <w:pPr>
        <w:pStyle w:val="ConsPlusNormal"/>
        <w:ind w:left="4536"/>
        <w:jc w:val="center"/>
        <w:outlineLvl w:val="0"/>
        <w:rPr>
          <w:rFonts w:eastAsiaTheme="minorHAnsi"/>
          <w:sz w:val="28"/>
          <w:szCs w:val="28"/>
          <w:lang w:eastAsia="en-US"/>
        </w:rPr>
      </w:pPr>
      <w:r w:rsidRPr="004B2DB7">
        <w:rPr>
          <w:rFonts w:eastAsiaTheme="minorHAnsi"/>
          <w:sz w:val="28"/>
          <w:szCs w:val="28"/>
          <w:lang w:eastAsia="en-US"/>
        </w:rPr>
        <w:lastRenderedPageBreak/>
        <w:t>УТВЕРЖДЕН</w:t>
      </w:r>
    </w:p>
    <w:p w:rsidR="00185B08" w:rsidRPr="004B2DB7" w:rsidRDefault="00185B08" w:rsidP="00185B08">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приказом </w:t>
      </w:r>
      <w:r w:rsidR="004E08D6">
        <w:rPr>
          <w:rFonts w:eastAsiaTheme="minorHAnsi"/>
          <w:sz w:val="28"/>
          <w:szCs w:val="28"/>
          <w:lang w:eastAsia="en-US"/>
        </w:rPr>
        <w:t>комитет</w:t>
      </w:r>
      <w:r w:rsidRPr="004B2DB7">
        <w:rPr>
          <w:rFonts w:eastAsiaTheme="minorHAnsi"/>
          <w:sz w:val="28"/>
          <w:szCs w:val="28"/>
          <w:lang w:eastAsia="en-US"/>
        </w:rPr>
        <w:t>а</w:t>
      </w:r>
    </w:p>
    <w:p w:rsidR="00185B08" w:rsidRPr="004B2DB7" w:rsidRDefault="00311AA1" w:rsidP="00185B08">
      <w:pPr>
        <w:pStyle w:val="ConsPlusNormal"/>
        <w:ind w:left="4536"/>
        <w:jc w:val="center"/>
        <w:rPr>
          <w:rFonts w:eastAsiaTheme="minorHAnsi"/>
          <w:sz w:val="28"/>
          <w:szCs w:val="28"/>
          <w:lang w:eastAsia="en-US"/>
        </w:rPr>
      </w:pPr>
      <w:r>
        <w:rPr>
          <w:rFonts w:eastAsiaTheme="minorHAnsi"/>
          <w:sz w:val="28"/>
          <w:szCs w:val="28"/>
          <w:lang w:eastAsia="en-US"/>
        </w:rPr>
        <w:t>градостроительной политики</w:t>
      </w:r>
    </w:p>
    <w:p w:rsidR="00185B08" w:rsidRPr="004B2DB7" w:rsidRDefault="00185B08" w:rsidP="00185B08">
      <w:pPr>
        <w:pStyle w:val="ConsPlusNormal"/>
        <w:ind w:left="4536"/>
        <w:jc w:val="center"/>
        <w:rPr>
          <w:rFonts w:eastAsiaTheme="minorHAnsi"/>
          <w:sz w:val="28"/>
          <w:szCs w:val="28"/>
          <w:lang w:eastAsia="en-US"/>
        </w:rPr>
      </w:pPr>
      <w:r w:rsidRPr="004B2DB7">
        <w:rPr>
          <w:rFonts w:eastAsiaTheme="minorHAnsi"/>
          <w:sz w:val="28"/>
          <w:szCs w:val="28"/>
          <w:lang w:eastAsia="en-US"/>
        </w:rPr>
        <w:t>Ленинградской области</w:t>
      </w:r>
    </w:p>
    <w:p w:rsidR="00185B08" w:rsidRPr="004B2DB7" w:rsidRDefault="00185B08" w:rsidP="00185B08">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от </w:t>
      </w:r>
      <w:r>
        <w:rPr>
          <w:rFonts w:eastAsiaTheme="minorHAnsi"/>
          <w:sz w:val="28"/>
          <w:szCs w:val="28"/>
          <w:lang w:eastAsia="en-US"/>
        </w:rPr>
        <w:t>«____» ___________ 2026 года № ___</w:t>
      </w:r>
    </w:p>
    <w:p w:rsidR="00185B08" w:rsidRPr="009A0201" w:rsidRDefault="00185B08" w:rsidP="00185B08">
      <w:pPr>
        <w:pStyle w:val="ConsPlusNormal"/>
        <w:ind w:left="4536"/>
        <w:jc w:val="center"/>
        <w:rPr>
          <w:rFonts w:eastAsiaTheme="minorHAnsi"/>
          <w:sz w:val="28"/>
          <w:szCs w:val="28"/>
          <w:lang w:eastAsia="en-US"/>
        </w:rPr>
      </w:pPr>
      <w:r w:rsidRPr="004B2DB7">
        <w:rPr>
          <w:rFonts w:eastAsiaTheme="minorHAnsi"/>
          <w:sz w:val="28"/>
          <w:szCs w:val="28"/>
          <w:lang w:eastAsia="en-US"/>
        </w:rPr>
        <w:t xml:space="preserve">(приложение </w:t>
      </w:r>
      <w:r>
        <w:rPr>
          <w:rFonts w:eastAsiaTheme="minorHAnsi"/>
          <w:sz w:val="28"/>
          <w:szCs w:val="28"/>
          <w:lang w:eastAsia="en-US"/>
        </w:rPr>
        <w:t>13</w:t>
      </w:r>
      <w:r w:rsidRPr="004B2DB7">
        <w:rPr>
          <w:rFonts w:eastAsiaTheme="minorHAnsi"/>
          <w:sz w:val="28"/>
          <w:szCs w:val="28"/>
          <w:lang w:eastAsia="en-US"/>
        </w:rPr>
        <w:t>)</w:t>
      </w:r>
    </w:p>
    <w:p w:rsidR="007A71C8" w:rsidRDefault="007A71C8">
      <w:pPr>
        <w:pStyle w:val="ConsPlusNormal"/>
      </w:pPr>
    </w:p>
    <w:p w:rsidR="007A71C8" w:rsidRPr="00185B08" w:rsidRDefault="00185B08" w:rsidP="00185B08">
      <w:pPr>
        <w:pStyle w:val="ConsPlusTitle"/>
        <w:jc w:val="center"/>
        <w:rPr>
          <w:rFonts w:ascii="Times New Roman" w:hAnsi="Times New Roman" w:cs="Times New Roman"/>
          <w:sz w:val="28"/>
          <w:szCs w:val="28"/>
        </w:rPr>
      </w:pPr>
      <w:bookmarkStart w:id="18" w:name="P646"/>
      <w:bookmarkEnd w:id="18"/>
      <w:r w:rsidRPr="00185B08">
        <w:rPr>
          <w:rFonts w:ascii="Times New Roman" w:hAnsi="Times New Roman" w:cs="Times New Roman"/>
          <w:sz w:val="28"/>
          <w:szCs w:val="28"/>
        </w:rPr>
        <w:t>Порядок</w:t>
      </w:r>
    </w:p>
    <w:p w:rsidR="007A71C8" w:rsidRPr="00185B08" w:rsidRDefault="00185B08" w:rsidP="00185B08">
      <w:pPr>
        <w:pStyle w:val="ConsPlusTitle"/>
        <w:jc w:val="center"/>
        <w:rPr>
          <w:rFonts w:ascii="Times New Roman" w:hAnsi="Times New Roman" w:cs="Times New Roman"/>
          <w:sz w:val="28"/>
          <w:szCs w:val="28"/>
        </w:rPr>
      </w:pPr>
      <w:r w:rsidRPr="00185B08">
        <w:rPr>
          <w:rFonts w:ascii="Times New Roman" w:hAnsi="Times New Roman" w:cs="Times New Roman"/>
          <w:sz w:val="28"/>
          <w:szCs w:val="28"/>
        </w:rPr>
        <w:t>проведения проверок соответствия обработки</w:t>
      </w:r>
    </w:p>
    <w:p w:rsidR="007A71C8" w:rsidRPr="00185B08" w:rsidRDefault="00185B08" w:rsidP="00185B08">
      <w:pPr>
        <w:pStyle w:val="ConsPlusTitle"/>
        <w:jc w:val="center"/>
        <w:rPr>
          <w:rFonts w:ascii="Times New Roman" w:hAnsi="Times New Roman" w:cs="Times New Roman"/>
          <w:sz w:val="28"/>
          <w:szCs w:val="28"/>
        </w:rPr>
      </w:pPr>
      <w:r w:rsidRPr="00185B08">
        <w:rPr>
          <w:rFonts w:ascii="Times New Roman" w:hAnsi="Times New Roman" w:cs="Times New Roman"/>
          <w:sz w:val="28"/>
          <w:szCs w:val="28"/>
        </w:rPr>
        <w:t xml:space="preserve">персональных данных установленным требованиям в </w:t>
      </w:r>
      <w:r w:rsidR="004E08D6">
        <w:rPr>
          <w:rFonts w:ascii="Times New Roman" w:hAnsi="Times New Roman" w:cs="Times New Roman"/>
          <w:sz w:val="28"/>
          <w:szCs w:val="28"/>
        </w:rPr>
        <w:t>комитет</w:t>
      </w:r>
      <w:r w:rsidRPr="00185B08">
        <w:rPr>
          <w:rFonts w:ascii="Times New Roman" w:hAnsi="Times New Roman" w:cs="Times New Roman"/>
          <w:sz w:val="28"/>
          <w:szCs w:val="28"/>
        </w:rPr>
        <w:t>е</w:t>
      </w:r>
    </w:p>
    <w:p w:rsidR="007A71C8" w:rsidRPr="00185B08" w:rsidRDefault="00311AA1" w:rsidP="00185B08">
      <w:pPr>
        <w:pStyle w:val="ConsPlusTitle"/>
        <w:jc w:val="center"/>
        <w:rPr>
          <w:rFonts w:ascii="Times New Roman" w:hAnsi="Times New Roman" w:cs="Times New Roman"/>
          <w:sz w:val="28"/>
          <w:szCs w:val="28"/>
        </w:rPr>
      </w:pPr>
      <w:r>
        <w:rPr>
          <w:rFonts w:ascii="Times New Roman" w:hAnsi="Times New Roman" w:cs="Times New Roman"/>
          <w:sz w:val="28"/>
          <w:szCs w:val="28"/>
        </w:rPr>
        <w:t>градостроительной политики</w:t>
      </w:r>
      <w:r w:rsidR="00185B08" w:rsidRPr="00185B08">
        <w:rPr>
          <w:rFonts w:ascii="Times New Roman" w:hAnsi="Times New Roman" w:cs="Times New Roman"/>
          <w:sz w:val="28"/>
          <w:szCs w:val="28"/>
        </w:rPr>
        <w:t xml:space="preserve"> Ленинградской области</w:t>
      </w:r>
    </w:p>
    <w:p w:rsidR="007A71C8" w:rsidRDefault="007A71C8">
      <w:pPr>
        <w:pStyle w:val="ConsPlusNormal"/>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288"/>
        <w:gridCol w:w="1757"/>
        <w:gridCol w:w="1226"/>
        <w:gridCol w:w="1134"/>
        <w:gridCol w:w="1559"/>
        <w:gridCol w:w="992"/>
      </w:tblGrid>
      <w:tr w:rsidR="007A71C8" w:rsidTr="005F15B0">
        <w:tc>
          <w:tcPr>
            <w:tcW w:w="454" w:type="dxa"/>
            <w:vAlign w:val="center"/>
          </w:tcPr>
          <w:p w:rsidR="007A71C8" w:rsidRDefault="002E4199" w:rsidP="005F15B0">
            <w:pPr>
              <w:pStyle w:val="ConsPlusNormal"/>
              <w:jc w:val="center"/>
            </w:pPr>
            <w:r>
              <w:t xml:space="preserve">№ </w:t>
            </w:r>
            <w:proofErr w:type="gramStart"/>
            <w:r>
              <w:t>п</w:t>
            </w:r>
            <w:proofErr w:type="gramEnd"/>
            <w:r>
              <w:t>/п</w:t>
            </w:r>
          </w:p>
        </w:tc>
        <w:tc>
          <w:tcPr>
            <w:tcW w:w="3288" w:type="dxa"/>
            <w:vAlign w:val="center"/>
          </w:tcPr>
          <w:p w:rsidR="007A71C8" w:rsidRDefault="002E4199" w:rsidP="005F15B0">
            <w:pPr>
              <w:pStyle w:val="ConsPlusNormal"/>
              <w:jc w:val="center"/>
            </w:pPr>
            <w:r>
              <w:t>Краткое описание мероприятий</w:t>
            </w:r>
          </w:p>
        </w:tc>
        <w:tc>
          <w:tcPr>
            <w:tcW w:w="1757" w:type="dxa"/>
            <w:vAlign w:val="center"/>
          </w:tcPr>
          <w:p w:rsidR="007A71C8" w:rsidRDefault="002E4199" w:rsidP="005F15B0">
            <w:pPr>
              <w:pStyle w:val="ConsPlusNormal"/>
              <w:jc w:val="center"/>
            </w:pPr>
            <w:r>
              <w:t>Периодичность мероприятий</w:t>
            </w:r>
          </w:p>
        </w:tc>
        <w:tc>
          <w:tcPr>
            <w:tcW w:w="1226" w:type="dxa"/>
            <w:vAlign w:val="center"/>
          </w:tcPr>
          <w:p w:rsidR="007A71C8" w:rsidRDefault="002E4199" w:rsidP="005F15B0">
            <w:pPr>
              <w:pStyle w:val="ConsPlusNormal"/>
              <w:jc w:val="center"/>
            </w:pPr>
            <w:r>
              <w:t>Результат проверки</w:t>
            </w:r>
          </w:p>
        </w:tc>
        <w:tc>
          <w:tcPr>
            <w:tcW w:w="1134" w:type="dxa"/>
            <w:vAlign w:val="center"/>
          </w:tcPr>
          <w:p w:rsidR="007A71C8" w:rsidRDefault="002E4199" w:rsidP="005F15B0">
            <w:pPr>
              <w:pStyle w:val="ConsPlusNormal"/>
              <w:jc w:val="center"/>
            </w:pPr>
            <w:r>
              <w:t>Фамилия, имя, отчество ответственного пользователя, подпись</w:t>
            </w:r>
          </w:p>
        </w:tc>
        <w:tc>
          <w:tcPr>
            <w:tcW w:w="1559" w:type="dxa"/>
            <w:vAlign w:val="center"/>
          </w:tcPr>
          <w:p w:rsidR="007A71C8" w:rsidRDefault="002E4199" w:rsidP="005F15B0">
            <w:pPr>
              <w:pStyle w:val="ConsPlusNormal"/>
              <w:jc w:val="center"/>
            </w:pPr>
            <w:r>
              <w:t>Фамилия, имя, отчество лица, проводившего проверку, подпись</w:t>
            </w:r>
          </w:p>
        </w:tc>
        <w:tc>
          <w:tcPr>
            <w:tcW w:w="992" w:type="dxa"/>
            <w:vAlign w:val="center"/>
          </w:tcPr>
          <w:p w:rsidR="007A71C8" w:rsidRDefault="002E4199" w:rsidP="005F15B0">
            <w:pPr>
              <w:pStyle w:val="ConsPlusNormal"/>
              <w:jc w:val="center"/>
            </w:pPr>
            <w:r>
              <w:t>Примечание</w:t>
            </w:r>
          </w:p>
        </w:tc>
      </w:tr>
      <w:tr w:rsidR="007A71C8" w:rsidTr="005F15B0">
        <w:tc>
          <w:tcPr>
            <w:tcW w:w="454" w:type="dxa"/>
          </w:tcPr>
          <w:p w:rsidR="007A71C8" w:rsidRDefault="002E4199">
            <w:pPr>
              <w:pStyle w:val="ConsPlusNormal"/>
              <w:jc w:val="center"/>
            </w:pPr>
            <w:r>
              <w:t>1</w:t>
            </w:r>
          </w:p>
        </w:tc>
        <w:tc>
          <w:tcPr>
            <w:tcW w:w="3288" w:type="dxa"/>
          </w:tcPr>
          <w:p w:rsidR="007A71C8" w:rsidRDefault="002E4199">
            <w:pPr>
              <w:pStyle w:val="ConsPlusNormal"/>
              <w:jc w:val="center"/>
            </w:pPr>
            <w:r>
              <w:t>2</w:t>
            </w:r>
          </w:p>
        </w:tc>
        <w:tc>
          <w:tcPr>
            <w:tcW w:w="1757" w:type="dxa"/>
          </w:tcPr>
          <w:p w:rsidR="007A71C8" w:rsidRDefault="002E4199">
            <w:pPr>
              <w:pStyle w:val="ConsPlusNormal"/>
              <w:jc w:val="center"/>
            </w:pPr>
            <w:r>
              <w:t>3</w:t>
            </w:r>
          </w:p>
        </w:tc>
        <w:tc>
          <w:tcPr>
            <w:tcW w:w="1226" w:type="dxa"/>
          </w:tcPr>
          <w:p w:rsidR="007A71C8" w:rsidRDefault="002E4199">
            <w:pPr>
              <w:pStyle w:val="ConsPlusNormal"/>
              <w:jc w:val="center"/>
            </w:pPr>
            <w:r>
              <w:t>4</w:t>
            </w:r>
          </w:p>
        </w:tc>
        <w:tc>
          <w:tcPr>
            <w:tcW w:w="1134" w:type="dxa"/>
          </w:tcPr>
          <w:p w:rsidR="007A71C8" w:rsidRDefault="002E4199">
            <w:pPr>
              <w:pStyle w:val="ConsPlusNormal"/>
              <w:jc w:val="center"/>
            </w:pPr>
            <w:r>
              <w:t>5</w:t>
            </w:r>
          </w:p>
        </w:tc>
        <w:tc>
          <w:tcPr>
            <w:tcW w:w="1559" w:type="dxa"/>
          </w:tcPr>
          <w:p w:rsidR="007A71C8" w:rsidRDefault="002E4199">
            <w:pPr>
              <w:pStyle w:val="ConsPlusNormal"/>
              <w:jc w:val="center"/>
            </w:pPr>
            <w:r>
              <w:t>6</w:t>
            </w:r>
          </w:p>
        </w:tc>
        <w:tc>
          <w:tcPr>
            <w:tcW w:w="992" w:type="dxa"/>
          </w:tcPr>
          <w:p w:rsidR="007A71C8" w:rsidRDefault="002E4199">
            <w:pPr>
              <w:pStyle w:val="ConsPlusNormal"/>
              <w:jc w:val="center"/>
            </w:pPr>
            <w:r>
              <w:t>7</w:t>
            </w:r>
          </w:p>
        </w:tc>
      </w:tr>
      <w:tr w:rsidR="007A71C8" w:rsidTr="005F15B0">
        <w:tc>
          <w:tcPr>
            <w:tcW w:w="454" w:type="dxa"/>
            <w:vAlign w:val="center"/>
          </w:tcPr>
          <w:p w:rsidR="007A71C8" w:rsidRDefault="002E4199" w:rsidP="005F15B0">
            <w:pPr>
              <w:pStyle w:val="ConsPlusNormal"/>
              <w:jc w:val="center"/>
            </w:pPr>
            <w:r>
              <w:t>1</w:t>
            </w:r>
          </w:p>
        </w:tc>
        <w:tc>
          <w:tcPr>
            <w:tcW w:w="3288" w:type="dxa"/>
          </w:tcPr>
          <w:p w:rsidR="007A71C8" w:rsidRDefault="002E4199">
            <w:pPr>
              <w:pStyle w:val="ConsPlusNormal"/>
              <w:jc w:val="center"/>
            </w:pPr>
            <w:r>
              <w:t xml:space="preserve">Контроль технического состояния средств охранной </w:t>
            </w:r>
            <w:r w:rsidR="00764BB5">
              <w:br/>
            </w:r>
            <w:r>
              <w:t xml:space="preserve">и пожарной сигнализации </w:t>
            </w:r>
            <w:r w:rsidR="00764BB5">
              <w:br/>
            </w:r>
            <w:r>
              <w:t>и соблюдения режима охраны</w:t>
            </w:r>
          </w:p>
        </w:tc>
        <w:tc>
          <w:tcPr>
            <w:tcW w:w="1757" w:type="dxa"/>
          </w:tcPr>
          <w:p w:rsidR="007A71C8" w:rsidRDefault="002E4199">
            <w:pPr>
              <w:pStyle w:val="ConsPlusNormal"/>
              <w:jc w:val="center"/>
            </w:pPr>
            <w:r>
              <w:t>Не реже одного раза в три года или при необходимости</w:t>
            </w:r>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r w:rsidR="007A71C8" w:rsidTr="005F15B0">
        <w:tc>
          <w:tcPr>
            <w:tcW w:w="454" w:type="dxa"/>
            <w:vAlign w:val="center"/>
          </w:tcPr>
          <w:p w:rsidR="007A71C8" w:rsidRDefault="002E4199" w:rsidP="005F15B0">
            <w:pPr>
              <w:pStyle w:val="ConsPlusNormal"/>
              <w:jc w:val="center"/>
            </w:pPr>
            <w:r>
              <w:t>2</w:t>
            </w:r>
          </w:p>
        </w:tc>
        <w:tc>
          <w:tcPr>
            <w:tcW w:w="3288" w:type="dxa"/>
          </w:tcPr>
          <w:p w:rsidR="007A71C8" w:rsidRDefault="002E4199">
            <w:pPr>
              <w:pStyle w:val="ConsPlusNormal"/>
              <w:jc w:val="center"/>
            </w:pPr>
            <w:r>
              <w:t xml:space="preserve">Проверка выполнения требований по условиям размещения автоматизированных рабочих мест (далее - АРМ) </w:t>
            </w:r>
            <w:r w:rsidR="00764BB5">
              <w:br/>
            </w:r>
            <w:r>
              <w:t xml:space="preserve">в помещениях, в которых размещены средства информационных систем персональных данных (далее - </w:t>
            </w:r>
            <w:proofErr w:type="spellStart"/>
            <w:r>
              <w:t>ИСПДн</w:t>
            </w:r>
            <w:proofErr w:type="spellEnd"/>
            <w:r>
              <w:t>)</w:t>
            </w:r>
          </w:p>
        </w:tc>
        <w:tc>
          <w:tcPr>
            <w:tcW w:w="1757" w:type="dxa"/>
          </w:tcPr>
          <w:p w:rsidR="007A71C8" w:rsidRDefault="002E4199">
            <w:pPr>
              <w:pStyle w:val="ConsPlusNormal"/>
              <w:jc w:val="center"/>
            </w:pPr>
            <w:r>
              <w:t xml:space="preserve">Не реже одного раза в год или </w:t>
            </w:r>
            <w:r w:rsidR="00764BB5">
              <w:br/>
            </w:r>
            <w:r>
              <w:t xml:space="preserve">в зависимости от изменения расположения АРМ или </w:t>
            </w:r>
            <w:proofErr w:type="spellStart"/>
            <w:r>
              <w:t>ИСПДн</w:t>
            </w:r>
            <w:proofErr w:type="spellEnd"/>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r w:rsidR="007A71C8" w:rsidTr="005F15B0">
        <w:tc>
          <w:tcPr>
            <w:tcW w:w="454" w:type="dxa"/>
            <w:vAlign w:val="center"/>
          </w:tcPr>
          <w:p w:rsidR="007A71C8" w:rsidRDefault="002E4199" w:rsidP="005F15B0">
            <w:pPr>
              <w:pStyle w:val="ConsPlusNormal"/>
              <w:jc w:val="center"/>
            </w:pPr>
            <w:r>
              <w:t>3</w:t>
            </w:r>
          </w:p>
        </w:tc>
        <w:tc>
          <w:tcPr>
            <w:tcW w:w="3288" w:type="dxa"/>
          </w:tcPr>
          <w:p w:rsidR="007A71C8" w:rsidRDefault="002E4199">
            <w:pPr>
              <w:pStyle w:val="ConsPlusNormal"/>
              <w:jc w:val="center"/>
            </w:pPr>
            <w:r>
              <w:t xml:space="preserve">Проверка соответствия состава и структуры программно-технических средств </w:t>
            </w:r>
            <w:proofErr w:type="spellStart"/>
            <w:r>
              <w:t>ИСПДн</w:t>
            </w:r>
            <w:proofErr w:type="spellEnd"/>
            <w:r>
              <w:t xml:space="preserve"> документированному составу и структуре средств, разрешенных для обработки персональных данных</w:t>
            </w:r>
          </w:p>
        </w:tc>
        <w:tc>
          <w:tcPr>
            <w:tcW w:w="1757" w:type="dxa"/>
          </w:tcPr>
          <w:p w:rsidR="007A71C8" w:rsidRDefault="002E4199">
            <w:pPr>
              <w:pStyle w:val="ConsPlusNormal"/>
              <w:jc w:val="center"/>
            </w:pPr>
            <w:r>
              <w:t xml:space="preserve">Не реже одного раза в год или </w:t>
            </w:r>
            <w:r w:rsidR="00764BB5">
              <w:br/>
            </w:r>
            <w:r>
              <w:t xml:space="preserve">в зависимости от изменения состава </w:t>
            </w:r>
            <w:r w:rsidR="00764BB5">
              <w:br/>
            </w:r>
            <w:r>
              <w:t>и структуры таких средств</w:t>
            </w:r>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r w:rsidR="007A71C8" w:rsidTr="005F15B0">
        <w:tc>
          <w:tcPr>
            <w:tcW w:w="454" w:type="dxa"/>
            <w:vAlign w:val="center"/>
          </w:tcPr>
          <w:p w:rsidR="007A71C8" w:rsidRDefault="002E4199" w:rsidP="005F15B0">
            <w:pPr>
              <w:pStyle w:val="ConsPlusNormal"/>
              <w:jc w:val="center"/>
            </w:pPr>
            <w:r>
              <w:t>4</w:t>
            </w:r>
          </w:p>
        </w:tc>
        <w:tc>
          <w:tcPr>
            <w:tcW w:w="3288" w:type="dxa"/>
          </w:tcPr>
          <w:p w:rsidR="007A71C8" w:rsidRDefault="002E4199">
            <w:pPr>
              <w:pStyle w:val="ConsPlusNormal"/>
              <w:jc w:val="center"/>
            </w:pPr>
            <w:r>
              <w:t xml:space="preserve">Проверка режима допуска в помещения, где размещены средства </w:t>
            </w:r>
            <w:proofErr w:type="spellStart"/>
            <w:r>
              <w:t>ИСПДн</w:t>
            </w:r>
            <w:proofErr w:type="spellEnd"/>
            <w:r>
              <w:t xml:space="preserve"> </w:t>
            </w:r>
            <w:r w:rsidR="002F3494">
              <w:br/>
            </w:r>
            <w:r>
              <w:lastRenderedPageBreak/>
              <w:t>и осуществляется обработка персональных данных</w:t>
            </w:r>
          </w:p>
        </w:tc>
        <w:tc>
          <w:tcPr>
            <w:tcW w:w="1757" w:type="dxa"/>
          </w:tcPr>
          <w:p w:rsidR="007A71C8" w:rsidRDefault="002E4199">
            <w:pPr>
              <w:pStyle w:val="ConsPlusNormal"/>
              <w:jc w:val="center"/>
            </w:pPr>
            <w:r>
              <w:lastRenderedPageBreak/>
              <w:t>Не реже одного раза в год</w:t>
            </w:r>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r w:rsidR="007A71C8" w:rsidTr="005F15B0">
        <w:tc>
          <w:tcPr>
            <w:tcW w:w="454" w:type="dxa"/>
            <w:vAlign w:val="center"/>
          </w:tcPr>
          <w:p w:rsidR="007A71C8" w:rsidRDefault="002E4199" w:rsidP="005F15B0">
            <w:pPr>
              <w:pStyle w:val="ConsPlusNormal"/>
              <w:jc w:val="center"/>
            </w:pPr>
            <w:r>
              <w:lastRenderedPageBreak/>
              <w:t>5</w:t>
            </w:r>
          </w:p>
        </w:tc>
        <w:tc>
          <w:tcPr>
            <w:tcW w:w="3288" w:type="dxa"/>
          </w:tcPr>
          <w:p w:rsidR="007A71C8" w:rsidRDefault="002E4199">
            <w:pPr>
              <w:pStyle w:val="ConsPlusNormal"/>
              <w:jc w:val="center"/>
            </w:pPr>
            <w:r>
              <w:t>Проверка соответствия реального уровня полномочий по доступу к персональным данным различных пользователей, установленному в списке лиц, допущенных к обработке персональных данных, уровню полномочий</w:t>
            </w:r>
          </w:p>
        </w:tc>
        <w:tc>
          <w:tcPr>
            <w:tcW w:w="1757" w:type="dxa"/>
          </w:tcPr>
          <w:p w:rsidR="007A71C8" w:rsidRDefault="002E4199">
            <w:pPr>
              <w:pStyle w:val="ConsPlusNormal"/>
              <w:jc w:val="center"/>
            </w:pPr>
            <w:r>
              <w:t>Не реже одного раза в год</w:t>
            </w:r>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r w:rsidR="007A71C8" w:rsidTr="005F15B0">
        <w:tc>
          <w:tcPr>
            <w:tcW w:w="454" w:type="dxa"/>
            <w:vAlign w:val="center"/>
          </w:tcPr>
          <w:p w:rsidR="007A71C8" w:rsidRDefault="002E4199" w:rsidP="005F15B0">
            <w:pPr>
              <w:pStyle w:val="ConsPlusNormal"/>
              <w:jc w:val="center"/>
            </w:pPr>
            <w:r>
              <w:t>6</w:t>
            </w:r>
          </w:p>
        </w:tc>
        <w:tc>
          <w:tcPr>
            <w:tcW w:w="3288" w:type="dxa"/>
          </w:tcPr>
          <w:p w:rsidR="007A71C8" w:rsidRDefault="002E4199">
            <w:pPr>
              <w:pStyle w:val="ConsPlusNormal"/>
              <w:jc w:val="center"/>
            </w:pPr>
            <w:r>
              <w:t xml:space="preserve">Проверка наличия и соответствия средств защиты информации в соответствии с </w:t>
            </w:r>
            <w:proofErr w:type="gramStart"/>
            <w:r>
              <w:t>указанными</w:t>
            </w:r>
            <w:proofErr w:type="gramEnd"/>
            <w:r>
              <w:t xml:space="preserve"> в техническом паспорте на </w:t>
            </w:r>
            <w:proofErr w:type="spellStart"/>
            <w:r>
              <w:t>ИСПДн</w:t>
            </w:r>
            <w:proofErr w:type="spellEnd"/>
          </w:p>
        </w:tc>
        <w:tc>
          <w:tcPr>
            <w:tcW w:w="1757" w:type="dxa"/>
          </w:tcPr>
          <w:p w:rsidR="007A71C8" w:rsidRDefault="002E4199">
            <w:pPr>
              <w:pStyle w:val="ConsPlusNormal"/>
              <w:jc w:val="center"/>
            </w:pPr>
            <w:r>
              <w:t>Не реже одного раза в год</w:t>
            </w:r>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r w:rsidR="007A71C8" w:rsidTr="005F15B0">
        <w:tc>
          <w:tcPr>
            <w:tcW w:w="454" w:type="dxa"/>
            <w:vAlign w:val="center"/>
          </w:tcPr>
          <w:p w:rsidR="007A71C8" w:rsidRDefault="002E4199" w:rsidP="005F15B0">
            <w:pPr>
              <w:pStyle w:val="ConsPlusNormal"/>
              <w:jc w:val="center"/>
            </w:pPr>
            <w:r>
              <w:t>7</w:t>
            </w:r>
          </w:p>
        </w:tc>
        <w:tc>
          <w:tcPr>
            <w:tcW w:w="3288" w:type="dxa"/>
          </w:tcPr>
          <w:p w:rsidR="007A71C8" w:rsidRDefault="002E4199">
            <w:pPr>
              <w:pStyle w:val="ConsPlusNormal"/>
              <w:jc w:val="center"/>
            </w:pPr>
            <w:r>
              <w:t xml:space="preserve">Проверка </w:t>
            </w:r>
            <w:proofErr w:type="gramStart"/>
            <w:r>
              <w:t>правильности применения средств защиты информации</w:t>
            </w:r>
            <w:proofErr w:type="gramEnd"/>
          </w:p>
        </w:tc>
        <w:tc>
          <w:tcPr>
            <w:tcW w:w="1757" w:type="dxa"/>
          </w:tcPr>
          <w:p w:rsidR="007A71C8" w:rsidRDefault="002E4199">
            <w:pPr>
              <w:pStyle w:val="ConsPlusNormal"/>
              <w:jc w:val="center"/>
            </w:pPr>
            <w:r>
              <w:t>При необходимости</w:t>
            </w:r>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r w:rsidR="007A71C8" w:rsidTr="005F15B0">
        <w:tc>
          <w:tcPr>
            <w:tcW w:w="454" w:type="dxa"/>
            <w:vAlign w:val="center"/>
          </w:tcPr>
          <w:p w:rsidR="007A71C8" w:rsidRDefault="002E4199" w:rsidP="005F15B0">
            <w:pPr>
              <w:pStyle w:val="ConsPlusNormal"/>
              <w:jc w:val="center"/>
            </w:pPr>
            <w:r>
              <w:t>8</w:t>
            </w:r>
          </w:p>
        </w:tc>
        <w:tc>
          <w:tcPr>
            <w:tcW w:w="3288" w:type="dxa"/>
          </w:tcPr>
          <w:p w:rsidR="007A71C8" w:rsidRDefault="002E4199">
            <w:pPr>
              <w:pStyle w:val="ConsPlusNormal"/>
              <w:jc w:val="center"/>
            </w:pPr>
            <w:r>
              <w:t>Проверка неизменности настроенных параметров антивирусной защиты на рабочих станциях пользователей</w:t>
            </w:r>
          </w:p>
        </w:tc>
        <w:tc>
          <w:tcPr>
            <w:tcW w:w="1757" w:type="dxa"/>
          </w:tcPr>
          <w:p w:rsidR="007A71C8" w:rsidRDefault="002E4199">
            <w:pPr>
              <w:pStyle w:val="ConsPlusNormal"/>
              <w:jc w:val="center"/>
            </w:pPr>
            <w:r>
              <w:t>Не реже одного раза в год</w:t>
            </w:r>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r w:rsidR="007A71C8" w:rsidTr="005F15B0">
        <w:tc>
          <w:tcPr>
            <w:tcW w:w="454" w:type="dxa"/>
            <w:vAlign w:val="center"/>
          </w:tcPr>
          <w:p w:rsidR="007A71C8" w:rsidRDefault="002E4199" w:rsidP="005F15B0">
            <w:pPr>
              <w:pStyle w:val="ConsPlusNormal"/>
              <w:jc w:val="center"/>
            </w:pPr>
            <w:r>
              <w:t>9</w:t>
            </w:r>
          </w:p>
        </w:tc>
        <w:tc>
          <w:tcPr>
            <w:tcW w:w="3288" w:type="dxa"/>
          </w:tcPr>
          <w:p w:rsidR="007A71C8" w:rsidRDefault="002E4199">
            <w:pPr>
              <w:pStyle w:val="ConsPlusNormal"/>
              <w:jc w:val="center"/>
            </w:pPr>
            <w:r>
              <w:t xml:space="preserve">Контроль за обновлениями программного обеспечения </w:t>
            </w:r>
            <w:r w:rsidR="002F3494">
              <w:br/>
            </w:r>
            <w:r>
              <w:t xml:space="preserve">и единообразия применяемого программного обеспечения на всех элементах </w:t>
            </w:r>
            <w:proofErr w:type="spellStart"/>
            <w:r>
              <w:t>ИСПДн</w:t>
            </w:r>
            <w:proofErr w:type="spellEnd"/>
          </w:p>
        </w:tc>
        <w:tc>
          <w:tcPr>
            <w:tcW w:w="1757" w:type="dxa"/>
          </w:tcPr>
          <w:p w:rsidR="007A71C8" w:rsidRDefault="002E4199">
            <w:pPr>
              <w:pStyle w:val="ConsPlusNormal"/>
              <w:jc w:val="center"/>
            </w:pPr>
            <w:r>
              <w:t>В зависимости от частоты обновления программного обеспечения</w:t>
            </w:r>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r w:rsidR="007A71C8" w:rsidTr="005F15B0">
        <w:tc>
          <w:tcPr>
            <w:tcW w:w="454" w:type="dxa"/>
            <w:vAlign w:val="center"/>
          </w:tcPr>
          <w:p w:rsidR="007A71C8" w:rsidRDefault="002E4199" w:rsidP="005F15B0">
            <w:pPr>
              <w:pStyle w:val="ConsPlusNormal"/>
              <w:jc w:val="center"/>
            </w:pPr>
            <w:r>
              <w:t>10</w:t>
            </w:r>
          </w:p>
        </w:tc>
        <w:tc>
          <w:tcPr>
            <w:tcW w:w="3288" w:type="dxa"/>
          </w:tcPr>
          <w:p w:rsidR="007A71C8" w:rsidRDefault="002E4199">
            <w:pPr>
              <w:pStyle w:val="ConsPlusNormal"/>
              <w:jc w:val="center"/>
            </w:pPr>
            <w:r>
              <w:t>Проверка соблюдения правил парольной защиты</w:t>
            </w:r>
          </w:p>
        </w:tc>
        <w:tc>
          <w:tcPr>
            <w:tcW w:w="1757" w:type="dxa"/>
          </w:tcPr>
          <w:p w:rsidR="007A71C8" w:rsidRDefault="002E4199">
            <w:pPr>
              <w:pStyle w:val="ConsPlusNormal"/>
              <w:jc w:val="center"/>
            </w:pPr>
            <w:r>
              <w:t>Не реже одного раза в год</w:t>
            </w:r>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r w:rsidR="007A71C8" w:rsidTr="005F15B0">
        <w:tc>
          <w:tcPr>
            <w:tcW w:w="454" w:type="dxa"/>
            <w:vAlign w:val="center"/>
          </w:tcPr>
          <w:p w:rsidR="007A71C8" w:rsidRDefault="002E4199" w:rsidP="005F15B0">
            <w:pPr>
              <w:pStyle w:val="ConsPlusNormal"/>
              <w:jc w:val="center"/>
            </w:pPr>
            <w:r>
              <w:t>11</w:t>
            </w:r>
          </w:p>
        </w:tc>
        <w:tc>
          <w:tcPr>
            <w:tcW w:w="3288" w:type="dxa"/>
          </w:tcPr>
          <w:p w:rsidR="007A71C8" w:rsidRDefault="002E4199">
            <w:pPr>
              <w:pStyle w:val="ConsPlusNormal"/>
              <w:jc w:val="center"/>
            </w:pPr>
            <w:r>
              <w:t>Проверка работоспособности системы резервного копирования</w:t>
            </w:r>
          </w:p>
        </w:tc>
        <w:tc>
          <w:tcPr>
            <w:tcW w:w="1757" w:type="dxa"/>
          </w:tcPr>
          <w:p w:rsidR="007A71C8" w:rsidRDefault="002E4199">
            <w:pPr>
              <w:pStyle w:val="ConsPlusNormal"/>
              <w:jc w:val="center"/>
            </w:pPr>
            <w:r>
              <w:t>Не реже одного раза в год</w:t>
            </w:r>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r w:rsidR="007A71C8" w:rsidTr="005F15B0">
        <w:tc>
          <w:tcPr>
            <w:tcW w:w="454" w:type="dxa"/>
            <w:vAlign w:val="center"/>
          </w:tcPr>
          <w:p w:rsidR="007A71C8" w:rsidRDefault="002E4199" w:rsidP="005F15B0">
            <w:pPr>
              <w:pStyle w:val="ConsPlusNormal"/>
              <w:jc w:val="center"/>
            </w:pPr>
            <w:r>
              <w:t>12</w:t>
            </w:r>
          </w:p>
        </w:tc>
        <w:tc>
          <w:tcPr>
            <w:tcW w:w="3288" w:type="dxa"/>
          </w:tcPr>
          <w:p w:rsidR="007A71C8" w:rsidRDefault="002E4199">
            <w:pPr>
              <w:pStyle w:val="ConsPlusNormal"/>
              <w:jc w:val="center"/>
            </w:pPr>
            <w:r>
              <w:t>Проведение мероприятий по проверке организации учета и условий хранения съемных носителей персональных данных</w:t>
            </w:r>
          </w:p>
        </w:tc>
        <w:tc>
          <w:tcPr>
            <w:tcW w:w="1757" w:type="dxa"/>
          </w:tcPr>
          <w:p w:rsidR="007A71C8" w:rsidRDefault="002E4199">
            <w:pPr>
              <w:pStyle w:val="ConsPlusNormal"/>
              <w:jc w:val="center"/>
            </w:pPr>
            <w:r>
              <w:t>Не реже одного раза в год</w:t>
            </w:r>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r w:rsidR="007A71C8" w:rsidTr="005F15B0">
        <w:tc>
          <w:tcPr>
            <w:tcW w:w="454" w:type="dxa"/>
            <w:vAlign w:val="center"/>
          </w:tcPr>
          <w:p w:rsidR="007A71C8" w:rsidRDefault="002E4199" w:rsidP="005F15B0">
            <w:pPr>
              <w:pStyle w:val="ConsPlusNormal"/>
              <w:jc w:val="center"/>
            </w:pPr>
            <w:r>
              <w:t>13</w:t>
            </w:r>
          </w:p>
        </w:tc>
        <w:tc>
          <w:tcPr>
            <w:tcW w:w="3288" w:type="dxa"/>
          </w:tcPr>
          <w:p w:rsidR="007A71C8" w:rsidRDefault="002E4199">
            <w:pPr>
              <w:pStyle w:val="ConsPlusNormal"/>
              <w:jc w:val="center"/>
            </w:pPr>
            <w:r>
              <w:t>Проверка соблюдения требований по обеспечению безопасности при использовании ресурсов сети «Интернет»</w:t>
            </w:r>
          </w:p>
        </w:tc>
        <w:tc>
          <w:tcPr>
            <w:tcW w:w="1757" w:type="dxa"/>
          </w:tcPr>
          <w:p w:rsidR="007A71C8" w:rsidRDefault="002E4199">
            <w:pPr>
              <w:pStyle w:val="ConsPlusNormal"/>
              <w:jc w:val="center"/>
            </w:pPr>
            <w:r>
              <w:t>Не реже одного раза в год</w:t>
            </w:r>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r w:rsidR="007A71C8" w:rsidTr="005F15B0">
        <w:tc>
          <w:tcPr>
            <w:tcW w:w="454" w:type="dxa"/>
            <w:vAlign w:val="center"/>
          </w:tcPr>
          <w:p w:rsidR="007A71C8" w:rsidRDefault="002E4199" w:rsidP="005F15B0">
            <w:pPr>
              <w:pStyle w:val="ConsPlusNormal"/>
              <w:jc w:val="center"/>
            </w:pPr>
            <w:r>
              <w:lastRenderedPageBreak/>
              <w:t>14</w:t>
            </w:r>
          </w:p>
        </w:tc>
        <w:tc>
          <w:tcPr>
            <w:tcW w:w="3288" w:type="dxa"/>
          </w:tcPr>
          <w:p w:rsidR="007A71C8" w:rsidRDefault="002E4199">
            <w:pPr>
              <w:pStyle w:val="ConsPlusNormal"/>
              <w:jc w:val="center"/>
            </w:pPr>
            <w:r>
              <w:t>Проверка знаний работниками руководящих документов, технологических инструкций, предписаний, актов, заключений и уровня овладения работниками технологией безопасной обработки информации, изложенных в инструкциях</w:t>
            </w:r>
          </w:p>
        </w:tc>
        <w:tc>
          <w:tcPr>
            <w:tcW w:w="1757" w:type="dxa"/>
          </w:tcPr>
          <w:p w:rsidR="007A71C8" w:rsidRDefault="002E4199">
            <w:pPr>
              <w:pStyle w:val="ConsPlusNormal"/>
              <w:jc w:val="center"/>
            </w:pPr>
            <w:r>
              <w:t>Не реже одного раза в год</w:t>
            </w:r>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r w:rsidR="007A71C8" w:rsidTr="005F15B0">
        <w:tc>
          <w:tcPr>
            <w:tcW w:w="454" w:type="dxa"/>
            <w:vAlign w:val="center"/>
          </w:tcPr>
          <w:p w:rsidR="007A71C8" w:rsidRDefault="002E4199" w:rsidP="005F15B0">
            <w:pPr>
              <w:pStyle w:val="ConsPlusNormal"/>
              <w:jc w:val="center"/>
            </w:pPr>
            <w:r>
              <w:t>15</w:t>
            </w:r>
          </w:p>
        </w:tc>
        <w:tc>
          <w:tcPr>
            <w:tcW w:w="3288" w:type="dxa"/>
          </w:tcPr>
          <w:p w:rsidR="007A71C8" w:rsidRDefault="002E4199">
            <w:pPr>
              <w:pStyle w:val="ConsPlusNormal"/>
              <w:jc w:val="center"/>
            </w:pPr>
            <w:r>
              <w:t xml:space="preserve">Проверка знаний инструкций по обеспечению безопасности информации пользователями </w:t>
            </w:r>
            <w:proofErr w:type="spellStart"/>
            <w:r>
              <w:t>ИСПДн</w:t>
            </w:r>
            <w:proofErr w:type="spellEnd"/>
          </w:p>
        </w:tc>
        <w:tc>
          <w:tcPr>
            <w:tcW w:w="1757" w:type="dxa"/>
          </w:tcPr>
          <w:p w:rsidR="007A71C8" w:rsidRDefault="002E4199">
            <w:pPr>
              <w:pStyle w:val="ConsPlusNormal"/>
              <w:jc w:val="center"/>
            </w:pPr>
            <w:r>
              <w:t>Не реже одного раза в год</w:t>
            </w:r>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r w:rsidR="007A71C8" w:rsidTr="005F15B0">
        <w:tc>
          <w:tcPr>
            <w:tcW w:w="454" w:type="dxa"/>
            <w:vAlign w:val="center"/>
          </w:tcPr>
          <w:p w:rsidR="007A71C8" w:rsidRDefault="002E4199" w:rsidP="005F15B0">
            <w:pPr>
              <w:pStyle w:val="ConsPlusNormal"/>
              <w:jc w:val="center"/>
            </w:pPr>
            <w:r>
              <w:t>16</w:t>
            </w:r>
          </w:p>
        </w:tc>
        <w:tc>
          <w:tcPr>
            <w:tcW w:w="3288" w:type="dxa"/>
          </w:tcPr>
          <w:p w:rsidR="007A71C8" w:rsidRDefault="002E4199">
            <w:pPr>
              <w:pStyle w:val="ConsPlusNormal"/>
              <w:jc w:val="center"/>
            </w:pPr>
            <w:r>
              <w:t>Проверка наличия документов, подтверждающих возможность применения технических и программных средств вычислительной техники для обработки персональных данных и применения средств защиты (сертификатов соответствия и других документов)</w:t>
            </w:r>
          </w:p>
        </w:tc>
        <w:tc>
          <w:tcPr>
            <w:tcW w:w="1757" w:type="dxa"/>
          </w:tcPr>
          <w:p w:rsidR="007A71C8" w:rsidRDefault="002E4199">
            <w:pPr>
              <w:pStyle w:val="ConsPlusNormal"/>
              <w:jc w:val="center"/>
            </w:pPr>
            <w:r>
              <w:t>Не реже одного раза в год</w:t>
            </w:r>
          </w:p>
        </w:tc>
        <w:tc>
          <w:tcPr>
            <w:tcW w:w="1226" w:type="dxa"/>
          </w:tcPr>
          <w:p w:rsidR="007A71C8" w:rsidRDefault="007A71C8">
            <w:pPr>
              <w:pStyle w:val="ConsPlusNormal"/>
            </w:pPr>
          </w:p>
        </w:tc>
        <w:tc>
          <w:tcPr>
            <w:tcW w:w="1134" w:type="dxa"/>
          </w:tcPr>
          <w:p w:rsidR="007A71C8" w:rsidRDefault="007A71C8">
            <w:pPr>
              <w:pStyle w:val="ConsPlusNormal"/>
            </w:pPr>
          </w:p>
        </w:tc>
        <w:tc>
          <w:tcPr>
            <w:tcW w:w="1559" w:type="dxa"/>
          </w:tcPr>
          <w:p w:rsidR="007A71C8" w:rsidRDefault="007A71C8">
            <w:pPr>
              <w:pStyle w:val="ConsPlusNormal"/>
            </w:pPr>
          </w:p>
        </w:tc>
        <w:tc>
          <w:tcPr>
            <w:tcW w:w="992" w:type="dxa"/>
          </w:tcPr>
          <w:p w:rsidR="007A71C8" w:rsidRDefault="007A71C8">
            <w:pPr>
              <w:pStyle w:val="ConsPlusNormal"/>
            </w:pPr>
          </w:p>
        </w:tc>
      </w:tr>
    </w:tbl>
    <w:p w:rsidR="007A71C8" w:rsidRDefault="007A71C8">
      <w:pPr>
        <w:pStyle w:val="ConsPlusNormal"/>
      </w:pPr>
    </w:p>
    <w:p w:rsidR="005F15B0" w:rsidRPr="00ED0712" w:rsidRDefault="005F15B0" w:rsidP="005F15B0">
      <w:pPr>
        <w:pStyle w:val="ConsPlusNonformat"/>
        <w:jc w:val="both"/>
        <w:rPr>
          <w:rFonts w:ascii="Times New Roman" w:hAnsi="Times New Roman" w:cs="Times New Roman"/>
          <w:sz w:val="24"/>
          <w:szCs w:val="24"/>
        </w:rPr>
      </w:pPr>
      <w:proofErr w:type="gramStart"/>
      <w:r w:rsidRPr="00ED0712">
        <w:rPr>
          <w:rFonts w:ascii="Times New Roman" w:hAnsi="Times New Roman" w:cs="Times New Roman"/>
          <w:sz w:val="24"/>
          <w:szCs w:val="24"/>
        </w:rPr>
        <w:t>Ответственный</w:t>
      </w:r>
      <w:proofErr w:type="gramEnd"/>
      <w:r w:rsidRPr="00ED0712">
        <w:rPr>
          <w:rFonts w:ascii="Times New Roman" w:hAnsi="Times New Roman" w:cs="Times New Roman"/>
          <w:sz w:val="24"/>
          <w:szCs w:val="24"/>
        </w:rPr>
        <w:t xml:space="preserve"> за организацию</w:t>
      </w:r>
    </w:p>
    <w:p w:rsidR="005F15B0" w:rsidRDefault="005F15B0" w:rsidP="005F15B0">
      <w:pPr>
        <w:pStyle w:val="ConsPlusNonformat"/>
        <w:jc w:val="both"/>
      </w:pPr>
      <w:r w:rsidRPr="00ED0712">
        <w:rPr>
          <w:rFonts w:ascii="Times New Roman" w:hAnsi="Times New Roman" w:cs="Times New Roman"/>
          <w:sz w:val="24"/>
          <w:szCs w:val="24"/>
        </w:rPr>
        <w:t>обработки персональных данных</w:t>
      </w:r>
      <w:r>
        <w:t xml:space="preserve">      _____________      _____________________</w:t>
      </w:r>
    </w:p>
    <w:p w:rsidR="005F15B0" w:rsidRPr="00ED0712" w:rsidRDefault="005F15B0" w:rsidP="005F15B0">
      <w:pPr>
        <w:pStyle w:val="ConsPlusNonformat"/>
        <w:jc w:val="both"/>
        <w:rPr>
          <w:rFonts w:ascii="Times New Roman" w:hAnsi="Times New Roman" w:cs="Times New Roman"/>
          <w:sz w:val="24"/>
          <w:szCs w:val="24"/>
        </w:rPr>
      </w:pPr>
      <w:r>
        <w:t xml:space="preserve">                                     </w:t>
      </w:r>
      <w:r w:rsidRPr="00ED0712">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ED0712">
        <w:rPr>
          <w:rFonts w:ascii="Times New Roman" w:hAnsi="Times New Roman" w:cs="Times New Roman"/>
          <w:sz w:val="24"/>
          <w:szCs w:val="24"/>
        </w:rPr>
        <w:t>(фамилия, инициалы)</w:t>
      </w:r>
    </w:p>
    <w:p w:rsidR="005F15B0" w:rsidRDefault="005F15B0">
      <w:pPr>
        <w:pStyle w:val="ConsPlusNormal"/>
      </w:pPr>
    </w:p>
    <w:sectPr w:rsidR="005F15B0" w:rsidSect="00F223E9">
      <w:pgSz w:w="11906" w:h="16838"/>
      <w:pgMar w:top="1134" w:right="567" w:bottom="1134" w:left="1134" w:header="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969" w:rsidRDefault="00882969" w:rsidP="004B2DB7">
      <w:r>
        <w:separator/>
      </w:r>
    </w:p>
  </w:endnote>
  <w:endnote w:type="continuationSeparator" w:id="0">
    <w:p w:rsidR="00882969" w:rsidRDefault="00882969" w:rsidP="004B2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969" w:rsidRDefault="00882969" w:rsidP="004B2DB7">
      <w:r>
        <w:separator/>
      </w:r>
    </w:p>
  </w:footnote>
  <w:footnote w:type="continuationSeparator" w:id="0">
    <w:p w:rsidR="00882969" w:rsidRDefault="00882969" w:rsidP="004B2D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B3C7E"/>
    <w:multiLevelType w:val="hybridMultilevel"/>
    <w:tmpl w:val="4E8E0218"/>
    <w:lvl w:ilvl="0" w:tplc="0E30853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91120A"/>
    <w:multiLevelType w:val="hybridMultilevel"/>
    <w:tmpl w:val="5C105D68"/>
    <w:lvl w:ilvl="0" w:tplc="58D8B3C0">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1C8"/>
    <w:rsid w:val="00000C2B"/>
    <w:rsid w:val="00005955"/>
    <w:rsid w:val="00040D91"/>
    <w:rsid w:val="00053EB3"/>
    <w:rsid w:val="00092365"/>
    <w:rsid w:val="000A64E1"/>
    <w:rsid w:val="001144B9"/>
    <w:rsid w:val="0016562B"/>
    <w:rsid w:val="00180B4A"/>
    <w:rsid w:val="00185B08"/>
    <w:rsid w:val="001A1A28"/>
    <w:rsid w:val="001A1C57"/>
    <w:rsid w:val="001E7F8F"/>
    <w:rsid w:val="002030BB"/>
    <w:rsid w:val="00221AE4"/>
    <w:rsid w:val="002237C5"/>
    <w:rsid w:val="0023384F"/>
    <w:rsid w:val="00256584"/>
    <w:rsid w:val="00261BF1"/>
    <w:rsid w:val="00295BE5"/>
    <w:rsid w:val="002A069B"/>
    <w:rsid w:val="002B57D9"/>
    <w:rsid w:val="002D71C6"/>
    <w:rsid w:val="002E4199"/>
    <w:rsid w:val="002F3173"/>
    <w:rsid w:val="002F3494"/>
    <w:rsid w:val="00311AA1"/>
    <w:rsid w:val="00320714"/>
    <w:rsid w:val="0035250C"/>
    <w:rsid w:val="00362038"/>
    <w:rsid w:val="00386C59"/>
    <w:rsid w:val="00396BF4"/>
    <w:rsid w:val="003A5C61"/>
    <w:rsid w:val="00466D15"/>
    <w:rsid w:val="004813E1"/>
    <w:rsid w:val="004856D2"/>
    <w:rsid w:val="00497F86"/>
    <w:rsid w:val="004B2DB7"/>
    <w:rsid w:val="004C0868"/>
    <w:rsid w:val="004E08D6"/>
    <w:rsid w:val="00553576"/>
    <w:rsid w:val="005722D1"/>
    <w:rsid w:val="00582523"/>
    <w:rsid w:val="005D2A1E"/>
    <w:rsid w:val="005F15B0"/>
    <w:rsid w:val="00625E8C"/>
    <w:rsid w:val="006303C0"/>
    <w:rsid w:val="006606FD"/>
    <w:rsid w:val="00684986"/>
    <w:rsid w:val="00694184"/>
    <w:rsid w:val="006F4193"/>
    <w:rsid w:val="00713773"/>
    <w:rsid w:val="00725B67"/>
    <w:rsid w:val="00746EBC"/>
    <w:rsid w:val="007578F3"/>
    <w:rsid w:val="00763EE8"/>
    <w:rsid w:val="00764BB5"/>
    <w:rsid w:val="00765620"/>
    <w:rsid w:val="007A71C8"/>
    <w:rsid w:val="007F3088"/>
    <w:rsid w:val="00880641"/>
    <w:rsid w:val="00882969"/>
    <w:rsid w:val="008E03DD"/>
    <w:rsid w:val="008E14AF"/>
    <w:rsid w:val="00911E74"/>
    <w:rsid w:val="009758BC"/>
    <w:rsid w:val="00994772"/>
    <w:rsid w:val="009A0201"/>
    <w:rsid w:val="009E5944"/>
    <w:rsid w:val="009F2498"/>
    <w:rsid w:val="00A60041"/>
    <w:rsid w:val="00A87551"/>
    <w:rsid w:val="00AA07BA"/>
    <w:rsid w:val="00AD7FED"/>
    <w:rsid w:val="00B11200"/>
    <w:rsid w:val="00B40018"/>
    <w:rsid w:val="00B551C7"/>
    <w:rsid w:val="00B643B3"/>
    <w:rsid w:val="00B7163D"/>
    <w:rsid w:val="00B95478"/>
    <w:rsid w:val="00BB6C35"/>
    <w:rsid w:val="00C12A3C"/>
    <w:rsid w:val="00C82E68"/>
    <w:rsid w:val="00CB2B93"/>
    <w:rsid w:val="00D364DD"/>
    <w:rsid w:val="00DE0E71"/>
    <w:rsid w:val="00E96A8F"/>
    <w:rsid w:val="00E97E2D"/>
    <w:rsid w:val="00ED0712"/>
    <w:rsid w:val="00F223E9"/>
    <w:rsid w:val="00F310F6"/>
    <w:rsid w:val="00F55569"/>
    <w:rsid w:val="00F63CAB"/>
    <w:rsid w:val="00FA0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styleId="a3">
    <w:name w:val="List Paragraph"/>
    <w:basedOn w:val="a"/>
    <w:uiPriority w:val="34"/>
    <w:qFormat/>
    <w:rsid w:val="002E4199"/>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4199"/>
    <w:rPr>
      <w:rFonts w:ascii="Tahoma" w:hAnsi="Tahoma" w:cs="Tahoma"/>
      <w:sz w:val="16"/>
      <w:szCs w:val="16"/>
    </w:rPr>
  </w:style>
  <w:style w:type="character" w:customStyle="1" w:styleId="a5">
    <w:name w:val="Текст выноски Знак"/>
    <w:basedOn w:val="a0"/>
    <w:link w:val="a4"/>
    <w:uiPriority w:val="99"/>
    <w:semiHidden/>
    <w:rsid w:val="002E4199"/>
    <w:rPr>
      <w:rFonts w:ascii="Tahoma" w:hAnsi="Tahoma" w:cs="Tahoma"/>
      <w:sz w:val="16"/>
      <w:szCs w:val="16"/>
    </w:rPr>
  </w:style>
  <w:style w:type="paragraph" w:styleId="a6">
    <w:name w:val="Normal (Web)"/>
    <w:basedOn w:val="a"/>
    <w:uiPriority w:val="99"/>
    <w:unhideWhenUsed/>
    <w:rsid w:val="00C12A3C"/>
    <w:pPr>
      <w:spacing w:before="100" w:beforeAutospacing="1" w:after="100" w:afterAutospacing="1"/>
    </w:pPr>
    <w:rPr>
      <w:sz w:val="24"/>
      <w:szCs w:val="24"/>
    </w:rPr>
  </w:style>
  <w:style w:type="paragraph" w:styleId="a7">
    <w:name w:val="header"/>
    <w:basedOn w:val="a"/>
    <w:link w:val="a8"/>
    <w:uiPriority w:val="99"/>
    <w:unhideWhenUsed/>
    <w:rsid w:val="004B2DB7"/>
    <w:pPr>
      <w:tabs>
        <w:tab w:val="center" w:pos="4677"/>
        <w:tab w:val="right" w:pos="9355"/>
      </w:tabs>
    </w:pPr>
  </w:style>
  <w:style w:type="character" w:customStyle="1" w:styleId="a8">
    <w:name w:val="Верхний колонтитул Знак"/>
    <w:basedOn w:val="a0"/>
    <w:link w:val="a7"/>
    <w:uiPriority w:val="99"/>
    <w:rsid w:val="004B2DB7"/>
  </w:style>
  <w:style w:type="paragraph" w:styleId="a9">
    <w:name w:val="footer"/>
    <w:basedOn w:val="a"/>
    <w:link w:val="aa"/>
    <w:uiPriority w:val="99"/>
    <w:unhideWhenUsed/>
    <w:rsid w:val="004B2DB7"/>
    <w:pPr>
      <w:tabs>
        <w:tab w:val="center" w:pos="4677"/>
        <w:tab w:val="right" w:pos="9355"/>
      </w:tabs>
    </w:pPr>
  </w:style>
  <w:style w:type="character" w:customStyle="1" w:styleId="aa">
    <w:name w:val="Нижний колонтитул Знак"/>
    <w:basedOn w:val="a0"/>
    <w:link w:val="a9"/>
    <w:uiPriority w:val="99"/>
    <w:rsid w:val="004B2D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styleId="a3">
    <w:name w:val="List Paragraph"/>
    <w:basedOn w:val="a"/>
    <w:uiPriority w:val="34"/>
    <w:qFormat/>
    <w:rsid w:val="002E4199"/>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4199"/>
    <w:rPr>
      <w:rFonts w:ascii="Tahoma" w:hAnsi="Tahoma" w:cs="Tahoma"/>
      <w:sz w:val="16"/>
      <w:szCs w:val="16"/>
    </w:rPr>
  </w:style>
  <w:style w:type="character" w:customStyle="1" w:styleId="a5">
    <w:name w:val="Текст выноски Знак"/>
    <w:basedOn w:val="a0"/>
    <w:link w:val="a4"/>
    <w:uiPriority w:val="99"/>
    <w:semiHidden/>
    <w:rsid w:val="002E4199"/>
    <w:rPr>
      <w:rFonts w:ascii="Tahoma" w:hAnsi="Tahoma" w:cs="Tahoma"/>
      <w:sz w:val="16"/>
      <w:szCs w:val="16"/>
    </w:rPr>
  </w:style>
  <w:style w:type="paragraph" w:styleId="a6">
    <w:name w:val="Normal (Web)"/>
    <w:basedOn w:val="a"/>
    <w:uiPriority w:val="99"/>
    <w:unhideWhenUsed/>
    <w:rsid w:val="00C12A3C"/>
    <w:pPr>
      <w:spacing w:before="100" w:beforeAutospacing="1" w:after="100" w:afterAutospacing="1"/>
    </w:pPr>
    <w:rPr>
      <w:sz w:val="24"/>
      <w:szCs w:val="24"/>
    </w:rPr>
  </w:style>
  <w:style w:type="paragraph" w:styleId="a7">
    <w:name w:val="header"/>
    <w:basedOn w:val="a"/>
    <w:link w:val="a8"/>
    <w:uiPriority w:val="99"/>
    <w:unhideWhenUsed/>
    <w:rsid w:val="004B2DB7"/>
    <w:pPr>
      <w:tabs>
        <w:tab w:val="center" w:pos="4677"/>
        <w:tab w:val="right" w:pos="9355"/>
      </w:tabs>
    </w:pPr>
  </w:style>
  <w:style w:type="character" w:customStyle="1" w:styleId="a8">
    <w:name w:val="Верхний колонтитул Знак"/>
    <w:basedOn w:val="a0"/>
    <w:link w:val="a7"/>
    <w:uiPriority w:val="99"/>
    <w:rsid w:val="004B2DB7"/>
  </w:style>
  <w:style w:type="paragraph" w:styleId="a9">
    <w:name w:val="footer"/>
    <w:basedOn w:val="a"/>
    <w:link w:val="aa"/>
    <w:uiPriority w:val="99"/>
    <w:unhideWhenUsed/>
    <w:rsid w:val="004B2DB7"/>
    <w:pPr>
      <w:tabs>
        <w:tab w:val="center" w:pos="4677"/>
        <w:tab w:val="right" w:pos="9355"/>
      </w:tabs>
    </w:pPr>
  </w:style>
  <w:style w:type="character" w:customStyle="1" w:styleId="aa">
    <w:name w:val="Нижний колонтитул Знак"/>
    <w:basedOn w:val="a0"/>
    <w:link w:val="a9"/>
    <w:uiPriority w:val="99"/>
    <w:rsid w:val="004B2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21100">
      <w:bodyDiv w:val="1"/>
      <w:marLeft w:val="0"/>
      <w:marRight w:val="0"/>
      <w:marTop w:val="0"/>
      <w:marBottom w:val="0"/>
      <w:divBdr>
        <w:top w:val="none" w:sz="0" w:space="0" w:color="auto"/>
        <w:left w:val="none" w:sz="0" w:space="0" w:color="auto"/>
        <w:bottom w:val="none" w:sz="0" w:space="0" w:color="auto"/>
        <w:right w:val="none" w:sz="0" w:space="0" w:color="auto"/>
      </w:divBdr>
    </w:div>
    <w:div w:id="394358386">
      <w:bodyDiv w:val="1"/>
      <w:marLeft w:val="0"/>
      <w:marRight w:val="0"/>
      <w:marTop w:val="0"/>
      <w:marBottom w:val="0"/>
      <w:divBdr>
        <w:top w:val="none" w:sz="0" w:space="0" w:color="auto"/>
        <w:left w:val="none" w:sz="0" w:space="0" w:color="auto"/>
        <w:bottom w:val="none" w:sz="0" w:space="0" w:color="auto"/>
        <w:right w:val="none" w:sz="0" w:space="0" w:color="auto"/>
      </w:divBdr>
    </w:div>
    <w:div w:id="675116691">
      <w:bodyDiv w:val="1"/>
      <w:marLeft w:val="0"/>
      <w:marRight w:val="0"/>
      <w:marTop w:val="0"/>
      <w:marBottom w:val="0"/>
      <w:divBdr>
        <w:top w:val="none" w:sz="0" w:space="0" w:color="auto"/>
        <w:left w:val="none" w:sz="0" w:space="0" w:color="auto"/>
        <w:bottom w:val="none" w:sz="0" w:space="0" w:color="auto"/>
        <w:right w:val="none" w:sz="0" w:space="0" w:color="auto"/>
      </w:divBdr>
    </w:div>
    <w:div w:id="820118317">
      <w:bodyDiv w:val="1"/>
      <w:marLeft w:val="0"/>
      <w:marRight w:val="0"/>
      <w:marTop w:val="0"/>
      <w:marBottom w:val="0"/>
      <w:divBdr>
        <w:top w:val="none" w:sz="0" w:space="0" w:color="auto"/>
        <w:left w:val="none" w:sz="0" w:space="0" w:color="auto"/>
        <w:bottom w:val="none" w:sz="0" w:space="0" w:color="auto"/>
        <w:right w:val="none" w:sz="0" w:space="0" w:color="auto"/>
      </w:divBdr>
    </w:div>
    <w:div w:id="1325089407">
      <w:bodyDiv w:val="1"/>
      <w:marLeft w:val="0"/>
      <w:marRight w:val="0"/>
      <w:marTop w:val="0"/>
      <w:marBottom w:val="0"/>
      <w:divBdr>
        <w:top w:val="none" w:sz="0" w:space="0" w:color="auto"/>
        <w:left w:val="none" w:sz="0" w:space="0" w:color="auto"/>
        <w:bottom w:val="none" w:sz="0" w:space="0" w:color="auto"/>
        <w:right w:val="none" w:sz="0" w:space="0" w:color="auto"/>
      </w:divBdr>
    </w:div>
    <w:div w:id="1373963698">
      <w:bodyDiv w:val="1"/>
      <w:marLeft w:val="0"/>
      <w:marRight w:val="0"/>
      <w:marTop w:val="0"/>
      <w:marBottom w:val="0"/>
      <w:divBdr>
        <w:top w:val="none" w:sz="0" w:space="0" w:color="auto"/>
        <w:left w:val="none" w:sz="0" w:space="0" w:color="auto"/>
        <w:bottom w:val="none" w:sz="0" w:space="0" w:color="auto"/>
        <w:right w:val="none" w:sz="0" w:space="0" w:color="auto"/>
      </w:divBdr>
    </w:div>
    <w:div w:id="17352767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s-trud.lenreg.ru/cgi/online.cgi?req=doc&amp;base=LAW&amp;n=482686&amp;date=12.05.2026" TargetMode="External"/><Relationship Id="rId18" Type="http://schemas.openxmlformats.org/officeDocument/2006/relationships/hyperlink" Target="https://cons-trud.lenreg.ru/cgi/online.cgi?req=doc&amp;base=LAW&amp;n=482686&amp;date=12.05.202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cons-trud.lenreg.ru/cgi/online.cgi?req=doc&amp;base=LAW&amp;n=482686&amp;date=12.05.2026" TargetMode="External"/><Relationship Id="rId17" Type="http://schemas.openxmlformats.org/officeDocument/2006/relationships/hyperlink" Target="https://cons-trud.lenreg.ru/cgi/online.cgi?req=doc&amp;base=LAW&amp;n=482686&amp;date=12.05.2026" TargetMode="External"/><Relationship Id="rId2" Type="http://schemas.openxmlformats.org/officeDocument/2006/relationships/numbering" Target="numbering.xml"/><Relationship Id="rId16" Type="http://schemas.openxmlformats.org/officeDocument/2006/relationships/hyperlink" Target="https://cons-trud.lenreg.ru/cgi/online.cgi?req=doc&amp;base=LAW&amp;n=482686&amp;date=12.05.202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s-trud.lenreg.ru/cgi/online.cgi?req=doc&amp;base=LAW&amp;n=482686&amp;date=12.05.2026" TargetMode="External"/><Relationship Id="rId5" Type="http://schemas.openxmlformats.org/officeDocument/2006/relationships/settings" Target="settings.xml"/><Relationship Id="rId15" Type="http://schemas.openxmlformats.org/officeDocument/2006/relationships/hyperlink" Target="https://cons-trud.lenreg.ru/cgi/online.cgi?req=doc&amp;base=LAW&amp;n=482686&amp;date=12.05.2026" TargetMode="External"/><Relationship Id="rId10" Type="http://schemas.openxmlformats.org/officeDocument/2006/relationships/hyperlink" Target="https://cons-trud.lenreg.ru/cgi/online.cgi?req=doc&amp;base=LAW&amp;n=482686&amp;date=12.05.2026&amp;dst=100368&amp;field=134" TargetMode="External"/><Relationship Id="rId19" Type="http://schemas.openxmlformats.org/officeDocument/2006/relationships/hyperlink" Target="https://cons-trud.lenreg.ru/cgi/online.cgi?req=doc&amp;base=LAW&amp;n=496432&amp;date=12.05.2026"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cons-trud.lenreg.ru/cgi/online.cgi?req=doc&amp;base=LAW&amp;n=482686&amp;date=12.05.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9B56A-E3F5-4C54-9243-EBA2D09C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32</Pages>
  <Words>8751</Words>
  <Characters>49884</Characters>
  <Application>Microsoft Office Word</Application>
  <DocSecurity>0</DocSecurity>
  <Lines>415</Lines>
  <Paragraphs>117</Paragraphs>
  <ScaleCrop>false</ScaleCrop>
  <HeadingPairs>
    <vt:vector size="2" baseType="variant">
      <vt:variant>
        <vt:lpstr>Название</vt:lpstr>
      </vt:variant>
      <vt:variant>
        <vt:i4>1</vt:i4>
      </vt:variant>
    </vt:vector>
  </HeadingPairs>
  <TitlesOfParts>
    <vt:vector size="1" baseType="lpstr">
      <vt:lpstr>Приказ комитета по труду и занятости населения Ленинградской области от 17.07.2019 N 8
(ред. от 14.05.2025)
"Об утверждении организационно-распорядительных документов оператора персональных данных"</vt:lpstr>
    </vt:vector>
  </TitlesOfParts>
  <Company>КонсультантПлюс Версия 4025.00.50</Company>
  <LinksUpToDate>false</LinksUpToDate>
  <CharactersWithSpaces>58518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комитета по труду и занятости населения Ленинградской области от 17.07.2019 N 8
(ред. от 14.05.2025)
"Об утверждении организационно-распорядительных документов оператора персональных данных"</dc:title>
  <dc:creator>Оксема Екатерина Константиновна</dc:creator>
  <cp:lastModifiedBy>Оксема Екатерина Константиновна</cp:lastModifiedBy>
  <cp:revision>29</cp:revision>
  <dcterms:created xsi:type="dcterms:W3CDTF">2026-05-13T07:29:00Z</dcterms:created>
  <dcterms:modified xsi:type="dcterms:W3CDTF">2026-05-13T09:57:00Z</dcterms:modified>
</cp:coreProperties>
</file>