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right"/>
        <w:rPr>
          <w:color w:val="00000a"/>
          <w:szCs w:val="28"/>
        </w:rPr>
      </w:pPr>
      <w:r>
        <w:rPr>
          <w:color w:val="00000a"/>
          <w:szCs w:val="28"/>
        </w:rPr>
        <w:t xml:space="preserve">ПРОЕКТ</w:t>
      </w:r>
      <w:r>
        <w:rPr>
          <w:color w:val="00000a"/>
          <w:szCs w:val="28"/>
        </w:rPr>
      </w:r>
      <w:r>
        <w:rPr>
          <w:color w:val="00000a"/>
          <w:szCs w:val="28"/>
        </w:rPr>
      </w:r>
    </w:p>
    <w:p>
      <w:pPr>
        <w:ind w:firstLine="0"/>
        <w:jc w:val="center"/>
        <w:rPr>
          <w:color w:val="00000a"/>
          <w:szCs w:val="28"/>
        </w:rPr>
      </w:pPr>
      <w:r>
        <w:rPr>
          <w:color w:val="00000a"/>
          <w:szCs w:val="28"/>
        </w:rPr>
      </w:r>
      <w:r>
        <w:rPr>
          <w:color w:val="00000a"/>
          <w:szCs w:val="28"/>
        </w:rPr>
      </w:r>
      <w:r>
        <w:rPr>
          <w:color w:val="00000a"/>
          <w:szCs w:val="28"/>
        </w:rPr>
      </w:r>
    </w:p>
    <w:p>
      <w:pPr>
        <w:ind w:firstLine="0"/>
        <w:jc w:val="center"/>
        <w:rPr>
          <w:color w:val="00000a"/>
          <w:szCs w:val="28"/>
        </w:rPr>
      </w:pPr>
      <w:r>
        <w:rPr>
          <w:color w:val="00000a"/>
          <w:szCs w:val="28"/>
        </w:rPr>
      </w:r>
      <w:r>
        <w:rPr>
          <w:color w:val="00000a"/>
          <w:szCs w:val="28"/>
        </w:rPr>
      </w:r>
      <w:r>
        <w:rPr>
          <w:color w:val="00000a"/>
          <w:szCs w:val="28"/>
        </w:rPr>
      </w:r>
    </w:p>
    <w:p>
      <w:pPr>
        <w:ind w:firstLine="0"/>
        <w:jc w:val="center"/>
        <w:rPr>
          <w:color w:val="00000a"/>
          <w:szCs w:val="28"/>
        </w:rPr>
      </w:pPr>
      <w:r>
        <w:rPr>
          <w:color w:val="00000a"/>
          <w:szCs w:val="28"/>
        </w:rPr>
      </w:r>
      <w:r>
        <w:rPr>
          <w:color w:val="00000a"/>
          <w:szCs w:val="28"/>
        </w:rPr>
      </w:r>
      <w:r>
        <w:rPr>
          <w:color w:val="00000a"/>
          <w:szCs w:val="28"/>
        </w:rPr>
      </w:r>
    </w:p>
    <w:p>
      <w:pPr>
        <w:ind w:firstLine="0"/>
        <w:jc w:val="center"/>
        <w:rPr>
          <w:color w:val="00000a"/>
          <w:szCs w:val="28"/>
        </w:rPr>
      </w:pPr>
      <w:r>
        <w:rPr>
          <w:color w:val="00000a"/>
          <w:szCs w:val="28"/>
        </w:rPr>
      </w:r>
      <w:r>
        <w:rPr>
          <w:color w:val="00000a"/>
          <w:szCs w:val="28"/>
        </w:rPr>
      </w:r>
      <w:r>
        <w:rPr>
          <w:color w:val="00000a"/>
          <w:szCs w:val="28"/>
        </w:rPr>
      </w:r>
    </w:p>
    <w:p>
      <w:pPr>
        <w:ind w:firstLine="0"/>
        <w:jc w:val="center"/>
        <w:rPr>
          <w:color w:val="00000a"/>
          <w:szCs w:val="28"/>
        </w:rPr>
      </w:pPr>
      <w:r>
        <w:rPr>
          <w:color w:val="00000a"/>
          <w:szCs w:val="28"/>
        </w:rPr>
      </w:r>
      <w:r>
        <w:rPr>
          <w:color w:val="00000a"/>
          <w:szCs w:val="28"/>
        </w:rPr>
      </w:r>
      <w:r>
        <w:rPr>
          <w:color w:val="00000a"/>
          <w:szCs w:val="28"/>
        </w:rPr>
      </w:r>
    </w:p>
    <w:p>
      <w:pPr>
        <w:ind w:firstLine="0"/>
        <w:jc w:val="center"/>
        <w:rPr>
          <w:color w:val="00000a"/>
          <w:szCs w:val="28"/>
        </w:rPr>
      </w:pPr>
      <w:r>
        <w:rPr>
          <w:color w:val="00000a"/>
          <w:szCs w:val="28"/>
        </w:rPr>
        <w:t xml:space="preserve">ПРАВИТЕЛЬСТВО ЛЕНИНГРАДСКОЙ ОБЛАСТИ</w:t>
      </w:r>
      <w:r>
        <w:rPr>
          <w:color w:val="00000a"/>
          <w:szCs w:val="28"/>
        </w:rPr>
      </w:r>
      <w:r>
        <w:rPr>
          <w:color w:val="00000a"/>
          <w:szCs w:val="28"/>
        </w:rPr>
      </w:r>
    </w:p>
    <w:p>
      <w:pPr>
        <w:ind w:firstLine="0"/>
        <w:jc w:val="center"/>
        <w:rPr>
          <w:b/>
          <w:color w:val="00000a"/>
          <w:sz w:val="26"/>
          <w:szCs w:val="26"/>
        </w:rPr>
      </w:pPr>
      <w:r>
        <w:rPr>
          <w:b/>
          <w:color w:val="00000a"/>
          <w:sz w:val="26"/>
          <w:szCs w:val="26"/>
        </w:rPr>
      </w:r>
      <w:r>
        <w:rPr>
          <w:b/>
          <w:color w:val="00000a"/>
          <w:sz w:val="26"/>
          <w:szCs w:val="26"/>
        </w:rPr>
      </w:r>
      <w:r>
        <w:rPr>
          <w:b/>
          <w:color w:val="00000a"/>
          <w:sz w:val="26"/>
          <w:szCs w:val="26"/>
        </w:rPr>
      </w:r>
    </w:p>
    <w:p>
      <w:pPr>
        <w:ind w:firstLine="0"/>
        <w:jc w:val="center"/>
        <w:rPr>
          <w:b/>
          <w:color w:val="00000a"/>
          <w:szCs w:val="28"/>
        </w:rPr>
      </w:pPr>
      <w:r>
        <w:rPr>
          <w:b w:val="0"/>
          <w:bCs w:val="0"/>
          <w:color w:val="00000a"/>
          <w:szCs w:val="28"/>
        </w:rPr>
        <w:t xml:space="preserve">ПОСТАНОВЛЕНИЕ </w:t>
      </w:r>
      <w:r>
        <w:rPr>
          <w:b/>
          <w:color w:val="00000a"/>
          <w:szCs w:val="28"/>
        </w:rPr>
      </w:r>
      <w:r>
        <w:rPr>
          <w:b/>
          <w:color w:val="00000a"/>
          <w:szCs w:val="28"/>
        </w:rPr>
      </w:r>
    </w:p>
    <w:p>
      <w:pPr>
        <w:ind w:firstLine="0"/>
        <w:jc w:val="center"/>
        <w:rPr>
          <w:color w:val="00000a"/>
          <w:szCs w:val="28"/>
        </w:rPr>
      </w:pPr>
      <w:r>
        <w:rPr>
          <w:color w:val="00000a"/>
          <w:szCs w:val="28"/>
        </w:rPr>
      </w:r>
      <w:r>
        <w:rPr>
          <w:color w:val="00000a"/>
          <w:szCs w:val="28"/>
        </w:rPr>
      </w:r>
      <w:r>
        <w:rPr>
          <w:color w:val="00000a"/>
          <w:szCs w:val="28"/>
        </w:rPr>
      </w:r>
    </w:p>
    <w:p>
      <w:pPr>
        <w:ind w:firstLine="0"/>
        <w:jc w:val="center"/>
        <w:rPr>
          <w:color w:val="00000a"/>
          <w:szCs w:val="28"/>
        </w:rPr>
      </w:pPr>
      <w:r>
        <w:rPr>
          <w:color w:val="00000a"/>
          <w:szCs w:val="28"/>
        </w:rPr>
      </w:r>
      <w:r>
        <w:rPr>
          <w:color w:val="00000a"/>
          <w:szCs w:val="28"/>
        </w:rPr>
      </w:r>
      <w:r>
        <w:rPr>
          <w:color w:val="00000a"/>
          <w:szCs w:val="28"/>
        </w:rPr>
      </w:r>
    </w:p>
    <w:p>
      <w:pPr>
        <w:ind w:firstLine="0"/>
        <w:jc w:val="center"/>
        <w:rPr>
          <w:color w:val="00000a"/>
          <w:szCs w:val="28"/>
        </w:rPr>
      </w:pPr>
      <w:r>
        <w:rPr>
          <w:color w:val="00000a"/>
          <w:szCs w:val="28"/>
        </w:rPr>
        <w:t xml:space="preserve">от </w:t>
      </w:r>
      <w:r>
        <w:rPr>
          <w:color w:val="00000a"/>
          <w:szCs w:val="28"/>
        </w:rPr>
        <w:t xml:space="preserve">___</w:t>
      </w:r>
      <w:r>
        <w:rPr>
          <w:color w:val="00000a"/>
          <w:szCs w:val="28"/>
        </w:rPr>
        <w:t xml:space="preserve"> </w:t>
      </w:r>
      <w:r>
        <w:rPr>
          <w:color w:val="00000a"/>
          <w:szCs w:val="28"/>
        </w:rPr>
        <w:t xml:space="preserve">_______</w:t>
      </w:r>
      <w:r>
        <w:rPr>
          <w:color w:val="00000a"/>
          <w:szCs w:val="28"/>
        </w:rPr>
        <w:t xml:space="preserve"> 2026</w:t>
      </w:r>
      <w:r>
        <w:rPr>
          <w:color w:val="00000a"/>
          <w:szCs w:val="28"/>
        </w:rPr>
        <w:t xml:space="preserve"> № </w:t>
      </w:r>
      <w:r>
        <w:rPr>
          <w:color w:val="00000a"/>
          <w:szCs w:val="28"/>
        </w:rPr>
        <w:t xml:space="preserve">______</w:t>
      </w:r>
      <w:r>
        <w:rPr>
          <w:color w:val="00000a"/>
          <w:szCs w:val="28"/>
        </w:rPr>
      </w:r>
      <w:r>
        <w:rPr>
          <w:color w:val="00000a"/>
          <w:szCs w:val="28"/>
        </w:rPr>
      </w:r>
    </w:p>
    <w:p>
      <w:pPr>
        <w:ind w:firstLine="0"/>
        <w:jc w:val="center"/>
      </w:pPr>
      <w:r/>
      <w:r/>
    </w:p>
    <w:p>
      <w:pPr>
        <w:ind w:firstLine="0"/>
        <w:jc w:val="center"/>
      </w:pPr>
      <w:r/>
      <w:r/>
    </w:p>
    <w:p>
      <w:pPr>
        <w:ind w:firstLine="0"/>
        <w:jc w:val="center"/>
      </w:pPr>
      <w:r/>
      <w:r/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8" w:type="dxa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внесении изменения</w:t>
            </w:r>
            <w:r>
              <w:rPr>
                <w:sz w:val="28"/>
              </w:rPr>
              <w:t xml:space="preserve"> в постановление Правительства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Ленинградской области </w:t>
            </w:r>
            <w:r>
              <w:rPr>
                <w:sz w:val="28"/>
              </w:rPr>
              <w:t xml:space="preserve">от </w:t>
            </w:r>
            <w:r>
              <w:rPr>
                <w:sz w:val="28"/>
              </w:rPr>
              <w:t xml:space="preserve">15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сентября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2023</w:t>
            </w:r>
            <w:r>
              <w:rPr>
                <w:sz w:val="28"/>
              </w:rPr>
              <w:t xml:space="preserve"> года № </w:t>
            </w:r>
            <w:r>
              <w:rPr>
                <w:sz w:val="28"/>
              </w:rPr>
              <w:t xml:space="preserve">646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r/>
      <w:r/>
    </w:p>
    <w:p>
      <w:pPr>
        <w:rPr>
          <w:szCs w:val="28"/>
        </w:rPr>
      </w:pPr>
      <w:r>
        <w:rPr>
          <w:szCs w:val="28"/>
        </w:rPr>
        <w:t xml:space="preserve">Правительство Ленинградской области </w:t>
      </w:r>
      <w:r>
        <w:rPr>
          <w:szCs w:val="28"/>
        </w:rPr>
        <w:t xml:space="preserve">п</w:t>
      </w:r>
      <w:r>
        <w:rPr>
          <w:szCs w:val="28"/>
        </w:rPr>
        <w:t xml:space="preserve"> о с т а н о в л я е т: </w:t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  <w:t xml:space="preserve">1. </w:t>
      </w:r>
      <w:r>
        <w:rPr>
          <w:szCs w:val="28"/>
        </w:rPr>
      </w:r>
      <w:r>
        <w:rPr>
          <w:szCs w:val="28"/>
        </w:rPr>
        <w:t xml:space="preserve">Внести в Детализированный перечень мероприятий, реализуемых на объектах коммунальной инфраструктуры в сфере водоснабжения и водоотведения, расположенных на территории Ленинградской области, источником финансового обеспечения расходов на реализацию которых я</w:t>
      </w:r>
      <w:r>
        <w:rPr>
          <w:szCs w:val="28"/>
        </w:rPr>
        <w:t xml:space="preserve">вляются специальные казначейские кредиты, на конкурсной основе, утвержденный постановлением Правительства Ленинградской области от 15 сентября 2023 года № 646, изменение, заменив в столбце 8 строки 2 цифры "2025" на цифры "2026".</w:t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  <w:t xml:space="preserve">2</w:t>
      </w:r>
      <w:r>
        <w:rPr>
          <w:szCs w:val="28"/>
        </w:rPr>
        <w:t xml:space="preserve">. </w:t>
      </w:r>
      <w:r>
        <w:rPr>
          <w:szCs w:val="28"/>
        </w:rPr>
        <w:t xml:space="preserve">Настоящее постановление </w:t>
      </w:r>
      <w:r>
        <w:rPr>
          <w:szCs w:val="28"/>
        </w:rPr>
        <w:t xml:space="preserve">вступает в силу </w:t>
      </w:r>
      <w:r>
        <w:rPr>
          <w:szCs w:val="28"/>
        </w:rPr>
        <w:t xml:space="preserve">с </w:t>
      </w:r>
      <w:r>
        <w:rPr>
          <w:szCs w:val="28"/>
        </w:rPr>
        <w:t xml:space="preserve">даты</w:t>
      </w:r>
      <w:r>
        <w:rPr>
          <w:szCs w:val="28"/>
        </w:rPr>
        <w:t xml:space="preserve"> подписания</w:t>
      </w:r>
      <w:r>
        <w:rPr>
          <w:szCs w:val="28"/>
        </w:rPr>
        <w:t xml:space="preserve"> и распространяет свое действие</w:t>
      </w:r>
      <w:r>
        <w:rPr>
          <w:szCs w:val="28"/>
        </w:rPr>
        <w:t xml:space="preserve"> на правоотношения, возникшие </w:t>
      </w:r>
      <w:r>
        <w:rPr>
          <w:szCs w:val="28"/>
        </w:rPr>
        <w:t xml:space="preserve">с </w:t>
      </w:r>
      <w:r>
        <w:rPr>
          <w:szCs w:val="28"/>
        </w:rPr>
        <w:t xml:space="preserve">1</w:t>
      </w:r>
      <w:r>
        <w:rPr>
          <w:szCs w:val="28"/>
        </w:rPr>
        <w:t xml:space="preserve"> </w:t>
      </w:r>
      <w:r>
        <w:rPr>
          <w:szCs w:val="28"/>
        </w:rPr>
        <w:t xml:space="preserve">января</w:t>
        <w:br/>
      </w:r>
      <w:r>
        <w:rPr>
          <w:szCs w:val="28"/>
        </w:rPr>
        <w:t xml:space="preserve">2026</w:t>
      </w:r>
      <w:r>
        <w:rPr>
          <w:szCs w:val="28"/>
        </w:rPr>
        <w:t xml:space="preserve"> года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ind w:firstLine="0"/>
      </w:pPr>
      <w:r/>
      <w:bookmarkStart w:id="0" w:name="_GoBack"/>
      <w:r/>
      <w:bookmarkEnd w:id="0"/>
      <w:r/>
      <w:r/>
    </w:p>
    <w:p>
      <w:pPr>
        <w:ind w:firstLine="0"/>
      </w:pPr>
      <w:r/>
      <w:r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5103"/>
      </w:tblGrid>
      <w:tr>
        <w:tblPrEx/>
        <w:trPr/>
        <w:tc>
          <w:tcPr>
            <w:tcW w:w="4644" w:type="dxa"/>
            <w:textDirection w:val="lrTb"/>
            <w:noWrap w:val="false"/>
          </w:tcPr>
          <w:p>
            <w:pPr>
              <w:ind w:firstLine="0"/>
            </w:pPr>
            <w:r>
              <w:t xml:space="preserve">Губернатор</w:t>
            </w:r>
            <w:r/>
          </w:p>
          <w:p>
            <w:pPr>
              <w:ind w:firstLine="0"/>
            </w:pPr>
            <w:r>
              <w:t xml:space="preserve">Ленинградской области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</w:pPr>
            <w:r/>
            <w:r/>
          </w:p>
          <w:p>
            <w:pPr>
              <w:ind w:firstLine="0"/>
              <w:jc w:val="right"/>
            </w:pPr>
            <w:r>
              <w:t xml:space="preserve">А</w:t>
            </w:r>
            <w:r>
              <w:t xml:space="preserve">.Д</w:t>
            </w:r>
            <w:r>
              <w:t xml:space="preserve">розденко</w:t>
            </w:r>
            <w:r/>
          </w:p>
        </w:tc>
      </w:tr>
    </w:tbl>
    <w:p>
      <w:pPr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567" w:bottom="1134" w:left="1701" w:header="567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rPr>
        <w:rStyle w:val="889"/>
      </w:rPr>
      <w:framePr w:wrap="around" w:vAnchor="text" w:hAnchor="margin" w:xAlign="center" w:y="1"/>
    </w:pPr>
    <w:r>
      <w:rPr>
        <w:rStyle w:val="889"/>
      </w:rPr>
      <w:fldChar w:fldCharType="begin"/>
    </w:r>
    <w:r>
      <w:rPr>
        <w:rStyle w:val="889"/>
      </w:rPr>
      <w:instrText xml:space="preserve">PAGE  </w:instrText>
    </w:r>
    <w:r>
      <w:rPr>
        <w:rStyle w:val="889"/>
      </w:rPr>
      <w:fldChar w:fldCharType="separate"/>
    </w:r>
    <w:r>
      <w:rPr>
        <w:rStyle w:val="889"/>
      </w:rPr>
      <w:t xml:space="preserve">2</w:t>
    </w:r>
    <w:r>
      <w:rPr>
        <w:rStyle w:val="889"/>
      </w:rPr>
      <w:fldChar w:fldCharType="end"/>
    </w:r>
    <w:r>
      <w:rPr>
        <w:rStyle w:val="889"/>
      </w:rPr>
    </w:r>
    <w:r>
      <w:rPr>
        <w:rStyle w:val="889"/>
      </w:rPr>
    </w:r>
  </w:p>
  <w:p>
    <w:pPr>
      <w:pStyle w:val="887"/>
      <w:ind w:firstLine="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rPr>
        <w:rStyle w:val="889"/>
      </w:rPr>
      <w:framePr w:wrap="around" w:vAnchor="text" w:hAnchor="margin" w:xAlign="center" w:y="1"/>
    </w:pPr>
    <w:r>
      <w:rPr>
        <w:rStyle w:val="889"/>
      </w:rPr>
      <w:fldChar w:fldCharType="begin"/>
    </w:r>
    <w:r>
      <w:rPr>
        <w:rStyle w:val="889"/>
      </w:rPr>
      <w:instrText xml:space="preserve">PAGE  </w:instrText>
    </w:r>
    <w:r>
      <w:rPr>
        <w:rStyle w:val="889"/>
      </w:rPr>
      <w:fldChar w:fldCharType="end"/>
    </w:r>
    <w:r>
      <w:rPr>
        <w:rStyle w:val="889"/>
      </w:rPr>
    </w:r>
    <w:r>
      <w:rPr>
        <w:rStyle w:val="889"/>
      </w:rPr>
    </w:r>
  </w:p>
  <w:p>
    <w:pPr>
      <w:pStyle w:val="88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96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pStyle w:val="895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pStyle w:val="894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pStyle w:val="891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pStyle w:val="890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pStyle w:val="893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892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>
    <w:name w:val="Heading 1"/>
    <w:basedOn w:val="883"/>
    <w:next w:val="883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9">
    <w:name w:val="Heading 1 Char"/>
    <w:basedOn w:val="884"/>
    <w:link w:val="708"/>
    <w:uiPriority w:val="9"/>
    <w:rPr>
      <w:rFonts w:ascii="Arial" w:hAnsi="Arial" w:eastAsia="Arial" w:cs="Arial"/>
      <w:sz w:val="40"/>
      <w:szCs w:val="40"/>
    </w:rPr>
  </w:style>
  <w:style w:type="paragraph" w:styleId="710">
    <w:name w:val="Heading 2"/>
    <w:basedOn w:val="883"/>
    <w:next w:val="883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1">
    <w:name w:val="Heading 2 Char"/>
    <w:basedOn w:val="884"/>
    <w:link w:val="710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83"/>
    <w:next w:val="883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basedOn w:val="884"/>
    <w:link w:val="712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3"/>
    <w:next w:val="883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basedOn w:val="884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3"/>
    <w:next w:val="883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basedOn w:val="884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3"/>
    <w:next w:val="883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basedOn w:val="884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3"/>
    <w:next w:val="883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basedOn w:val="884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3"/>
    <w:next w:val="883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basedOn w:val="884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3"/>
    <w:next w:val="883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basedOn w:val="884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No Spacing"/>
    <w:uiPriority w:val="1"/>
    <w:qFormat/>
    <w:pPr>
      <w:spacing w:before="0" w:after="0" w:line="240" w:lineRule="auto"/>
    </w:pPr>
  </w:style>
  <w:style w:type="paragraph" w:styleId="727">
    <w:name w:val="Title"/>
    <w:basedOn w:val="883"/>
    <w:next w:val="883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>
    <w:name w:val="Title Char"/>
    <w:basedOn w:val="884"/>
    <w:link w:val="727"/>
    <w:uiPriority w:val="10"/>
    <w:rPr>
      <w:sz w:val="48"/>
      <w:szCs w:val="48"/>
    </w:rPr>
  </w:style>
  <w:style w:type="paragraph" w:styleId="729">
    <w:name w:val="Subtitle"/>
    <w:basedOn w:val="883"/>
    <w:next w:val="883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>
    <w:name w:val="Subtitle Char"/>
    <w:basedOn w:val="884"/>
    <w:link w:val="729"/>
    <w:uiPriority w:val="11"/>
    <w:rPr>
      <w:sz w:val="24"/>
      <w:szCs w:val="24"/>
    </w:rPr>
  </w:style>
  <w:style w:type="paragraph" w:styleId="731">
    <w:name w:val="Quote"/>
    <w:basedOn w:val="883"/>
    <w:next w:val="883"/>
    <w:link w:val="732"/>
    <w:uiPriority w:val="29"/>
    <w:qFormat/>
    <w:pPr>
      <w:ind w:left="720" w:right="720"/>
    </w:pPr>
    <w:rPr>
      <w:i/>
    </w:rPr>
  </w:style>
  <w:style w:type="character" w:styleId="732">
    <w:name w:val="Quote Char"/>
    <w:link w:val="731"/>
    <w:uiPriority w:val="29"/>
    <w:rPr>
      <w:i/>
    </w:rPr>
  </w:style>
  <w:style w:type="paragraph" w:styleId="733">
    <w:name w:val="Intense Quote"/>
    <w:basedOn w:val="883"/>
    <w:next w:val="883"/>
    <w:link w:val="7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>
    <w:name w:val="Intense Quote Char"/>
    <w:link w:val="733"/>
    <w:uiPriority w:val="30"/>
    <w:rPr>
      <w:i/>
    </w:rPr>
  </w:style>
  <w:style w:type="character" w:styleId="735">
    <w:name w:val="Header Char"/>
    <w:basedOn w:val="884"/>
    <w:link w:val="887"/>
    <w:uiPriority w:val="99"/>
  </w:style>
  <w:style w:type="character" w:styleId="736">
    <w:name w:val="Footer Char"/>
    <w:basedOn w:val="884"/>
    <w:link w:val="888"/>
    <w:uiPriority w:val="99"/>
  </w:style>
  <w:style w:type="paragraph" w:styleId="737">
    <w:name w:val="Caption"/>
    <w:basedOn w:val="883"/>
    <w:next w:val="883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884"/>
    <w:link w:val="737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"/>
    <w:basedOn w:val="88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4"/>
    <w:uiPriority w:val="99"/>
    <w:unhideWhenUsed/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4"/>
    <w:uiPriority w:val="99"/>
    <w:semiHidden/>
    <w:unhideWhenUsed/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3"/>
    <w:next w:val="883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3"/>
    <w:next w:val="883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3"/>
    <w:next w:val="883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3"/>
    <w:next w:val="883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3"/>
    <w:next w:val="883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3"/>
    <w:next w:val="883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3"/>
    <w:next w:val="883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3"/>
    <w:next w:val="883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 w:default="1">
    <w:name w:val="Normal"/>
    <w:qFormat/>
    <w:pPr>
      <w:ind w:firstLine="720"/>
      <w:jc w:val="both"/>
    </w:pPr>
    <w:rPr>
      <w:sz w:val="28"/>
    </w:r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>
    <w:name w:val="Header"/>
    <w:basedOn w:val="883"/>
    <w:pPr>
      <w:tabs>
        <w:tab w:val="center" w:pos="4153" w:leader="none"/>
        <w:tab w:val="right" w:pos="8306" w:leader="none"/>
      </w:tabs>
    </w:pPr>
  </w:style>
  <w:style w:type="paragraph" w:styleId="888">
    <w:name w:val="Footer"/>
    <w:basedOn w:val="883"/>
    <w:pPr>
      <w:ind w:firstLine="0"/>
      <w:tabs>
        <w:tab w:val="center" w:pos="4153" w:leader="none"/>
        <w:tab w:val="right" w:pos="8306" w:leader="none"/>
      </w:tabs>
    </w:pPr>
    <w:rPr>
      <w:sz w:val="24"/>
    </w:rPr>
  </w:style>
  <w:style w:type="character" w:styleId="889">
    <w:name w:val="page number"/>
    <w:basedOn w:val="884"/>
  </w:style>
  <w:style w:type="paragraph" w:styleId="890">
    <w:name w:val="List Bullet 2"/>
    <w:basedOn w:val="883"/>
    <w:pPr>
      <w:numPr>
        <w:ilvl w:val="0"/>
        <w:numId w:val="1"/>
      </w:numPr>
      <w:ind w:left="0" w:firstLine="641"/>
    </w:pPr>
  </w:style>
  <w:style w:type="paragraph" w:styleId="891">
    <w:name w:val="List Bullet 3"/>
    <w:basedOn w:val="883"/>
    <w:pPr>
      <w:numPr>
        <w:ilvl w:val="0"/>
        <w:numId w:val="2"/>
      </w:numPr>
      <w:ind w:left="0" w:firstLine="720"/>
    </w:pPr>
  </w:style>
  <w:style w:type="paragraph" w:styleId="892">
    <w:name w:val="List Bullet"/>
    <w:basedOn w:val="883"/>
    <w:pPr>
      <w:numPr>
        <w:ilvl w:val="0"/>
        <w:numId w:val="4"/>
      </w:numPr>
      <w:ind w:left="0" w:firstLine="680"/>
    </w:pPr>
  </w:style>
  <w:style w:type="paragraph" w:styleId="893">
    <w:name w:val="List Number"/>
    <w:basedOn w:val="883"/>
    <w:pPr>
      <w:numPr>
        <w:ilvl w:val="0"/>
        <w:numId w:val="5"/>
      </w:numPr>
      <w:ind w:left="0" w:firstLine="680"/>
    </w:pPr>
  </w:style>
  <w:style w:type="paragraph" w:styleId="894">
    <w:name w:val="List Number 2"/>
    <w:basedOn w:val="883"/>
    <w:pPr>
      <w:numPr>
        <w:ilvl w:val="0"/>
        <w:numId w:val="6"/>
      </w:numPr>
      <w:ind w:left="0" w:firstLine="680"/>
    </w:pPr>
  </w:style>
  <w:style w:type="paragraph" w:styleId="895">
    <w:name w:val="List Number 3"/>
    <w:basedOn w:val="883"/>
    <w:pPr>
      <w:numPr>
        <w:ilvl w:val="0"/>
        <w:numId w:val="7"/>
      </w:numPr>
      <w:ind w:left="0" w:firstLine="709"/>
    </w:pPr>
  </w:style>
  <w:style w:type="paragraph" w:styleId="896">
    <w:name w:val="List Number 4"/>
    <w:basedOn w:val="883"/>
    <w:pPr>
      <w:numPr>
        <w:ilvl w:val="0"/>
        <w:numId w:val="8"/>
      </w:numPr>
      <w:ind w:left="0" w:firstLine="709"/>
    </w:pPr>
  </w:style>
  <w:style w:type="paragraph" w:styleId="897">
    <w:name w:val="Body Text"/>
    <w:basedOn w:val="883"/>
    <w:pPr>
      <w:ind w:firstLine="0"/>
      <w:shd w:val="clear" w:color="auto" w:fill="ffffff"/>
    </w:pPr>
    <w:rPr>
      <w:b/>
      <w:color w:val="000000"/>
      <w:sz w:val="24"/>
    </w:rPr>
  </w:style>
  <w:style w:type="paragraph" w:styleId="898">
    <w:name w:val="List Paragraph"/>
    <w:basedOn w:val="883"/>
    <w:uiPriority w:val="34"/>
    <w:qFormat/>
    <w:pPr>
      <w:contextualSpacing/>
      <w:ind w:left="720"/>
    </w:pPr>
  </w:style>
  <w:style w:type="character" w:styleId="899">
    <w:name w:val="annotation reference"/>
    <w:basedOn w:val="884"/>
    <w:semiHidden/>
    <w:unhideWhenUsed/>
    <w:rPr>
      <w:sz w:val="16"/>
      <w:szCs w:val="16"/>
    </w:rPr>
  </w:style>
  <w:style w:type="paragraph" w:styleId="900">
    <w:name w:val="annotation text"/>
    <w:basedOn w:val="883"/>
    <w:link w:val="901"/>
    <w:unhideWhenUsed/>
    <w:rPr>
      <w:sz w:val="20"/>
    </w:rPr>
  </w:style>
  <w:style w:type="character" w:styleId="901" w:customStyle="1">
    <w:name w:val="Текст примечания Знак"/>
    <w:basedOn w:val="884"/>
    <w:link w:val="900"/>
  </w:style>
  <w:style w:type="paragraph" w:styleId="902">
    <w:name w:val="annotation subject"/>
    <w:basedOn w:val="900"/>
    <w:next w:val="900"/>
    <w:link w:val="903"/>
    <w:semiHidden/>
    <w:unhideWhenUsed/>
    <w:rPr>
      <w:b/>
      <w:bCs/>
    </w:rPr>
  </w:style>
  <w:style w:type="character" w:styleId="903" w:customStyle="1">
    <w:name w:val="Тема примечания Знак"/>
    <w:basedOn w:val="901"/>
    <w:link w:val="902"/>
    <w:semiHidden/>
    <w:rPr>
      <w:b/>
      <w:bCs/>
    </w:rPr>
  </w:style>
  <w:style w:type="paragraph" w:styleId="904">
    <w:name w:val="Balloon Text"/>
    <w:basedOn w:val="883"/>
    <w:link w:val="905"/>
    <w:rPr>
      <w:rFonts w:ascii="Tahoma" w:hAnsi="Tahoma" w:cs="Tahoma"/>
      <w:sz w:val="16"/>
      <w:szCs w:val="16"/>
    </w:rPr>
  </w:style>
  <w:style w:type="character" w:styleId="905" w:customStyle="1">
    <w:name w:val="Текст выноски Знак"/>
    <w:basedOn w:val="884"/>
    <w:link w:val="904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9E685-68C8-45CC-9EB7-65AC2AC2B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Ajax</Company>
  <DocSecurity>0</DocSecurity>
  <HyperlinksChanged>false</HyperlinksChanged>
  <LinksUpToDate>false</LinksUpToDate>
  <ScaleCrop>false</ScaleCrop>
  <SharedDoc>false</SharedDoc>
  <Template>8195ea3d-e87d-4824-9de2-9714db9e1dcb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Галина Михайловна БРЯНЦЕВА</dc:creator>
  <cp:lastModifiedBy>mi_platukhina</cp:lastModifiedBy>
  <cp:revision>4</cp:revision>
  <dcterms:created xsi:type="dcterms:W3CDTF">2025-03-05T11:04:00Z</dcterms:created>
  <dcterms:modified xsi:type="dcterms:W3CDTF">2026-05-12T06:50:44Z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d94d6c53-5470-490f-85c7-b002635b51a6</vt:lpwstr>
  </property>
</Properties>
</file>