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B3" w:rsidRDefault="002B658E">
      <w:pPr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787400" cy="8826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874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2.00pt;height:69.5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ЛЕНИНГРАДСКОЙ ОБЛАСТИ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DF53B3" w:rsidRDefault="00DF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53B3" w:rsidRDefault="002B65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DF53B3" w:rsidRDefault="00DF53B3">
      <w:pPr>
        <w:spacing w:after="0" w:line="240" w:lineRule="auto"/>
        <w:jc w:val="center"/>
        <w:rPr>
          <w:b/>
          <w:sz w:val="28"/>
        </w:rPr>
      </w:pPr>
    </w:p>
    <w:p w:rsidR="00DF53B3" w:rsidRDefault="002B658E" w:rsidP="00C63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________________</w:t>
      </w:r>
      <w:r w:rsidR="00C63388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 № __________</w:t>
      </w:r>
      <w:r w:rsidR="00C63388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</w:t>
      </w:r>
    </w:p>
    <w:p w:rsidR="00C63388" w:rsidRDefault="00C63388" w:rsidP="00C63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831BD" w:rsidRDefault="003831BD" w:rsidP="00C63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53B3" w:rsidRPr="003B7175" w:rsidRDefault="00F016AB" w:rsidP="003B71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7175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6173F4">
        <w:rPr>
          <w:rFonts w:ascii="Times New Roman" w:hAnsi="Times New Roman" w:cs="Times New Roman"/>
          <w:sz w:val="28"/>
          <w:szCs w:val="28"/>
        </w:rPr>
        <w:t>некоторые приказы</w:t>
      </w:r>
      <w:r w:rsidR="003B7175">
        <w:rPr>
          <w:rFonts w:ascii="Times New Roman" w:hAnsi="Times New Roman" w:cs="Times New Roman"/>
          <w:sz w:val="28"/>
          <w:szCs w:val="28"/>
        </w:rPr>
        <w:t xml:space="preserve"> комитета по физической культуре</w:t>
      </w:r>
      <w:r w:rsidR="006173F4">
        <w:rPr>
          <w:rFonts w:ascii="Times New Roman" w:hAnsi="Times New Roman" w:cs="Times New Roman"/>
          <w:sz w:val="28"/>
          <w:szCs w:val="28"/>
        </w:rPr>
        <w:t xml:space="preserve"> и спорту Ленинградской области</w:t>
      </w:r>
    </w:p>
    <w:p w:rsidR="00DF53B3" w:rsidRPr="003B7175" w:rsidRDefault="00DF5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7175" w:rsidRPr="003B7175" w:rsidRDefault="003B7175" w:rsidP="003B71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17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2.2.1 Положения о комитете по физической культуре и спорту Ленинградской области, утвержденного постановлением Правительства Ленинградской области от 16.01.2014 № 4, приказываю:</w:t>
      </w:r>
    </w:p>
    <w:p w:rsidR="00757E12" w:rsidRDefault="003B7175" w:rsidP="003026ED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17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E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Пункт 1 приказа комитета по физической культуре и спорту Ленинградской области от 22.01.2026 № 1-4-6/2026 «Об утверждении административного регламента комитета по физической культуре и спорту Ленинградской области по предоставлению государственной услуги «Присвоение квалификационн</w:t>
      </w:r>
      <w:r w:rsidR="00757E12">
        <w:rPr>
          <w:rFonts w:ascii="Times New Roman" w:hAnsi="Times New Roman" w:cs="Times New Roman"/>
          <w:color w:val="000000" w:themeColor="text1"/>
          <w:sz w:val="28"/>
          <w:szCs w:val="28"/>
        </w:rPr>
        <w:t>ых категорий тренеров и иных специалистов в области физической культуры и спорта»</w:t>
      </w:r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 «1. Утвердить прилагаемый административный </w:t>
      </w:r>
      <w:hyperlink w:anchor="P34" w:tooltip="#P34" w:history="1">
        <w:r w:rsidR="00757E12" w:rsidRPr="00757E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по предоставлению государственной услуги «Присвоение квалификационн</w:t>
      </w:r>
      <w:r w:rsidR="00757E12">
        <w:rPr>
          <w:rFonts w:ascii="Times New Roman" w:hAnsi="Times New Roman" w:cs="Times New Roman"/>
          <w:color w:val="000000" w:themeColor="text1"/>
          <w:sz w:val="28"/>
          <w:szCs w:val="28"/>
        </w:rPr>
        <w:t>ых категорий тренеров и иных специалистов в области физической культуры и спорта»</w:t>
      </w:r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793B" w:rsidRDefault="00757E12" w:rsidP="0030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5E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3B7175" w:rsidRPr="003B7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7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E0757">
        <w:rPr>
          <w:rFonts w:ascii="Times New Roman" w:hAnsi="Times New Roman" w:cs="Times New Roman"/>
          <w:sz w:val="28"/>
          <w:szCs w:val="28"/>
        </w:rPr>
        <w:t xml:space="preserve">дминистративный регламент комитета по физической культуре и спорту </w:t>
      </w:r>
      <w:r w:rsidR="005E0757" w:rsidRPr="0001793B">
        <w:rPr>
          <w:rFonts w:ascii="Times New Roman" w:hAnsi="Times New Roman" w:cs="Times New Roman"/>
          <w:sz w:val="28"/>
          <w:szCs w:val="28"/>
        </w:rPr>
        <w:t>Ленинградской области по предоставлению государственной услуги «Присвоение квалификационных категорий тренеров и иных специалистов в области физической культуры и спорта</w:t>
      </w:r>
      <w:r w:rsidR="005E0757">
        <w:rPr>
          <w:rFonts w:ascii="Times New Roman" w:hAnsi="Times New Roman" w:cs="Times New Roman"/>
          <w:sz w:val="28"/>
          <w:szCs w:val="28"/>
        </w:rPr>
        <w:t xml:space="preserve">», утвержденный приказом </w:t>
      </w:r>
      <w:r w:rsidR="0001793B">
        <w:rPr>
          <w:rFonts w:ascii="Times New Roman" w:hAnsi="Times New Roman" w:cs="Times New Roman"/>
          <w:sz w:val="28"/>
          <w:szCs w:val="28"/>
        </w:rPr>
        <w:t>комитета по физической культуре и спорту Ленинградской области от 22.01.2026 № 1-4-6/2026</w:t>
      </w:r>
      <w:r w:rsidR="00C63388">
        <w:rPr>
          <w:rFonts w:ascii="Times New Roman" w:hAnsi="Times New Roman" w:cs="Times New Roman"/>
          <w:sz w:val="28"/>
          <w:szCs w:val="28"/>
        </w:rPr>
        <w:t>,</w:t>
      </w:r>
      <w:r w:rsidR="005E0757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="0001793B">
        <w:rPr>
          <w:rFonts w:ascii="Times New Roman" w:hAnsi="Times New Roman" w:cs="Times New Roman"/>
          <w:sz w:val="28"/>
          <w:szCs w:val="28"/>
        </w:rPr>
        <w:t xml:space="preserve"> </w:t>
      </w:r>
      <w:r w:rsidR="005E07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E66E1" w:rsidRDefault="003960FF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0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57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.1.1. </w:t>
      </w:r>
      <w:r w:rsidR="004E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Абзацы </w:t>
      </w:r>
      <w:r w:rsidR="00157E1B">
        <w:rPr>
          <w:rFonts w:ascii="Times New Roman" w:hAnsi="Times New Roman" w:cs="Times New Roman"/>
          <w:color w:val="000000" w:themeColor="text1"/>
          <w:sz w:val="28"/>
          <w:szCs w:val="28"/>
        </w:rPr>
        <w:t>четыре, пять</w:t>
      </w:r>
      <w:r w:rsidR="004E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 2.3.1 пункта 2.3 р</w:t>
      </w:r>
      <w:r w:rsidR="004E66E1" w:rsidRPr="005E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аздела 2 Административного регламента </w:t>
      </w:r>
      <w:r w:rsidR="004E66E1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исключить;</w:t>
      </w:r>
    </w:p>
    <w:p w:rsidR="005E0757" w:rsidRPr="005E0757" w:rsidRDefault="00157E1B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1.1.2. </w:t>
      </w:r>
      <w:r w:rsidR="004E66E1">
        <w:rPr>
          <w:rFonts w:ascii="Times New Roman" w:hAnsi="Times New Roman" w:cs="Times New Roman"/>
          <w:color w:val="000000" w:themeColor="text1"/>
          <w:sz w:val="28"/>
          <w:szCs w:val="28"/>
        </w:rPr>
        <w:t>Пункт 2.3 р</w:t>
      </w:r>
      <w:r w:rsidR="004E66E1" w:rsidRPr="005E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аздела 2 Административного регламента </w:t>
      </w:r>
      <w:r w:rsidR="004E66E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 подпунктом 2.3.2 следующего содержания: «</w:t>
      </w:r>
      <w:r w:rsidR="005E0757" w:rsidRPr="005E0757">
        <w:rPr>
          <w:rFonts w:ascii="Times New Roman" w:hAnsi="Times New Roman" w:cs="Times New Roman"/>
          <w:color w:val="000000" w:themeColor="text1"/>
          <w:sz w:val="28"/>
          <w:szCs w:val="28"/>
        </w:rPr>
        <w:t>2.3.2. 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5E0757" w:rsidRPr="005E0757" w:rsidRDefault="005E0757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757">
        <w:rPr>
          <w:rFonts w:ascii="Times New Roman" w:hAnsi="Times New Roman" w:cs="Times New Roman"/>
          <w:color w:val="000000" w:themeColor="text1"/>
          <w:sz w:val="28"/>
          <w:szCs w:val="28"/>
        </w:rPr>
        <w:t>1) при личной явке в Комитет и многофункциональный центр (далее – МФЦ);</w:t>
      </w:r>
    </w:p>
    <w:p w:rsidR="003831BD" w:rsidRDefault="005E0757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электронной форме через личный кабинет </w:t>
      </w:r>
      <w:r w:rsidR="004E66E1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на ЕПГУ.</w:t>
      </w:r>
    </w:p>
    <w:p w:rsidR="003026ED" w:rsidRDefault="003026ED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6E1" w:rsidRDefault="004E66E1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реестровой записи в качестве результата предоставления государственной услуги не предусмотрено</w:t>
      </w:r>
      <w:proofErr w:type="gramStart"/>
      <w:r w:rsidR="003831B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63786" w:rsidRDefault="00E27C03" w:rsidP="00757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E075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831B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E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63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2.10 раздела 2 </w:t>
      </w:r>
      <w:r w:rsidR="00963786" w:rsidRPr="005E0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 изложить в </w:t>
      </w:r>
      <w:r w:rsidR="00C63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963786" w:rsidRPr="005E0757">
        <w:rPr>
          <w:rFonts w:ascii="Times New Roman" w:hAnsi="Times New Roman" w:cs="Times New Roman"/>
          <w:color w:val="000000" w:themeColor="text1"/>
          <w:sz w:val="28"/>
          <w:szCs w:val="28"/>
        </w:rPr>
        <w:t>редакции:</w:t>
      </w:r>
      <w:r w:rsidR="00963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63786"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963786" w:rsidRDefault="00963786" w:rsidP="00757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63786" w:rsidRPr="002B658E" w:rsidRDefault="00963786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62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</w:t>
      </w:r>
      <w:r>
        <w:rPr>
          <w:rFonts w:ascii="Times New Roman" w:hAnsi="Times New Roman" w:cs="Times New Roman"/>
          <w:sz w:val="28"/>
          <w:szCs w:val="28"/>
        </w:rPr>
        <w:t>ПГУ</w:t>
      </w:r>
      <w:r w:rsidRPr="003C4626">
        <w:rPr>
          <w:rFonts w:ascii="Times New Roman" w:hAnsi="Times New Roman" w:cs="Times New Roman"/>
          <w:sz w:val="28"/>
          <w:szCs w:val="28"/>
        </w:rPr>
        <w:t>, федеральная государственная информационная система «Единая система межведомственного электронного взаимодействия» (СМЭВ) и МФ</w:t>
      </w:r>
      <w:r w:rsidRPr="003C4626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C4626">
        <w:rPr>
          <w:rFonts w:ascii="Times New Roman" w:hAnsi="Times New Roman" w:cs="Times New Roman"/>
          <w:sz w:val="28"/>
          <w:szCs w:val="28"/>
        </w:rPr>
        <w:t>.</w:t>
      </w:r>
    </w:p>
    <w:p w:rsidR="00963786" w:rsidRPr="00963786" w:rsidRDefault="00963786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63786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физическим лицам, достигшим совершеннолетнего возраста.</w:t>
      </w:r>
      <w:proofErr w:type="gramEnd"/>
    </w:p>
    <w:p w:rsidR="00963786" w:rsidRPr="00963786" w:rsidRDefault="00963786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3786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физическим лицам, достигшим совершеннолетнего возраста.</w:t>
      </w:r>
    </w:p>
    <w:p w:rsidR="00963786" w:rsidRDefault="00963786" w:rsidP="00757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МФЦ осуществляется при наличии вступившего в силу соглашения о взаимодействии между МФЦ и Комитетом. </w:t>
      </w:r>
    </w:p>
    <w:p w:rsidR="00963786" w:rsidRPr="000F7E04" w:rsidRDefault="00963786" w:rsidP="00757E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том числе решение об отказе в приеме запроса и документов </w:t>
      </w: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информации, необходимых для предоставления государственной услуги. </w:t>
      </w:r>
    </w:p>
    <w:p w:rsidR="00963786" w:rsidRDefault="00963786" w:rsidP="00757E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МФ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 осуществляется выдача заявителю результата предоставления государственной услуги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Комитетом, а также выдача документов, включая составление на бумажном носителе и заверенных выписок Комитета, предоставляющего государственные услуги. </w:t>
      </w:r>
    </w:p>
    <w:p w:rsidR="00963786" w:rsidRDefault="00963786" w:rsidP="00757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Подача запросов, документов, информации, необходимых для получени</w:t>
      </w:r>
      <w:r>
        <w:rPr>
          <w:rFonts w:ascii="Times New Roman" w:hAnsi="Times New Roman" w:cs="Times New Roman"/>
          <w:sz w:val="28"/>
          <w:szCs w:val="28"/>
        </w:rPr>
        <w:t xml:space="preserve">я государственных услуг, предоставляемых Комитетом, а также получение результатов предоставления таких услуг осуществляются в любом предоставляющем такие услуги подразделении МФЦ при наличии соглашения,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в </w:t>
      </w:r>
      <w:hyperlink r:id="rId17" w:tooltip="https://login.consultant.ru/link/?req=doc&amp;base=LAW&amp;n=511331&amp;dst=100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в пределах территории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предпринимателей) либо места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нахождения (для юридических лиц).</w:t>
      </w:r>
    </w:p>
    <w:p w:rsidR="005A7250" w:rsidRDefault="00963786" w:rsidP="00757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электронной форме осуществляется при технической реализации услуги посредством ЕПГУ.</w:t>
      </w:r>
      <w:r w:rsidR="005A7250">
        <w:rPr>
          <w:rFonts w:ascii="Times New Roman" w:hAnsi="Times New Roman" w:cs="Times New Roman"/>
          <w:sz w:val="28"/>
          <w:szCs w:val="28"/>
        </w:rPr>
        <w:t>».</w:t>
      </w:r>
    </w:p>
    <w:p w:rsidR="00112B11" w:rsidRDefault="00E27C03" w:rsidP="00757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1.1.4. </w:t>
      </w:r>
      <w:r w:rsidR="00112B11" w:rsidRPr="0011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подпункте 3.3.2 пункта 3.3 и подпункте 3.5.2 подпункта 3.5 раздела 3  Административного регламента, в Образце № 5 </w:t>
      </w:r>
      <w:r w:rsidR="0011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«Решение </w:t>
      </w:r>
      <w:r w:rsidR="00112B11" w:rsidRPr="00112B11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  <w:r w:rsidR="00112B11">
        <w:rPr>
          <w:rFonts w:ascii="Times New Roman" w:hAnsi="Times New Roman" w:cs="Times New Roman"/>
          <w:sz w:val="28"/>
          <w:szCs w:val="28"/>
        </w:rPr>
        <w:t xml:space="preserve">» слова «уполномоченный орган» в соответствующем падеже заменить словом «Комитет» в </w:t>
      </w:r>
      <w:r w:rsidR="00112B11" w:rsidRPr="0011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2B11">
        <w:rPr>
          <w:rFonts w:ascii="Times New Roman" w:hAnsi="Times New Roman" w:cs="Times New Roman"/>
          <w:sz w:val="28"/>
          <w:szCs w:val="28"/>
        </w:rPr>
        <w:t>соответствующем падеже.</w:t>
      </w:r>
    </w:p>
    <w:p w:rsidR="00112B11" w:rsidRPr="00112B11" w:rsidRDefault="00E27C03" w:rsidP="00757E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1.1.5. </w:t>
      </w:r>
      <w:r w:rsidR="00112B11" w:rsidRPr="00112B11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3.3.2 пункта 3.3 раздела 3 Административного регламента</w:t>
      </w:r>
      <w:r w:rsidR="0011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«многофункциональном центре» заменить словом «МФЦ».</w:t>
      </w:r>
    </w:p>
    <w:p w:rsidR="00757E12" w:rsidRDefault="00E27C03" w:rsidP="00757E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1.1.6. </w:t>
      </w:r>
      <w:r w:rsidR="005A7250" w:rsidRPr="00112B11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а), б) пункта 1 раздела 1 приложения к Административному</w:t>
      </w:r>
      <w:r w:rsidR="005A7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регламенту изложить в редакции: </w:t>
      </w:r>
    </w:p>
    <w:p w:rsidR="005A7250" w:rsidRPr="005A7250" w:rsidRDefault="005A7250" w:rsidP="00757E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«a)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5A7250">
        <w:rPr>
          <w:rFonts w:ascii="Times New Roman" w:hAnsi="Times New Roman" w:cs="Times New Roman"/>
          <w:color w:val="000000" w:themeColor="text1"/>
          <w:sz w:val="28"/>
          <w:szCs w:val="28"/>
        </w:rPr>
        <w:t>тренер (в соответствии с Федеральным законом от 04.12.2007 № 329-ФЗ «О физической культуре и спорте в Российской Федерации»).</w:t>
      </w:r>
    </w:p>
    <w:p w:rsidR="005A7250" w:rsidRDefault="005A7250" w:rsidP="00757E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СПЕЦ – специалист (в соответствии с </w:t>
      </w:r>
      <w:hyperlink r:id="rId18" w:tooltip="https://login.consultant.ru/link/?req=doc&amp;base=LAW&amp;n=510817" w:history="1">
        <w:r w:rsidRPr="005A72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5A7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спорта Российской Федерации от 19.10.2022 № 838 «Об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спорта, входящих в составы спортивных сборных команд Российской Федерации»)</w:t>
      </w:r>
      <w:proofErr w:type="gramStart"/>
      <w:r w:rsidRPr="005A72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0757" w:rsidRDefault="00E27C03" w:rsidP="00757E1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1.1.7. </w:t>
      </w:r>
      <w:r w:rsidR="003831BD">
        <w:rPr>
          <w:rFonts w:ascii="Times New Roman" w:hAnsi="Times New Roman" w:cs="Times New Roman"/>
          <w:color w:val="000000" w:themeColor="text1"/>
          <w:sz w:val="28"/>
          <w:szCs w:val="28"/>
        </w:rPr>
        <w:t>Образцы № 1, 2 «Форма заявления о предоставлении государственной услуги» после слов</w:t>
      </w:r>
      <w:r w:rsidR="005A7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«Наименование органа исполнительной власти субъе</w:t>
      </w:r>
      <w:r w:rsidR="00C633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A7250">
        <w:rPr>
          <w:rFonts w:ascii="Times New Roman" w:hAnsi="Times New Roman" w:cs="Times New Roman"/>
          <w:color w:val="000000" w:themeColor="text1"/>
          <w:sz w:val="28"/>
          <w:szCs w:val="28"/>
        </w:rPr>
        <w:t>та Российской Федерации»</w:t>
      </w:r>
      <w:r w:rsidR="00383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словом «/МФЦ».</w:t>
      </w:r>
    </w:p>
    <w:p w:rsidR="006173F4" w:rsidRPr="00E83E4E" w:rsidRDefault="003B7175" w:rsidP="003026ED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B658E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73F4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173F4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3.4 </w:t>
      </w:r>
      <w:r w:rsidR="00796F2E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173F4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</w:t>
      </w:r>
      <w:r w:rsidR="00E83E4E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="00D96383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физической культуре и спорту Ленинградской области по предоставлению государственной услуги «Назначение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 в Ленинградской области», </w:t>
      </w:r>
      <w:r w:rsidR="006173F4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утвержденного приказом комитета по физической культуре и спорту Ленинградской области от </w:t>
      </w:r>
      <w:r w:rsidR="00D96383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>22.01.2026 № 1-4-2</w:t>
      </w:r>
      <w:r w:rsidR="006173F4"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>/2026 изложить в следующей редакции:</w:t>
      </w:r>
      <w:proofErr w:type="gramEnd"/>
    </w:p>
    <w:p w:rsidR="006173F4" w:rsidRPr="00285843" w:rsidRDefault="006173F4" w:rsidP="00E83E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«3.4. Межведомственное информационное взаимодействие.</w:t>
      </w:r>
    </w:p>
    <w:p w:rsidR="006173F4" w:rsidRPr="00285843" w:rsidRDefault="006173F4" w:rsidP="00E83E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3.4.1. Для </w:t>
      </w:r>
      <w:r w:rsidR="00D96383"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государственной услуги осуществляется межведомственное информационное взаимодействие, в рамках которого Комитет запрашивает и получает документы и информацию, необходимые для предоставления государственной услуги и находящиеся в распоряжении иных государственных органов.</w:t>
      </w:r>
    </w:p>
    <w:p w:rsidR="00D96383" w:rsidRPr="00285843" w:rsidRDefault="00D96383" w:rsidP="00E83E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3.4.2 М</w:t>
      </w:r>
      <w:bookmarkStart w:id="0" w:name="_GoBack"/>
      <w:bookmarkEnd w:id="0"/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запросов:</w:t>
      </w:r>
    </w:p>
    <w:p w:rsidR="00987371" w:rsidRPr="00285843" w:rsidRDefault="00987371" w:rsidP="0098737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- в комитет по социальной защите населения Ленинградской области: справка</w:t>
      </w:r>
      <w:r w:rsidR="00D96383"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подтверждающая ста</w:t>
      </w: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тус пенсионера;</w:t>
      </w:r>
    </w:p>
    <w:p w:rsidR="00987371" w:rsidRPr="00285843" w:rsidRDefault="00987371" w:rsidP="0098737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Единый </w:t>
      </w: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285843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</w:t>
      </w:r>
      <w:r w:rsidR="00285843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регистр, содержащ</w:t>
      </w:r>
      <w:r w:rsidR="0028584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населении Российской Федерации </w:t>
      </w:r>
      <w:r w:rsid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ЕРН) </w:t>
      </w: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(при технической реализации), в Министерство внутренних дел Российской Федерации</w:t>
      </w:r>
      <w:r w:rsidR="00302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МВД)</w:t>
      </w: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отсутствии техническо</w:t>
      </w:r>
      <w:r w:rsidR="0028584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843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подключения к ЕРН</w:t>
      </w: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85843"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75F09" w:rsidRDefault="00285843" w:rsidP="0028584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смерти, </w:t>
      </w:r>
      <w:r w:rsidR="00987371"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регистрационном учете по месту жительства</w:t>
      </w:r>
      <w:proofErr w:type="gramStart"/>
      <w:r w:rsidR="00987371"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75F0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3026ED" w:rsidRDefault="00975F09" w:rsidP="00975F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2.1. </w:t>
      </w:r>
      <w:proofErr w:type="gramStart"/>
      <w:r w:rsidR="003026ED">
        <w:rPr>
          <w:rFonts w:ascii="Times New Roman" w:hAnsi="Times New Roman" w:cs="Times New Roman"/>
          <w:color w:val="000000" w:themeColor="text1"/>
          <w:sz w:val="28"/>
          <w:szCs w:val="28"/>
        </w:rPr>
        <w:t>В таблице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приложения к </w:t>
      </w:r>
      <w:r w:rsidR="00987371" w:rsidRPr="00285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>4 административно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по предоставлению государственной услуги «Назначение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 в Ленинградской области», утвержденно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E83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комитета по физической культуре и спорту Ленинградской области от 22.01.2026 № 1-4-2/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3026E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987371" w:rsidRDefault="00E27C03" w:rsidP="003026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975F09">
        <w:rPr>
          <w:rFonts w:ascii="Times New Roman" w:hAnsi="Times New Roman" w:cs="Times New Roman"/>
          <w:color w:val="000000" w:themeColor="text1"/>
          <w:sz w:val="28"/>
          <w:szCs w:val="28"/>
        </w:rPr>
        <w:t>лово «СМЭВ» дополнить словами «(ЕРН, МВД)»</w:t>
      </w:r>
      <w:r w:rsidR="003026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026ED" w:rsidRDefault="00E27C03" w:rsidP="003026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</w:t>
      </w:r>
      <w:r w:rsidR="003026ED">
        <w:rPr>
          <w:rFonts w:ascii="Times New Roman" w:hAnsi="Times New Roman" w:cs="Times New Roman"/>
          <w:color w:val="000000" w:themeColor="text1"/>
          <w:sz w:val="28"/>
          <w:szCs w:val="28"/>
        </w:rPr>
        <w:t>обавить строку № 16 следующего содержания:</w:t>
      </w:r>
    </w:p>
    <w:p w:rsidR="003026ED" w:rsidRPr="00D96383" w:rsidRDefault="003026ED" w:rsidP="00E83E4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10281" w:type="dxa"/>
        <w:tblInd w:w="-108" w:type="dxa"/>
        <w:tblLayout w:type="fixed"/>
        <w:tblCellMar>
          <w:top w:w="72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044"/>
        <w:gridCol w:w="2987"/>
        <w:gridCol w:w="2051"/>
        <w:gridCol w:w="2661"/>
      </w:tblGrid>
      <w:tr w:rsidR="003026ED" w:rsidTr="003026ED">
        <w:trPr>
          <w:trHeight w:val="163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026ED" w:rsidRDefault="003026ED" w:rsidP="003026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026ED" w:rsidRDefault="003026ED" w:rsidP="00651B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026ED" w:rsidRDefault="003026ED" w:rsidP="00651B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смерти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026ED" w:rsidRDefault="003026ED" w:rsidP="00651B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СМЭВ (ЕРН, МВД)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026ED" w:rsidRDefault="003026ED" w:rsidP="003026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правомерности назначения выплаты </w:t>
            </w:r>
          </w:p>
        </w:tc>
      </w:tr>
    </w:tbl>
    <w:p w:rsidR="006173F4" w:rsidRPr="003026ED" w:rsidRDefault="003026ED" w:rsidP="003026E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26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6383" w:rsidRDefault="00796F2E" w:rsidP="003026ED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1 приказа</w:t>
      </w:r>
      <w:r w:rsidRPr="00796F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от 22.01.2026 № 1-4-5/2026 «Об утверждении административного регламента комитета по физической культуре и спорту Ленинградской области по предоставлению государственной услуги «Присвоение квалификационной категории спортивного судьи «Спортивный судья первой категории»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 «1. Утвердить прилагаемый административный </w:t>
      </w:r>
      <w:hyperlink w:anchor="P34" w:tooltip="#P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</w:t>
      </w:r>
      <w:r w:rsidRPr="00796F2E">
        <w:rPr>
          <w:rFonts w:ascii="Times New Roman" w:hAnsi="Times New Roman" w:cs="Times New Roman"/>
          <w:color w:val="000000" w:themeColor="text1"/>
          <w:sz w:val="28"/>
          <w:szCs w:val="28"/>
        </w:rPr>
        <w:t>спорту Ленинградской области по предоставлению государственной услуги «Присвоение квалификационной категории спортивного судьи «Спортивный судья первой категории»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6F2E" w:rsidRDefault="00796F2E" w:rsidP="003026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Раздел 3.4. </w:t>
      </w:r>
      <w:r w:rsidRPr="00796F2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 комитета по физической культуре и спорту Ленинградской области по предоставлению государственной услуги «Присвоение квалификационной категории спортивного судьи «Сп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ортивный судья первой категории», утвержденного приказом комитета </w:t>
      </w:r>
      <w:r w:rsidRPr="00796F2E">
        <w:rPr>
          <w:rFonts w:ascii="Times New Roman" w:hAnsi="Times New Roman" w:cs="Times New Roman"/>
          <w:color w:val="000000" w:themeColor="text1"/>
          <w:sz w:val="28"/>
          <w:szCs w:val="28"/>
        </w:rPr>
        <w:t>по физической культуре и спорту Ленинградской области от 22.01.2026 № 1-4-5/2026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изложить в новой редакции:</w:t>
      </w:r>
    </w:p>
    <w:p w:rsidR="00796F2E" w:rsidRPr="00757E12" w:rsidRDefault="00796F2E" w:rsidP="00E83E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«3.4. Межведомственное информационное взаимодействие</w:t>
      </w:r>
    </w:p>
    <w:p w:rsidR="00796F2E" w:rsidRPr="00757E12" w:rsidRDefault="00796F2E" w:rsidP="00E83E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3.4.1. Для получения государственной услуги осуществляется межведомственное информационное взаимодействие, в рамках которого Комитет запрашивает и получает документы и информацию, необходимые для предоставления государственной услуги и находящиеся в распоряжении иных государственных органов.</w:t>
      </w:r>
    </w:p>
    <w:p w:rsidR="00D96383" w:rsidRPr="00757E12" w:rsidRDefault="00D96383" w:rsidP="00E83E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3.4.2. Межведомственное информационное взаимодействие осуществляется Комитетом в электронной форме без участия заявителя посредством</w:t>
      </w:r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СМЭВ путем направления следующих</w:t>
      </w:r>
      <w:r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</w:t>
      </w:r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757E12" w:rsidRPr="00757E12" w:rsidRDefault="00D96383" w:rsidP="00E83E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«Открытые сведения из </w:t>
      </w:r>
      <w:r w:rsidR="00796F2E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Едино</w:t>
      </w:r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796F2E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</w:t>
      </w:r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796F2E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96F2E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 (ЕГРЮЛ) </w:t>
      </w:r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>по запросам органов государственной власти и организаций, зарегистрированных в СМЭВ» (в случае, если заявителем является юридическое лицо). Запрос направляется в Федеральную налоговую службу</w:t>
      </w:r>
      <w:proofErr w:type="gramStart"/>
      <w:r w:rsidR="00757E12" w:rsidRPr="00757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.». </w:t>
      </w:r>
      <w:proofErr w:type="gramEnd"/>
    </w:p>
    <w:p w:rsidR="00DF53B3" w:rsidRDefault="00E83E4E" w:rsidP="003831B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57E12">
        <w:rPr>
          <w:rFonts w:ascii="Times New Roman" w:hAnsi="Times New Roman" w:cs="Times New Roman"/>
          <w:sz w:val="28"/>
          <w:szCs w:val="28"/>
        </w:rPr>
        <w:t xml:space="preserve">. </w:t>
      </w:r>
      <w:r w:rsidR="002B658E">
        <w:rPr>
          <w:rFonts w:ascii="Times New Roman" w:hAnsi="Times New Roman" w:cs="Times New Roman"/>
          <w:sz w:val="28"/>
          <w:szCs w:val="28"/>
        </w:rPr>
        <w:t>Настоящий приказ вступает в силу с момента его подписания.</w:t>
      </w:r>
    </w:p>
    <w:p w:rsidR="00DF53B3" w:rsidRDefault="00E83E4E" w:rsidP="003831B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65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65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658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</w:p>
    <w:p w:rsidR="00C63388" w:rsidRDefault="00C6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388" w:rsidRDefault="00C6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3388" w:rsidRDefault="00C6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3B3" w:rsidRDefault="002B658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    В.Н. Комаров</w:t>
      </w:r>
    </w:p>
    <w:p w:rsidR="00DF53B3" w:rsidRDefault="00DF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53B3" w:rsidRDefault="00DF53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C7F6D" w:rsidRDefault="001C7F6D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3388" w:rsidRDefault="00C63388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63388" w:rsidSect="00065F7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AC" w:rsidRDefault="003E7CAC">
      <w:pPr>
        <w:spacing w:after="0" w:line="240" w:lineRule="auto"/>
      </w:pPr>
      <w:r>
        <w:separator/>
      </w:r>
    </w:p>
  </w:endnote>
  <w:endnote w:type="continuationSeparator" w:id="0">
    <w:p w:rsidR="003E7CAC" w:rsidRDefault="003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1B" w:rsidRDefault="00B2571B">
    <w:pPr>
      <w:spacing w:after="0" w:line="216" w:lineRule="auto"/>
      <w:ind w:left="-1012" w:right="96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B7A25D3" wp14:editId="7809F208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6500" cy="262255"/>
              <wp:effectExtent l="0" t="0" r="0" b="0"/>
              <wp:wrapNone/>
              <wp:docPr id="1" name="Group 36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6500" cy="262255"/>
                        <a:chOff x="0" y="0"/>
                        <a:chExt cx="75564" cy="2621"/>
                      </a:xfrm>
                    </wpg:grpSpPr>
                    <pic:pic xmlns:pic="http://schemas.openxmlformats.org/drawingml/2006/picture">
                      <pic:nvPicPr>
                        <pic:cNvPr id="4" name="Рисунок 4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66831" y="101"/>
                          <a:ext cx="8733" cy="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group id="group 0" o:spid="_x0000_s0000" style="position:absolute;z-index:-251658240;o:allowoverlap:true;o:allowincell:true;mso-position-horizontal-relative:page;margin-left:0.00pt;mso-position-horizontal:absolute;mso-position-vertical-relative:page;margin-top:814.00pt;mso-position-vertical:absolute;width:595.00pt;height:20.65pt;mso-wrap-distance-left:9.00pt;mso-wrap-distance-top:0.00pt;mso-wrap-distance-right:9.00pt;mso-wrap-distance-bottom:0.00pt;" coordorigin="0,0" coordsize="755,26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668;top:1;width:87;height:25;" stroked="f">
                <v:path textboxrect="0,0,0,0"/>
                <v:imagedata r:id="rId2" o:title="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создан в электронной форме. № 01-41-исх-3593/2025 от 12.09.2025. Исполнитель: </w:t>
    </w:r>
    <w:proofErr w:type="spellStart"/>
    <w:r>
      <w:rPr>
        <w:rFonts w:ascii="Arial" w:eastAsia="Arial" w:hAnsi="Arial" w:cs="Arial"/>
        <w:sz w:val="16"/>
      </w:rPr>
      <w:t>Мухаметгалиева</w:t>
    </w:r>
    <w:proofErr w:type="spellEnd"/>
    <w:r>
      <w:rPr>
        <w:rFonts w:ascii="Arial" w:eastAsia="Arial" w:hAnsi="Arial" w:cs="Arial"/>
        <w:sz w:val="16"/>
      </w:rPr>
      <w:t xml:space="preserve"> Лилия </w:t>
    </w:r>
    <w:proofErr w:type="spellStart"/>
    <w:r>
      <w:rPr>
        <w:rFonts w:ascii="Arial" w:eastAsia="Arial" w:hAnsi="Arial" w:cs="Arial"/>
        <w:sz w:val="16"/>
      </w:rPr>
      <w:t>Рафиковна</w:t>
    </w:r>
    <w:proofErr w:type="spellEnd"/>
    <w:r>
      <w:rPr>
        <w:rFonts w:ascii="Arial" w:eastAsia="Arial" w:hAnsi="Arial" w:cs="Arial"/>
        <w:sz w:val="16"/>
      </w:rPr>
      <w:t xml:space="preserve">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20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r w:rsidR="003E7CAC">
      <w:fldChar w:fldCharType="begin"/>
    </w:r>
    <w:r w:rsidR="003E7CAC">
      <w:instrText>NUMPAGES \* MERGEFORMAT</w:instrText>
    </w:r>
    <w:r w:rsidR="003E7CAC">
      <w:fldChar w:fldCharType="separate"/>
    </w:r>
    <w:r w:rsidR="003026ED" w:rsidRPr="003026ED">
      <w:rPr>
        <w:rFonts w:ascii="Arial" w:eastAsia="Arial" w:hAnsi="Arial" w:cs="Arial"/>
        <w:noProof/>
        <w:sz w:val="16"/>
      </w:rPr>
      <w:t>5</w:t>
    </w:r>
    <w:r w:rsidR="003E7CAC">
      <w:rPr>
        <w:rFonts w:ascii="Arial" w:eastAsia="Arial" w:hAnsi="Arial" w:cs="Arial"/>
        <w:noProof/>
        <w:sz w:val="16"/>
      </w:rPr>
      <w:fldChar w:fldCharType="end"/>
    </w:r>
    <w:r>
      <w:rPr>
        <w:rFonts w:ascii="Arial" w:eastAsia="Arial" w:hAnsi="Arial" w:cs="Arial"/>
        <w:sz w:val="16"/>
      </w:rPr>
      <w:t>. Страница создана: 12.09.2025 14:16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1B" w:rsidRDefault="00B2571B">
    <w:pPr>
      <w:spacing w:after="0" w:line="216" w:lineRule="auto"/>
      <w:ind w:right="96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1B" w:rsidRDefault="00B2571B">
    <w:pPr>
      <w:spacing w:after="0" w:line="216" w:lineRule="auto"/>
      <w:ind w:left="-1012" w:right="96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9EF22D" wp14:editId="4FBD88A1">
              <wp:simplePos x="0" y="0"/>
              <wp:positionH relativeFrom="page">
                <wp:posOffset>0</wp:posOffset>
              </wp:positionH>
              <wp:positionV relativeFrom="page">
                <wp:posOffset>10337800</wp:posOffset>
              </wp:positionV>
              <wp:extent cx="7556500" cy="262255"/>
              <wp:effectExtent l="0" t="0" r="0" b="0"/>
              <wp:wrapNone/>
              <wp:docPr id="2" name="Group 363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6500" cy="262255"/>
                        <a:chOff x="0" y="0"/>
                        <a:chExt cx="75564" cy="2621"/>
                      </a:xfrm>
                    </wpg:grpSpPr>
                    <pic:pic xmlns:pic="http://schemas.openxmlformats.org/drawingml/2006/picture">
                      <pic:nvPicPr>
                        <pic:cNvPr id="9" name="Рисунок 9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66831" y="101"/>
                          <a:ext cx="8733" cy="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group id="group 2" o:spid="_x0000_s0000" style="position:absolute;z-index:-251659264;o:allowoverlap:true;o:allowincell:true;mso-position-horizontal-relative:page;margin-left:0.00pt;mso-position-horizontal:absolute;mso-position-vertical-relative:page;margin-top:814.00pt;mso-position-vertical:absolute;width:595.00pt;height:20.65pt;mso-wrap-distance-left:9.00pt;mso-wrap-distance-top:0.00pt;mso-wrap-distance-right:9.00pt;mso-wrap-distance-bottom:0.00pt;" coordorigin="0,0" coordsize="755,26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left:668;top:1;width:87;height:25;" stroked="f">
                <v:path textboxrect="0,0,0,0"/>
                <v:imagedata r:id="rId2" o:title="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Документ создан в электронной форме. № 01-41-исх-3593/2025 от 12.09.2025. Исполнитель: </w:t>
    </w:r>
    <w:proofErr w:type="spellStart"/>
    <w:r>
      <w:rPr>
        <w:rFonts w:ascii="Arial" w:eastAsia="Arial" w:hAnsi="Arial" w:cs="Arial"/>
        <w:sz w:val="16"/>
      </w:rPr>
      <w:t>Мухаметгалиева</w:t>
    </w:r>
    <w:proofErr w:type="spellEnd"/>
    <w:r>
      <w:rPr>
        <w:rFonts w:ascii="Arial" w:eastAsia="Arial" w:hAnsi="Arial" w:cs="Arial"/>
        <w:sz w:val="16"/>
      </w:rPr>
      <w:t xml:space="preserve"> Лилия </w:t>
    </w:r>
    <w:proofErr w:type="spellStart"/>
    <w:r>
      <w:rPr>
        <w:rFonts w:ascii="Arial" w:eastAsia="Arial" w:hAnsi="Arial" w:cs="Arial"/>
        <w:sz w:val="16"/>
      </w:rPr>
      <w:t>Рафиковна</w:t>
    </w:r>
    <w:proofErr w:type="spellEnd"/>
    <w:r>
      <w:rPr>
        <w:rFonts w:ascii="Arial" w:eastAsia="Arial" w:hAnsi="Arial" w:cs="Arial"/>
        <w:sz w:val="16"/>
      </w:rPr>
      <w:t xml:space="preserve">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r w:rsidR="003E7CAC">
      <w:fldChar w:fldCharType="begin"/>
    </w:r>
    <w:r w:rsidR="003E7CAC">
      <w:instrText>NUMPAGES \* MERGEFORMAT</w:instrText>
    </w:r>
    <w:r w:rsidR="003E7CAC">
      <w:fldChar w:fldCharType="separate"/>
    </w:r>
    <w:r w:rsidR="003026ED" w:rsidRPr="003026ED">
      <w:rPr>
        <w:rFonts w:ascii="Arial" w:eastAsia="Arial" w:hAnsi="Arial" w:cs="Arial"/>
        <w:noProof/>
        <w:sz w:val="16"/>
      </w:rPr>
      <w:t>5</w:t>
    </w:r>
    <w:r w:rsidR="003E7CAC">
      <w:rPr>
        <w:rFonts w:ascii="Arial" w:eastAsia="Arial" w:hAnsi="Arial" w:cs="Arial"/>
        <w:noProof/>
        <w:sz w:val="16"/>
      </w:rPr>
      <w:fldChar w:fldCharType="end"/>
    </w:r>
    <w:r>
      <w:rPr>
        <w:rFonts w:ascii="Arial" w:eastAsia="Arial" w:hAnsi="Arial" w:cs="Arial"/>
        <w:sz w:val="16"/>
      </w:rPr>
      <w:t>. Страница создана: 12.09.2025 14:16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AC" w:rsidRDefault="003E7CAC">
      <w:pPr>
        <w:spacing w:after="0" w:line="240" w:lineRule="auto"/>
      </w:pPr>
      <w:r>
        <w:separator/>
      </w:r>
    </w:p>
  </w:footnote>
  <w:footnote w:type="continuationSeparator" w:id="0">
    <w:p w:rsidR="003E7CAC" w:rsidRDefault="003E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1B" w:rsidRDefault="00B2571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1B" w:rsidRDefault="00B2571B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71B" w:rsidRDefault="00B2571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F6D"/>
    <w:multiLevelType w:val="hybridMultilevel"/>
    <w:tmpl w:val="93301722"/>
    <w:lvl w:ilvl="0" w:tplc="F3549A0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8A36996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6B28553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78026EB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B84B55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531CAC3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1A89F4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BB0061D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7C281C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31641125"/>
    <w:multiLevelType w:val="hybridMultilevel"/>
    <w:tmpl w:val="B41AFEFE"/>
    <w:lvl w:ilvl="0" w:tplc="0CDA68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4425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82136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06D0C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49C3C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C1D68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85036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214E8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8C3E8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5B7A1E"/>
    <w:multiLevelType w:val="multilevel"/>
    <w:tmpl w:val="8E643D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60625471"/>
    <w:multiLevelType w:val="multilevel"/>
    <w:tmpl w:val="1094834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682927FF"/>
    <w:multiLevelType w:val="multilevel"/>
    <w:tmpl w:val="5148C1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506F4B"/>
    <w:multiLevelType w:val="hybridMultilevel"/>
    <w:tmpl w:val="BDD2CEE8"/>
    <w:lvl w:ilvl="0" w:tplc="1178A19C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84342972">
      <w:start w:val="2"/>
      <w:numFmt w:val="upperRoman"/>
      <w:lvlText w:val="%2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DF0E5F6">
      <w:start w:val="1"/>
      <w:numFmt w:val="lowerRoman"/>
      <w:lvlText w:val="%3"/>
      <w:lvlJc w:val="left"/>
      <w:pPr>
        <w:ind w:left="16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AA61AB0">
      <w:start w:val="1"/>
      <w:numFmt w:val="decimal"/>
      <w:lvlText w:val="%4"/>
      <w:lvlJc w:val="left"/>
      <w:pPr>
        <w:ind w:left="23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E0CD948">
      <w:start w:val="1"/>
      <w:numFmt w:val="lowerLetter"/>
      <w:lvlText w:val="%5"/>
      <w:lvlJc w:val="left"/>
      <w:pPr>
        <w:ind w:left="311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5114FB08">
      <w:start w:val="1"/>
      <w:numFmt w:val="lowerRoman"/>
      <w:lvlText w:val="%6"/>
      <w:lvlJc w:val="left"/>
      <w:pPr>
        <w:ind w:left="383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19ECEB88">
      <w:start w:val="1"/>
      <w:numFmt w:val="decimal"/>
      <w:lvlText w:val="%7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6005AE4">
      <w:start w:val="1"/>
      <w:numFmt w:val="lowerLetter"/>
      <w:lvlText w:val="%8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97E839A">
      <w:start w:val="1"/>
      <w:numFmt w:val="lowerRoman"/>
      <w:lvlText w:val="%9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B3"/>
    <w:rsid w:val="000008D5"/>
    <w:rsid w:val="0001793B"/>
    <w:rsid w:val="00065F76"/>
    <w:rsid w:val="000A798D"/>
    <w:rsid w:val="000D6FEB"/>
    <w:rsid w:val="00112B11"/>
    <w:rsid w:val="00127837"/>
    <w:rsid w:val="001405DE"/>
    <w:rsid w:val="001408FD"/>
    <w:rsid w:val="00157E1B"/>
    <w:rsid w:val="001C7F6D"/>
    <w:rsid w:val="001D19A7"/>
    <w:rsid w:val="002035ED"/>
    <w:rsid w:val="00217A50"/>
    <w:rsid w:val="00285843"/>
    <w:rsid w:val="002B658E"/>
    <w:rsid w:val="002C1A13"/>
    <w:rsid w:val="003026ED"/>
    <w:rsid w:val="00331BC9"/>
    <w:rsid w:val="00344C96"/>
    <w:rsid w:val="003831BD"/>
    <w:rsid w:val="003960FF"/>
    <w:rsid w:val="003B7175"/>
    <w:rsid w:val="003C0DD9"/>
    <w:rsid w:val="003C4626"/>
    <w:rsid w:val="003E7CAC"/>
    <w:rsid w:val="003F4CA8"/>
    <w:rsid w:val="00445636"/>
    <w:rsid w:val="004666DD"/>
    <w:rsid w:val="00472F51"/>
    <w:rsid w:val="0047653B"/>
    <w:rsid w:val="004E66E1"/>
    <w:rsid w:val="00523E6A"/>
    <w:rsid w:val="005A7250"/>
    <w:rsid w:val="005E0757"/>
    <w:rsid w:val="006173F4"/>
    <w:rsid w:val="00625C87"/>
    <w:rsid w:val="0066166A"/>
    <w:rsid w:val="00685B07"/>
    <w:rsid w:val="0068760F"/>
    <w:rsid w:val="007301C7"/>
    <w:rsid w:val="00733A16"/>
    <w:rsid w:val="00757E12"/>
    <w:rsid w:val="00790BF7"/>
    <w:rsid w:val="00796F2E"/>
    <w:rsid w:val="007D2981"/>
    <w:rsid w:val="0088437D"/>
    <w:rsid w:val="008A70D2"/>
    <w:rsid w:val="008E32EA"/>
    <w:rsid w:val="00914C9B"/>
    <w:rsid w:val="00945407"/>
    <w:rsid w:val="00945F06"/>
    <w:rsid w:val="0096012C"/>
    <w:rsid w:val="00963786"/>
    <w:rsid w:val="00975F09"/>
    <w:rsid w:val="00987371"/>
    <w:rsid w:val="009E5AFA"/>
    <w:rsid w:val="00A2282E"/>
    <w:rsid w:val="00A26669"/>
    <w:rsid w:val="00A7525D"/>
    <w:rsid w:val="00B2571B"/>
    <w:rsid w:val="00B3314E"/>
    <w:rsid w:val="00BB73DF"/>
    <w:rsid w:val="00BE738E"/>
    <w:rsid w:val="00C13A41"/>
    <w:rsid w:val="00C570AC"/>
    <w:rsid w:val="00C63388"/>
    <w:rsid w:val="00C7548C"/>
    <w:rsid w:val="00C7577F"/>
    <w:rsid w:val="00CB4EDA"/>
    <w:rsid w:val="00CC5BF5"/>
    <w:rsid w:val="00D96383"/>
    <w:rsid w:val="00DD6D15"/>
    <w:rsid w:val="00DD6F68"/>
    <w:rsid w:val="00DF53B3"/>
    <w:rsid w:val="00E27C03"/>
    <w:rsid w:val="00E35744"/>
    <w:rsid w:val="00E83E4E"/>
    <w:rsid w:val="00E845DE"/>
    <w:rsid w:val="00E848E8"/>
    <w:rsid w:val="00EF37B6"/>
    <w:rsid w:val="00F0036D"/>
    <w:rsid w:val="00F016AB"/>
    <w:rsid w:val="00F30E06"/>
    <w:rsid w:val="00F4138F"/>
    <w:rsid w:val="00F556BE"/>
    <w:rsid w:val="00F61960"/>
    <w:rsid w:val="00F855EF"/>
    <w:rsid w:val="00F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b">
    <w:name w:val="Body Text Indent"/>
    <w:basedOn w:val="a"/>
    <w:link w:val="a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7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b">
    <w:name w:val="Body Text Indent"/>
    <w:basedOn w:val="a"/>
    <w:link w:val="a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7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yperlink" Target="https://login.consultant.ru/link/?req=doc&amp;base=LAW&amp;n=51081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7" Type="http://schemas.openxmlformats.org/officeDocument/2006/relationships/hyperlink" Target="https://login.consultant.ru/link/?req=doc&amp;base=LAW&amp;n=511331&amp;dst=10013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23" Type="http://schemas.openxmlformats.org/officeDocument/2006/relationships/header" Target="header3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A15F-6A64-46EF-95DB-9C1FF38C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Мария Николаевна Гусева</cp:lastModifiedBy>
  <cp:revision>16</cp:revision>
  <cp:lastPrinted>2026-05-26T13:02:00Z</cp:lastPrinted>
  <dcterms:created xsi:type="dcterms:W3CDTF">2026-05-20T05:51:00Z</dcterms:created>
  <dcterms:modified xsi:type="dcterms:W3CDTF">2026-05-27T10:56:00Z</dcterms:modified>
</cp:coreProperties>
</file>