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3B0" w:rsidRPr="001C3295" w:rsidRDefault="00D613B0" w:rsidP="00D613B0">
      <w:pPr>
        <w:overflowPunct w:val="0"/>
        <w:autoSpaceDE w:val="0"/>
        <w:autoSpaceDN w:val="0"/>
        <w:adjustRightInd w:val="0"/>
        <w:spacing w:before="60" w:after="0" w:line="240" w:lineRule="auto"/>
        <w:jc w:val="center"/>
        <w:textAlignment w:val="baseline"/>
        <w:rPr>
          <w:rFonts w:ascii="Times New Roman" w:hAnsi="Times New Roman"/>
          <w:b/>
          <w:noProof/>
          <w:spacing w:val="30"/>
          <w:sz w:val="28"/>
          <w:szCs w:val="28"/>
        </w:rPr>
      </w:pPr>
      <w:r w:rsidRPr="001C3295">
        <w:rPr>
          <w:rFonts w:ascii="Times New Roman" w:hAnsi="Times New Roman"/>
          <w:b/>
          <w:spacing w:val="30"/>
          <w:sz w:val="28"/>
          <w:szCs w:val="28"/>
        </w:rPr>
        <w:t>КОМИТЕТ ПО ТАРИФАМ И ЦЕНОВОЙ ПОЛИТИКЕ ЛЕНИНГРАДСКОЙ ОБЛАСТИ</w:t>
      </w:r>
    </w:p>
    <w:p w:rsidR="00D613B0" w:rsidRPr="001C3295" w:rsidRDefault="00D613B0" w:rsidP="00D613B0">
      <w:pPr>
        <w:pBdr>
          <w:bottom w:val="double" w:sz="12" w:space="1" w:color="auto"/>
        </w:pBdr>
        <w:spacing w:after="0" w:line="240" w:lineRule="auto"/>
        <w:jc w:val="center"/>
        <w:rPr>
          <w:rFonts w:ascii="Times New Roman" w:hAnsi="Times New Roman"/>
          <w:noProof/>
          <w:sz w:val="20"/>
          <w:szCs w:val="20"/>
          <w:lang w:eastAsia="ru-RU"/>
        </w:rPr>
      </w:pPr>
    </w:p>
    <w:p w:rsidR="00D613B0" w:rsidRPr="001C3295" w:rsidRDefault="00D613B0" w:rsidP="00D613B0">
      <w:pPr>
        <w:spacing w:before="240" w:after="120" w:line="240" w:lineRule="auto"/>
        <w:jc w:val="center"/>
        <w:rPr>
          <w:rFonts w:ascii="Times New Roman" w:hAnsi="Times New Roman"/>
          <w:b/>
          <w:noProof/>
          <w:spacing w:val="80"/>
          <w:sz w:val="36"/>
          <w:szCs w:val="36"/>
          <w:lang w:eastAsia="ru-RU"/>
        </w:rPr>
      </w:pPr>
      <w:r>
        <w:rPr>
          <w:rFonts w:ascii="Times New Roman" w:hAnsi="Times New Roman"/>
          <w:b/>
          <w:noProof/>
          <w:spacing w:val="80"/>
          <w:sz w:val="36"/>
          <w:szCs w:val="36"/>
          <w:lang w:eastAsia="ru-RU"/>
        </w:rPr>
        <w:t>ПРИКАЗ</w:t>
      </w:r>
    </w:p>
    <w:p w:rsidR="00D613B0" w:rsidRDefault="00D613B0" w:rsidP="00D613B0">
      <w:pPr>
        <w:widowControl w:val="0"/>
        <w:autoSpaceDE w:val="0"/>
        <w:autoSpaceDN w:val="0"/>
        <w:adjustRightInd w:val="0"/>
        <w:spacing w:after="0" w:line="240" w:lineRule="auto"/>
        <w:rPr>
          <w:rFonts w:ascii="Times New Roman" w:hAnsi="Times New Roman"/>
          <w:sz w:val="24"/>
          <w:szCs w:val="24"/>
        </w:rPr>
      </w:pPr>
    </w:p>
    <w:p w:rsidR="00D613B0" w:rsidRDefault="004C0F69" w:rsidP="000B2EEF">
      <w:pPr>
        <w:widowControl w:val="0"/>
        <w:autoSpaceDE w:val="0"/>
        <w:autoSpaceDN w:val="0"/>
        <w:adjustRightInd w:val="0"/>
        <w:spacing w:after="0" w:line="240" w:lineRule="auto"/>
        <w:rPr>
          <w:rFonts w:ascii="Times New Roman" w:hAnsi="Times New Roman"/>
          <w:sz w:val="28"/>
          <w:szCs w:val="24"/>
        </w:rPr>
      </w:pPr>
      <w:r w:rsidRPr="000B2EEF">
        <w:rPr>
          <w:rFonts w:ascii="Times New Roman" w:hAnsi="Times New Roman"/>
          <w:sz w:val="28"/>
          <w:szCs w:val="24"/>
        </w:rPr>
        <w:t>____ июня 2026</w:t>
      </w:r>
      <w:r w:rsidR="00D613B0" w:rsidRPr="000B2EEF">
        <w:rPr>
          <w:rFonts w:ascii="Times New Roman" w:hAnsi="Times New Roman"/>
          <w:sz w:val="28"/>
          <w:szCs w:val="24"/>
        </w:rPr>
        <w:t xml:space="preserve"> года                                                     </w:t>
      </w:r>
      <w:r w:rsidR="000B2EEF">
        <w:rPr>
          <w:rFonts w:ascii="Times New Roman" w:hAnsi="Times New Roman"/>
          <w:sz w:val="28"/>
          <w:szCs w:val="24"/>
        </w:rPr>
        <w:t xml:space="preserve">                           </w:t>
      </w:r>
      <w:r w:rsidRPr="000B2EEF">
        <w:rPr>
          <w:rFonts w:ascii="Times New Roman" w:hAnsi="Times New Roman"/>
          <w:sz w:val="28"/>
          <w:szCs w:val="24"/>
        </w:rPr>
        <w:t xml:space="preserve">        </w:t>
      </w:r>
      <w:r w:rsidR="00D613B0" w:rsidRPr="000B2EEF">
        <w:rPr>
          <w:rFonts w:ascii="Times New Roman" w:hAnsi="Times New Roman"/>
          <w:sz w:val="28"/>
          <w:szCs w:val="24"/>
        </w:rPr>
        <w:t xml:space="preserve">  </w:t>
      </w:r>
      <w:r w:rsidR="000B2EEF" w:rsidRPr="000B2EEF">
        <w:rPr>
          <w:rFonts w:ascii="Times New Roman" w:hAnsi="Times New Roman"/>
          <w:sz w:val="28"/>
          <w:szCs w:val="24"/>
        </w:rPr>
        <w:t xml:space="preserve"> </w:t>
      </w:r>
      <w:r w:rsidR="000B2EEF">
        <w:rPr>
          <w:rFonts w:ascii="Times New Roman" w:hAnsi="Times New Roman"/>
          <w:sz w:val="28"/>
          <w:szCs w:val="24"/>
        </w:rPr>
        <w:t xml:space="preserve"> </w:t>
      </w:r>
      <w:r w:rsidR="00D613B0" w:rsidRPr="000B2EEF">
        <w:rPr>
          <w:rFonts w:ascii="Times New Roman" w:hAnsi="Times New Roman"/>
          <w:sz w:val="28"/>
          <w:szCs w:val="24"/>
        </w:rPr>
        <w:t xml:space="preserve"> №</w:t>
      </w:r>
      <w:r w:rsidR="00650D93">
        <w:rPr>
          <w:rFonts w:ascii="Times New Roman" w:hAnsi="Times New Roman"/>
          <w:sz w:val="28"/>
          <w:szCs w:val="24"/>
        </w:rPr>
        <w:t xml:space="preserve"> </w:t>
      </w:r>
      <w:r w:rsidR="000B2EEF" w:rsidRPr="000B2EEF">
        <w:rPr>
          <w:rFonts w:ascii="Times New Roman" w:hAnsi="Times New Roman"/>
          <w:sz w:val="28"/>
          <w:szCs w:val="24"/>
        </w:rPr>
        <w:t>______</w:t>
      </w:r>
    </w:p>
    <w:p w:rsidR="000B2EEF" w:rsidRPr="00CB42CB" w:rsidRDefault="000B2EEF" w:rsidP="000B2EEF">
      <w:pPr>
        <w:widowControl w:val="0"/>
        <w:autoSpaceDE w:val="0"/>
        <w:autoSpaceDN w:val="0"/>
        <w:adjustRightInd w:val="0"/>
        <w:spacing w:after="0" w:line="240" w:lineRule="auto"/>
        <w:rPr>
          <w:rFonts w:ascii="Times New Roman" w:hAnsi="Times New Roman"/>
          <w:sz w:val="24"/>
          <w:szCs w:val="24"/>
        </w:rPr>
      </w:pPr>
    </w:p>
    <w:p w:rsidR="00CC5C09" w:rsidRPr="00CC5C09" w:rsidRDefault="00CC5C09" w:rsidP="000B2EEF">
      <w:pPr>
        <w:spacing w:after="0" w:line="240" w:lineRule="auto"/>
        <w:jc w:val="center"/>
        <w:rPr>
          <w:rFonts w:ascii="Times New Roman" w:hAnsi="Times New Roman"/>
          <w:b/>
          <w:bCs/>
          <w:sz w:val="28"/>
          <w:szCs w:val="28"/>
        </w:rPr>
      </w:pPr>
      <w:r w:rsidRPr="00CC5C09">
        <w:rPr>
          <w:rFonts w:ascii="Times New Roman" w:hAnsi="Times New Roman"/>
          <w:b/>
          <w:bCs/>
          <w:sz w:val="28"/>
          <w:szCs w:val="28"/>
        </w:rPr>
        <w:t>Об утверждении организационно-распорядительных документов</w:t>
      </w:r>
    </w:p>
    <w:p w:rsidR="00D613B0" w:rsidRDefault="00E24A8B" w:rsidP="000B2EEF">
      <w:pPr>
        <w:spacing w:after="0" w:line="240" w:lineRule="auto"/>
        <w:jc w:val="center"/>
        <w:rPr>
          <w:rFonts w:ascii="Times New Roman" w:hAnsi="Times New Roman"/>
          <w:b/>
          <w:bCs/>
          <w:sz w:val="28"/>
          <w:szCs w:val="28"/>
        </w:rPr>
      </w:pPr>
      <w:r>
        <w:rPr>
          <w:rFonts w:ascii="Times New Roman" w:hAnsi="Times New Roman"/>
          <w:b/>
          <w:bCs/>
          <w:sz w:val="28"/>
          <w:szCs w:val="28"/>
        </w:rPr>
        <w:t>Комитета по тарифам и ценовой политике Ленинградской области как оператора персональных данных</w:t>
      </w:r>
    </w:p>
    <w:p w:rsidR="00CC5C09" w:rsidRPr="00CC5C09" w:rsidRDefault="00CC5C09" w:rsidP="00BC24AC">
      <w:pPr>
        <w:spacing w:after="0" w:line="240" w:lineRule="auto"/>
        <w:jc w:val="center"/>
        <w:rPr>
          <w:rFonts w:ascii="Times New Roman" w:hAnsi="Times New Roman"/>
          <w:sz w:val="28"/>
          <w:szCs w:val="28"/>
        </w:rPr>
      </w:pPr>
    </w:p>
    <w:p w:rsidR="00FD004F" w:rsidRPr="000B2EEF" w:rsidRDefault="00D613B0" w:rsidP="00FD004F">
      <w:pPr>
        <w:spacing w:after="0" w:line="240" w:lineRule="auto"/>
        <w:ind w:firstLine="708"/>
        <w:jc w:val="both"/>
        <w:rPr>
          <w:rFonts w:ascii="Times New Roman" w:hAnsi="Times New Roman"/>
          <w:sz w:val="28"/>
          <w:szCs w:val="28"/>
        </w:rPr>
      </w:pPr>
      <w:proofErr w:type="gramStart"/>
      <w:r w:rsidRPr="00CC5C09">
        <w:rPr>
          <w:rFonts w:ascii="Times New Roman" w:hAnsi="Times New Roman"/>
          <w:sz w:val="28"/>
          <w:szCs w:val="28"/>
        </w:rPr>
        <w:t xml:space="preserve">В соответствии с </w:t>
      </w:r>
      <w:r w:rsidRPr="000B2EEF">
        <w:rPr>
          <w:rFonts w:ascii="Times New Roman" w:hAnsi="Times New Roman"/>
          <w:sz w:val="28"/>
          <w:szCs w:val="28"/>
        </w:rPr>
        <w:t>Федеральным законом от 27.07.2006 № 152-ФЗ</w:t>
      </w:r>
      <w:r w:rsidR="00FD004F" w:rsidRPr="000B2EEF">
        <w:rPr>
          <w:rFonts w:ascii="Times New Roman" w:hAnsi="Times New Roman"/>
          <w:sz w:val="28"/>
          <w:szCs w:val="28"/>
        </w:rPr>
        <w:t xml:space="preserve">                             </w:t>
      </w:r>
      <w:r w:rsidRPr="000B2EEF">
        <w:rPr>
          <w:rFonts w:ascii="Times New Roman" w:hAnsi="Times New Roman"/>
          <w:sz w:val="28"/>
          <w:szCs w:val="28"/>
        </w:rPr>
        <w:t xml:space="preserve"> «О персональных данных», </w:t>
      </w:r>
      <w:r w:rsidR="00FD004F" w:rsidRPr="000B2EEF">
        <w:rPr>
          <w:rFonts w:ascii="Times New Roman" w:hAnsi="Times New Roman"/>
          <w:sz w:val="28"/>
          <w:szCs w:val="28"/>
        </w:rPr>
        <w:t>постановлением Правительства Российской Федерации от 15 сентября 2008 года № 687 «Об утверждении Положения об особенностях обработки персональных данных, осуществляемой без использования средств автоматизации»,</w:t>
      </w:r>
      <w:r w:rsidR="00FD004F" w:rsidRPr="00FD004F">
        <w:rPr>
          <w:rFonts w:ascii="Times New Roman" w:hAnsi="Times New Roman"/>
          <w:sz w:val="28"/>
          <w:szCs w:val="28"/>
        </w:rPr>
        <w:t xml:space="preserve"> постановлением Правительства Российской Федерации от 21 марта 2012 года № 211 «Об утверждении перечня мер, направленных на обеспечение выполнения обязанностей, предусмотренных Федеральным законом «О персональных данных» и</w:t>
      </w:r>
      <w:proofErr w:type="gramEnd"/>
      <w:r w:rsidR="00FD004F" w:rsidRPr="00FD004F">
        <w:rPr>
          <w:rFonts w:ascii="Times New Roman" w:hAnsi="Times New Roman"/>
          <w:sz w:val="28"/>
          <w:szCs w:val="28"/>
        </w:rPr>
        <w:t xml:space="preserve"> </w:t>
      </w:r>
      <w:proofErr w:type="gramStart"/>
      <w:r w:rsidR="00FD004F" w:rsidRPr="00FD004F">
        <w:rPr>
          <w:rFonts w:ascii="Times New Roman" w:hAnsi="Times New Roman"/>
          <w:sz w:val="28"/>
          <w:szCs w:val="28"/>
        </w:rPr>
        <w:t xml:space="preserve">принятыми в соответствии с ним нормативными правовыми актами, операторами, являющимися государственными или муниципальными органами», </w:t>
      </w:r>
      <w:r w:rsidR="00FD004F" w:rsidRPr="00CC5C09">
        <w:rPr>
          <w:rFonts w:ascii="Times New Roman" w:hAnsi="Times New Roman"/>
          <w:sz w:val="28"/>
          <w:szCs w:val="28"/>
        </w:rPr>
        <w:t>постановлением Правительства Российской Федерации от 01.11.2012 № 1119 «Об утверждении требований к защите персональных данных при их обработке в информационных</w:t>
      </w:r>
      <w:r w:rsidR="00FD004F">
        <w:rPr>
          <w:rFonts w:ascii="Times New Roman" w:hAnsi="Times New Roman"/>
          <w:sz w:val="28"/>
          <w:szCs w:val="28"/>
        </w:rPr>
        <w:t xml:space="preserve"> системах персональных данных»,</w:t>
      </w:r>
      <w:r w:rsidR="00FD004F" w:rsidRPr="00FD004F">
        <w:rPr>
          <w:rFonts w:ascii="Times New Roman" w:hAnsi="Times New Roman"/>
          <w:sz w:val="28"/>
          <w:szCs w:val="28"/>
        </w:rPr>
        <w:t xml:space="preserve"> постановлением Правительства Ленинградской области от 11 сентября 2015 года № 358 «Об утверждении типовых организационно-распорядительных документов </w:t>
      </w:r>
      <w:r w:rsidR="00FA2EF0">
        <w:rPr>
          <w:rFonts w:ascii="Times New Roman" w:hAnsi="Times New Roman"/>
          <w:sz w:val="28"/>
          <w:szCs w:val="28"/>
        </w:rPr>
        <w:t>операторов персональных данных»</w:t>
      </w:r>
      <w:r w:rsidRPr="00CC5C09">
        <w:rPr>
          <w:rFonts w:ascii="Times New Roman" w:hAnsi="Times New Roman"/>
          <w:sz w:val="28"/>
          <w:szCs w:val="28"/>
        </w:rPr>
        <w:t>, иными нормативн</w:t>
      </w:r>
      <w:r w:rsidR="00FD004F">
        <w:rPr>
          <w:rFonts w:ascii="Times New Roman" w:hAnsi="Times New Roman"/>
          <w:sz w:val="28"/>
          <w:szCs w:val="28"/>
        </w:rPr>
        <w:t xml:space="preserve">ыми </w:t>
      </w:r>
      <w:r w:rsidRPr="00CC5C09">
        <w:rPr>
          <w:rFonts w:ascii="Times New Roman" w:hAnsi="Times New Roman"/>
          <w:sz w:val="28"/>
          <w:szCs w:val="28"/>
        </w:rPr>
        <w:t>правовыми актами Российской Федерации</w:t>
      </w:r>
      <w:proofErr w:type="gramEnd"/>
      <w:r w:rsidRPr="00CC5C09">
        <w:rPr>
          <w:rFonts w:ascii="Times New Roman" w:hAnsi="Times New Roman"/>
          <w:sz w:val="28"/>
          <w:szCs w:val="28"/>
        </w:rPr>
        <w:t xml:space="preserve">, </w:t>
      </w:r>
      <w:proofErr w:type="gramStart"/>
      <w:r w:rsidRPr="00CC5C09">
        <w:rPr>
          <w:rFonts w:ascii="Times New Roman" w:hAnsi="Times New Roman"/>
          <w:sz w:val="28"/>
          <w:szCs w:val="28"/>
        </w:rPr>
        <w:t>регулирующими</w:t>
      </w:r>
      <w:proofErr w:type="gramEnd"/>
      <w:r w:rsidRPr="00CC5C09">
        <w:rPr>
          <w:rFonts w:ascii="Times New Roman" w:hAnsi="Times New Roman"/>
          <w:sz w:val="28"/>
          <w:szCs w:val="28"/>
        </w:rPr>
        <w:t xml:space="preserve"> обработку персональных данных</w:t>
      </w:r>
      <w:r w:rsidRPr="000B2EEF">
        <w:rPr>
          <w:rFonts w:ascii="Times New Roman" w:hAnsi="Times New Roman"/>
          <w:sz w:val="28"/>
          <w:szCs w:val="28"/>
        </w:rPr>
        <w:t xml:space="preserve">, в целях </w:t>
      </w:r>
      <w:r w:rsidR="000B2EEF" w:rsidRPr="000B2EEF">
        <w:rPr>
          <w:rFonts w:ascii="Times New Roman" w:hAnsi="Times New Roman"/>
          <w:sz w:val="28"/>
          <w:szCs w:val="28"/>
        </w:rPr>
        <w:t>исполнения</w:t>
      </w:r>
      <w:r w:rsidR="00FD004F" w:rsidRPr="000B2EEF">
        <w:rPr>
          <w:rFonts w:ascii="Times New Roman" w:hAnsi="Times New Roman"/>
          <w:sz w:val="28"/>
          <w:szCs w:val="28"/>
        </w:rPr>
        <w:t xml:space="preserve"> комитетом по тарифам и ценовой политике Ленинградской области (далее - ЛенРТК) функций оператора по обработке персональных данных, приказываю: </w:t>
      </w:r>
    </w:p>
    <w:p w:rsidR="005F04EE" w:rsidRPr="000B2EEF" w:rsidRDefault="005F04EE" w:rsidP="005F04EE">
      <w:pPr>
        <w:spacing w:after="0" w:line="240" w:lineRule="auto"/>
        <w:ind w:firstLine="708"/>
        <w:jc w:val="both"/>
        <w:rPr>
          <w:rFonts w:ascii="Times New Roman" w:hAnsi="Times New Roman"/>
          <w:sz w:val="28"/>
          <w:szCs w:val="28"/>
        </w:rPr>
      </w:pPr>
      <w:r w:rsidRPr="000B2EEF">
        <w:rPr>
          <w:rFonts w:ascii="Times New Roman" w:hAnsi="Times New Roman"/>
          <w:sz w:val="28"/>
          <w:szCs w:val="28"/>
        </w:rPr>
        <w:t xml:space="preserve">1. </w:t>
      </w:r>
      <w:r w:rsidR="00D613B0" w:rsidRPr="000B2EEF">
        <w:rPr>
          <w:rFonts w:ascii="Times New Roman" w:hAnsi="Times New Roman"/>
          <w:sz w:val="28"/>
          <w:szCs w:val="28"/>
        </w:rPr>
        <w:t xml:space="preserve">Утвердить </w:t>
      </w:r>
      <w:r w:rsidRPr="000B2EEF">
        <w:rPr>
          <w:rFonts w:ascii="Times New Roman" w:hAnsi="Times New Roman"/>
          <w:sz w:val="28"/>
          <w:szCs w:val="28"/>
        </w:rPr>
        <w:t xml:space="preserve">организационно-распорядительные документы ЛенРТК, регламентирующие порядок работы с персональными данными: </w:t>
      </w:r>
    </w:p>
    <w:p w:rsidR="005F04EE" w:rsidRPr="000B2EEF" w:rsidRDefault="005F04EE" w:rsidP="005F04EE">
      <w:pPr>
        <w:spacing w:after="0" w:line="240" w:lineRule="auto"/>
        <w:ind w:firstLine="708"/>
        <w:jc w:val="both"/>
        <w:rPr>
          <w:rFonts w:ascii="Times New Roman" w:hAnsi="Times New Roman"/>
          <w:sz w:val="28"/>
          <w:szCs w:val="28"/>
        </w:rPr>
      </w:pPr>
      <w:r w:rsidRPr="000B2EEF">
        <w:rPr>
          <w:rFonts w:ascii="Times New Roman" w:hAnsi="Times New Roman"/>
          <w:sz w:val="28"/>
          <w:szCs w:val="28"/>
        </w:rPr>
        <w:t xml:space="preserve">1.1. Правила обработки персональных данных </w:t>
      </w:r>
      <w:r w:rsidR="00A36C48" w:rsidRPr="000B2EEF">
        <w:rPr>
          <w:rFonts w:ascii="Times New Roman" w:hAnsi="Times New Roman"/>
          <w:sz w:val="28"/>
          <w:szCs w:val="28"/>
        </w:rPr>
        <w:t>в ЛенРТК, согласно приложению № 1 к настоящему приказу;</w:t>
      </w:r>
      <w:r w:rsidRPr="000B2EEF">
        <w:rPr>
          <w:rFonts w:ascii="Times New Roman" w:hAnsi="Times New Roman"/>
          <w:sz w:val="28"/>
          <w:szCs w:val="28"/>
        </w:rPr>
        <w:t xml:space="preserve"> </w:t>
      </w:r>
    </w:p>
    <w:p w:rsidR="00D613B0" w:rsidRPr="000B2EEF" w:rsidRDefault="00A36C48" w:rsidP="005F04EE">
      <w:pPr>
        <w:spacing w:after="0" w:line="240" w:lineRule="auto"/>
        <w:ind w:firstLine="708"/>
        <w:jc w:val="both"/>
        <w:rPr>
          <w:rFonts w:ascii="Times New Roman" w:hAnsi="Times New Roman"/>
          <w:sz w:val="28"/>
          <w:szCs w:val="28"/>
        </w:rPr>
      </w:pPr>
      <w:r w:rsidRPr="000B2EEF">
        <w:rPr>
          <w:rFonts w:ascii="Times New Roman" w:hAnsi="Times New Roman"/>
          <w:sz w:val="28"/>
          <w:szCs w:val="28"/>
        </w:rPr>
        <w:t>1.2. П</w:t>
      </w:r>
      <w:r w:rsidR="00D613B0" w:rsidRPr="000B2EEF">
        <w:rPr>
          <w:rFonts w:ascii="Times New Roman" w:hAnsi="Times New Roman"/>
          <w:sz w:val="28"/>
          <w:szCs w:val="28"/>
        </w:rPr>
        <w:t>равила рассмотрения запросов субъектов персональных данных или их представителей в ЛенРТК</w:t>
      </w:r>
      <w:r w:rsidR="005F2727" w:rsidRPr="000B2EEF">
        <w:rPr>
          <w:rFonts w:ascii="Times New Roman" w:hAnsi="Times New Roman"/>
          <w:sz w:val="28"/>
          <w:szCs w:val="28"/>
        </w:rPr>
        <w:t>,</w:t>
      </w:r>
      <w:r w:rsidR="00D613B0" w:rsidRPr="000B2EEF">
        <w:rPr>
          <w:rFonts w:ascii="Times New Roman" w:hAnsi="Times New Roman"/>
          <w:sz w:val="28"/>
          <w:szCs w:val="28"/>
        </w:rPr>
        <w:t xml:space="preserve"> согласно приложению № 2 к настоящему </w:t>
      </w:r>
      <w:r w:rsidR="005F2727" w:rsidRPr="000B2EEF">
        <w:rPr>
          <w:rFonts w:ascii="Times New Roman" w:hAnsi="Times New Roman"/>
          <w:sz w:val="28"/>
          <w:szCs w:val="28"/>
        </w:rPr>
        <w:t>приказу</w:t>
      </w:r>
      <w:r w:rsidR="00D613B0" w:rsidRPr="000B2EEF">
        <w:rPr>
          <w:rFonts w:ascii="Times New Roman" w:hAnsi="Times New Roman"/>
          <w:sz w:val="28"/>
          <w:szCs w:val="28"/>
        </w:rPr>
        <w:t>;</w:t>
      </w:r>
    </w:p>
    <w:p w:rsidR="005F2727" w:rsidRPr="000B2EEF" w:rsidRDefault="00A36C48" w:rsidP="005F2727">
      <w:pPr>
        <w:spacing w:after="0" w:line="240" w:lineRule="auto"/>
        <w:ind w:firstLine="708"/>
        <w:jc w:val="both"/>
        <w:rPr>
          <w:rFonts w:ascii="Times New Roman" w:hAnsi="Times New Roman"/>
          <w:sz w:val="28"/>
          <w:szCs w:val="28"/>
        </w:rPr>
      </w:pPr>
      <w:r w:rsidRPr="000B2EEF">
        <w:rPr>
          <w:rFonts w:ascii="Times New Roman" w:hAnsi="Times New Roman"/>
          <w:sz w:val="28"/>
          <w:szCs w:val="28"/>
        </w:rPr>
        <w:t>1.</w:t>
      </w:r>
      <w:r w:rsidR="00FD004F" w:rsidRPr="000B2EEF">
        <w:rPr>
          <w:rFonts w:ascii="Times New Roman" w:hAnsi="Times New Roman"/>
          <w:sz w:val="28"/>
          <w:szCs w:val="28"/>
        </w:rPr>
        <w:t xml:space="preserve">3. </w:t>
      </w:r>
      <w:r w:rsidRPr="000B2EEF">
        <w:rPr>
          <w:rFonts w:ascii="Times New Roman" w:hAnsi="Times New Roman"/>
          <w:sz w:val="28"/>
          <w:szCs w:val="28"/>
        </w:rPr>
        <w:t>П</w:t>
      </w:r>
      <w:r w:rsidR="00D613B0" w:rsidRPr="000B2EEF">
        <w:rPr>
          <w:rFonts w:ascii="Times New Roman" w:hAnsi="Times New Roman"/>
          <w:sz w:val="28"/>
          <w:szCs w:val="28"/>
        </w:rPr>
        <w:t>равила осуществления внутреннего контроля соответствия обработки персональных данных требованиям к защите персональных данных</w:t>
      </w:r>
      <w:r w:rsidR="005F2727" w:rsidRPr="000B2EEF">
        <w:rPr>
          <w:rFonts w:ascii="Times New Roman" w:hAnsi="Times New Roman"/>
          <w:sz w:val="28"/>
          <w:szCs w:val="28"/>
        </w:rPr>
        <w:t>, установленным Федеральным законом от 27 июля 2006 года № 152-</w:t>
      </w:r>
      <w:r w:rsidRPr="000B2EEF">
        <w:rPr>
          <w:rFonts w:ascii="Times New Roman" w:hAnsi="Times New Roman"/>
          <w:sz w:val="28"/>
          <w:szCs w:val="28"/>
        </w:rPr>
        <w:t xml:space="preserve">ФЗ «О персональных данных» </w:t>
      </w:r>
      <w:r w:rsidR="005F2727" w:rsidRPr="000B2EEF">
        <w:rPr>
          <w:rFonts w:ascii="Times New Roman" w:hAnsi="Times New Roman"/>
          <w:sz w:val="28"/>
          <w:szCs w:val="28"/>
        </w:rPr>
        <w:t>и принятым в соответствии с ним нормативным правовым актам, требованиям к защите персональных данных, правовым актам</w:t>
      </w:r>
      <w:r w:rsidR="00D613B0" w:rsidRPr="000B2EEF">
        <w:rPr>
          <w:rFonts w:ascii="Times New Roman" w:hAnsi="Times New Roman"/>
          <w:sz w:val="28"/>
          <w:szCs w:val="28"/>
        </w:rPr>
        <w:t xml:space="preserve"> ЛенРТК</w:t>
      </w:r>
      <w:r w:rsidR="005F2727" w:rsidRPr="000B2EEF">
        <w:rPr>
          <w:rFonts w:ascii="Times New Roman" w:hAnsi="Times New Roman"/>
          <w:sz w:val="28"/>
          <w:szCs w:val="28"/>
        </w:rPr>
        <w:t>,</w:t>
      </w:r>
      <w:r w:rsidR="00D613B0" w:rsidRPr="000B2EEF">
        <w:rPr>
          <w:rFonts w:ascii="Times New Roman" w:hAnsi="Times New Roman"/>
          <w:sz w:val="28"/>
          <w:szCs w:val="28"/>
        </w:rPr>
        <w:t xml:space="preserve"> согласно приложению № 3 к настоящему </w:t>
      </w:r>
      <w:r w:rsidR="005F2727" w:rsidRPr="000B2EEF">
        <w:rPr>
          <w:rFonts w:ascii="Times New Roman" w:hAnsi="Times New Roman"/>
          <w:sz w:val="28"/>
          <w:szCs w:val="28"/>
        </w:rPr>
        <w:t>приказу</w:t>
      </w:r>
      <w:r w:rsidR="00D613B0" w:rsidRPr="000B2EEF">
        <w:rPr>
          <w:rFonts w:ascii="Times New Roman" w:hAnsi="Times New Roman"/>
          <w:sz w:val="28"/>
          <w:szCs w:val="28"/>
        </w:rPr>
        <w:t>;</w:t>
      </w:r>
    </w:p>
    <w:p w:rsidR="005F2727" w:rsidRPr="000B2EEF" w:rsidRDefault="00A36C48" w:rsidP="005F2727">
      <w:pPr>
        <w:spacing w:after="0" w:line="240" w:lineRule="auto"/>
        <w:ind w:firstLine="708"/>
        <w:jc w:val="both"/>
        <w:rPr>
          <w:rFonts w:ascii="Times New Roman" w:hAnsi="Times New Roman"/>
          <w:sz w:val="28"/>
          <w:szCs w:val="28"/>
        </w:rPr>
      </w:pPr>
      <w:r w:rsidRPr="000B2EEF">
        <w:rPr>
          <w:rFonts w:ascii="Times New Roman" w:hAnsi="Times New Roman"/>
          <w:sz w:val="28"/>
          <w:szCs w:val="28"/>
        </w:rPr>
        <w:lastRenderedPageBreak/>
        <w:t>1.</w:t>
      </w:r>
      <w:r w:rsidR="005F2727" w:rsidRPr="000B2EEF">
        <w:rPr>
          <w:rFonts w:ascii="Times New Roman" w:hAnsi="Times New Roman"/>
          <w:sz w:val="28"/>
          <w:szCs w:val="28"/>
        </w:rPr>
        <w:t xml:space="preserve">4. </w:t>
      </w:r>
      <w:r w:rsidRPr="000B2EEF">
        <w:rPr>
          <w:rFonts w:ascii="Times New Roman" w:hAnsi="Times New Roman"/>
          <w:sz w:val="28"/>
          <w:szCs w:val="28"/>
        </w:rPr>
        <w:t>П</w:t>
      </w:r>
      <w:r w:rsidR="00D613B0" w:rsidRPr="000B2EEF">
        <w:rPr>
          <w:rFonts w:ascii="Times New Roman" w:hAnsi="Times New Roman"/>
          <w:sz w:val="28"/>
          <w:szCs w:val="28"/>
        </w:rPr>
        <w:t>равила работы с обезличенными данными</w:t>
      </w:r>
      <w:r w:rsidR="005F2727" w:rsidRPr="000B2EEF">
        <w:rPr>
          <w:rFonts w:ascii="Times New Roman" w:hAnsi="Times New Roman"/>
          <w:sz w:val="28"/>
          <w:szCs w:val="28"/>
        </w:rPr>
        <w:t xml:space="preserve"> в случае обезличивания персональных данных</w:t>
      </w:r>
      <w:r w:rsidR="00D613B0" w:rsidRPr="000B2EEF">
        <w:rPr>
          <w:rFonts w:ascii="Times New Roman" w:hAnsi="Times New Roman"/>
          <w:sz w:val="28"/>
          <w:szCs w:val="28"/>
        </w:rPr>
        <w:t xml:space="preserve"> в ЛенРТК</w:t>
      </w:r>
      <w:r w:rsidR="005F2727" w:rsidRPr="000B2EEF">
        <w:rPr>
          <w:rFonts w:ascii="Times New Roman" w:hAnsi="Times New Roman"/>
          <w:sz w:val="28"/>
          <w:szCs w:val="28"/>
        </w:rPr>
        <w:t>,</w:t>
      </w:r>
      <w:r w:rsidR="00D613B0" w:rsidRPr="000B2EEF">
        <w:rPr>
          <w:rFonts w:ascii="Times New Roman" w:hAnsi="Times New Roman"/>
          <w:sz w:val="28"/>
          <w:szCs w:val="28"/>
        </w:rPr>
        <w:t xml:space="preserve"> согласно приложению № 4 к настоящему </w:t>
      </w:r>
      <w:r w:rsidR="005F2727" w:rsidRPr="000B2EEF">
        <w:rPr>
          <w:rFonts w:ascii="Times New Roman" w:hAnsi="Times New Roman"/>
          <w:sz w:val="28"/>
          <w:szCs w:val="28"/>
        </w:rPr>
        <w:t>приказу;</w:t>
      </w:r>
    </w:p>
    <w:p w:rsidR="00854AF7" w:rsidRPr="000B2EEF" w:rsidRDefault="00854AF7" w:rsidP="005F2727">
      <w:pPr>
        <w:spacing w:after="0" w:line="240" w:lineRule="auto"/>
        <w:ind w:firstLine="708"/>
        <w:jc w:val="both"/>
        <w:rPr>
          <w:rFonts w:ascii="Times New Roman" w:hAnsi="Times New Roman"/>
          <w:sz w:val="28"/>
          <w:szCs w:val="28"/>
        </w:rPr>
      </w:pPr>
      <w:r w:rsidRPr="000B2EEF">
        <w:rPr>
          <w:rFonts w:ascii="Times New Roman" w:hAnsi="Times New Roman"/>
          <w:sz w:val="28"/>
          <w:szCs w:val="28"/>
        </w:rPr>
        <w:t>1.5. Перечень персональных данных, обрабатываемых в ЛенРТК в связи с реализацией с</w:t>
      </w:r>
      <w:r w:rsidR="00116A83" w:rsidRPr="000B2EEF">
        <w:rPr>
          <w:rFonts w:ascii="Times New Roman" w:hAnsi="Times New Roman"/>
          <w:sz w:val="28"/>
          <w:szCs w:val="28"/>
        </w:rPr>
        <w:t>лужебных или трудовых отношений</w:t>
      </w:r>
      <w:r w:rsidRPr="000B2EEF">
        <w:rPr>
          <w:rFonts w:ascii="Times New Roman" w:hAnsi="Times New Roman"/>
          <w:sz w:val="28"/>
          <w:szCs w:val="28"/>
        </w:rPr>
        <w:t>, согласно приложению № 5 к настоящему приказу;</w:t>
      </w:r>
    </w:p>
    <w:p w:rsidR="00854AF7" w:rsidRPr="000B2EEF" w:rsidRDefault="00854AF7" w:rsidP="005F2727">
      <w:pPr>
        <w:spacing w:after="0" w:line="240" w:lineRule="auto"/>
        <w:ind w:firstLine="708"/>
        <w:jc w:val="both"/>
        <w:rPr>
          <w:rFonts w:ascii="Times New Roman" w:hAnsi="Times New Roman"/>
          <w:sz w:val="28"/>
          <w:szCs w:val="28"/>
        </w:rPr>
      </w:pPr>
      <w:r w:rsidRPr="000B2EEF">
        <w:rPr>
          <w:rFonts w:ascii="Times New Roman" w:hAnsi="Times New Roman"/>
          <w:sz w:val="28"/>
          <w:szCs w:val="28"/>
        </w:rPr>
        <w:t>1.6. Перечень государственных гражданских служащих ЛенРТК, ответственных за проведение мероприятий по обезличиванию обрабатываемых персональных данных, согласно приложению № 6 к настоящему приказу;</w:t>
      </w:r>
    </w:p>
    <w:p w:rsidR="00854AF7" w:rsidRDefault="00854AF7" w:rsidP="005F2727">
      <w:pPr>
        <w:spacing w:after="0" w:line="240" w:lineRule="auto"/>
        <w:ind w:firstLine="708"/>
        <w:jc w:val="both"/>
        <w:rPr>
          <w:rFonts w:ascii="Times New Roman" w:hAnsi="Times New Roman"/>
          <w:sz w:val="28"/>
          <w:szCs w:val="28"/>
        </w:rPr>
      </w:pPr>
      <w:r w:rsidRPr="000B2EEF">
        <w:rPr>
          <w:rFonts w:ascii="Times New Roman" w:hAnsi="Times New Roman"/>
          <w:sz w:val="28"/>
          <w:szCs w:val="28"/>
        </w:rPr>
        <w:t xml:space="preserve">1.7. Перечень должностей </w:t>
      </w:r>
      <w:r w:rsidR="00C86249" w:rsidRPr="000B2EEF">
        <w:rPr>
          <w:rFonts w:ascii="Times New Roman" w:hAnsi="Times New Roman"/>
          <w:sz w:val="28"/>
          <w:szCs w:val="28"/>
        </w:rPr>
        <w:t xml:space="preserve">в </w:t>
      </w:r>
      <w:r w:rsidRPr="000B2EEF">
        <w:rPr>
          <w:rFonts w:ascii="Times New Roman" w:hAnsi="Times New Roman"/>
          <w:sz w:val="28"/>
          <w:szCs w:val="28"/>
        </w:rPr>
        <w:t>ЛенРТК, замещение которых предусматривает осуществление обработки персональных данных либо осуществление доступа к персональным данным, согласно приложению № 7 к настоящему приказу;</w:t>
      </w:r>
    </w:p>
    <w:p w:rsidR="00FA5FA6" w:rsidRDefault="00BC4332" w:rsidP="005F2727">
      <w:pPr>
        <w:spacing w:after="0" w:line="240" w:lineRule="auto"/>
        <w:ind w:firstLine="708"/>
        <w:jc w:val="both"/>
        <w:rPr>
          <w:rFonts w:ascii="Times New Roman" w:hAnsi="Times New Roman"/>
          <w:sz w:val="28"/>
          <w:szCs w:val="28"/>
        </w:rPr>
      </w:pPr>
      <w:r>
        <w:rPr>
          <w:rFonts w:ascii="Times New Roman" w:hAnsi="Times New Roman"/>
          <w:sz w:val="28"/>
          <w:szCs w:val="28"/>
        </w:rPr>
        <w:t>1.8</w:t>
      </w:r>
      <w:r w:rsidR="00FA5FA6">
        <w:rPr>
          <w:rFonts w:ascii="Times New Roman" w:hAnsi="Times New Roman"/>
          <w:sz w:val="28"/>
          <w:szCs w:val="28"/>
        </w:rPr>
        <w:t xml:space="preserve">. Обязательство </w:t>
      </w:r>
      <w:r w:rsidR="00FA5FA6" w:rsidRPr="00FA5FA6">
        <w:rPr>
          <w:rFonts w:ascii="Times New Roman" w:hAnsi="Times New Roman"/>
          <w:sz w:val="28"/>
          <w:szCs w:val="28"/>
        </w:rPr>
        <w:t xml:space="preserve">служащего </w:t>
      </w:r>
      <w:r w:rsidR="00FA5FA6">
        <w:rPr>
          <w:rFonts w:ascii="Times New Roman" w:hAnsi="Times New Roman"/>
          <w:sz w:val="28"/>
          <w:szCs w:val="28"/>
        </w:rPr>
        <w:t>ЛенРТК</w:t>
      </w:r>
      <w:r w:rsidR="00FA5FA6" w:rsidRPr="00FA5FA6">
        <w:rPr>
          <w:rFonts w:ascii="Times New Roman" w:hAnsi="Times New Roman"/>
          <w:sz w:val="28"/>
          <w:szCs w:val="28"/>
        </w:rPr>
        <w:t>, непосредственно осуществляющего обработку персональных данных, прекратить обработку персональных данных, ставших известными ему в связи с исполнением должностных обязанностей, в случае расторже</w:t>
      </w:r>
      <w:r w:rsidR="00FA5FA6">
        <w:rPr>
          <w:rFonts w:ascii="Times New Roman" w:hAnsi="Times New Roman"/>
          <w:sz w:val="28"/>
          <w:szCs w:val="28"/>
        </w:rPr>
        <w:t>ния с ним служебного ко</w:t>
      </w:r>
      <w:r>
        <w:rPr>
          <w:rFonts w:ascii="Times New Roman" w:hAnsi="Times New Roman"/>
          <w:sz w:val="28"/>
          <w:szCs w:val="28"/>
        </w:rPr>
        <w:t>нтракта, согласно приложению № 8</w:t>
      </w:r>
      <w:r w:rsidR="00FA5FA6">
        <w:rPr>
          <w:rFonts w:ascii="Times New Roman" w:hAnsi="Times New Roman"/>
          <w:sz w:val="28"/>
          <w:szCs w:val="28"/>
        </w:rPr>
        <w:t xml:space="preserve"> к настоящему приказу; </w:t>
      </w:r>
    </w:p>
    <w:p w:rsidR="00FA5FA6" w:rsidRDefault="00BC4332" w:rsidP="005F2727">
      <w:pPr>
        <w:spacing w:after="0" w:line="240" w:lineRule="auto"/>
        <w:ind w:firstLine="708"/>
        <w:jc w:val="both"/>
        <w:rPr>
          <w:rFonts w:ascii="Times New Roman" w:hAnsi="Times New Roman"/>
          <w:sz w:val="28"/>
          <w:szCs w:val="28"/>
        </w:rPr>
      </w:pPr>
      <w:r>
        <w:rPr>
          <w:rFonts w:ascii="Times New Roman" w:hAnsi="Times New Roman"/>
          <w:sz w:val="28"/>
          <w:szCs w:val="28"/>
        </w:rPr>
        <w:t>1.9</w:t>
      </w:r>
      <w:r w:rsidR="00FA5FA6">
        <w:rPr>
          <w:rFonts w:ascii="Times New Roman" w:hAnsi="Times New Roman"/>
          <w:sz w:val="28"/>
          <w:szCs w:val="28"/>
        </w:rPr>
        <w:t xml:space="preserve">. Форму согласия </w:t>
      </w:r>
      <w:r w:rsidR="00FA5FA6" w:rsidRPr="00FA5FA6">
        <w:rPr>
          <w:rFonts w:ascii="Times New Roman" w:hAnsi="Times New Roman"/>
          <w:sz w:val="28"/>
          <w:szCs w:val="28"/>
        </w:rPr>
        <w:t>на обработку персональных данных субъектов персональных данных, а также разъяснения субъекту персональных данных юридических последствий отказа предос</w:t>
      </w:r>
      <w:r w:rsidR="00FA5FA6">
        <w:rPr>
          <w:rFonts w:ascii="Times New Roman" w:hAnsi="Times New Roman"/>
          <w:sz w:val="28"/>
          <w:szCs w:val="28"/>
        </w:rPr>
        <w:t xml:space="preserve">тавить свои персональные </w:t>
      </w:r>
      <w:r>
        <w:rPr>
          <w:rFonts w:ascii="Times New Roman" w:hAnsi="Times New Roman"/>
          <w:sz w:val="28"/>
          <w:szCs w:val="28"/>
        </w:rPr>
        <w:t>данные, согласно приложению № 9</w:t>
      </w:r>
      <w:r w:rsidR="00FA5FA6">
        <w:rPr>
          <w:rFonts w:ascii="Times New Roman" w:hAnsi="Times New Roman"/>
          <w:sz w:val="28"/>
          <w:szCs w:val="28"/>
        </w:rPr>
        <w:t xml:space="preserve"> к настоящему приказу; </w:t>
      </w:r>
    </w:p>
    <w:p w:rsidR="00FA5FA6" w:rsidRDefault="00BC4332" w:rsidP="005F2727">
      <w:pPr>
        <w:spacing w:after="0" w:line="240" w:lineRule="auto"/>
        <w:ind w:firstLine="708"/>
        <w:jc w:val="both"/>
        <w:rPr>
          <w:rFonts w:ascii="Times New Roman" w:hAnsi="Times New Roman"/>
          <w:sz w:val="28"/>
          <w:szCs w:val="28"/>
        </w:rPr>
      </w:pPr>
      <w:r>
        <w:rPr>
          <w:rFonts w:ascii="Times New Roman" w:hAnsi="Times New Roman"/>
          <w:sz w:val="28"/>
          <w:szCs w:val="28"/>
        </w:rPr>
        <w:t>1.</w:t>
      </w:r>
      <w:r w:rsidR="00FA5FA6">
        <w:rPr>
          <w:rFonts w:ascii="Times New Roman" w:hAnsi="Times New Roman"/>
          <w:sz w:val="28"/>
          <w:szCs w:val="28"/>
        </w:rPr>
        <w:t>1</w:t>
      </w:r>
      <w:r>
        <w:rPr>
          <w:rFonts w:ascii="Times New Roman" w:hAnsi="Times New Roman"/>
          <w:sz w:val="28"/>
          <w:szCs w:val="28"/>
        </w:rPr>
        <w:t>0</w:t>
      </w:r>
      <w:r w:rsidR="00FA5FA6">
        <w:rPr>
          <w:rFonts w:ascii="Times New Roman" w:hAnsi="Times New Roman"/>
          <w:sz w:val="28"/>
          <w:szCs w:val="28"/>
        </w:rPr>
        <w:t xml:space="preserve">. Порядок доступа служащих ЛенРТК в помещения, в которых ведется обработка персональных </w:t>
      </w:r>
      <w:r>
        <w:rPr>
          <w:rFonts w:ascii="Times New Roman" w:hAnsi="Times New Roman"/>
          <w:sz w:val="28"/>
          <w:szCs w:val="28"/>
        </w:rPr>
        <w:t>данных, согласно приложению № 10</w:t>
      </w:r>
      <w:r w:rsidR="00FA5FA6">
        <w:rPr>
          <w:rFonts w:ascii="Times New Roman" w:hAnsi="Times New Roman"/>
          <w:sz w:val="28"/>
          <w:szCs w:val="28"/>
        </w:rPr>
        <w:t xml:space="preserve"> к настоящему приказу; </w:t>
      </w:r>
    </w:p>
    <w:p w:rsidR="00356F5D" w:rsidRDefault="00BC4332" w:rsidP="005F2727">
      <w:pPr>
        <w:spacing w:after="0" w:line="240" w:lineRule="auto"/>
        <w:ind w:firstLine="708"/>
        <w:jc w:val="both"/>
        <w:rPr>
          <w:rFonts w:ascii="Times New Roman" w:hAnsi="Times New Roman"/>
          <w:sz w:val="28"/>
          <w:szCs w:val="28"/>
        </w:rPr>
      </w:pPr>
      <w:r>
        <w:rPr>
          <w:rFonts w:ascii="Times New Roman" w:hAnsi="Times New Roman"/>
          <w:sz w:val="28"/>
          <w:szCs w:val="28"/>
        </w:rPr>
        <w:t>1.11</w:t>
      </w:r>
      <w:r w:rsidR="00356F5D">
        <w:rPr>
          <w:rFonts w:ascii="Times New Roman" w:hAnsi="Times New Roman"/>
          <w:sz w:val="28"/>
          <w:szCs w:val="28"/>
        </w:rPr>
        <w:t xml:space="preserve">. </w:t>
      </w:r>
      <w:r w:rsidR="00817A79" w:rsidRPr="00817A79">
        <w:rPr>
          <w:rFonts w:ascii="Times New Roman" w:hAnsi="Times New Roman"/>
          <w:sz w:val="28"/>
          <w:szCs w:val="28"/>
        </w:rPr>
        <w:t xml:space="preserve">Ежегодный </w:t>
      </w:r>
      <w:r w:rsidR="00356F5D" w:rsidRPr="00356F5D">
        <w:rPr>
          <w:rFonts w:ascii="Times New Roman" w:hAnsi="Times New Roman"/>
          <w:sz w:val="28"/>
          <w:szCs w:val="28"/>
        </w:rPr>
        <w:t xml:space="preserve">план правовых, организационных и технических мер по обеспечению безопасности персональных данных в </w:t>
      </w:r>
      <w:r>
        <w:rPr>
          <w:rFonts w:ascii="Times New Roman" w:hAnsi="Times New Roman"/>
          <w:sz w:val="28"/>
          <w:szCs w:val="28"/>
        </w:rPr>
        <w:t>ЛенРТК, согласно приложению № 11</w:t>
      </w:r>
      <w:r w:rsidR="00356F5D">
        <w:rPr>
          <w:rFonts w:ascii="Times New Roman" w:hAnsi="Times New Roman"/>
          <w:sz w:val="28"/>
          <w:szCs w:val="28"/>
        </w:rPr>
        <w:t xml:space="preserve"> к настоящему приказу; </w:t>
      </w:r>
    </w:p>
    <w:p w:rsidR="00356F5D" w:rsidRDefault="00BC4332" w:rsidP="00FF4913">
      <w:pPr>
        <w:spacing w:after="0" w:line="240" w:lineRule="auto"/>
        <w:ind w:firstLine="708"/>
        <w:jc w:val="both"/>
        <w:rPr>
          <w:rFonts w:ascii="Times New Roman" w:hAnsi="Times New Roman"/>
          <w:sz w:val="28"/>
          <w:szCs w:val="28"/>
        </w:rPr>
      </w:pPr>
      <w:r w:rsidRPr="000B2EEF">
        <w:rPr>
          <w:rFonts w:ascii="Times New Roman" w:hAnsi="Times New Roman"/>
          <w:sz w:val="28"/>
          <w:szCs w:val="28"/>
        </w:rPr>
        <w:t>1.12</w:t>
      </w:r>
      <w:r w:rsidR="00356F5D" w:rsidRPr="000B2EEF">
        <w:rPr>
          <w:rFonts w:ascii="Times New Roman" w:hAnsi="Times New Roman"/>
          <w:sz w:val="28"/>
          <w:szCs w:val="28"/>
        </w:rPr>
        <w:t xml:space="preserve">. Порядок проведения проверок соответствия обработки персональных данных установленным требованиям в </w:t>
      </w:r>
      <w:r w:rsidRPr="000B2EEF">
        <w:rPr>
          <w:rFonts w:ascii="Times New Roman" w:hAnsi="Times New Roman"/>
          <w:sz w:val="28"/>
          <w:szCs w:val="28"/>
        </w:rPr>
        <w:t>ЛенРТК, согласно приложению № 12</w:t>
      </w:r>
      <w:r w:rsidR="000B2EEF">
        <w:rPr>
          <w:rFonts w:ascii="Times New Roman" w:hAnsi="Times New Roman"/>
          <w:sz w:val="28"/>
          <w:szCs w:val="28"/>
        </w:rPr>
        <w:t xml:space="preserve"> к настоящему приказу.</w:t>
      </w:r>
    </w:p>
    <w:p w:rsidR="00C67946" w:rsidRDefault="00C67946" w:rsidP="005F2727">
      <w:pPr>
        <w:spacing w:after="0" w:line="240" w:lineRule="auto"/>
        <w:ind w:firstLine="708"/>
        <w:jc w:val="both"/>
        <w:rPr>
          <w:rFonts w:ascii="Times New Roman" w:hAnsi="Times New Roman"/>
          <w:sz w:val="28"/>
          <w:szCs w:val="28"/>
        </w:rPr>
      </w:pPr>
      <w:r>
        <w:rPr>
          <w:rFonts w:ascii="Times New Roman" w:hAnsi="Times New Roman"/>
          <w:sz w:val="28"/>
          <w:szCs w:val="28"/>
        </w:rPr>
        <w:t xml:space="preserve">2. Ответственным за организацию обработки персональных данных в ЛенРТК </w:t>
      </w:r>
      <w:r w:rsidR="00E24A8B">
        <w:rPr>
          <w:rFonts w:ascii="Times New Roman" w:hAnsi="Times New Roman"/>
          <w:sz w:val="28"/>
          <w:szCs w:val="28"/>
        </w:rPr>
        <w:t xml:space="preserve">назначить: </w:t>
      </w:r>
    </w:p>
    <w:p w:rsidR="00E24A8B" w:rsidRDefault="00E24A8B" w:rsidP="005F2727">
      <w:pPr>
        <w:spacing w:after="0" w:line="240" w:lineRule="auto"/>
        <w:ind w:firstLine="708"/>
        <w:jc w:val="both"/>
        <w:rPr>
          <w:rFonts w:ascii="Times New Roman" w:hAnsi="Times New Roman"/>
          <w:sz w:val="28"/>
          <w:szCs w:val="28"/>
        </w:rPr>
      </w:pPr>
      <w:r>
        <w:rPr>
          <w:rFonts w:ascii="Times New Roman" w:hAnsi="Times New Roman"/>
          <w:sz w:val="28"/>
          <w:szCs w:val="28"/>
        </w:rPr>
        <w:t>- заместителя председателя ЛенРТК, курирующего департамент регулирования тарифов социально значимых товаров, пр</w:t>
      </w:r>
      <w:r w:rsidR="000B2EEF">
        <w:rPr>
          <w:rFonts w:ascii="Times New Roman" w:hAnsi="Times New Roman"/>
          <w:sz w:val="28"/>
          <w:szCs w:val="28"/>
        </w:rPr>
        <w:t>авового обеспечения и контроля.</w:t>
      </w:r>
    </w:p>
    <w:p w:rsidR="00E24A8B" w:rsidRDefault="00E24A8B" w:rsidP="00E24A8B">
      <w:pPr>
        <w:spacing w:after="0" w:line="240" w:lineRule="auto"/>
        <w:ind w:firstLine="708"/>
        <w:jc w:val="both"/>
        <w:rPr>
          <w:rFonts w:ascii="Times New Roman" w:hAnsi="Times New Roman"/>
          <w:sz w:val="28"/>
          <w:szCs w:val="28"/>
        </w:rPr>
      </w:pPr>
      <w:r w:rsidRPr="000B2EEF">
        <w:rPr>
          <w:rFonts w:ascii="Times New Roman" w:hAnsi="Times New Roman"/>
          <w:sz w:val="28"/>
          <w:szCs w:val="28"/>
        </w:rPr>
        <w:t>3. Контроль за исполнением настоящего приказа возложить на заместителя председателя ЛенРТК, курирующего департамент регулирования тарифов социально значимых товаров, правового обеспечения и контроля.</w:t>
      </w:r>
      <w:r>
        <w:rPr>
          <w:rFonts w:ascii="Times New Roman" w:hAnsi="Times New Roman"/>
          <w:sz w:val="28"/>
          <w:szCs w:val="28"/>
        </w:rPr>
        <w:t xml:space="preserve"> </w:t>
      </w:r>
    </w:p>
    <w:p w:rsidR="00C73E96" w:rsidRDefault="00C73E96" w:rsidP="00FD004F">
      <w:pPr>
        <w:spacing w:after="0" w:line="240" w:lineRule="auto"/>
        <w:jc w:val="both"/>
        <w:rPr>
          <w:rFonts w:ascii="Times New Roman" w:hAnsi="Times New Roman"/>
          <w:sz w:val="28"/>
          <w:szCs w:val="28"/>
        </w:rPr>
      </w:pPr>
    </w:p>
    <w:p w:rsidR="006D2C8A" w:rsidRPr="00CC5C09" w:rsidRDefault="006D2C8A" w:rsidP="00FD004F">
      <w:pPr>
        <w:spacing w:after="0" w:line="240" w:lineRule="auto"/>
        <w:jc w:val="both"/>
        <w:rPr>
          <w:rFonts w:ascii="Times New Roman" w:hAnsi="Times New Roman"/>
          <w:sz w:val="28"/>
          <w:szCs w:val="28"/>
        </w:rPr>
      </w:pPr>
    </w:p>
    <w:p w:rsidR="00C73E96" w:rsidRDefault="006A1216" w:rsidP="00FD004F">
      <w:pPr>
        <w:spacing w:after="0" w:line="240" w:lineRule="auto"/>
        <w:jc w:val="both"/>
        <w:rPr>
          <w:rFonts w:ascii="Times New Roman" w:hAnsi="Times New Roman"/>
          <w:sz w:val="28"/>
          <w:szCs w:val="28"/>
        </w:rPr>
      </w:pPr>
      <w:r>
        <w:rPr>
          <w:rFonts w:ascii="Times New Roman" w:hAnsi="Times New Roman"/>
          <w:sz w:val="28"/>
          <w:szCs w:val="28"/>
        </w:rPr>
        <w:t>Заместитель председателя</w:t>
      </w:r>
      <w:r w:rsidR="00D613B0" w:rsidRPr="00CC5C09">
        <w:rPr>
          <w:rFonts w:ascii="Times New Roman" w:hAnsi="Times New Roman"/>
          <w:sz w:val="28"/>
          <w:szCs w:val="28"/>
        </w:rPr>
        <w:t xml:space="preserve"> комитета </w:t>
      </w:r>
    </w:p>
    <w:p w:rsidR="00C73E96" w:rsidRDefault="00C73E96" w:rsidP="00FD004F">
      <w:pPr>
        <w:spacing w:after="0" w:line="240" w:lineRule="auto"/>
        <w:jc w:val="both"/>
        <w:rPr>
          <w:rFonts w:ascii="Times New Roman" w:hAnsi="Times New Roman"/>
          <w:sz w:val="28"/>
          <w:szCs w:val="28"/>
        </w:rPr>
      </w:pPr>
      <w:r>
        <w:rPr>
          <w:rFonts w:ascii="Times New Roman" w:hAnsi="Times New Roman"/>
          <w:sz w:val="28"/>
          <w:szCs w:val="28"/>
        </w:rPr>
        <w:t xml:space="preserve">по тарифам </w:t>
      </w:r>
      <w:r w:rsidR="00D613B0" w:rsidRPr="00CC5C09">
        <w:rPr>
          <w:rFonts w:ascii="Times New Roman" w:hAnsi="Times New Roman"/>
          <w:sz w:val="28"/>
          <w:szCs w:val="28"/>
        </w:rPr>
        <w:t xml:space="preserve">и ценовой политике </w:t>
      </w:r>
    </w:p>
    <w:p w:rsidR="00D613B0" w:rsidRDefault="00D613B0" w:rsidP="00FD004F">
      <w:pPr>
        <w:spacing w:after="0" w:line="240" w:lineRule="auto"/>
        <w:jc w:val="both"/>
        <w:rPr>
          <w:rFonts w:ascii="Times New Roman" w:hAnsi="Times New Roman"/>
          <w:sz w:val="28"/>
          <w:szCs w:val="28"/>
        </w:rPr>
      </w:pPr>
      <w:r w:rsidRPr="00CC5C09">
        <w:rPr>
          <w:rFonts w:ascii="Times New Roman" w:hAnsi="Times New Roman"/>
          <w:sz w:val="28"/>
          <w:szCs w:val="28"/>
        </w:rPr>
        <w:t>Ленинградской области</w:t>
      </w:r>
      <w:r w:rsidRPr="00CC5C09">
        <w:rPr>
          <w:rFonts w:ascii="Times New Roman" w:hAnsi="Times New Roman"/>
          <w:sz w:val="28"/>
          <w:szCs w:val="28"/>
        </w:rPr>
        <w:tab/>
        <w:t xml:space="preserve">         </w:t>
      </w:r>
      <w:r w:rsidR="00C73E96">
        <w:rPr>
          <w:rFonts w:ascii="Times New Roman" w:hAnsi="Times New Roman"/>
          <w:sz w:val="28"/>
          <w:szCs w:val="28"/>
        </w:rPr>
        <w:t xml:space="preserve">                                                 </w:t>
      </w:r>
      <w:r w:rsidRPr="00CC5C09">
        <w:rPr>
          <w:rFonts w:ascii="Times New Roman" w:hAnsi="Times New Roman"/>
          <w:sz w:val="28"/>
          <w:szCs w:val="28"/>
        </w:rPr>
        <w:t xml:space="preserve">          </w:t>
      </w:r>
      <w:r w:rsidR="006A1216">
        <w:rPr>
          <w:rFonts w:ascii="Times New Roman" w:hAnsi="Times New Roman"/>
          <w:sz w:val="28"/>
          <w:szCs w:val="28"/>
        </w:rPr>
        <w:t>С.Н. Степанова</w:t>
      </w:r>
    </w:p>
    <w:tbl>
      <w:tblPr>
        <w:tblStyle w:val="a5"/>
        <w:tblW w:w="0" w:type="auto"/>
        <w:tblInd w:w="492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93"/>
      </w:tblGrid>
      <w:tr w:rsidR="008C7CAD" w:rsidTr="008C7CAD">
        <w:tc>
          <w:tcPr>
            <w:tcW w:w="5493" w:type="dxa"/>
          </w:tcPr>
          <w:p w:rsidR="000B2EEF" w:rsidRDefault="000B2EEF" w:rsidP="002D7AAD">
            <w:pPr>
              <w:rPr>
                <w:rFonts w:ascii="Times New Roman" w:hAnsi="Times New Roman"/>
                <w:sz w:val="28"/>
                <w:szCs w:val="28"/>
              </w:rPr>
            </w:pPr>
          </w:p>
          <w:p w:rsidR="00FA2EF0" w:rsidRDefault="00FA2EF0" w:rsidP="002D7AAD">
            <w:pPr>
              <w:rPr>
                <w:rFonts w:ascii="Times New Roman" w:hAnsi="Times New Roman"/>
                <w:sz w:val="28"/>
                <w:szCs w:val="28"/>
              </w:rPr>
            </w:pPr>
          </w:p>
          <w:p w:rsidR="00FA2EF0" w:rsidRDefault="00FA2EF0" w:rsidP="002D7AAD">
            <w:pPr>
              <w:rPr>
                <w:rFonts w:ascii="Times New Roman" w:hAnsi="Times New Roman"/>
                <w:sz w:val="28"/>
                <w:szCs w:val="28"/>
              </w:rPr>
            </w:pPr>
          </w:p>
          <w:p w:rsidR="008C7CAD" w:rsidRDefault="008C7CAD" w:rsidP="008C7CAD">
            <w:pPr>
              <w:jc w:val="right"/>
              <w:rPr>
                <w:rFonts w:ascii="Times New Roman" w:hAnsi="Times New Roman"/>
                <w:sz w:val="28"/>
                <w:szCs w:val="28"/>
              </w:rPr>
            </w:pPr>
            <w:r>
              <w:rPr>
                <w:rFonts w:ascii="Times New Roman" w:hAnsi="Times New Roman"/>
                <w:sz w:val="28"/>
                <w:szCs w:val="28"/>
              </w:rPr>
              <w:lastRenderedPageBreak/>
              <w:t>Приложение 1</w:t>
            </w:r>
          </w:p>
          <w:p w:rsidR="008C7CAD" w:rsidRDefault="008C7CAD" w:rsidP="008C7CAD">
            <w:pPr>
              <w:jc w:val="right"/>
              <w:rPr>
                <w:rFonts w:ascii="Times New Roman" w:hAnsi="Times New Roman"/>
                <w:sz w:val="28"/>
                <w:szCs w:val="28"/>
              </w:rPr>
            </w:pPr>
            <w:r>
              <w:rPr>
                <w:rFonts w:ascii="Times New Roman" w:hAnsi="Times New Roman"/>
                <w:sz w:val="28"/>
                <w:szCs w:val="28"/>
              </w:rPr>
              <w:t>к приказу комитета по тарифам и ценовой политике Ленинградской области</w:t>
            </w:r>
          </w:p>
          <w:p w:rsidR="008C7CAD" w:rsidRDefault="008C7CAD" w:rsidP="008C7CAD">
            <w:pPr>
              <w:jc w:val="right"/>
              <w:rPr>
                <w:rFonts w:ascii="Times New Roman" w:hAnsi="Times New Roman"/>
                <w:sz w:val="28"/>
                <w:szCs w:val="28"/>
              </w:rPr>
            </w:pPr>
            <w:r>
              <w:rPr>
                <w:rFonts w:ascii="Times New Roman" w:hAnsi="Times New Roman"/>
                <w:sz w:val="28"/>
                <w:szCs w:val="28"/>
              </w:rPr>
              <w:t>от ____ июня 2026 года № ____-п</w:t>
            </w:r>
          </w:p>
        </w:tc>
      </w:tr>
    </w:tbl>
    <w:p w:rsidR="008C7CAD" w:rsidRDefault="008C7CAD" w:rsidP="008C7CAD">
      <w:pPr>
        <w:spacing w:after="0" w:line="240" w:lineRule="auto"/>
        <w:rPr>
          <w:rFonts w:ascii="Times New Roman" w:hAnsi="Times New Roman"/>
          <w:sz w:val="28"/>
          <w:szCs w:val="28"/>
        </w:rPr>
      </w:pPr>
      <w:r>
        <w:rPr>
          <w:rFonts w:ascii="Times New Roman" w:hAnsi="Times New Roman"/>
          <w:sz w:val="28"/>
          <w:szCs w:val="28"/>
        </w:rPr>
        <w:lastRenderedPageBreak/>
        <w:t xml:space="preserve"> </w:t>
      </w:r>
    </w:p>
    <w:p w:rsidR="008C7CAD" w:rsidRDefault="008C7CAD" w:rsidP="00A42A1D">
      <w:pPr>
        <w:spacing w:after="0" w:line="240" w:lineRule="auto"/>
        <w:jc w:val="center"/>
        <w:rPr>
          <w:rFonts w:ascii="Times New Roman" w:hAnsi="Times New Roman"/>
          <w:b/>
          <w:sz w:val="28"/>
          <w:szCs w:val="28"/>
        </w:rPr>
      </w:pPr>
      <w:r w:rsidRPr="008C7CAD">
        <w:rPr>
          <w:rFonts w:ascii="Times New Roman" w:hAnsi="Times New Roman"/>
          <w:b/>
          <w:sz w:val="28"/>
          <w:szCs w:val="28"/>
        </w:rPr>
        <w:t xml:space="preserve">Правила обработки персональных данных в комитете по тарифам </w:t>
      </w:r>
      <w:r>
        <w:rPr>
          <w:rFonts w:ascii="Times New Roman" w:hAnsi="Times New Roman"/>
          <w:b/>
          <w:sz w:val="28"/>
          <w:szCs w:val="28"/>
        </w:rPr>
        <w:t xml:space="preserve">                                   </w:t>
      </w:r>
      <w:r w:rsidRPr="008C7CAD">
        <w:rPr>
          <w:rFonts w:ascii="Times New Roman" w:hAnsi="Times New Roman"/>
          <w:b/>
          <w:sz w:val="28"/>
          <w:szCs w:val="28"/>
        </w:rPr>
        <w:t>и ценовой политике Ленинградской области</w:t>
      </w:r>
    </w:p>
    <w:p w:rsidR="00BC24AC" w:rsidRPr="00A42A1D" w:rsidRDefault="00BC24AC" w:rsidP="00A42A1D">
      <w:pPr>
        <w:spacing w:after="0" w:line="240" w:lineRule="auto"/>
        <w:jc w:val="center"/>
        <w:rPr>
          <w:rFonts w:ascii="Times New Roman" w:hAnsi="Times New Roman"/>
          <w:b/>
          <w:sz w:val="28"/>
          <w:szCs w:val="28"/>
        </w:rPr>
      </w:pPr>
    </w:p>
    <w:p w:rsidR="002D7AAD" w:rsidRDefault="00A42A1D" w:rsidP="002D7AAD">
      <w:pPr>
        <w:pStyle w:val="a4"/>
        <w:numPr>
          <w:ilvl w:val="0"/>
          <w:numId w:val="5"/>
        </w:numPr>
        <w:spacing w:after="0" w:line="240" w:lineRule="auto"/>
        <w:ind w:left="0" w:firstLine="708"/>
        <w:jc w:val="both"/>
        <w:rPr>
          <w:rFonts w:ascii="Times New Roman" w:hAnsi="Times New Roman"/>
          <w:sz w:val="28"/>
          <w:szCs w:val="28"/>
        </w:rPr>
      </w:pPr>
      <w:r w:rsidRPr="000B2EEF">
        <w:rPr>
          <w:rFonts w:ascii="Times New Roman" w:hAnsi="Times New Roman"/>
          <w:sz w:val="28"/>
          <w:szCs w:val="28"/>
        </w:rPr>
        <w:t xml:space="preserve">Настоящие правила определяют </w:t>
      </w:r>
      <w:r w:rsidR="00A76850" w:rsidRPr="000B2EEF">
        <w:rPr>
          <w:rFonts w:ascii="Times New Roman" w:hAnsi="Times New Roman"/>
          <w:sz w:val="28"/>
          <w:szCs w:val="28"/>
        </w:rPr>
        <w:t xml:space="preserve">политику </w:t>
      </w:r>
      <w:r w:rsidR="004B18F0" w:rsidRPr="000B2EEF">
        <w:rPr>
          <w:rFonts w:ascii="Times New Roman" w:hAnsi="Times New Roman"/>
          <w:sz w:val="28"/>
          <w:szCs w:val="28"/>
        </w:rPr>
        <w:t xml:space="preserve">комитета по тарифам                                    и ценовой политике Ленинградской области (далее – </w:t>
      </w:r>
      <w:r w:rsidR="00A76850" w:rsidRPr="000B2EEF">
        <w:rPr>
          <w:rFonts w:ascii="Times New Roman" w:hAnsi="Times New Roman"/>
          <w:sz w:val="28"/>
          <w:szCs w:val="28"/>
        </w:rPr>
        <w:t>ЛенРТК</w:t>
      </w:r>
      <w:r w:rsidR="004B18F0" w:rsidRPr="000B2EEF">
        <w:rPr>
          <w:rFonts w:ascii="Times New Roman" w:hAnsi="Times New Roman"/>
          <w:sz w:val="28"/>
          <w:szCs w:val="28"/>
        </w:rPr>
        <w:t>)</w:t>
      </w:r>
      <w:r w:rsidR="00A76850" w:rsidRPr="000B2EEF">
        <w:rPr>
          <w:rFonts w:ascii="Times New Roman" w:hAnsi="Times New Roman"/>
          <w:sz w:val="28"/>
          <w:szCs w:val="28"/>
        </w:rPr>
        <w:t xml:space="preserve"> как оператора, осуществляющего обработку персональных данных. </w:t>
      </w:r>
    </w:p>
    <w:p w:rsidR="002D7AAD" w:rsidRDefault="002D7AAD" w:rsidP="002D7AAD">
      <w:pPr>
        <w:pStyle w:val="a4"/>
        <w:numPr>
          <w:ilvl w:val="0"/>
          <w:numId w:val="5"/>
        </w:numPr>
        <w:spacing w:after="0" w:line="240" w:lineRule="auto"/>
        <w:ind w:left="0" w:firstLine="708"/>
        <w:jc w:val="both"/>
        <w:rPr>
          <w:rFonts w:ascii="Times New Roman" w:hAnsi="Times New Roman"/>
          <w:sz w:val="28"/>
          <w:szCs w:val="28"/>
        </w:rPr>
      </w:pPr>
      <w:r w:rsidRPr="002D7AAD">
        <w:rPr>
          <w:rFonts w:ascii="Times New Roman" w:hAnsi="Times New Roman"/>
          <w:sz w:val="28"/>
          <w:szCs w:val="28"/>
        </w:rPr>
        <w:t xml:space="preserve">Субъектами персональных данных являются физические лица, в отношении которых у </w:t>
      </w:r>
      <w:proofErr w:type="spellStart"/>
      <w:r w:rsidRPr="002D7AAD">
        <w:rPr>
          <w:rFonts w:ascii="Times New Roman" w:hAnsi="Times New Roman"/>
          <w:sz w:val="28"/>
          <w:szCs w:val="28"/>
        </w:rPr>
        <w:t>ЛенРТК</w:t>
      </w:r>
      <w:proofErr w:type="spellEnd"/>
      <w:r w:rsidRPr="002D7AAD">
        <w:rPr>
          <w:rFonts w:ascii="Times New Roman" w:hAnsi="Times New Roman"/>
          <w:sz w:val="28"/>
          <w:szCs w:val="28"/>
        </w:rPr>
        <w:t xml:space="preserve"> имеются персональные данные, в том числе направившие в </w:t>
      </w:r>
      <w:proofErr w:type="spellStart"/>
      <w:r w:rsidRPr="002D7AAD">
        <w:rPr>
          <w:rFonts w:ascii="Times New Roman" w:hAnsi="Times New Roman"/>
          <w:sz w:val="28"/>
          <w:szCs w:val="28"/>
        </w:rPr>
        <w:t>ЛенРТК</w:t>
      </w:r>
      <w:proofErr w:type="spellEnd"/>
      <w:r w:rsidRPr="002D7AAD">
        <w:rPr>
          <w:rFonts w:ascii="Times New Roman" w:hAnsi="Times New Roman"/>
          <w:sz w:val="28"/>
          <w:szCs w:val="28"/>
        </w:rPr>
        <w:t xml:space="preserve"> письменное предложение, заявление или жалобу либо лично обратившиеся в соответствии с Федеральным законом от 02.05.2006 № 59-ФЗ</w:t>
      </w:r>
      <w:r>
        <w:rPr>
          <w:rFonts w:ascii="Times New Roman" w:hAnsi="Times New Roman"/>
          <w:sz w:val="28"/>
          <w:szCs w:val="28"/>
        </w:rPr>
        <w:t xml:space="preserve">                      </w:t>
      </w:r>
      <w:r w:rsidRPr="002D7AAD">
        <w:rPr>
          <w:rFonts w:ascii="Times New Roman" w:hAnsi="Times New Roman"/>
          <w:sz w:val="28"/>
          <w:szCs w:val="28"/>
        </w:rPr>
        <w:t xml:space="preserve"> «О порядке рассмотрения обращений граждан Российской Федерации».</w:t>
      </w:r>
    </w:p>
    <w:p w:rsidR="000B2EEF" w:rsidRPr="002D7AAD" w:rsidRDefault="002D7AAD" w:rsidP="002D7AAD">
      <w:pPr>
        <w:pStyle w:val="a4"/>
        <w:numPr>
          <w:ilvl w:val="0"/>
          <w:numId w:val="5"/>
        </w:numPr>
        <w:spacing w:after="0" w:line="240" w:lineRule="auto"/>
        <w:ind w:left="0" w:firstLine="708"/>
        <w:jc w:val="both"/>
        <w:rPr>
          <w:rFonts w:ascii="Times New Roman" w:hAnsi="Times New Roman"/>
          <w:sz w:val="28"/>
          <w:szCs w:val="28"/>
        </w:rPr>
      </w:pPr>
      <w:r w:rsidRPr="002D7AAD">
        <w:rPr>
          <w:rFonts w:ascii="Times New Roman" w:hAnsi="Times New Roman"/>
          <w:sz w:val="28"/>
          <w:szCs w:val="28"/>
        </w:rPr>
        <w:t xml:space="preserve">Должностными лицами </w:t>
      </w:r>
      <w:proofErr w:type="spellStart"/>
      <w:r w:rsidRPr="002D7AAD">
        <w:rPr>
          <w:rFonts w:ascii="Times New Roman" w:hAnsi="Times New Roman"/>
          <w:sz w:val="28"/>
          <w:szCs w:val="28"/>
        </w:rPr>
        <w:t>ЛенРТК</w:t>
      </w:r>
      <w:proofErr w:type="spellEnd"/>
      <w:r w:rsidRPr="002D7AAD">
        <w:rPr>
          <w:rFonts w:ascii="Times New Roman" w:hAnsi="Times New Roman"/>
          <w:sz w:val="28"/>
          <w:szCs w:val="28"/>
        </w:rPr>
        <w:t xml:space="preserve">, ответственными за сбор, использование, хранение персональных данных, содержащихся в документах, предоставляемых в </w:t>
      </w:r>
      <w:proofErr w:type="spellStart"/>
      <w:r w:rsidRPr="002D7AAD">
        <w:rPr>
          <w:rFonts w:ascii="Times New Roman" w:hAnsi="Times New Roman"/>
          <w:sz w:val="28"/>
          <w:szCs w:val="28"/>
        </w:rPr>
        <w:t>ЛенРТК</w:t>
      </w:r>
      <w:proofErr w:type="spellEnd"/>
      <w:r w:rsidRPr="002D7AAD">
        <w:rPr>
          <w:rFonts w:ascii="Times New Roman" w:hAnsi="Times New Roman"/>
          <w:sz w:val="28"/>
          <w:szCs w:val="28"/>
        </w:rPr>
        <w:t xml:space="preserve"> субъектами персональных данных, являются работники </w:t>
      </w:r>
      <w:proofErr w:type="spellStart"/>
      <w:r w:rsidRPr="002D7AAD">
        <w:rPr>
          <w:rFonts w:ascii="Times New Roman" w:hAnsi="Times New Roman"/>
          <w:sz w:val="28"/>
          <w:szCs w:val="28"/>
        </w:rPr>
        <w:t>ЛенРТК</w:t>
      </w:r>
      <w:proofErr w:type="spellEnd"/>
      <w:r w:rsidRPr="002D7AAD">
        <w:rPr>
          <w:rFonts w:ascii="Times New Roman" w:hAnsi="Times New Roman"/>
          <w:sz w:val="28"/>
          <w:szCs w:val="28"/>
        </w:rPr>
        <w:t>, которые в соответствии с резолюцией руководителей структурных подразделений осуществляют рассмотрение поступивших обращений граждан.</w:t>
      </w:r>
    </w:p>
    <w:p w:rsidR="00A76850" w:rsidRPr="002D7AAD" w:rsidRDefault="00A76850" w:rsidP="00A76850">
      <w:pPr>
        <w:pStyle w:val="a4"/>
        <w:numPr>
          <w:ilvl w:val="0"/>
          <w:numId w:val="5"/>
        </w:numPr>
        <w:spacing w:after="0" w:line="240" w:lineRule="auto"/>
        <w:ind w:left="0" w:firstLine="708"/>
        <w:jc w:val="both"/>
        <w:rPr>
          <w:rFonts w:ascii="Times New Roman" w:hAnsi="Times New Roman"/>
          <w:sz w:val="28"/>
          <w:szCs w:val="28"/>
        </w:rPr>
      </w:pPr>
      <w:r w:rsidRPr="002D7AAD">
        <w:rPr>
          <w:rFonts w:ascii="Times New Roman" w:hAnsi="Times New Roman"/>
          <w:sz w:val="28"/>
          <w:szCs w:val="28"/>
        </w:rPr>
        <w:t>Обработка персональных данных</w:t>
      </w:r>
      <w:r w:rsidR="002D7AAD">
        <w:rPr>
          <w:rFonts w:ascii="Times New Roman" w:hAnsi="Times New Roman"/>
          <w:sz w:val="28"/>
          <w:szCs w:val="28"/>
        </w:rPr>
        <w:t xml:space="preserve"> в </w:t>
      </w:r>
      <w:proofErr w:type="spellStart"/>
      <w:r w:rsidR="002D7AAD" w:rsidRPr="002D7AAD">
        <w:rPr>
          <w:rFonts w:ascii="Times New Roman" w:hAnsi="Times New Roman"/>
          <w:sz w:val="28"/>
          <w:szCs w:val="28"/>
        </w:rPr>
        <w:t>ЛенРТК</w:t>
      </w:r>
      <w:proofErr w:type="spellEnd"/>
      <w:r w:rsidRPr="002D7AAD">
        <w:rPr>
          <w:rFonts w:ascii="Times New Roman" w:hAnsi="Times New Roman"/>
          <w:sz w:val="28"/>
          <w:szCs w:val="28"/>
        </w:rPr>
        <w:t xml:space="preserve"> осуществл</w:t>
      </w:r>
      <w:r w:rsidR="002D7AAD" w:rsidRPr="002D7AAD">
        <w:rPr>
          <w:rFonts w:ascii="Times New Roman" w:hAnsi="Times New Roman"/>
          <w:sz w:val="28"/>
          <w:szCs w:val="28"/>
        </w:rPr>
        <w:t>яется с соблюдением принципов, установленных статьей 5 Федерального закона от 27 июля 2006 года № 152-ФЗ «О персональных данных» (дале</w:t>
      </w:r>
      <w:r w:rsidR="002D7AAD">
        <w:rPr>
          <w:rFonts w:ascii="Times New Roman" w:hAnsi="Times New Roman"/>
          <w:sz w:val="28"/>
          <w:szCs w:val="28"/>
        </w:rPr>
        <w:t xml:space="preserve">е – </w:t>
      </w:r>
      <w:r w:rsidR="002D7AAD" w:rsidRPr="002D7AAD">
        <w:rPr>
          <w:rFonts w:ascii="Times New Roman" w:hAnsi="Times New Roman"/>
          <w:sz w:val="28"/>
          <w:szCs w:val="28"/>
        </w:rPr>
        <w:t xml:space="preserve">Федеральный закон </w:t>
      </w:r>
      <w:r w:rsidR="00625794">
        <w:rPr>
          <w:rFonts w:ascii="Times New Roman" w:hAnsi="Times New Roman"/>
          <w:sz w:val="28"/>
          <w:szCs w:val="28"/>
        </w:rPr>
        <w:t xml:space="preserve">                      </w:t>
      </w:r>
      <w:r w:rsidR="002D7AAD" w:rsidRPr="002D7AAD">
        <w:rPr>
          <w:rFonts w:ascii="Times New Roman" w:hAnsi="Times New Roman"/>
          <w:sz w:val="28"/>
          <w:szCs w:val="28"/>
        </w:rPr>
        <w:t>№ 152-ФЗ).</w:t>
      </w:r>
    </w:p>
    <w:p w:rsidR="00A76850" w:rsidRPr="000B2EEF" w:rsidRDefault="00A76850" w:rsidP="00A76850">
      <w:pPr>
        <w:pStyle w:val="a4"/>
        <w:numPr>
          <w:ilvl w:val="0"/>
          <w:numId w:val="5"/>
        </w:numPr>
        <w:spacing w:after="0" w:line="240" w:lineRule="auto"/>
        <w:ind w:left="0" w:firstLine="708"/>
        <w:jc w:val="both"/>
        <w:rPr>
          <w:rFonts w:ascii="Times New Roman" w:hAnsi="Times New Roman"/>
          <w:sz w:val="28"/>
          <w:szCs w:val="28"/>
        </w:rPr>
      </w:pPr>
      <w:r w:rsidRPr="000B2EEF">
        <w:rPr>
          <w:rFonts w:ascii="Times New Roman" w:hAnsi="Times New Roman"/>
          <w:sz w:val="28"/>
          <w:szCs w:val="28"/>
        </w:rPr>
        <w:t xml:space="preserve">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w:t>
      </w:r>
    </w:p>
    <w:p w:rsidR="00A76850" w:rsidRPr="000B2EEF" w:rsidRDefault="00A76850" w:rsidP="00A76850">
      <w:pPr>
        <w:pStyle w:val="a4"/>
        <w:numPr>
          <w:ilvl w:val="0"/>
          <w:numId w:val="5"/>
        </w:numPr>
        <w:spacing w:after="0" w:line="240" w:lineRule="auto"/>
        <w:ind w:left="0" w:firstLine="708"/>
        <w:jc w:val="both"/>
        <w:rPr>
          <w:rFonts w:ascii="Times New Roman" w:hAnsi="Times New Roman"/>
          <w:sz w:val="28"/>
          <w:szCs w:val="28"/>
        </w:rPr>
      </w:pPr>
      <w:r w:rsidRPr="000B2EEF">
        <w:rPr>
          <w:rFonts w:ascii="Times New Roman" w:hAnsi="Times New Roman"/>
          <w:sz w:val="28"/>
          <w:szCs w:val="28"/>
        </w:rPr>
        <w:t>Не допускается объединение баз данных, содержащих персональные данные, обработка которых осуществляется в целях, несовместимых между собой.</w:t>
      </w:r>
    </w:p>
    <w:p w:rsidR="00A76850" w:rsidRPr="000B2EEF" w:rsidRDefault="00A76850" w:rsidP="00A76850">
      <w:pPr>
        <w:pStyle w:val="a4"/>
        <w:numPr>
          <w:ilvl w:val="0"/>
          <w:numId w:val="5"/>
        </w:numPr>
        <w:spacing w:after="0" w:line="240" w:lineRule="auto"/>
        <w:ind w:left="0" w:firstLine="708"/>
        <w:jc w:val="both"/>
        <w:rPr>
          <w:rFonts w:ascii="Times New Roman" w:hAnsi="Times New Roman"/>
          <w:sz w:val="28"/>
          <w:szCs w:val="28"/>
        </w:rPr>
      </w:pPr>
      <w:r w:rsidRPr="000B2EEF">
        <w:rPr>
          <w:rFonts w:ascii="Times New Roman" w:hAnsi="Times New Roman"/>
          <w:sz w:val="28"/>
          <w:szCs w:val="28"/>
        </w:rPr>
        <w:t>Обработке подлежат только персональные данные, которые отвечают целям их обработки.</w:t>
      </w:r>
    </w:p>
    <w:p w:rsidR="00A76850" w:rsidRPr="000B2EEF" w:rsidRDefault="00A76850" w:rsidP="00A76850">
      <w:pPr>
        <w:pStyle w:val="a4"/>
        <w:numPr>
          <w:ilvl w:val="0"/>
          <w:numId w:val="5"/>
        </w:numPr>
        <w:spacing w:after="0" w:line="240" w:lineRule="auto"/>
        <w:ind w:left="0" w:firstLine="708"/>
        <w:jc w:val="both"/>
        <w:rPr>
          <w:rFonts w:ascii="Times New Roman" w:hAnsi="Times New Roman"/>
          <w:sz w:val="28"/>
          <w:szCs w:val="28"/>
        </w:rPr>
      </w:pPr>
      <w:r w:rsidRPr="000B2EEF">
        <w:rPr>
          <w:rFonts w:ascii="Times New Roman" w:hAnsi="Times New Roman"/>
          <w:sz w:val="28"/>
          <w:szCs w:val="28"/>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rsidR="00A76850" w:rsidRPr="000B2EEF" w:rsidRDefault="00A76850" w:rsidP="00A76850">
      <w:pPr>
        <w:pStyle w:val="a4"/>
        <w:numPr>
          <w:ilvl w:val="0"/>
          <w:numId w:val="5"/>
        </w:numPr>
        <w:spacing w:after="0" w:line="240" w:lineRule="auto"/>
        <w:ind w:left="0" w:firstLine="708"/>
        <w:jc w:val="both"/>
        <w:rPr>
          <w:rFonts w:ascii="Times New Roman" w:hAnsi="Times New Roman"/>
          <w:sz w:val="28"/>
          <w:szCs w:val="28"/>
        </w:rPr>
      </w:pPr>
      <w:r w:rsidRPr="000B2EEF">
        <w:rPr>
          <w:rFonts w:ascii="Times New Roman" w:hAnsi="Times New Roman"/>
          <w:sz w:val="28"/>
          <w:szCs w:val="28"/>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w:t>
      </w:r>
    </w:p>
    <w:p w:rsidR="00A76850" w:rsidRPr="000B2EEF" w:rsidRDefault="00A76850" w:rsidP="000B2EEF">
      <w:pPr>
        <w:pStyle w:val="a4"/>
        <w:numPr>
          <w:ilvl w:val="0"/>
          <w:numId w:val="5"/>
        </w:numPr>
        <w:spacing w:after="0" w:line="240" w:lineRule="auto"/>
        <w:ind w:left="0" w:firstLine="709"/>
        <w:jc w:val="both"/>
        <w:rPr>
          <w:rFonts w:ascii="Times New Roman" w:hAnsi="Times New Roman"/>
          <w:sz w:val="28"/>
          <w:szCs w:val="28"/>
        </w:rPr>
      </w:pPr>
      <w:r w:rsidRPr="000B2EEF">
        <w:rPr>
          <w:rFonts w:ascii="Times New Roman" w:hAnsi="Times New Roman"/>
          <w:sz w:val="28"/>
          <w:szCs w:val="28"/>
        </w:rPr>
        <w:t xml:space="preserve">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w:t>
      </w:r>
      <w:r w:rsidRPr="000B2EEF">
        <w:rPr>
          <w:rFonts w:ascii="Times New Roman" w:hAnsi="Times New Roman"/>
          <w:sz w:val="28"/>
          <w:szCs w:val="28"/>
        </w:rPr>
        <w:lastRenderedPageBreak/>
        <w:t>уничтожению либо об</w:t>
      </w:r>
      <w:r w:rsidR="000B2EEF">
        <w:rPr>
          <w:rFonts w:ascii="Times New Roman" w:hAnsi="Times New Roman"/>
          <w:sz w:val="28"/>
          <w:szCs w:val="28"/>
        </w:rPr>
        <w:t xml:space="preserve">езличиванию по достижении целей </w:t>
      </w:r>
      <w:r w:rsidRPr="000B2EEF">
        <w:rPr>
          <w:rFonts w:ascii="Times New Roman" w:hAnsi="Times New Roman"/>
          <w:sz w:val="28"/>
          <w:szCs w:val="28"/>
        </w:rPr>
        <w:t xml:space="preserve">обработки или в случае утраты необходимости в достижении этих целей, если иное не предусмотрено </w:t>
      </w:r>
      <w:r w:rsidR="00625794">
        <w:rPr>
          <w:rFonts w:ascii="Times New Roman" w:hAnsi="Times New Roman"/>
          <w:sz w:val="28"/>
          <w:szCs w:val="28"/>
        </w:rPr>
        <w:t>Федеральным</w:t>
      </w:r>
      <w:r w:rsidR="00625794" w:rsidRPr="002D7AAD">
        <w:rPr>
          <w:rFonts w:ascii="Times New Roman" w:hAnsi="Times New Roman"/>
          <w:sz w:val="28"/>
          <w:szCs w:val="28"/>
        </w:rPr>
        <w:t xml:space="preserve"> закон</w:t>
      </w:r>
      <w:r w:rsidR="00625794">
        <w:rPr>
          <w:rFonts w:ascii="Times New Roman" w:hAnsi="Times New Roman"/>
          <w:sz w:val="28"/>
          <w:szCs w:val="28"/>
        </w:rPr>
        <w:t>ом</w:t>
      </w:r>
      <w:r w:rsidR="00625794" w:rsidRPr="002D7AAD">
        <w:rPr>
          <w:rFonts w:ascii="Times New Roman" w:hAnsi="Times New Roman"/>
          <w:sz w:val="28"/>
          <w:szCs w:val="28"/>
        </w:rPr>
        <w:t xml:space="preserve"> № 152-ФЗ</w:t>
      </w:r>
      <w:r w:rsidR="000B2EEF" w:rsidRPr="000B2EEF">
        <w:rPr>
          <w:rFonts w:ascii="Times New Roman" w:hAnsi="Times New Roman"/>
          <w:sz w:val="28"/>
          <w:szCs w:val="28"/>
        </w:rPr>
        <w:t>;</w:t>
      </w:r>
    </w:p>
    <w:p w:rsidR="00A76850" w:rsidRPr="000B2EEF" w:rsidRDefault="00A76850" w:rsidP="00A76850">
      <w:pPr>
        <w:pStyle w:val="a4"/>
        <w:numPr>
          <w:ilvl w:val="0"/>
          <w:numId w:val="5"/>
        </w:numPr>
        <w:spacing w:after="0" w:line="240" w:lineRule="auto"/>
        <w:ind w:left="0" w:firstLine="708"/>
        <w:jc w:val="both"/>
        <w:rPr>
          <w:rFonts w:ascii="Times New Roman" w:hAnsi="Times New Roman"/>
          <w:sz w:val="28"/>
          <w:szCs w:val="28"/>
        </w:rPr>
      </w:pPr>
      <w:r w:rsidRPr="000B2EEF">
        <w:rPr>
          <w:rFonts w:ascii="Times New Roman" w:hAnsi="Times New Roman"/>
          <w:sz w:val="28"/>
          <w:szCs w:val="28"/>
        </w:rPr>
        <w:t>Мерами, направленными на выявление и предотвращение нарушений законодательства Российской Федерации в сфере персональных данных, являются:</w:t>
      </w:r>
    </w:p>
    <w:p w:rsidR="00A76850" w:rsidRPr="000B2EEF" w:rsidRDefault="00A76850" w:rsidP="00A76850">
      <w:pPr>
        <w:spacing w:after="0" w:line="240" w:lineRule="auto"/>
        <w:ind w:firstLine="708"/>
        <w:jc w:val="both"/>
        <w:rPr>
          <w:rFonts w:ascii="Times New Roman" w:hAnsi="Times New Roman"/>
          <w:sz w:val="28"/>
          <w:szCs w:val="28"/>
        </w:rPr>
      </w:pPr>
      <w:r w:rsidRPr="000B2EEF">
        <w:rPr>
          <w:rFonts w:ascii="Times New Roman" w:hAnsi="Times New Roman"/>
          <w:sz w:val="28"/>
          <w:szCs w:val="28"/>
        </w:rPr>
        <w:t xml:space="preserve">1) назначение </w:t>
      </w:r>
      <w:r w:rsidR="00F62ABA" w:rsidRPr="000B2EEF">
        <w:rPr>
          <w:rFonts w:ascii="Times New Roman" w:hAnsi="Times New Roman"/>
          <w:sz w:val="28"/>
          <w:szCs w:val="28"/>
        </w:rPr>
        <w:t xml:space="preserve">ЛенРТК </w:t>
      </w:r>
      <w:r w:rsidRPr="000B2EEF">
        <w:rPr>
          <w:rFonts w:ascii="Times New Roman" w:hAnsi="Times New Roman"/>
          <w:sz w:val="28"/>
          <w:szCs w:val="28"/>
        </w:rPr>
        <w:t xml:space="preserve">ответственного </w:t>
      </w:r>
      <w:r w:rsidR="00F62ABA" w:rsidRPr="000B2EEF">
        <w:rPr>
          <w:rFonts w:ascii="Times New Roman" w:hAnsi="Times New Roman"/>
          <w:sz w:val="28"/>
          <w:szCs w:val="28"/>
        </w:rPr>
        <w:t xml:space="preserve">(ответственных) </w:t>
      </w:r>
      <w:r w:rsidRPr="000B2EEF">
        <w:rPr>
          <w:rFonts w:ascii="Times New Roman" w:hAnsi="Times New Roman"/>
          <w:sz w:val="28"/>
          <w:szCs w:val="28"/>
        </w:rPr>
        <w:t>за организацию обработки персональных данных;</w:t>
      </w:r>
    </w:p>
    <w:p w:rsidR="00F62ABA" w:rsidRPr="000B2EEF" w:rsidRDefault="00A76850" w:rsidP="00F62ABA">
      <w:pPr>
        <w:spacing w:after="0" w:line="240" w:lineRule="auto"/>
        <w:ind w:firstLine="708"/>
        <w:jc w:val="both"/>
        <w:rPr>
          <w:rFonts w:ascii="Times New Roman" w:hAnsi="Times New Roman"/>
          <w:sz w:val="28"/>
          <w:szCs w:val="28"/>
        </w:rPr>
      </w:pPr>
      <w:r w:rsidRPr="000B2EEF">
        <w:rPr>
          <w:rFonts w:ascii="Times New Roman" w:hAnsi="Times New Roman"/>
          <w:sz w:val="28"/>
          <w:szCs w:val="28"/>
        </w:rPr>
        <w:t xml:space="preserve">2) издание </w:t>
      </w:r>
      <w:r w:rsidR="002C2809" w:rsidRPr="000B2EEF">
        <w:rPr>
          <w:rFonts w:ascii="Times New Roman" w:hAnsi="Times New Roman"/>
          <w:sz w:val="28"/>
          <w:szCs w:val="28"/>
        </w:rPr>
        <w:t>ЛенРТК правовых актов</w:t>
      </w:r>
      <w:r w:rsidR="00F62ABA" w:rsidRPr="000B2EEF">
        <w:rPr>
          <w:rFonts w:ascii="Times New Roman" w:hAnsi="Times New Roman"/>
          <w:sz w:val="28"/>
          <w:szCs w:val="28"/>
        </w:rPr>
        <w:t xml:space="preserve">: </w:t>
      </w:r>
    </w:p>
    <w:p w:rsidR="00F62ABA" w:rsidRPr="002D7AAD" w:rsidRDefault="00F62ABA" w:rsidP="00F62ABA">
      <w:pPr>
        <w:spacing w:after="0" w:line="240" w:lineRule="auto"/>
        <w:ind w:firstLine="708"/>
        <w:jc w:val="both"/>
        <w:rPr>
          <w:rFonts w:ascii="Times New Roman" w:hAnsi="Times New Roman"/>
          <w:sz w:val="28"/>
          <w:szCs w:val="28"/>
        </w:rPr>
      </w:pPr>
      <w:r w:rsidRPr="002D7AAD">
        <w:rPr>
          <w:rFonts w:ascii="Times New Roman" w:hAnsi="Times New Roman"/>
          <w:sz w:val="28"/>
          <w:szCs w:val="28"/>
        </w:rPr>
        <w:t xml:space="preserve">определяющих политику в отношении обработки персональных данных; </w:t>
      </w:r>
    </w:p>
    <w:p w:rsidR="00F62ABA" w:rsidRPr="002D7AAD" w:rsidRDefault="00F62ABA" w:rsidP="00F62ABA">
      <w:pPr>
        <w:spacing w:after="0" w:line="240" w:lineRule="auto"/>
        <w:ind w:firstLine="708"/>
        <w:jc w:val="both"/>
        <w:rPr>
          <w:rFonts w:ascii="Times New Roman" w:hAnsi="Times New Roman"/>
          <w:sz w:val="28"/>
          <w:szCs w:val="28"/>
        </w:rPr>
      </w:pPr>
      <w:r w:rsidRPr="002D7AAD">
        <w:rPr>
          <w:rFonts w:ascii="Times New Roman" w:hAnsi="Times New Roman"/>
          <w:sz w:val="28"/>
          <w:szCs w:val="28"/>
        </w:rPr>
        <w:t xml:space="preserve">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w:t>
      </w:r>
    </w:p>
    <w:p w:rsidR="00A76850" w:rsidRPr="002D7AAD" w:rsidRDefault="00F62ABA" w:rsidP="00F62ABA">
      <w:pPr>
        <w:spacing w:after="0" w:line="240" w:lineRule="auto"/>
        <w:ind w:firstLine="708"/>
        <w:jc w:val="both"/>
        <w:rPr>
          <w:rFonts w:ascii="Times New Roman" w:hAnsi="Times New Roman"/>
          <w:sz w:val="28"/>
          <w:szCs w:val="28"/>
        </w:rPr>
      </w:pPr>
      <w:r w:rsidRPr="002D7AAD">
        <w:rPr>
          <w:rFonts w:ascii="Times New Roman" w:hAnsi="Times New Roman"/>
          <w:sz w:val="28"/>
          <w:szCs w:val="28"/>
        </w:rPr>
        <w:t xml:space="preserve">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w:t>
      </w:r>
    </w:p>
    <w:p w:rsidR="00A76850" w:rsidRPr="002D7AAD" w:rsidRDefault="00A76850" w:rsidP="00A76850">
      <w:pPr>
        <w:spacing w:after="0" w:line="240" w:lineRule="auto"/>
        <w:ind w:firstLine="708"/>
        <w:jc w:val="both"/>
        <w:rPr>
          <w:rFonts w:ascii="Times New Roman" w:hAnsi="Times New Roman"/>
          <w:sz w:val="28"/>
          <w:szCs w:val="28"/>
        </w:rPr>
      </w:pPr>
      <w:r w:rsidRPr="002D7AAD">
        <w:rPr>
          <w:rFonts w:ascii="Times New Roman" w:hAnsi="Times New Roman"/>
          <w:sz w:val="28"/>
          <w:szCs w:val="28"/>
        </w:rPr>
        <w:t xml:space="preserve">3) применение правовых, организационных и технических мер по обеспечению безопасности персональных данных в соответствии со статьей 19 </w:t>
      </w:r>
      <w:r w:rsidR="000B2EEF" w:rsidRPr="002D7AAD">
        <w:rPr>
          <w:rFonts w:ascii="Times New Roman" w:hAnsi="Times New Roman"/>
          <w:sz w:val="28"/>
          <w:szCs w:val="28"/>
        </w:rPr>
        <w:t>Федерального закона № 152-ФЗ;</w:t>
      </w:r>
    </w:p>
    <w:p w:rsidR="00A76850" w:rsidRPr="002D7AAD" w:rsidRDefault="00A76850" w:rsidP="00A76850">
      <w:pPr>
        <w:spacing w:after="0" w:line="240" w:lineRule="auto"/>
        <w:ind w:firstLine="708"/>
        <w:jc w:val="both"/>
        <w:rPr>
          <w:rFonts w:ascii="Times New Roman" w:hAnsi="Times New Roman"/>
          <w:sz w:val="28"/>
          <w:szCs w:val="28"/>
        </w:rPr>
      </w:pPr>
      <w:r w:rsidRPr="002D7AAD">
        <w:rPr>
          <w:rFonts w:ascii="Times New Roman" w:hAnsi="Times New Roman"/>
          <w:sz w:val="28"/>
          <w:szCs w:val="28"/>
        </w:rPr>
        <w:t>4) осуществление внутреннего контроля и(или) аудита соответствия обработки персональных данных</w:t>
      </w:r>
      <w:r w:rsidR="00C97BF2" w:rsidRPr="002D7AAD">
        <w:rPr>
          <w:rFonts w:ascii="Times New Roman" w:hAnsi="Times New Roman"/>
          <w:sz w:val="28"/>
          <w:szCs w:val="28"/>
        </w:rPr>
        <w:t xml:space="preserve"> нормам</w:t>
      </w:r>
      <w:r w:rsidRPr="002D7AAD">
        <w:rPr>
          <w:rFonts w:ascii="Times New Roman" w:hAnsi="Times New Roman"/>
          <w:sz w:val="28"/>
          <w:szCs w:val="28"/>
        </w:rPr>
        <w:t xml:space="preserve"> </w:t>
      </w:r>
      <w:r w:rsidR="00C97BF2" w:rsidRPr="002D7AAD">
        <w:rPr>
          <w:rFonts w:ascii="Times New Roman" w:hAnsi="Times New Roman"/>
          <w:sz w:val="28"/>
          <w:szCs w:val="28"/>
        </w:rPr>
        <w:t>Федерального закона № 152-ФЗ</w:t>
      </w:r>
      <w:r w:rsidRPr="002D7AAD">
        <w:rPr>
          <w:rFonts w:ascii="Times New Roman" w:hAnsi="Times New Roman"/>
          <w:sz w:val="28"/>
          <w:szCs w:val="28"/>
        </w:rPr>
        <w:t xml:space="preserve"> и принятым в соответствии с ним нормативным правовым актам, требованиям к защите персональных данных, политике </w:t>
      </w:r>
      <w:r w:rsidR="00C97BF2" w:rsidRPr="002D7AAD">
        <w:rPr>
          <w:rFonts w:ascii="Times New Roman" w:hAnsi="Times New Roman"/>
          <w:sz w:val="28"/>
          <w:szCs w:val="28"/>
        </w:rPr>
        <w:t>ЛенРТК</w:t>
      </w:r>
      <w:r w:rsidRPr="002D7AAD">
        <w:rPr>
          <w:rFonts w:ascii="Times New Roman" w:hAnsi="Times New Roman"/>
          <w:sz w:val="28"/>
          <w:szCs w:val="28"/>
        </w:rPr>
        <w:t xml:space="preserve"> в отношении обработки персональных данных, </w:t>
      </w:r>
      <w:r w:rsidR="00C97BF2" w:rsidRPr="002D7AAD">
        <w:rPr>
          <w:rFonts w:ascii="Times New Roman" w:hAnsi="Times New Roman"/>
          <w:sz w:val="28"/>
          <w:szCs w:val="28"/>
        </w:rPr>
        <w:t xml:space="preserve">правовым актам ЛенРТК; </w:t>
      </w:r>
    </w:p>
    <w:p w:rsidR="00A76850" w:rsidRPr="002D7AAD" w:rsidRDefault="00A76850" w:rsidP="00A76850">
      <w:pPr>
        <w:spacing w:after="0" w:line="240" w:lineRule="auto"/>
        <w:ind w:firstLine="708"/>
        <w:jc w:val="both"/>
        <w:rPr>
          <w:rFonts w:ascii="Times New Roman" w:hAnsi="Times New Roman"/>
          <w:sz w:val="28"/>
          <w:szCs w:val="28"/>
        </w:rPr>
      </w:pPr>
      <w:r w:rsidRPr="002D7AAD">
        <w:rPr>
          <w:rFonts w:ascii="Times New Roman" w:hAnsi="Times New Roman"/>
          <w:sz w:val="28"/>
          <w:szCs w:val="28"/>
        </w:rPr>
        <w:t xml:space="preserve">5) оценка вреда, который может быть причинен субъектам персональных данных в случае нарушения Федерального закона </w:t>
      </w:r>
      <w:r w:rsidR="00C97BF2" w:rsidRPr="002D7AAD">
        <w:rPr>
          <w:rFonts w:ascii="Times New Roman" w:hAnsi="Times New Roman"/>
          <w:sz w:val="28"/>
          <w:szCs w:val="28"/>
        </w:rPr>
        <w:t>№ 152-ФЗ</w:t>
      </w:r>
      <w:r w:rsidRPr="002D7AAD">
        <w:rPr>
          <w:rFonts w:ascii="Times New Roman" w:hAnsi="Times New Roman"/>
          <w:sz w:val="28"/>
          <w:szCs w:val="28"/>
        </w:rPr>
        <w:t>, соотношение указанного вреда и принимаемых мер, направленных на обеспечение выполнения обязанностей, предусмотренных Ф</w:t>
      </w:r>
      <w:r w:rsidR="00C97BF2" w:rsidRPr="002D7AAD">
        <w:rPr>
          <w:rFonts w:ascii="Times New Roman" w:hAnsi="Times New Roman"/>
          <w:sz w:val="28"/>
          <w:szCs w:val="28"/>
        </w:rPr>
        <w:t>едеральным законом № 152-ФЗ;</w:t>
      </w:r>
    </w:p>
    <w:p w:rsidR="00A76850" w:rsidRPr="002D7AAD" w:rsidRDefault="00A76850" w:rsidP="00A76850">
      <w:pPr>
        <w:spacing w:after="0" w:line="240" w:lineRule="auto"/>
        <w:ind w:firstLine="708"/>
        <w:jc w:val="both"/>
        <w:rPr>
          <w:rFonts w:ascii="Times New Roman" w:hAnsi="Times New Roman"/>
          <w:sz w:val="28"/>
          <w:szCs w:val="28"/>
        </w:rPr>
      </w:pPr>
      <w:r w:rsidRPr="002D7AAD">
        <w:rPr>
          <w:rFonts w:ascii="Times New Roman" w:hAnsi="Times New Roman"/>
          <w:sz w:val="28"/>
          <w:szCs w:val="28"/>
        </w:rPr>
        <w:t>6) выполнение мероприятий по удалению или уточнению неполных или неточных данных;</w:t>
      </w:r>
    </w:p>
    <w:p w:rsidR="00C97BF2" w:rsidRPr="002D7AAD" w:rsidRDefault="00A76850" w:rsidP="00C97BF2">
      <w:pPr>
        <w:spacing w:after="0" w:line="240" w:lineRule="auto"/>
        <w:ind w:firstLine="708"/>
        <w:jc w:val="both"/>
        <w:rPr>
          <w:rFonts w:ascii="Times New Roman" w:hAnsi="Times New Roman"/>
          <w:sz w:val="28"/>
          <w:szCs w:val="28"/>
        </w:rPr>
      </w:pPr>
      <w:r w:rsidRPr="002D7AAD">
        <w:rPr>
          <w:rFonts w:ascii="Times New Roman" w:hAnsi="Times New Roman"/>
          <w:sz w:val="28"/>
          <w:szCs w:val="28"/>
        </w:rPr>
        <w:t xml:space="preserve">7) ознакомление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w:t>
      </w:r>
      <w:r w:rsidR="00C97BF2" w:rsidRPr="002D7AAD">
        <w:rPr>
          <w:rFonts w:ascii="Times New Roman" w:hAnsi="Times New Roman"/>
          <w:sz w:val="28"/>
          <w:szCs w:val="28"/>
        </w:rPr>
        <w:t>ЛенРТК</w:t>
      </w:r>
      <w:r w:rsidRPr="002D7AAD">
        <w:rPr>
          <w:rFonts w:ascii="Times New Roman" w:hAnsi="Times New Roman"/>
          <w:sz w:val="28"/>
          <w:szCs w:val="28"/>
        </w:rPr>
        <w:t xml:space="preserve"> в отношении обработки персональных данных, </w:t>
      </w:r>
      <w:r w:rsidR="00C97BF2" w:rsidRPr="002D7AAD">
        <w:rPr>
          <w:rFonts w:ascii="Times New Roman" w:hAnsi="Times New Roman"/>
          <w:sz w:val="28"/>
          <w:szCs w:val="28"/>
        </w:rPr>
        <w:t>правовыми актами ЛенРТК</w:t>
      </w:r>
      <w:r w:rsidRPr="002D7AAD">
        <w:rPr>
          <w:rFonts w:ascii="Times New Roman" w:hAnsi="Times New Roman"/>
          <w:sz w:val="28"/>
          <w:szCs w:val="28"/>
        </w:rPr>
        <w:t xml:space="preserve"> по вопросам обработки персональных данных и(или) обучение указанных работников.</w:t>
      </w:r>
    </w:p>
    <w:p w:rsidR="00A76850" w:rsidRPr="002D7AAD" w:rsidRDefault="00A2716F" w:rsidP="00A2716F">
      <w:pPr>
        <w:pStyle w:val="a4"/>
        <w:numPr>
          <w:ilvl w:val="0"/>
          <w:numId w:val="5"/>
        </w:numPr>
        <w:spacing w:after="0" w:line="240" w:lineRule="auto"/>
        <w:jc w:val="both"/>
        <w:rPr>
          <w:rFonts w:ascii="Times New Roman" w:hAnsi="Times New Roman"/>
          <w:sz w:val="28"/>
          <w:szCs w:val="28"/>
        </w:rPr>
      </w:pPr>
      <w:r w:rsidRPr="002D7AAD">
        <w:rPr>
          <w:rFonts w:ascii="Times New Roman" w:hAnsi="Times New Roman"/>
          <w:sz w:val="28"/>
          <w:szCs w:val="28"/>
        </w:rPr>
        <w:t xml:space="preserve"> </w:t>
      </w:r>
      <w:r w:rsidR="00A76850" w:rsidRPr="002D7AAD">
        <w:rPr>
          <w:rFonts w:ascii="Times New Roman" w:hAnsi="Times New Roman"/>
          <w:sz w:val="28"/>
          <w:szCs w:val="28"/>
        </w:rPr>
        <w:t xml:space="preserve">Обеспечение безопасности персональных данных </w:t>
      </w:r>
      <w:r w:rsidR="00C97BF2" w:rsidRPr="002D7AAD">
        <w:rPr>
          <w:rFonts w:ascii="Times New Roman" w:hAnsi="Times New Roman"/>
          <w:sz w:val="28"/>
          <w:szCs w:val="28"/>
        </w:rPr>
        <w:t xml:space="preserve">в ЛенРТК </w:t>
      </w:r>
      <w:r w:rsidR="00A76850" w:rsidRPr="002D7AAD">
        <w:rPr>
          <w:rFonts w:ascii="Times New Roman" w:hAnsi="Times New Roman"/>
          <w:sz w:val="28"/>
          <w:szCs w:val="28"/>
        </w:rPr>
        <w:t>достигается:</w:t>
      </w:r>
    </w:p>
    <w:p w:rsidR="00A76850" w:rsidRPr="002D7AAD" w:rsidRDefault="00A76850" w:rsidP="00A2716F">
      <w:pPr>
        <w:spacing w:after="0" w:line="240" w:lineRule="auto"/>
        <w:ind w:firstLine="708"/>
        <w:jc w:val="both"/>
        <w:rPr>
          <w:rFonts w:ascii="Times New Roman" w:hAnsi="Times New Roman"/>
          <w:sz w:val="28"/>
          <w:szCs w:val="28"/>
        </w:rPr>
      </w:pPr>
      <w:r w:rsidRPr="002D7AAD">
        <w:rPr>
          <w:rFonts w:ascii="Times New Roman" w:hAnsi="Times New Roman"/>
          <w:sz w:val="28"/>
          <w:szCs w:val="28"/>
        </w:rPr>
        <w:t>1) определением угроз безопасности персональных данных;</w:t>
      </w:r>
    </w:p>
    <w:p w:rsidR="00A76850" w:rsidRPr="002D7AAD" w:rsidRDefault="00A76850" w:rsidP="00A2716F">
      <w:pPr>
        <w:spacing w:after="0" w:line="240" w:lineRule="auto"/>
        <w:ind w:firstLine="708"/>
        <w:jc w:val="both"/>
        <w:rPr>
          <w:rFonts w:ascii="Times New Roman" w:hAnsi="Times New Roman"/>
          <w:sz w:val="28"/>
          <w:szCs w:val="28"/>
        </w:rPr>
      </w:pPr>
      <w:r w:rsidRPr="002D7AAD">
        <w:rPr>
          <w:rFonts w:ascii="Times New Roman" w:hAnsi="Times New Roman"/>
          <w:sz w:val="28"/>
          <w:szCs w:val="28"/>
        </w:rPr>
        <w:t xml:space="preserve">2) применением организационных и(или)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w:t>
      </w:r>
      <w:r w:rsidRPr="002D7AAD">
        <w:rPr>
          <w:rFonts w:ascii="Times New Roman" w:hAnsi="Times New Roman"/>
          <w:sz w:val="28"/>
          <w:szCs w:val="28"/>
        </w:rPr>
        <w:lastRenderedPageBreak/>
        <w:t>данных, а также при обработке персональных данных без использования средств автоматизации;</w:t>
      </w:r>
    </w:p>
    <w:p w:rsidR="00A76850" w:rsidRPr="002D7AAD" w:rsidRDefault="00A76850" w:rsidP="00A2716F">
      <w:pPr>
        <w:spacing w:after="0" w:line="240" w:lineRule="auto"/>
        <w:ind w:firstLine="708"/>
        <w:jc w:val="both"/>
        <w:rPr>
          <w:rFonts w:ascii="Times New Roman" w:hAnsi="Times New Roman"/>
          <w:sz w:val="28"/>
          <w:szCs w:val="28"/>
        </w:rPr>
      </w:pPr>
      <w:r w:rsidRPr="002D7AAD">
        <w:rPr>
          <w:rFonts w:ascii="Times New Roman" w:hAnsi="Times New Roman"/>
          <w:sz w:val="28"/>
          <w:szCs w:val="28"/>
        </w:rPr>
        <w:t>3) применением прошедших в установленном порядке процедуру оценки соответствия средств защиты информации;</w:t>
      </w:r>
    </w:p>
    <w:p w:rsidR="00A76850" w:rsidRPr="002D7AAD" w:rsidRDefault="00A76850" w:rsidP="00A2716F">
      <w:pPr>
        <w:spacing w:after="0" w:line="240" w:lineRule="auto"/>
        <w:ind w:firstLine="708"/>
        <w:jc w:val="both"/>
        <w:rPr>
          <w:rFonts w:ascii="Times New Roman" w:hAnsi="Times New Roman"/>
          <w:sz w:val="28"/>
          <w:szCs w:val="28"/>
        </w:rPr>
      </w:pPr>
      <w:r w:rsidRPr="002D7AAD">
        <w:rPr>
          <w:rFonts w:ascii="Times New Roman" w:hAnsi="Times New Roman"/>
          <w:sz w:val="28"/>
          <w:szCs w:val="28"/>
        </w:rPr>
        <w:t>4)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A76850" w:rsidRPr="002D7AAD" w:rsidRDefault="00A76850" w:rsidP="00A2716F">
      <w:pPr>
        <w:spacing w:after="0" w:line="240" w:lineRule="auto"/>
        <w:ind w:firstLine="708"/>
        <w:jc w:val="both"/>
        <w:rPr>
          <w:rFonts w:ascii="Times New Roman" w:hAnsi="Times New Roman"/>
          <w:sz w:val="28"/>
          <w:szCs w:val="28"/>
        </w:rPr>
      </w:pPr>
      <w:r w:rsidRPr="002D7AAD">
        <w:rPr>
          <w:rFonts w:ascii="Times New Roman" w:hAnsi="Times New Roman"/>
          <w:sz w:val="28"/>
          <w:szCs w:val="28"/>
        </w:rPr>
        <w:t>5) учетом машинных носителей персональных данных;</w:t>
      </w:r>
    </w:p>
    <w:p w:rsidR="00A76850" w:rsidRPr="002D7AAD" w:rsidRDefault="00A76850" w:rsidP="00A2716F">
      <w:pPr>
        <w:spacing w:after="0" w:line="240" w:lineRule="auto"/>
        <w:ind w:firstLine="708"/>
        <w:jc w:val="both"/>
        <w:rPr>
          <w:rFonts w:ascii="Times New Roman" w:hAnsi="Times New Roman"/>
          <w:sz w:val="28"/>
          <w:szCs w:val="28"/>
        </w:rPr>
      </w:pPr>
      <w:r w:rsidRPr="002D7AAD">
        <w:rPr>
          <w:rFonts w:ascii="Times New Roman" w:hAnsi="Times New Roman"/>
          <w:sz w:val="28"/>
          <w:szCs w:val="28"/>
        </w:rPr>
        <w:t>6) обнаружением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A76850" w:rsidRPr="002D7AAD" w:rsidRDefault="00A76850" w:rsidP="00A2716F">
      <w:pPr>
        <w:spacing w:after="0" w:line="240" w:lineRule="auto"/>
        <w:ind w:firstLine="708"/>
        <w:jc w:val="both"/>
        <w:rPr>
          <w:rFonts w:ascii="Times New Roman" w:hAnsi="Times New Roman"/>
          <w:sz w:val="28"/>
          <w:szCs w:val="28"/>
        </w:rPr>
      </w:pPr>
      <w:r w:rsidRPr="002D7AAD">
        <w:rPr>
          <w:rFonts w:ascii="Times New Roman" w:hAnsi="Times New Roman"/>
          <w:sz w:val="28"/>
          <w:szCs w:val="28"/>
        </w:rPr>
        <w:t>7) восстановлением персональных данных, модифицированных или уничтоженных вследствие несанкционированного доступа к ним;</w:t>
      </w:r>
    </w:p>
    <w:p w:rsidR="00A76850" w:rsidRPr="002D7AAD" w:rsidRDefault="00A76850" w:rsidP="00A2716F">
      <w:pPr>
        <w:spacing w:after="0" w:line="240" w:lineRule="auto"/>
        <w:ind w:firstLine="708"/>
        <w:jc w:val="both"/>
        <w:rPr>
          <w:rFonts w:ascii="Times New Roman" w:hAnsi="Times New Roman"/>
          <w:sz w:val="28"/>
          <w:szCs w:val="28"/>
        </w:rPr>
      </w:pPr>
      <w:r w:rsidRPr="002D7AAD">
        <w:rPr>
          <w:rFonts w:ascii="Times New Roman" w:hAnsi="Times New Roman"/>
          <w:sz w:val="28"/>
          <w:szCs w:val="28"/>
        </w:rPr>
        <w:t>8) установлением правил доступа к персональным данным, обрабатываемым в информационной системе персональных данных, обеспечением регистрации и учета всех действий, совершаемых с персональными данными в информационной системе персональных данных, а также правил доступа к персональным данным при их обработке без использования средств автоматизации;</w:t>
      </w:r>
    </w:p>
    <w:p w:rsidR="00A76850" w:rsidRPr="002D7AAD" w:rsidRDefault="00A76850" w:rsidP="00A2716F">
      <w:pPr>
        <w:spacing w:after="0" w:line="240" w:lineRule="auto"/>
        <w:ind w:firstLine="708"/>
        <w:jc w:val="both"/>
        <w:rPr>
          <w:rFonts w:ascii="Times New Roman" w:hAnsi="Times New Roman"/>
          <w:sz w:val="28"/>
          <w:szCs w:val="28"/>
        </w:rPr>
      </w:pPr>
      <w:r w:rsidRPr="002D7AAD">
        <w:rPr>
          <w:rFonts w:ascii="Times New Roman" w:hAnsi="Times New Roman"/>
          <w:sz w:val="28"/>
          <w:szCs w:val="28"/>
        </w:rPr>
        <w:t>9) контролем за принимаемыми мерами по обеспечению безопасности персональных данных и уровня защищенности информационных систем персональных данных, а также безопасности персональных данных, обрабатываемых без использования средств автоматизации;</w:t>
      </w:r>
    </w:p>
    <w:p w:rsidR="00A2716F" w:rsidRPr="002D7AAD" w:rsidRDefault="00A76850" w:rsidP="001039F6">
      <w:pPr>
        <w:spacing w:after="0" w:line="240" w:lineRule="auto"/>
        <w:ind w:firstLine="708"/>
        <w:jc w:val="both"/>
        <w:rPr>
          <w:rFonts w:ascii="Times New Roman" w:hAnsi="Times New Roman"/>
          <w:sz w:val="28"/>
          <w:szCs w:val="28"/>
        </w:rPr>
      </w:pPr>
      <w:r w:rsidRPr="002D7AAD">
        <w:rPr>
          <w:rFonts w:ascii="Times New Roman" w:hAnsi="Times New Roman"/>
          <w:sz w:val="28"/>
          <w:szCs w:val="28"/>
        </w:rPr>
        <w:t>10) применением для уничтожения персональных данных прошедших в установленном порядке процедуру оценки соответствия средств защиты информации, в составе которых реализована функция уничтожения информации.</w:t>
      </w:r>
    </w:p>
    <w:p w:rsidR="00A76850" w:rsidRPr="002D7AAD" w:rsidRDefault="00A76850" w:rsidP="00A2716F">
      <w:pPr>
        <w:pStyle w:val="a4"/>
        <w:numPr>
          <w:ilvl w:val="0"/>
          <w:numId w:val="5"/>
        </w:numPr>
        <w:spacing w:after="0" w:line="240" w:lineRule="auto"/>
        <w:ind w:left="0" w:firstLine="708"/>
        <w:jc w:val="both"/>
        <w:rPr>
          <w:rFonts w:ascii="Times New Roman" w:hAnsi="Times New Roman"/>
          <w:sz w:val="28"/>
          <w:szCs w:val="28"/>
        </w:rPr>
      </w:pPr>
      <w:r w:rsidRPr="002D7AAD">
        <w:rPr>
          <w:rFonts w:ascii="Times New Roman" w:hAnsi="Times New Roman"/>
          <w:sz w:val="28"/>
          <w:szCs w:val="28"/>
        </w:rPr>
        <w:t xml:space="preserve">Цели обработки персональных данных в </w:t>
      </w:r>
      <w:r w:rsidR="00A2716F" w:rsidRPr="002D7AAD">
        <w:rPr>
          <w:rFonts w:ascii="Times New Roman" w:hAnsi="Times New Roman"/>
          <w:sz w:val="28"/>
          <w:szCs w:val="28"/>
        </w:rPr>
        <w:t>ЛенРТК</w:t>
      </w:r>
      <w:r w:rsidRPr="002D7AAD">
        <w:rPr>
          <w:rFonts w:ascii="Times New Roman" w:hAnsi="Times New Roman"/>
          <w:sz w:val="28"/>
          <w:szCs w:val="28"/>
        </w:rPr>
        <w:t xml:space="preserve"> определяются с учетом полномочий и функций </w:t>
      </w:r>
      <w:r w:rsidR="00A2716F" w:rsidRPr="002D7AAD">
        <w:rPr>
          <w:rFonts w:ascii="Times New Roman" w:hAnsi="Times New Roman"/>
          <w:sz w:val="28"/>
          <w:szCs w:val="28"/>
        </w:rPr>
        <w:t>ЛенРТК</w:t>
      </w:r>
      <w:r w:rsidRPr="002D7AAD">
        <w:rPr>
          <w:rFonts w:ascii="Times New Roman" w:hAnsi="Times New Roman"/>
          <w:sz w:val="28"/>
          <w:szCs w:val="28"/>
        </w:rPr>
        <w:t>.</w:t>
      </w:r>
    </w:p>
    <w:p w:rsidR="001039F6" w:rsidRPr="002D7AAD" w:rsidRDefault="00A76850" w:rsidP="00A2716F">
      <w:pPr>
        <w:spacing w:after="0" w:line="240" w:lineRule="auto"/>
        <w:ind w:firstLine="708"/>
        <w:jc w:val="both"/>
        <w:rPr>
          <w:rFonts w:ascii="Times New Roman" w:hAnsi="Times New Roman"/>
          <w:sz w:val="28"/>
          <w:szCs w:val="28"/>
        </w:rPr>
      </w:pPr>
      <w:r w:rsidRPr="002D7AAD">
        <w:rPr>
          <w:rFonts w:ascii="Times New Roman" w:hAnsi="Times New Roman"/>
          <w:sz w:val="28"/>
          <w:szCs w:val="28"/>
        </w:rPr>
        <w:t>К персональным данным, обрабатываемым в указанных целях, относятся</w:t>
      </w:r>
      <w:r w:rsidR="001039F6" w:rsidRPr="002D7AAD">
        <w:rPr>
          <w:rFonts w:ascii="Times New Roman" w:hAnsi="Times New Roman"/>
          <w:sz w:val="28"/>
          <w:szCs w:val="28"/>
        </w:rPr>
        <w:t xml:space="preserve"> общедоступные, биометрические, специальные категории персональных данных в соответствии с Перечнем персональных данных, обрабатываемых в ЛенРТК.</w:t>
      </w:r>
    </w:p>
    <w:p w:rsidR="00A2716F" w:rsidRPr="002D7AAD" w:rsidRDefault="00A76850" w:rsidP="00DC5C91">
      <w:pPr>
        <w:spacing w:after="0" w:line="240" w:lineRule="auto"/>
        <w:ind w:firstLine="708"/>
        <w:jc w:val="both"/>
        <w:rPr>
          <w:rFonts w:ascii="Times New Roman" w:hAnsi="Times New Roman"/>
          <w:sz w:val="28"/>
          <w:szCs w:val="28"/>
        </w:rPr>
      </w:pPr>
      <w:r w:rsidRPr="002D7AAD">
        <w:rPr>
          <w:rFonts w:ascii="Times New Roman" w:hAnsi="Times New Roman"/>
          <w:sz w:val="28"/>
          <w:szCs w:val="28"/>
        </w:rPr>
        <w:t xml:space="preserve">Обработка персональных данных в соответствии с указанными целями осуществляется в отношении субъектов персональных данных, являющихся сотрудниками </w:t>
      </w:r>
      <w:r w:rsidR="001039F6" w:rsidRPr="002D7AAD">
        <w:rPr>
          <w:rFonts w:ascii="Times New Roman" w:hAnsi="Times New Roman"/>
          <w:sz w:val="28"/>
          <w:szCs w:val="28"/>
        </w:rPr>
        <w:t>ЛенРТК</w:t>
      </w:r>
      <w:r w:rsidRPr="002D7AAD">
        <w:rPr>
          <w:rFonts w:ascii="Times New Roman" w:hAnsi="Times New Roman"/>
          <w:sz w:val="28"/>
          <w:szCs w:val="28"/>
        </w:rPr>
        <w:t xml:space="preserve">, и(или) субъектов персональных данных, не являющихся сотрудниками </w:t>
      </w:r>
      <w:r w:rsidR="001039F6" w:rsidRPr="002D7AAD">
        <w:rPr>
          <w:rFonts w:ascii="Times New Roman" w:hAnsi="Times New Roman"/>
          <w:sz w:val="28"/>
          <w:szCs w:val="28"/>
        </w:rPr>
        <w:t>ЛенРТК</w:t>
      </w:r>
      <w:r w:rsidRPr="002D7AAD">
        <w:rPr>
          <w:rFonts w:ascii="Times New Roman" w:hAnsi="Times New Roman"/>
          <w:sz w:val="28"/>
          <w:szCs w:val="28"/>
        </w:rPr>
        <w:t>.</w:t>
      </w:r>
    </w:p>
    <w:p w:rsidR="002C2809" w:rsidRPr="002D7AAD" w:rsidRDefault="00A2716F" w:rsidP="00A76850">
      <w:pPr>
        <w:pStyle w:val="a4"/>
        <w:numPr>
          <w:ilvl w:val="0"/>
          <w:numId w:val="5"/>
        </w:numPr>
        <w:spacing w:after="0" w:line="240" w:lineRule="auto"/>
        <w:ind w:left="0" w:firstLine="708"/>
        <w:jc w:val="both"/>
        <w:rPr>
          <w:rFonts w:ascii="Times New Roman" w:hAnsi="Times New Roman"/>
          <w:sz w:val="28"/>
          <w:szCs w:val="28"/>
        </w:rPr>
      </w:pPr>
      <w:r w:rsidRPr="002D7AAD">
        <w:rPr>
          <w:rFonts w:ascii="Times New Roman" w:hAnsi="Times New Roman"/>
          <w:sz w:val="28"/>
          <w:szCs w:val="28"/>
        </w:rPr>
        <w:t xml:space="preserve"> </w:t>
      </w:r>
      <w:r w:rsidR="00A76850" w:rsidRPr="002D7AAD">
        <w:rPr>
          <w:rFonts w:ascii="Times New Roman" w:hAnsi="Times New Roman"/>
          <w:sz w:val="28"/>
          <w:szCs w:val="28"/>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неправомерно обрабатываемые персональные данные, относящиеся к этому субъекту персональных данных, блокируются с момента такого обращения или получения указанного запроса на 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персональные данные, относящиеся к </w:t>
      </w:r>
      <w:r w:rsidR="00A76850" w:rsidRPr="002D7AAD">
        <w:rPr>
          <w:rFonts w:ascii="Times New Roman" w:hAnsi="Times New Roman"/>
          <w:sz w:val="28"/>
          <w:szCs w:val="28"/>
        </w:rPr>
        <w:lastRenderedPageBreak/>
        <w:t>этому субъекту персональных данных, блокируются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937E5D" w:rsidRPr="002D7AAD" w:rsidRDefault="00937E5D" w:rsidP="00DC5C91">
      <w:pPr>
        <w:pStyle w:val="a4"/>
        <w:numPr>
          <w:ilvl w:val="1"/>
          <w:numId w:val="5"/>
        </w:numPr>
        <w:spacing w:after="0" w:line="240" w:lineRule="auto"/>
        <w:ind w:left="0" w:firstLine="708"/>
        <w:jc w:val="both"/>
        <w:rPr>
          <w:rFonts w:ascii="Times New Roman" w:hAnsi="Times New Roman"/>
          <w:sz w:val="28"/>
          <w:szCs w:val="28"/>
        </w:rPr>
      </w:pPr>
      <w:r w:rsidRPr="002D7AAD">
        <w:rPr>
          <w:rFonts w:ascii="Times New Roman" w:hAnsi="Times New Roman"/>
          <w:sz w:val="28"/>
          <w:szCs w:val="28"/>
        </w:rPr>
        <w:t xml:space="preserve">Ответ на запрос субъекта персональных данных или его представителя о предоставлении информации, предусмотренной частью 7 статьи 14 Федерального закона № 152-ФЗ, а также обеспечение возможности ознакомиться с этими персональными данными предоставляется в течение 10 рабочих дней с даты регистрации запроса в ЛенРТК.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w:t>
      </w:r>
    </w:p>
    <w:p w:rsidR="00DC5C91" w:rsidRPr="002D7AAD" w:rsidRDefault="00937E5D" w:rsidP="00937E5D">
      <w:pPr>
        <w:pStyle w:val="a4"/>
        <w:spacing w:after="0" w:line="240" w:lineRule="auto"/>
        <w:ind w:left="0" w:firstLine="708"/>
        <w:jc w:val="both"/>
        <w:rPr>
          <w:rFonts w:ascii="Times New Roman" w:hAnsi="Times New Roman"/>
          <w:sz w:val="28"/>
          <w:szCs w:val="28"/>
        </w:rPr>
      </w:pPr>
      <w:r w:rsidRPr="002D7AAD">
        <w:rPr>
          <w:rFonts w:ascii="Times New Roman" w:hAnsi="Times New Roman"/>
          <w:sz w:val="28"/>
          <w:szCs w:val="28"/>
        </w:rPr>
        <w:t xml:space="preserve">Отказ в предоставлении ответа на запрос, соответствующий требованиям Федерального закона № 152-ФЗ, не допускается.  </w:t>
      </w:r>
    </w:p>
    <w:p w:rsidR="002C2809" w:rsidRPr="002D7AAD" w:rsidRDefault="00A76850" w:rsidP="00A76850">
      <w:pPr>
        <w:pStyle w:val="a4"/>
        <w:numPr>
          <w:ilvl w:val="0"/>
          <w:numId w:val="5"/>
        </w:numPr>
        <w:spacing w:after="0" w:line="240" w:lineRule="auto"/>
        <w:ind w:left="0" w:firstLine="708"/>
        <w:jc w:val="both"/>
        <w:rPr>
          <w:rFonts w:ascii="Times New Roman" w:hAnsi="Times New Roman"/>
          <w:sz w:val="28"/>
          <w:szCs w:val="28"/>
        </w:rPr>
      </w:pPr>
      <w:r w:rsidRPr="002D7AAD">
        <w:rPr>
          <w:rFonts w:ascii="Times New Roman" w:hAnsi="Times New Roman"/>
          <w:sz w:val="28"/>
          <w:szCs w:val="28"/>
        </w:rPr>
        <w:t xml:space="preserve">В случае подтверждения факта неточности персональных данных </w:t>
      </w:r>
      <w:r w:rsidR="00DC5C91" w:rsidRPr="002D7AAD">
        <w:rPr>
          <w:rFonts w:ascii="Times New Roman" w:hAnsi="Times New Roman"/>
          <w:sz w:val="28"/>
          <w:szCs w:val="28"/>
        </w:rPr>
        <w:t>ЛенРТК</w:t>
      </w:r>
      <w:r w:rsidRPr="002D7AAD">
        <w:rPr>
          <w:rFonts w:ascii="Times New Roman" w:hAnsi="Times New Roman"/>
          <w:sz w:val="28"/>
          <w:szCs w:val="28"/>
        </w:rPr>
        <w:t xml:space="preserve">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2C2809" w:rsidRPr="002D7AAD" w:rsidRDefault="00A76850" w:rsidP="00A76850">
      <w:pPr>
        <w:pStyle w:val="a4"/>
        <w:numPr>
          <w:ilvl w:val="0"/>
          <w:numId w:val="5"/>
        </w:numPr>
        <w:spacing w:after="0" w:line="240" w:lineRule="auto"/>
        <w:ind w:left="0" w:firstLine="708"/>
        <w:jc w:val="both"/>
        <w:rPr>
          <w:rFonts w:ascii="Times New Roman" w:hAnsi="Times New Roman"/>
          <w:sz w:val="28"/>
          <w:szCs w:val="28"/>
        </w:rPr>
      </w:pPr>
      <w:r w:rsidRPr="002D7AAD">
        <w:rPr>
          <w:rFonts w:ascii="Times New Roman" w:hAnsi="Times New Roman"/>
          <w:sz w:val="28"/>
          <w:szCs w:val="28"/>
        </w:rPr>
        <w:t xml:space="preserve">В случае выявления неправомерной обработки персональных данных в срок, не превышающий трех рабочих дней с даты выявления, неправомерная обработка персональных данных прекращается. В случае если обеспечить правомерность обработки персональных данных невозможно, в срок, не превышающий 10 рабочих дней с даты выявления неправомерной обработки персональных данных, такие персональные данные уничтожаются. Об устранении допущенных нарушений или об уничтожении персональных данных </w:t>
      </w:r>
      <w:r w:rsidR="00DC5C91" w:rsidRPr="002D7AAD">
        <w:rPr>
          <w:rFonts w:ascii="Times New Roman" w:hAnsi="Times New Roman"/>
          <w:sz w:val="28"/>
          <w:szCs w:val="28"/>
        </w:rPr>
        <w:t>ЛенРТК</w:t>
      </w:r>
      <w:r w:rsidRPr="002D7AAD">
        <w:rPr>
          <w:rFonts w:ascii="Times New Roman" w:hAnsi="Times New Roman"/>
          <w:sz w:val="28"/>
          <w:szCs w:val="28"/>
        </w:rPr>
        <w:t xml:space="preserve">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2C2809" w:rsidRPr="002D7AAD" w:rsidRDefault="00A76850" w:rsidP="00A76850">
      <w:pPr>
        <w:pStyle w:val="a4"/>
        <w:numPr>
          <w:ilvl w:val="0"/>
          <w:numId w:val="5"/>
        </w:numPr>
        <w:spacing w:after="0" w:line="240" w:lineRule="auto"/>
        <w:ind w:left="0" w:firstLine="708"/>
        <w:jc w:val="both"/>
        <w:rPr>
          <w:rFonts w:ascii="Times New Roman" w:hAnsi="Times New Roman"/>
          <w:sz w:val="28"/>
          <w:szCs w:val="28"/>
        </w:rPr>
      </w:pPr>
      <w:r w:rsidRPr="002D7AAD">
        <w:rPr>
          <w:rFonts w:ascii="Times New Roman" w:hAnsi="Times New Roman"/>
          <w:sz w:val="28"/>
          <w:szCs w:val="28"/>
        </w:rPr>
        <w:t xml:space="preserve">В случае достижения цели обработки персональных данных обработка персональных данных прекращается и осуществляется их уничтожение в срок, не превышающий 30 дней с даты достижения цели обработки,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937E5D" w:rsidRPr="002D7AAD">
        <w:rPr>
          <w:rFonts w:ascii="Times New Roman" w:hAnsi="Times New Roman"/>
          <w:sz w:val="28"/>
          <w:szCs w:val="28"/>
        </w:rPr>
        <w:t>ЛенРТК</w:t>
      </w:r>
      <w:r w:rsidRPr="002D7AAD">
        <w:rPr>
          <w:rFonts w:ascii="Times New Roman" w:hAnsi="Times New Roman"/>
          <w:sz w:val="28"/>
          <w:szCs w:val="28"/>
        </w:rPr>
        <w:t xml:space="preserve"> и субъектом персональных данных либо если </w:t>
      </w:r>
      <w:r w:rsidR="00937E5D" w:rsidRPr="002D7AAD">
        <w:rPr>
          <w:rFonts w:ascii="Times New Roman" w:hAnsi="Times New Roman"/>
          <w:sz w:val="28"/>
          <w:szCs w:val="28"/>
        </w:rPr>
        <w:t>ЛенРТК</w:t>
      </w:r>
      <w:r w:rsidRPr="002D7AAD">
        <w:rPr>
          <w:rFonts w:ascii="Times New Roman" w:hAnsi="Times New Roman"/>
          <w:sz w:val="28"/>
          <w:szCs w:val="28"/>
        </w:rPr>
        <w:t xml:space="preserve"> не вправе осуществлять обработку персональных данных без согласия субъекта персональных данных на основаниях, предусм</w:t>
      </w:r>
      <w:r w:rsidR="00937E5D" w:rsidRPr="002D7AAD">
        <w:rPr>
          <w:rFonts w:ascii="Times New Roman" w:hAnsi="Times New Roman"/>
          <w:sz w:val="28"/>
          <w:szCs w:val="28"/>
        </w:rPr>
        <w:t xml:space="preserve">отренных Федеральным законом </w:t>
      </w:r>
      <w:r w:rsidR="007745BC" w:rsidRPr="002D7AAD">
        <w:rPr>
          <w:rFonts w:ascii="Times New Roman" w:hAnsi="Times New Roman"/>
          <w:sz w:val="28"/>
          <w:szCs w:val="28"/>
        </w:rPr>
        <w:t xml:space="preserve">               </w:t>
      </w:r>
      <w:r w:rsidR="00937E5D" w:rsidRPr="002D7AAD">
        <w:rPr>
          <w:rFonts w:ascii="Times New Roman" w:hAnsi="Times New Roman"/>
          <w:sz w:val="28"/>
          <w:szCs w:val="28"/>
        </w:rPr>
        <w:t xml:space="preserve">№ 152-ФЗ </w:t>
      </w:r>
      <w:r w:rsidRPr="002D7AAD">
        <w:rPr>
          <w:rFonts w:ascii="Times New Roman" w:hAnsi="Times New Roman"/>
          <w:sz w:val="28"/>
          <w:szCs w:val="28"/>
        </w:rPr>
        <w:t>или другими федеральными законами.</w:t>
      </w:r>
    </w:p>
    <w:p w:rsidR="002C2809" w:rsidRPr="002D7AAD" w:rsidRDefault="00A76850" w:rsidP="00A76850">
      <w:pPr>
        <w:pStyle w:val="a4"/>
        <w:numPr>
          <w:ilvl w:val="0"/>
          <w:numId w:val="5"/>
        </w:numPr>
        <w:spacing w:after="0" w:line="240" w:lineRule="auto"/>
        <w:ind w:left="0" w:firstLine="708"/>
        <w:jc w:val="both"/>
        <w:rPr>
          <w:rFonts w:ascii="Times New Roman" w:hAnsi="Times New Roman"/>
          <w:sz w:val="28"/>
          <w:szCs w:val="28"/>
        </w:rPr>
      </w:pPr>
      <w:r w:rsidRPr="002D7AAD">
        <w:rPr>
          <w:rFonts w:ascii="Times New Roman" w:hAnsi="Times New Roman"/>
          <w:sz w:val="28"/>
          <w:szCs w:val="28"/>
        </w:rPr>
        <w:t xml:space="preserve">В случае отзыва субъектом персональных данных согласия на обработку его персональных данных обработка персональных данных прекращается и в случае, если сохранение персональных данных более не требуется для целей обработки персональных данных, персональные данные уничтожаются в срок, не </w:t>
      </w:r>
      <w:r w:rsidRPr="002D7AAD">
        <w:rPr>
          <w:rFonts w:ascii="Times New Roman" w:hAnsi="Times New Roman"/>
          <w:sz w:val="28"/>
          <w:szCs w:val="28"/>
        </w:rPr>
        <w:lastRenderedPageBreak/>
        <w:t xml:space="preserve">превышающий 30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w:t>
      </w:r>
      <w:r w:rsidR="00937E5D" w:rsidRPr="002D7AAD">
        <w:rPr>
          <w:rFonts w:ascii="Times New Roman" w:hAnsi="Times New Roman"/>
          <w:sz w:val="28"/>
          <w:szCs w:val="28"/>
        </w:rPr>
        <w:t>ЛенРТК</w:t>
      </w:r>
      <w:r w:rsidRPr="002D7AAD">
        <w:rPr>
          <w:rFonts w:ascii="Times New Roman" w:hAnsi="Times New Roman"/>
          <w:sz w:val="28"/>
          <w:szCs w:val="28"/>
        </w:rPr>
        <w:t xml:space="preserve"> и субъектом персональных данных либо если </w:t>
      </w:r>
      <w:r w:rsidR="00937E5D" w:rsidRPr="002D7AAD">
        <w:rPr>
          <w:rFonts w:ascii="Times New Roman" w:hAnsi="Times New Roman"/>
          <w:sz w:val="28"/>
          <w:szCs w:val="28"/>
        </w:rPr>
        <w:t>ЛенРТК</w:t>
      </w:r>
      <w:r w:rsidRPr="002D7AAD">
        <w:rPr>
          <w:rFonts w:ascii="Times New Roman" w:hAnsi="Times New Roman"/>
          <w:sz w:val="28"/>
          <w:szCs w:val="28"/>
        </w:rPr>
        <w:t xml:space="preserve"> не вправе осуществлять обработку персональных данных без согласия субъекта персональных данных на основаниях, предусмотренных</w:t>
      </w:r>
      <w:r w:rsidR="00937E5D" w:rsidRPr="002D7AAD">
        <w:rPr>
          <w:rFonts w:ascii="Times New Roman" w:hAnsi="Times New Roman"/>
          <w:sz w:val="28"/>
          <w:szCs w:val="28"/>
        </w:rPr>
        <w:t xml:space="preserve"> Федеральным законом</w:t>
      </w:r>
      <w:r w:rsidR="007745BC" w:rsidRPr="002D7AAD">
        <w:rPr>
          <w:rFonts w:ascii="Times New Roman" w:hAnsi="Times New Roman"/>
          <w:sz w:val="28"/>
          <w:szCs w:val="28"/>
        </w:rPr>
        <w:t xml:space="preserve">                 </w:t>
      </w:r>
      <w:r w:rsidR="00937E5D" w:rsidRPr="002D7AAD">
        <w:rPr>
          <w:rFonts w:ascii="Times New Roman" w:hAnsi="Times New Roman"/>
          <w:sz w:val="28"/>
          <w:szCs w:val="28"/>
        </w:rPr>
        <w:t xml:space="preserve"> № 152-ФЗ </w:t>
      </w:r>
      <w:r w:rsidRPr="002D7AAD">
        <w:rPr>
          <w:rFonts w:ascii="Times New Roman" w:hAnsi="Times New Roman"/>
          <w:sz w:val="28"/>
          <w:szCs w:val="28"/>
        </w:rPr>
        <w:t>или другими федеральными законами.</w:t>
      </w:r>
    </w:p>
    <w:p w:rsidR="00A76850" w:rsidRPr="002D7AAD" w:rsidRDefault="00A76850" w:rsidP="00A76850">
      <w:pPr>
        <w:pStyle w:val="a4"/>
        <w:numPr>
          <w:ilvl w:val="0"/>
          <w:numId w:val="5"/>
        </w:numPr>
        <w:spacing w:after="0" w:line="240" w:lineRule="auto"/>
        <w:ind w:left="0" w:firstLine="708"/>
        <w:jc w:val="both"/>
        <w:rPr>
          <w:rFonts w:ascii="Times New Roman" w:hAnsi="Times New Roman"/>
          <w:sz w:val="28"/>
          <w:szCs w:val="28"/>
        </w:rPr>
      </w:pPr>
      <w:r w:rsidRPr="002D7AAD">
        <w:rPr>
          <w:rFonts w:ascii="Times New Roman" w:hAnsi="Times New Roman"/>
          <w:sz w:val="28"/>
          <w:szCs w:val="28"/>
        </w:rPr>
        <w:t>В случае отсутствия возможности уничтожения персональных данных в течени</w:t>
      </w:r>
      <w:r w:rsidR="00937E5D" w:rsidRPr="002D7AAD">
        <w:rPr>
          <w:rFonts w:ascii="Times New Roman" w:hAnsi="Times New Roman"/>
          <w:sz w:val="28"/>
          <w:szCs w:val="28"/>
        </w:rPr>
        <w:t>е срока, указанного в пунктах 14 - 16</w:t>
      </w:r>
      <w:r w:rsidRPr="002D7AAD">
        <w:rPr>
          <w:rFonts w:ascii="Times New Roman" w:hAnsi="Times New Roman"/>
          <w:sz w:val="28"/>
          <w:szCs w:val="28"/>
        </w:rPr>
        <w:t xml:space="preserve"> настоящих Правил, осуществляется блокирование таких персональных данных и уничтожение в срок не более шести месяцев, если иной срок не установлен федеральными законами.</w:t>
      </w:r>
    </w:p>
    <w:p w:rsidR="00A43EEC" w:rsidRPr="002D7AAD" w:rsidRDefault="00A43EEC" w:rsidP="00A43EEC">
      <w:pPr>
        <w:spacing w:after="0" w:line="240" w:lineRule="auto"/>
        <w:jc w:val="both"/>
        <w:rPr>
          <w:rFonts w:ascii="Times New Roman" w:hAnsi="Times New Roman"/>
          <w:sz w:val="28"/>
          <w:szCs w:val="28"/>
        </w:rPr>
      </w:pPr>
    </w:p>
    <w:p w:rsidR="00A43EEC" w:rsidRDefault="00A43EEC" w:rsidP="00A43EEC">
      <w:pPr>
        <w:spacing w:after="0" w:line="240" w:lineRule="auto"/>
        <w:jc w:val="both"/>
        <w:rPr>
          <w:rFonts w:ascii="Times New Roman" w:hAnsi="Times New Roman"/>
          <w:sz w:val="28"/>
          <w:szCs w:val="28"/>
          <w:highlight w:val="lightGray"/>
        </w:rPr>
      </w:pPr>
    </w:p>
    <w:p w:rsidR="00A43EEC" w:rsidRDefault="00A43EEC" w:rsidP="00A43EEC">
      <w:pPr>
        <w:spacing w:after="0" w:line="240" w:lineRule="auto"/>
        <w:jc w:val="both"/>
        <w:rPr>
          <w:rFonts w:ascii="Times New Roman" w:hAnsi="Times New Roman"/>
          <w:sz w:val="28"/>
          <w:szCs w:val="28"/>
          <w:highlight w:val="lightGray"/>
        </w:rPr>
      </w:pPr>
    </w:p>
    <w:p w:rsidR="00A43EEC" w:rsidRDefault="00A43EEC" w:rsidP="00A43EEC">
      <w:pPr>
        <w:spacing w:after="0" w:line="240" w:lineRule="auto"/>
        <w:jc w:val="both"/>
        <w:rPr>
          <w:rFonts w:ascii="Times New Roman" w:hAnsi="Times New Roman"/>
          <w:sz w:val="28"/>
          <w:szCs w:val="28"/>
          <w:highlight w:val="lightGray"/>
        </w:rPr>
      </w:pPr>
    </w:p>
    <w:p w:rsidR="00A43EEC" w:rsidRDefault="00A43EEC" w:rsidP="00A43EEC">
      <w:pPr>
        <w:spacing w:after="0" w:line="240" w:lineRule="auto"/>
        <w:jc w:val="both"/>
        <w:rPr>
          <w:rFonts w:ascii="Times New Roman" w:hAnsi="Times New Roman"/>
          <w:sz w:val="28"/>
          <w:szCs w:val="28"/>
          <w:highlight w:val="lightGray"/>
        </w:rPr>
      </w:pPr>
    </w:p>
    <w:p w:rsidR="00A43EEC" w:rsidRDefault="00A43EEC" w:rsidP="00A43EEC">
      <w:pPr>
        <w:spacing w:after="0" w:line="240" w:lineRule="auto"/>
        <w:jc w:val="both"/>
        <w:rPr>
          <w:rFonts w:ascii="Times New Roman" w:hAnsi="Times New Roman"/>
          <w:sz w:val="28"/>
          <w:szCs w:val="28"/>
          <w:highlight w:val="lightGray"/>
        </w:rPr>
      </w:pPr>
    </w:p>
    <w:p w:rsidR="00A43EEC" w:rsidRDefault="00A43EEC" w:rsidP="00A43EEC">
      <w:pPr>
        <w:spacing w:after="0" w:line="240" w:lineRule="auto"/>
        <w:jc w:val="both"/>
        <w:rPr>
          <w:rFonts w:ascii="Times New Roman" w:hAnsi="Times New Roman"/>
          <w:sz w:val="28"/>
          <w:szCs w:val="28"/>
          <w:highlight w:val="lightGray"/>
        </w:rPr>
      </w:pPr>
    </w:p>
    <w:p w:rsidR="00A43EEC" w:rsidRDefault="00A43EEC" w:rsidP="00A43EEC">
      <w:pPr>
        <w:spacing w:after="0" w:line="240" w:lineRule="auto"/>
        <w:jc w:val="both"/>
        <w:rPr>
          <w:rFonts w:ascii="Times New Roman" w:hAnsi="Times New Roman"/>
          <w:sz w:val="28"/>
          <w:szCs w:val="28"/>
          <w:highlight w:val="lightGray"/>
        </w:rPr>
      </w:pPr>
    </w:p>
    <w:p w:rsidR="00A43EEC" w:rsidRDefault="00A43EEC" w:rsidP="00A43EEC">
      <w:pPr>
        <w:spacing w:after="0" w:line="240" w:lineRule="auto"/>
        <w:jc w:val="both"/>
        <w:rPr>
          <w:rFonts w:ascii="Times New Roman" w:hAnsi="Times New Roman"/>
          <w:sz w:val="28"/>
          <w:szCs w:val="28"/>
          <w:highlight w:val="lightGray"/>
        </w:rPr>
      </w:pPr>
    </w:p>
    <w:p w:rsidR="00A43EEC" w:rsidRDefault="00A43EEC" w:rsidP="00A43EEC">
      <w:pPr>
        <w:spacing w:after="0" w:line="240" w:lineRule="auto"/>
        <w:jc w:val="both"/>
        <w:rPr>
          <w:rFonts w:ascii="Times New Roman" w:hAnsi="Times New Roman"/>
          <w:sz w:val="28"/>
          <w:szCs w:val="28"/>
          <w:highlight w:val="lightGray"/>
        </w:rPr>
      </w:pPr>
    </w:p>
    <w:p w:rsidR="00A43EEC" w:rsidRDefault="00A43EEC" w:rsidP="00A43EEC">
      <w:pPr>
        <w:spacing w:after="0" w:line="240" w:lineRule="auto"/>
        <w:jc w:val="both"/>
        <w:rPr>
          <w:rFonts w:ascii="Times New Roman" w:hAnsi="Times New Roman"/>
          <w:sz w:val="28"/>
          <w:szCs w:val="28"/>
          <w:highlight w:val="lightGray"/>
        </w:rPr>
      </w:pPr>
    </w:p>
    <w:p w:rsidR="00A43EEC" w:rsidRDefault="00A43EEC" w:rsidP="00A43EEC">
      <w:pPr>
        <w:spacing w:after="0" w:line="240" w:lineRule="auto"/>
        <w:jc w:val="both"/>
        <w:rPr>
          <w:rFonts w:ascii="Times New Roman" w:hAnsi="Times New Roman"/>
          <w:sz w:val="28"/>
          <w:szCs w:val="28"/>
          <w:highlight w:val="lightGray"/>
        </w:rPr>
      </w:pPr>
    </w:p>
    <w:p w:rsidR="00A43EEC" w:rsidRDefault="00A43EEC" w:rsidP="00A43EEC">
      <w:pPr>
        <w:spacing w:after="0" w:line="240" w:lineRule="auto"/>
        <w:jc w:val="both"/>
        <w:rPr>
          <w:rFonts w:ascii="Times New Roman" w:hAnsi="Times New Roman"/>
          <w:sz w:val="28"/>
          <w:szCs w:val="28"/>
          <w:highlight w:val="lightGray"/>
        </w:rPr>
      </w:pPr>
    </w:p>
    <w:p w:rsidR="00A43EEC" w:rsidRDefault="00A43EEC" w:rsidP="00A43EEC">
      <w:pPr>
        <w:spacing w:after="0" w:line="240" w:lineRule="auto"/>
        <w:jc w:val="both"/>
        <w:rPr>
          <w:rFonts w:ascii="Times New Roman" w:hAnsi="Times New Roman"/>
          <w:sz w:val="28"/>
          <w:szCs w:val="28"/>
          <w:highlight w:val="lightGray"/>
        </w:rPr>
      </w:pPr>
    </w:p>
    <w:p w:rsidR="00A43EEC" w:rsidRDefault="00A43EEC" w:rsidP="00A43EEC">
      <w:pPr>
        <w:spacing w:after="0" w:line="240" w:lineRule="auto"/>
        <w:jc w:val="both"/>
        <w:rPr>
          <w:rFonts w:ascii="Times New Roman" w:hAnsi="Times New Roman"/>
          <w:sz w:val="28"/>
          <w:szCs w:val="28"/>
          <w:highlight w:val="lightGray"/>
        </w:rPr>
      </w:pPr>
    </w:p>
    <w:p w:rsidR="00A43EEC" w:rsidRDefault="00A43EEC" w:rsidP="00A43EEC">
      <w:pPr>
        <w:spacing w:after="0" w:line="240" w:lineRule="auto"/>
        <w:jc w:val="both"/>
        <w:rPr>
          <w:rFonts w:ascii="Times New Roman" w:hAnsi="Times New Roman"/>
          <w:sz w:val="28"/>
          <w:szCs w:val="28"/>
          <w:highlight w:val="lightGray"/>
        </w:rPr>
      </w:pPr>
    </w:p>
    <w:p w:rsidR="00A43EEC" w:rsidRDefault="00A43EEC" w:rsidP="00A43EEC">
      <w:pPr>
        <w:spacing w:after="0" w:line="240" w:lineRule="auto"/>
        <w:jc w:val="both"/>
        <w:rPr>
          <w:rFonts w:ascii="Times New Roman" w:hAnsi="Times New Roman"/>
          <w:sz w:val="28"/>
          <w:szCs w:val="28"/>
          <w:highlight w:val="lightGray"/>
        </w:rPr>
      </w:pPr>
    </w:p>
    <w:p w:rsidR="00A43EEC" w:rsidRDefault="00A43EEC" w:rsidP="00A43EEC">
      <w:pPr>
        <w:spacing w:after="0" w:line="240" w:lineRule="auto"/>
        <w:jc w:val="both"/>
        <w:rPr>
          <w:rFonts w:ascii="Times New Roman" w:hAnsi="Times New Roman"/>
          <w:sz w:val="28"/>
          <w:szCs w:val="28"/>
          <w:highlight w:val="lightGray"/>
        </w:rPr>
      </w:pPr>
    </w:p>
    <w:p w:rsidR="00A43EEC" w:rsidRDefault="00A43EEC" w:rsidP="00A43EEC">
      <w:pPr>
        <w:spacing w:after="0" w:line="240" w:lineRule="auto"/>
        <w:jc w:val="both"/>
        <w:rPr>
          <w:rFonts w:ascii="Times New Roman" w:hAnsi="Times New Roman"/>
          <w:sz w:val="28"/>
          <w:szCs w:val="28"/>
          <w:highlight w:val="lightGray"/>
        </w:rPr>
      </w:pPr>
    </w:p>
    <w:p w:rsidR="00A43EEC" w:rsidRDefault="00A43EEC" w:rsidP="00A43EEC">
      <w:pPr>
        <w:spacing w:after="0" w:line="240" w:lineRule="auto"/>
        <w:jc w:val="both"/>
        <w:rPr>
          <w:rFonts w:ascii="Times New Roman" w:hAnsi="Times New Roman"/>
          <w:sz w:val="28"/>
          <w:szCs w:val="28"/>
          <w:highlight w:val="lightGray"/>
        </w:rPr>
      </w:pPr>
    </w:p>
    <w:p w:rsidR="00A43EEC" w:rsidRDefault="00A43EEC" w:rsidP="00A43EEC">
      <w:pPr>
        <w:spacing w:after="0" w:line="240" w:lineRule="auto"/>
        <w:jc w:val="both"/>
        <w:rPr>
          <w:rFonts w:ascii="Times New Roman" w:hAnsi="Times New Roman"/>
          <w:sz w:val="28"/>
          <w:szCs w:val="28"/>
          <w:highlight w:val="lightGray"/>
        </w:rPr>
      </w:pPr>
    </w:p>
    <w:p w:rsidR="00A43EEC" w:rsidRDefault="00A43EEC" w:rsidP="00A43EEC">
      <w:pPr>
        <w:spacing w:after="0" w:line="240" w:lineRule="auto"/>
        <w:jc w:val="both"/>
        <w:rPr>
          <w:rFonts w:ascii="Times New Roman" w:hAnsi="Times New Roman"/>
          <w:sz w:val="28"/>
          <w:szCs w:val="28"/>
          <w:highlight w:val="lightGray"/>
        </w:rPr>
      </w:pPr>
    </w:p>
    <w:p w:rsidR="00A43EEC" w:rsidRDefault="00A43EEC" w:rsidP="00A43EEC">
      <w:pPr>
        <w:spacing w:after="0" w:line="240" w:lineRule="auto"/>
        <w:jc w:val="both"/>
        <w:rPr>
          <w:rFonts w:ascii="Times New Roman" w:hAnsi="Times New Roman"/>
          <w:sz w:val="28"/>
          <w:szCs w:val="28"/>
          <w:highlight w:val="lightGray"/>
        </w:rPr>
      </w:pPr>
    </w:p>
    <w:p w:rsidR="00A43EEC" w:rsidRDefault="00A43EEC" w:rsidP="00A43EEC">
      <w:pPr>
        <w:spacing w:after="0" w:line="240" w:lineRule="auto"/>
        <w:jc w:val="both"/>
        <w:rPr>
          <w:rFonts w:ascii="Times New Roman" w:hAnsi="Times New Roman"/>
          <w:sz w:val="28"/>
          <w:szCs w:val="28"/>
          <w:highlight w:val="lightGray"/>
        </w:rPr>
      </w:pPr>
    </w:p>
    <w:p w:rsidR="00A43EEC" w:rsidRDefault="00A43EEC" w:rsidP="00A43EEC">
      <w:pPr>
        <w:spacing w:after="0" w:line="240" w:lineRule="auto"/>
        <w:jc w:val="both"/>
        <w:rPr>
          <w:rFonts w:ascii="Times New Roman" w:hAnsi="Times New Roman"/>
          <w:sz w:val="28"/>
          <w:szCs w:val="28"/>
          <w:highlight w:val="lightGray"/>
        </w:rPr>
      </w:pPr>
    </w:p>
    <w:p w:rsidR="00A43EEC" w:rsidRDefault="00A43EEC" w:rsidP="00A43EEC">
      <w:pPr>
        <w:spacing w:after="0" w:line="240" w:lineRule="auto"/>
        <w:jc w:val="both"/>
        <w:rPr>
          <w:rFonts w:ascii="Times New Roman" w:hAnsi="Times New Roman"/>
          <w:sz w:val="28"/>
          <w:szCs w:val="28"/>
          <w:highlight w:val="lightGray"/>
        </w:rPr>
      </w:pPr>
    </w:p>
    <w:p w:rsidR="00A43EEC" w:rsidRDefault="00A43EEC" w:rsidP="00A43EEC">
      <w:pPr>
        <w:spacing w:after="0" w:line="240" w:lineRule="auto"/>
        <w:jc w:val="both"/>
        <w:rPr>
          <w:rFonts w:ascii="Times New Roman" w:hAnsi="Times New Roman"/>
          <w:sz w:val="28"/>
          <w:szCs w:val="28"/>
          <w:highlight w:val="lightGray"/>
        </w:rPr>
      </w:pPr>
    </w:p>
    <w:p w:rsidR="00A43EEC" w:rsidRDefault="00A43EEC" w:rsidP="00A43EEC">
      <w:pPr>
        <w:spacing w:after="0" w:line="240" w:lineRule="auto"/>
        <w:jc w:val="both"/>
        <w:rPr>
          <w:rFonts w:ascii="Times New Roman" w:hAnsi="Times New Roman"/>
          <w:sz w:val="28"/>
          <w:szCs w:val="28"/>
          <w:highlight w:val="lightGray"/>
        </w:rPr>
      </w:pPr>
    </w:p>
    <w:p w:rsidR="00A43EEC" w:rsidRDefault="00A43EEC" w:rsidP="00A43EEC">
      <w:pPr>
        <w:spacing w:after="0" w:line="240" w:lineRule="auto"/>
        <w:jc w:val="both"/>
        <w:rPr>
          <w:rFonts w:ascii="Times New Roman" w:hAnsi="Times New Roman"/>
          <w:sz w:val="28"/>
          <w:szCs w:val="28"/>
          <w:highlight w:val="lightGray"/>
        </w:rPr>
      </w:pPr>
    </w:p>
    <w:p w:rsidR="002D7AAD" w:rsidRDefault="002D7AAD" w:rsidP="00A43EEC">
      <w:pPr>
        <w:spacing w:after="0" w:line="240" w:lineRule="auto"/>
        <w:jc w:val="both"/>
        <w:rPr>
          <w:rFonts w:ascii="Times New Roman" w:hAnsi="Times New Roman"/>
          <w:sz w:val="28"/>
          <w:szCs w:val="28"/>
          <w:highlight w:val="lightGray"/>
        </w:rPr>
      </w:pPr>
    </w:p>
    <w:p w:rsidR="00A43EEC" w:rsidRDefault="00A43EEC" w:rsidP="00A43EEC">
      <w:pPr>
        <w:spacing w:after="0" w:line="240" w:lineRule="auto"/>
        <w:jc w:val="both"/>
        <w:rPr>
          <w:rFonts w:ascii="Times New Roman" w:hAnsi="Times New Roman"/>
          <w:sz w:val="28"/>
          <w:szCs w:val="28"/>
          <w:highlight w:val="lightGray"/>
        </w:rPr>
      </w:pPr>
    </w:p>
    <w:p w:rsidR="00A43EEC" w:rsidRDefault="00A43EEC" w:rsidP="00A43EEC">
      <w:pPr>
        <w:spacing w:after="0" w:line="240" w:lineRule="auto"/>
        <w:jc w:val="both"/>
        <w:rPr>
          <w:rFonts w:ascii="Times New Roman" w:hAnsi="Times New Roman"/>
          <w:sz w:val="28"/>
          <w:szCs w:val="28"/>
          <w:highlight w:val="lightGray"/>
        </w:rPr>
      </w:pPr>
    </w:p>
    <w:p w:rsidR="00A43EEC" w:rsidRDefault="00A43EEC" w:rsidP="00A43EEC">
      <w:pPr>
        <w:spacing w:after="0" w:line="240" w:lineRule="auto"/>
        <w:jc w:val="both"/>
        <w:rPr>
          <w:rFonts w:ascii="Times New Roman" w:hAnsi="Times New Roman"/>
          <w:sz w:val="28"/>
          <w:szCs w:val="28"/>
          <w:highlight w:val="lightGray"/>
        </w:rPr>
      </w:pPr>
    </w:p>
    <w:p w:rsidR="00A43EEC" w:rsidRDefault="00A43EEC" w:rsidP="00A43EEC">
      <w:pPr>
        <w:spacing w:after="0" w:line="240" w:lineRule="auto"/>
        <w:jc w:val="both"/>
        <w:rPr>
          <w:rFonts w:ascii="Times New Roman" w:hAnsi="Times New Roman"/>
          <w:sz w:val="28"/>
          <w:szCs w:val="28"/>
          <w:highlight w:val="lightGray"/>
        </w:rPr>
      </w:pPr>
    </w:p>
    <w:tbl>
      <w:tblPr>
        <w:tblStyle w:val="a5"/>
        <w:tblW w:w="0" w:type="auto"/>
        <w:tblInd w:w="4928"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493"/>
      </w:tblGrid>
      <w:tr w:rsidR="008C7CAD" w:rsidTr="00362AFE">
        <w:tc>
          <w:tcPr>
            <w:tcW w:w="5493" w:type="dxa"/>
            <w:shd w:val="clear" w:color="auto" w:fill="auto"/>
          </w:tcPr>
          <w:p w:rsidR="008C7CAD" w:rsidRDefault="008C7CAD" w:rsidP="00134926">
            <w:pPr>
              <w:jc w:val="right"/>
              <w:rPr>
                <w:rFonts w:ascii="Times New Roman" w:hAnsi="Times New Roman"/>
                <w:sz w:val="28"/>
                <w:szCs w:val="28"/>
              </w:rPr>
            </w:pPr>
            <w:r>
              <w:rPr>
                <w:rFonts w:ascii="Times New Roman" w:hAnsi="Times New Roman"/>
                <w:sz w:val="28"/>
                <w:szCs w:val="28"/>
              </w:rPr>
              <w:lastRenderedPageBreak/>
              <w:t>Приложение 2</w:t>
            </w:r>
          </w:p>
          <w:p w:rsidR="008C7CAD" w:rsidRDefault="008C7CAD" w:rsidP="00134926">
            <w:pPr>
              <w:jc w:val="right"/>
              <w:rPr>
                <w:rFonts w:ascii="Times New Roman" w:hAnsi="Times New Roman"/>
                <w:sz w:val="28"/>
                <w:szCs w:val="28"/>
              </w:rPr>
            </w:pPr>
            <w:r>
              <w:rPr>
                <w:rFonts w:ascii="Times New Roman" w:hAnsi="Times New Roman"/>
                <w:sz w:val="28"/>
                <w:szCs w:val="28"/>
              </w:rPr>
              <w:t>к приказу комитета по тарифам и ценовой политике Ленинградской области</w:t>
            </w:r>
          </w:p>
          <w:p w:rsidR="008C7CAD" w:rsidRDefault="008C7CAD" w:rsidP="00134926">
            <w:pPr>
              <w:jc w:val="right"/>
              <w:rPr>
                <w:rFonts w:ascii="Times New Roman" w:hAnsi="Times New Roman"/>
                <w:sz w:val="28"/>
                <w:szCs w:val="28"/>
              </w:rPr>
            </w:pPr>
            <w:proofErr w:type="spellStart"/>
            <w:r>
              <w:rPr>
                <w:rFonts w:ascii="Times New Roman" w:hAnsi="Times New Roman"/>
                <w:sz w:val="28"/>
                <w:szCs w:val="28"/>
              </w:rPr>
              <w:t>от____июня</w:t>
            </w:r>
            <w:proofErr w:type="spellEnd"/>
            <w:r>
              <w:rPr>
                <w:rFonts w:ascii="Times New Roman" w:hAnsi="Times New Roman"/>
                <w:sz w:val="28"/>
                <w:szCs w:val="28"/>
              </w:rPr>
              <w:t xml:space="preserve"> 2026 года №____-п</w:t>
            </w:r>
          </w:p>
        </w:tc>
      </w:tr>
    </w:tbl>
    <w:p w:rsidR="008C7CAD" w:rsidRDefault="008C7CAD" w:rsidP="008C7CAD">
      <w:pPr>
        <w:spacing w:after="0" w:line="240" w:lineRule="auto"/>
        <w:rPr>
          <w:rFonts w:ascii="Times New Roman" w:hAnsi="Times New Roman"/>
          <w:sz w:val="28"/>
          <w:szCs w:val="28"/>
        </w:rPr>
      </w:pPr>
    </w:p>
    <w:p w:rsidR="007745BC" w:rsidRPr="007745BC" w:rsidRDefault="00D61869" w:rsidP="007745BC">
      <w:pPr>
        <w:spacing w:after="0" w:line="240" w:lineRule="auto"/>
        <w:jc w:val="center"/>
        <w:rPr>
          <w:rFonts w:ascii="Times New Roman" w:hAnsi="Times New Roman"/>
          <w:b/>
          <w:sz w:val="28"/>
          <w:szCs w:val="28"/>
        </w:rPr>
      </w:pPr>
      <w:r w:rsidRPr="007745BC">
        <w:rPr>
          <w:rFonts w:ascii="Times New Roman" w:hAnsi="Times New Roman"/>
          <w:b/>
          <w:sz w:val="28"/>
          <w:szCs w:val="28"/>
        </w:rPr>
        <w:t xml:space="preserve">Правила рассмотрения запросов субъектов персональных данных </w:t>
      </w:r>
      <w:r w:rsidR="007745BC" w:rsidRPr="007745BC">
        <w:rPr>
          <w:rFonts w:ascii="Times New Roman" w:hAnsi="Times New Roman"/>
          <w:b/>
          <w:sz w:val="28"/>
          <w:szCs w:val="28"/>
        </w:rPr>
        <w:t xml:space="preserve">или </w:t>
      </w:r>
    </w:p>
    <w:p w:rsidR="007745BC" w:rsidRPr="007745BC" w:rsidRDefault="007745BC" w:rsidP="007745BC">
      <w:pPr>
        <w:spacing w:after="0" w:line="240" w:lineRule="auto"/>
        <w:jc w:val="center"/>
        <w:rPr>
          <w:rFonts w:ascii="Times New Roman" w:hAnsi="Times New Roman"/>
          <w:b/>
          <w:sz w:val="28"/>
          <w:szCs w:val="28"/>
        </w:rPr>
      </w:pPr>
      <w:r w:rsidRPr="007745BC">
        <w:rPr>
          <w:rFonts w:ascii="Times New Roman" w:hAnsi="Times New Roman"/>
          <w:b/>
          <w:sz w:val="28"/>
          <w:szCs w:val="28"/>
        </w:rPr>
        <w:t xml:space="preserve">их представителей в комитете по тарифам и ценовой политике </w:t>
      </w:r>
    </w:p>
    <w:p w:rsidR="008C7CAD" w:rsidRDefault="007745BC" w:rsidP="00A43EEC">
      <w:pPr>
        <w:spacing w:after="0" w:line="240" w:lineRule="auto"/>
        <w:jc w:val="center"/>
        <w:rPr>
          <w:rFonts w:ascii="Times New Roman" w:hAnsi="Times New Roman"/>
          <w:b/>
          <w:sz w:val="28"/>
          <w:szCs w:val="28"/>
        </w:rPr>
      </w:pPr>
      <w:r w:rsidRPr="007745BC">
        <w:rPr>
          <w:rFonts w:ascii="Times New Roman" w:hAnsi="Times New Roman"/>
          <w:b/>
          <w:sz w:val="28"/>
          <w:szCs w:val="28"/>
        </w:rPr>
        <w:t xml:space="preserve">Ленинградской области </w:t>
      </w:r>
    </w:p>
    <w:p w:rsidR="00BC24AC" w:rsidRPr="00A43EEC" w:rsidRDefault="00BC24AC" w:rsidP="00A43EEC">
      <w:pPr>
        <w:spacing w:after="0" w:line="240" w:lineRule="auto"/>
        <w:jc w:val="center"/>
        <w:rPr>
          <w:rFonts w:ascii="Times New Roman" w:hAnsi="Times New Roman"/>
          <w:b/>
          <w:sz w:val="28"/>
          <w:szCs w:val="28"/>
        </w:rPr>
      </w:pPr>
    </w:p>
    <w:p w:rsidR="007745BC" w:rsidRPr="002D7AAD" w:rsidRDefault="007745BC" w:rsidP="007745BC">
      <w:pPr>
        <w:spacing w:after="0" w:line="240" w:lineRule="auto"/>
        <w:ind w:firstLine="708"/>
        <w:jc w:val="both"/>
        <w:rPr>
          <w:rFonts w:ascii="Times New Roman" w:hAnsi="Times New Roman"/>
          <w:sz w:val="28"/>
          <w:szCs w:val="28"/>
        </w:rPr>
      </w:pPr>
      <w:r w:rsidRPr="002D7AAD">
        <w:rPr>
          <w:rFonts w:ascii="Times New Roman" w:hAnsi="Times New Roman"/>
          <w:sz w:val="28"/>
          <w:szCs w:val="28"/>
        </w:rPr>
        <w:t>1. Субъект персональных данных имеет право на получение информации, касающейся обработки его персональных данных, в том числе содержащей:</w:t>
      </w:r>
    </w:p>
    <w:p w:rsidR="007745BC" w:rsidRPr="002D7AAD" w:rsidRDefault="00BC24AC" w:rsidP="007745BC">
      <w:pPr>
        <w:spacing w:after="0" w:line="240" w:lineRule="auto"/>
        <w:ind w:firstLine="708"/>
        <w:jc w:val="both"/>
        <w:rPr>
          <w:rFonts w:ascii="Times New Roman" w:hAnsi="Times New Roman"/>
          <w:sz w:val="28"/>
          <w:szCs w:val="28"/>
        </w:rPr>
      </w:pPr>
      <w:r w:rsidRPr="002D7AAD">
        <w:rPr>
          <w:rFonts w:ascii="Times New Roman" w:hAnsi="Times New Roman"/>
          <w:sz w:val="28"/>
          <w:szCs w:val="28"/>
        </w:rPr>
        <w:t xml:space="preserve">1) </w:t>
      </w:r>
      <w:r w:rsidR="007745BC" w:rsidRPr="002D7AAD">
        <w:rPr>
          <w:rFonts w:ascii="Times New Roman" w:hAnsi="Times New Roman"/>
          <w:sz w:val="28"/>
          <w:szCs w:val="28"/>
        </w:rPr>
        <w:t>подтверждение факта обработки персональных данных;</w:t>
      </w:r>
    </w:p>
    <w:p w:rsidR="007745BC" w:rsidRPr="002D7AAD" w:rsidRDefault="00BC24AC" w:rsidP="007745BC">
      <w:pPr>
        <w:spacing w:after="0" w:line="240" w:lineRule="auto"/>
        <w:ind w:firstLine="708"/>
        <w:jc w:val="both"/>
        <w:rPr>
          <w:rFonts w:ascii="Times New Roman" w:hAnsi="Times New Roman"/>
          <w:sz w:val="28"/>
          <w:szCs w:val="28"/>
        </w:rPr>
      </w:pPr>
      <w:r w:rsidRPr="002D7AAD">
        <w:rPr>
          <w:rFonts w:ascii="Times New Roman" w:hAnsi="Times New Roman"/>
          <w:sz w:val="28"/>
          <w:szCs w:val="28"/>
        </w:rPr>
        <w:t xml:space="preserve">2) </w:t>
      </w:r>
      <w:r w:rsidR="007745BC" w:rsidRPr="002D7AAD">
        <w:rPr>
          <w:rFonts w:ascii="Times New Roman" w:hAnsi="Times New Roman"/>
          <w:sz w:val="28"/>
          <w:szCs w:val="28"/>
        </w:rPr>
        <w:t>правовые основания и цели обработки персональных данных;</w:t>
      </w:r>
    </w:p>
    <w:p w:rsidR="007745BC" w:rsidRPr="002D7AAD" w:rsidRDefault="00BC24AC" w:rsidP="007745BC">
      <w:pPr>
        <w:spacing w:after="0" w:line="240" w:lineRule="auto"/>
        <w:ind w:firstLine="708"/>
        <w:jc w:val="both"/>
        <w:rPr>
          <w:rFonts w:ascii="Times New Roman" w:hAnsi="Times New Roman"/>
          <w:sz w:val="28"/>
          <w:szCs w:val="28"/>
        </w:rPr>
      </w:pPr>
      <w:r w:rsidRPr="002D7AAD">
        <w:rPr>
          <w:rFonts w:ascii="Times New Roman" w:hAnsi="Times New Roman"/>
          <w:sz w:val="28"/>
          <w:szCs w:val="28"/>
        </w:rPr>
        <w:t xml:space="preserve">3) </w:t>
      </w:r>
      <w:r w:rsidR="007745BC" w:rsidRPr="002D7AAD">
        <w:rPr>
          <w:rFonts w:ascii="Times New Roman" w:hAnsi="Times New Roman"/>
          <w:sz w:val="28"/>
          <w:szCs w:val="28"/>
        </w:rPr>
        <w:t>цели и применяемые способы обработки персональных данных;</w:t>
      </w:r>
    </w:p>
    <w:p w:rsidR="007745BC" w:rsidRPr="002D7AAD" w:rsidRDefault="00BC24AC" w:rsidP="007745BC">
      <w:pPr>
        <w:spacing w:after="0" w:line="240" w:lineRule="auto"/>
        <w:ind w:firstLine="708"/>
        <w:jc w:val="both"/>
        <w:rPr>
          <w:rFonts w:ascii="Times New Roman" w:hAnsi="Times New Roman"/>
          <w:sz w:val="28"/>
          <w:szCs w:val="28"/>
        </w:rPr>
      </w:pPr>
      <w:r w:rsidRPr="002D7AAD">
        <w:rPr>
          <w:rFonts w:ascii="Times New Roman" w:hAnsi="Times New Roman"/>
          <w:sz w:val="28"/>
          <w:szCs w:val="28"/>
        </w:rPr>
        <w:t xml:space="preserve">4) </w:t>
      </w:r>
      <w:r w:rsidR="007745BC" w:rsidRPr="002D7AAD">
        <w:rPr>
          <w:rFonts w:ascii="Times New Roman" w:hAnsi="Times New Roman"/>
          <w:sz w:val="28"/>
          <w:szCs w:val="28"/>
        </w:rPr>
        <w:t xml:space="preserve">наименование и место нахождения </w:t>
      </w:r>
      <w:proofErr w:type="spellStart"/>
      <w:r w:rsidR="002D7AAD" w:rsidRPr="002D7AAD">
        <w:rPr>
          <w:rFonts w:ascii="Times New Roman" w:hAnsi="Times New Roman"/>
          <w:sz w:val="28"/>
          <w:szCs w:val="28"/>
        </w:rPr>
        <w:t>ЛенРТК</w:t>
      </w:r>
      <w:proofErr w:type="spellEnd"/>
      <w:r w:rsidR="007745BC" w:rsidRPr="002D7AAD">
        <w:rPr>
          <w:rFonts w:ascii="Times New Roman" w:hAnsi="Times New Roman"/>
          <w:sz w:val="28"/>
          <w:szCs w:val="28"/>
        </w:rPr>
        <w:t xml:space="preserve">, сведения о лицах (за исключением работников </w:t>
      </w:r>
      <w:r w:rsidR="004B18F0" w:rsidRPr="002D7AAD">
        <w:rPr>
          <w:rFonts w:ascii="Times New Roman" w:hAnsi="Times New Roman"/>
          <w:sz w:val="28"/>
          <w:szCs w:val="28"/>
        </w:rPr>
        <w:t>ЛенРТК</w:t>
      </w:r>
      <w:r w:rsidR="007745BC" w:rsidRPr="002D7AAD">
        <w:rPr>
          <w:rFonts w:ascii="Times New Roman" w:hAnsi="Times New Roman"/>
          <w:sz w:val="28"/>
          <w:szCs w:val="28"/>
        </w:rPr>
        <w:t xml:space="preserve">, которые имеют доступ к персональным данным или которым могут быть раскрыты персональные данные на основании договора с </w:t>
      </w:r>
      <w:r w:rsidR="004B18F0" w:rsidRPr="002D7AAD">
        <w:rPr>
          <w:rFonts w:ascii="Times New Roman" w:hAnsi="Times New Roman"/>
          <w:sz w:val="28"/>
          <w:szCs w:val="28"/>
        </w:rPr>
        <w:t xml:space="preserve">ЛенРТК </w:t>
      </w:r>
      <w:r w:rsidR="007745BC" w:rsidRPr="002D7AAD">
        <w:rPr>
          <w:rFonts w:ascii="Times New Roman" w:hAnsi="Times New Roman"/>
          <w:sz w:val="28"/>
          <w:szCs w:val="28"/>
        </w:rPr>
        <w:t>или на основании федерального закона);</w:t>
      </w:r>
    </w:p>
    <w:p w:rsidR="007745BC" w:rsidRPr="002D7AAD" w:rsidRDefault="00BC24AC" w:rsidP="007745BC">
      <w:pPr>
        <w:spacing w:after="0" w:line="240" w:lineRule="auto"/>
        <w:ind w:firstLine="708"/>
        <w:jc w:val="both"/>
        <w:rPr>
          <w:rFonts w:ascii="Times New Roman" w:hAnsi="Times New Roman"/>
          <w:sz w:val="28"/>
          <w:szCs w:val="28"/>
        </w:rPr>
      </w:pPr>
      <w:r w:rsidRPr="002D7AAD">
        <w:rPr>
          <w:rFonts w:ascii="Times New Roman" w:hAnsi="Times New Roman"/>
          <w:sz w:val="28"/>
          <w:szCs w:val="28"/>
        </w:rPr>
        <w:t xml:space="preserve">5) </w:t>
      </w:r>
      <w:r w:rsidR="007745BC" w:rsidRPr="002D7AAD">
        <w:rPr>
          <w:rFonts w:ascii="Times New Roman" w:hAnsi="Times New Roman"/>
          <w:sz w:val="28"/>
          <w:szCs w:val="28"/>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7745BC" w:rsidRPr="002D7AAD" w:rsidRDefault="00BC24AC" w:rsidP="007745BC">
      <w:pPr>
        <w:spacing w:after="0" w:line="240" w:lineRule="auto"/>
        <w:ind w:firstLine="708"/>
        <w:jc w:val="both"/>
        <w:rPr>
          <w:rFonts w:ascii="Times New Roman" w:hAnsi="Times New Roman"/>
          <w:sz w:val="28"/>
          <w:szCs w:val="28"/>
        </w:rPr>
      </w:pPr>
      <w:r w:rsidRPr="002D7AAD">
        <w:rPr>
          <w:rFonts w:ascii="Times New Roman" w:hAnsi="Times New Roman"/>
          <w:sz w:val="28"/>
          <w:szCs w:val="28"/>
        </w:rPr>
        <w:t xml:space="preserve">6) </w:t>
      </w:r>
      <w:r w:rsidR="007745BC" w:rsidRPr="002D7AAD">
        <w:rPr>
          <w:rFonts w:ascii="Times New Roman" w:hAnsi="Times New Roman"/>
          <w:sz w:val="28"/>
          <w:szCs w:val="28"/>
        </w:rPr>
        <w:t>сроки обработки персональных данных, в том числе сроки их хранения;</w:t>
      </w:r>
    </w:p>
    <w:p w:rsidR="007745BC" w:rsidRPr="002D7AAD" w:rsidRDefault="00BC24AC" w:rsidP="007745BC">
      <w:pPr>
        <w:spacing w:after="0" w:line="240" w:lineRule="auto"/>
        <w:ind w:firstLine="708"/>
        <w:jc w:val="both"/>
        <w:rPr>
          <w:rFonts w:ascii="Times New Roman" w:hAnsi="Times New Roman"/>
          <w:sz w:val="28"/>
          <w:szCs w:val="28"/>
        </w:rPr>
      </w:pPr>
      <w:r w:rsidRPr="002D7AAD">
        <w:rPr>
          <w:rFonts w:ascii="Times New Roman" w:hAnsi="Times New Roman"/>
          <w:sz w:val="28"/>
          <w:szCs w:val="28"/>
        </w:rPr>
        <w:t xml:space="preserve">7) </w:t>
      </w:r>
      <w:r w:rsidR="007745BC" w:rsidRPr="002D7AAD">
        <w:rPr>
          <w:rFonts w:ascii="Times New Roman" w:hAnsi="Times New Roman"/>
          <w:sz w:val="28"/>
          <w:szCs w:val="28"/>
        </w:rPr>
        <w:t>порядок осуществления субъектом персональных данных прав, предусмотренных федеральным законом;</w:t>
      </w:r>
    </w:p>
    <w:p w:rsidR="007745BC" w:rsidRPr="002D7AAD" w:rsidRDefault="00BC24AC" w:rsidP="007745BC">
      <w:pPr>
        <w:spacing w:after="0" w:line="240" w:lineRule="auto"/>
        <w:ind w:firstLine="708"/>
        <w:jc w:val="both"/>
        <w:rPr>
          <w:rFonts w:ascii="Times New Roman" w:hAnsi="Times New Roman"/>
          <w:sz w:val="28"/>
          <w:szCs w:val="28"/>
        </w:rPr>
      </w:pPr>
      <w:r w:rsidRPr="002D7AAD">
        <w:rPr>
          <w:rFonts w:ascii="Times New Roman" w:hAnsi="Times New Roman"/>
          <w:sz w:val="28"/>
          <w:szCs w:val="28"/>
        </w:rPr>
        <w:t xml:space="preserve">8) </w:t>
      </w:r>
      <w:r w:rsidR="007745BC" w:rsidRPr="002D7AAD">
        <w:rPr>
          <w:rFonts w:ascii="Times New Roman" w:hAnsi="Times New Roman"/>
          <w:sz w:val="28"/>
          <w:szCs w:val="28"/>
        </w:rPr>
        <w:t>информацию об осуществленной или о предполагаемой трансграничной передаче персональных данных;</w:t>
      </w:r>
    </w:p>
    <w:p w:rsidR="007745BC" w:rsidRPr="002D7AAD" w:rsidRDefault="00BC24AC" w:rsidP="007745BC">
      <w:pPr>
        <w:spacing w:after="0" w:line="240" w:lineRule="auto"/>
        <w:ind w:firstLine="708"/>
        <w:jc w:val="both"/>
        <w:rPr>
          <w:rFonts w:ascii="Times New Roman" w:hAnsi="Times New Roman"/>
          <w:sz w:val="28"/>
          <w:szCs w:val="28"/>
        </w:rPr>
      </w:pPr>
      <w:r w:rsidRPr="002D7AAD">
        <w:rPr>
          <w:rFonts w:ascii="Times New Roman" w:hAnsi="Times New Roman"/>
          <w:sz w:val="28"/>
          <w:szCs w:val="28"/>
        </w:rPr>
        <w:t xml:space="preserve">9) </w:t>
      </w:r>
      <w:r w:rsidR="007745BC" w:rsidRPr="002D7AAD">
        <w:rPr>
          <w:rFonts w:ascii="Times New Roman" w:hAnsi="Times New Roman"/>
          <w:sz w:val="28"/>
          <w:szCs w:val="28"/>
        </w:rPr>
        <w:t>наименование или фамилию, имя, отчество и адрес лица, осуществляющего обработку персональных данных по поручению органа исполнительной власти Ленинградской области, если обработка поручена или будет поручена такому лицу;</w:t>
      </w:r>
    </w:p>
    <w:p w:rsidR="007745BC" w:rsidRPr="002D7AAD" w:rsidRDefault="00BC24AC" w:rsidP="007745BC">
      <w:pPr>
        <w:spacing w:after="0" w:line="240" w:lineRule="auto"/>
        <w:ind w:firstLine="708"/>
        <w:jc w:val="both"/>
        <w:rPr>
          <w:rFonts w:ascii="Times New Roman" w:hAnsi="Times New Roman"/>
          <w:sz w:val="28"/>
          <w:szCs w:val="28"/>
        </w:rPr>
      </w:pPr>
      <w:r w:rsidRPr="002D7AAD">
        <w:rPr>
          <w:rFonts w:ascii="Times New Roman" w:hAnsi="Times New Roman"/>
          <w:sz w:val="28"/>
          <w:szCs w:val="28"/>
        </w:rPr>
        <w:t xml:space="preserve">10) </w:t>
      </w:r>
      <w:r w:rsidR="007745BC" w:rsidRPr="002D7AAD">
        <w:rPr>
          <w:rFonts w:ascii="Times New Roman" w:hAnsi="Times New Roman"/>
          <w:sz w:val="28"/>
          <w:szCs w:val="28"/>
        </w:rPr>
        <w:t>иные сведения, предусмотренные</w:t>
      </w:r>
      <w:r w:rsidR="00362AFE" w:rsidRPr="002D7AAD">
        <w:rPr>
          <w:rFonts w:ascii="Times New Roman" w:hAnsi="Times New Roman"/>
          <w:sz w:val="28"/>
          <w:szCs w:val="28"/>
        </w:rPr>
        <w:t xml:space="preserve"> Федеральным</w:t>
      </w:r>
      <w:r w:rsidR="004B18F0" w:rsidRPr="002D7AAD">
        <w:rPr>
          <w:rFonts w:ascii="Times New Roman" w:hAnsi="Times New Roman"/>
          <w:sz w:val="28"/>
          <w:szCs w:val="28"/>
        </w:rPr>
        <w:t xml:space="preserve"> закон</w:t>
      </w:r>
      <w:r w:rsidR="00362AFE" w:rsidRPr="002D7AAD">
        <w:rPr>
          <w:rFonts w:ascii="Times New Roman" w:hAnsi="Times New Roman"/>
          <w:sz w:val="28"/>
          <w:szCs w:val="28"/>
        </w:rPr>
        <w:t>ом № 152-ФЗ</w:t>
      </w:r>
      <w:r w:rsidR="004B18F0" w:rsidRPr="002D7AAD">
        <w:rPr>
          <w:rFonts w:ascii="Times New Roman" w:hAnsi="Times New Roman"/>
          <w:sz w:val="28"/>
          <w:szCs w:val="28"/>
        </w:rPr>
        <w:t xml:space="preserve"> </w:t>
      </w:r>
      <w:r w:rsidR="007745BC" w:rsidRPr="002D7AAD">
        <w:rPr>
          <w:rFonts w:ascii="Times New Roman" w:hAnsi="Times New Roman"/>
          <w:sz w:val="28"/>
          <w:szCs w:val="28"/>
        </w:rPr>
        <w:t>или другими федеральными законами.</w:t>
      </w:r>
    </w:p>
    <w:p w:rsidR="007745BC" w:rsidRPr="002D7AAD" w:rsidRDefault="007745BC" w:rsidP="007745BC">
      <w:pPr>
        <w:spacing w:after="0" w:line="240" w:lineRule="auto"/>
        <w:ind w:firstLine="708"/>
        <w:jc w:val="both"/>
        <w:rPr>
          <w:rFonts w:ascii="Times New Roman" w:hAnsi="Times New Roman"/>
          <w:sz w:val="28"/>
          <w:szCs w:val="28"/>
        </w:rPr>
      </w:pPr>
      <w:r w:rsidRPr="002D7AAD">
        <w:rPr>
          <w:rFonts w:ascii="Times New Roman" w:hAnsi="Times New Roman"/>
          <w:sz w:val="28"/>
          <w:szCs w:val="28"/>
        </w:rPr>
        <w:t xml:space="preserve">2. Субъект персональных данных вправе требовать от </w:t>
      </w:r>
      <w:r w:rsidR="004B18F0" w:rsidRPr="002D7AAD">
        <w:rPr>
          <w:rFonts w:ascii="Times New Roman" w:hAnsi="Times New Roman"/>
          <w:sz w:val="28"/>
          <w:szCs w:val="28"/>
        </w:rPr>
        <w:t>ЛенРТК</w:t>
      </w:r>
      <w:r w:rsidRPr="002D7AAD">
        <w:rPr>
          <w:rFonts w:ascii="Times New Roman" w:hAnsi="Times New Roman"/>
          <w:sz w:val="28"/>
          <w:szCs w:val="28"/>
        </w:rPr>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7745BC" w:rsidRPr="002D7AAD" w:rsidRDefault="007745BC" w:rsidP="007745BC">
      <w:pPr>
        <w:spacing w:after="0" w:line="240" w:lineRule="auto"/>
        <w:ind w:firstLine="708"/>
        <w:jc w:val="both"/>
        <w:rPr>
          <w:rFonts w:ascii="Times New Roman" w:hAnsi="Times New Roman"/>
          <w:sz w:val="28"/>
          <w:szCs w:val="28"/>
        </w:rPr>
      </w:pPr>
      <w:r w:rsidRPr="002D7AAD">
        <w:rPr>
          <w:rFonts w:ascii="Times New Roman" w:hAnsi="Times New Roman"/>
          <w:sz w:val="28"/>
          <w:szCs w:val="28"/>
        </w:rPr>
        <w:t xml:space="preserve">3. Сведения предоставляются субъекту персональных данных </w:t>
      </w:r>
      <w:r w:rsidR="004B18F0" w:rsidRPr="002D7AAD">
        <w:rPr>
          <w:rFonts w:ascii="Times New Roman" w:hAnsi="Times New Roman"/>
          <w:sz w:val="28"/>
          <w:szCs w:val="28"/>
        </w:rPr>
        <w:t>ЛенРТК</w:t>
      </w:r>
      <w:r w:rsidRPr="002D7AAD">
        <w:rPr>
          <w:rFonts w:ascii="Times New Roman" w:hAnsi="Times New Roman"/>
          <w:sz w:val="28"/>
          <w:szCs w:val="28"/>
        </w:rPr>
        <w:t xml:space="preserve"> в доступной форме без содержания персональных данных, относящихся к другим субъектам персональных данных, за исключением случаев, если имеются законные основания для раскрытия таких персональных данных.</w:t>
      </w:r>
    </w:p>
    <w:p w:rsidR="007745BC" w:rsidRPr="002D7AAD" w:rsidRDefault="007745BC" w:rsidP="007745BC">
      <w:pPr>
        <w:spacing w:after="0" w:line="240" w:lineRule="auto"/>
        <w:ind w:firstLine="708"/>
        <w:jc w:val="both"/>
        <w:rPr>
          <w:rFonts w:ascii="Times New Roman" w:hAnsi="Times New Roman"/>
          <w:sz w:val="28"/>
          <w:szCs w:val="28"/>
        </w:rPr>
      </w:pPr>
      <w:r w:rsidRPr="002D7AAD">
        <w:rPr>
          <w:rFonts w:ascii="Times New Roman" w:hAnsi="Times New Roman"/>
          <w:sz w:val="28"/>
          <w:szCs w:val="28"/>
        </w:rPr>
        <w:t xml:space="preserve">4. Сведения предоставляются субъекту персональных данных или его представителю </w:t>
      </w:r>
      <w:r w:rsidR="004B18F0" w:rsidRPr="002D7AAD">
        <w:rPr>
          <w:rFonts w:ascii="Times New Roman" w:hAnsi="Times New Roman"/>
          <w:sz w:val="28"/>
          <w:szCs w:val="28"/>
        </w:rPr>
        <w:t>ЛенРТК</w:t>
      </w:r>
      <w:r w:rsidRPr="002D7AAD">
        <w:rPr>
          <w:rFonts w:ascii="Times New Roman" w:hAnsi="Times New Roman"/>
          <w:sz w:val="28"/>
          <w:szCs w:val="28"/>
        </w:rPr>
        <w:t xml:space="preserve"> при обращении либо при получении запроса субъекта персональных данных или его представителя.</w:t>
      </w:r>
    </w:p>
    <w:p w:rsidR="007745BC" w:rsidRPr="002D7AAD" w:rsidRDefault="007745BC" w:rsidP="004B18F0">
      <w:pPr>
        <w:spacing w:after="0" w:line="240" w:lineRule="auto"/>
        <w:ind w:firstLine="708"/>
        <w:jc w:val="both"/>
        <w:rPr>
          <w:rFonts w:ascii="Times New Roman" w:hAnsi="Times New Roman"/>
          <w:sz w:val="28"/>
          <w:szCs w:val="28"/>
        </w:rPr>
      </w:pPr>
      <w:r w:rsidRPr="002D7AAD">
        <w:rPr>
          <w:rFonts w:ascii="Times New Roman" w:hAnsi="Times New Roman"/>
          <w:sz w:val="28"/>
          <w:szCs w:val="28"/>
        </w:rPr>
        <w:t xml:space="preserve">Запрос должен содержать номер основного документа, удостоверяющего личность субъекта персональных данных или его представителя, сведения о дате </w:t>
      </w:r>
      <w:r w:rsidRPr="002D7AAD">
        <w:rPr>
          <w:rFonts w:ascii="Times New Roman" w:hAnsi="Times New Roman"/>
          <w:sz w:val="28"/>
          <w:szCs w:val="28"/>
        </w:rPr>
        <w:lastRenderedPageBreak/>
        <w:t xml:space="preserve">выдачи указанного документа и выдавшем его органе, сведения, подтверждающие участие субъекта персональных данных в отношениях с </w:t>
      </w:r>
      <w:r w:rsidR="004B18F0" w:rsidRPr="002D7AAD">
        <w:rPr>
          <w:rFonts w:ascii="Times New Roman" w:hAnsi="Times New Roman"/>
          <w:sz w:val="28"/>
          <w:szCs w:val="28"/>
        </w:rPr>
        <w:t>ЛенРТК</w:t>
      </w:r>
      <w:r w:rsidRPr="002D7AAD">
        <w:rPr>
          <w:rFonts w:ascii="Times New Roman" w:hAnsi="Times New Roman"/>
          <w:sz w:val="28"/>
          <w:szCs w:val="28"/>
        </w:rPr>
        <w:t xml:space="preserve"> (номер договора, дата заключения договора, условное словесное обозначение и(или) иные сведения), либо сведения, иным образом подтверждающие факт обработки персональных данных </w:t>
      </w:r>
      <w:r w:rsidR="004B18F0" w:rsidRPr="002D7AAD">
        <w:rPr>
          <w:rFonts w:ascii="Times New Roman" w:hAnsi="Times New Roman"/>
          <w:sz w:val="28"/>
          <w:szCs w:val="28"/>
        </w:rPr>
        <w:t>ЛенРТК</w:t>
      </w:r>
      <w:r w:rsidRPr="002D7AAD">
        <w:rPr>
          <w:rFonts w:ascii="Times New Roman" w:hAnsi="Times New Roman"/>
          <w:sz w:val="28"/>
          <w:szCs w:val="28"/>
        </w:rPr>
        <w:t>,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7745BC" w:rsidRPr="002D7AAD" w:rsidRDefault="007745BC" w:rsidP="004B18F0">
      <w:pPr>
        <w:spacing w:after="0" w:line="240" w:lineRule="auto"/>
        <w:ind w:firstLine="708"/>
        <w:jc w:val="both"/>
        <w:rPr>
          <w:rFonts w:ascii="Times New Roman" w:hAnsi="Times New Roman"/>
          <w:sz w:val="28"/>
          <w:szCs w:val="28"/>
        </w:rPr>
      </w:pPr>
      <w:r w:rsidRPr="002D7AAD">
        <w:rPr>
          <w:rFonts w:ascii="Times New Roman" w:hAnsi="Times New Roman"/>
          <w:sz w:val="28"/>
          <w:szCs w:val="28"/>
        </w:rPr>
        <w:t xml:space="preserve">5. В случае если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sidR="004B18F0" w:rsidRPr="002D7AAD">
        <w:rPr>
          <w:rFonts w:ascii="Times New Roman" w:hAnsi="Times New Roman"/>
          <w:sz w:val="28"/>
          <w:szCs w:val="28"/>
        </w:rPr>
        <w:t>ЛенРТК</w:t>
      </w:r>
      <w:r w:rsidRPr="002D7AAD">
        <w:rPr>
          <w:rFonts w:ascii="Times New Roman" w:hAnsi="Times New Roman"/>
          <w:sz w:val="28"/>
          <w:szCs w:val="28"/>
        </w:rPr>
        <w:t xml:space="preserve"> или направить повторный запрос в целях ознакомления с такими персональными данными не ранее чем через 30 дней после первоначального обращения или направления первоначального запроса, если более короткий срок не установлен Федеральным законом </w:t>
      </w:r>
      <w:r w:rsidR="004B18F0" w:rsidRPr="002D7AAD">
        <w:rPr>
          <w:rFonts w:ascii="Times New Roman" w:hAnsi="Times New Roman"/>
          <w:sz w:val="28"/>
          <w:szCs w:val="28"/>
        </w:rPr>
        <w:t>№ 152-ФЗ,</w:t>
      </w:r>
      <w:r w:rsidRPr="002D7AAD">
        <w:rPr>
          <w:rFonts w:ascii="Times New Roman" w:hAnsi="Times New Roman"/>
          <w:sz w:val="28"/>
          <w:szCs w:val="28"/>
        </w:rPr>
        <w:t xml:space="preserve">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7745BC" w:rsidRPr="002D7AAD" w:rsidRDefault="007745BC" w:rsidP="004B18F0">
      <w:pPr>
        <w:spacing w:after="0" w:line="240" w:lineRule="auto"/>
        <w:ind w:firstLine="708"/>
        <w:jc w:val="both"/>
        <w:rPr>
          <w:rFonts w:ascii="Times New Roman" w:hAnsi="Times New Roman"/>
          <w:sz w:val="28"/>
          <w:szCs w:val="28"/>
        </w:rPr>
      </w:pPr>
      <w:r w:rsidRPr="002D7AAD">
        <w:rPr>
          <w:rFonts w:ascii="Times New Roman" w:hAnsi="Times New Roman"/>
          <w:sz w:val="28"/>
          <w:szCs w:val="28"/>
        </w:rPr>
        <w:t xml:space="preserve">6. Субъект персональных данных вправе обратиться повторно в </w:t>
      </w:r>
      <w:r w:rsidR="00A43EEC" w:rsidRPr="002D7AAD">
        <w:rPr>
          <w:rFonts w:ascii="Times New Roman" w:hAnsi="Times New Roman"/>
          <w:sz w:val="28"/>
          <w:szCs w:val="28"/>
        </w:rPr>
        <w:t>ЛенРТК</w:t>
      </w:r>
      <w:r w:rsidRPr="002D7AAD">
        <w:rPr>
          <w:rFonts w:ascii="Times New Roman" w:hAnsi="Times New Roman"/>
          <w:sz w:val="28"/>
          <w:szCs w:val="28"/>
        </w:rPr>
        <w:t xml:space="preserve"> или направить повторный запрос в целях ознакомления с обрабатываемыми персональными данными до истечения срока, указанного в пункте 5 настоящих Правил, в случае, если такие сведения и(или)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4 настоящих Правил, должен содержать обоснование направления повторного запроса.</w:t>
      </w:r>
    </w:p>
    <w:p w:rsidR="007745BC" w:rsidRDefault="007745BC" w:rsidP="00A43EEC">
      <w:pPr>
        <w:spacing w:after="0" w:line="240" w:lineRule="auto"/>
        <w:ind w:firstLine="708"/>
        <w:jc w:val="both"/>
        <w:rPr>
          <w:rFonts w:ascii="Times New Roman" w:hAnsi="Times New Roman"/>
          <w:sz w:val="28"/>
          <w:szCs w:val="28"/>
        </w:rPr>
      </w:pPr>
      <w:r w:rsidRPr="002D7AAD">
        <w:rPr>
          <w:rFonts w:ascii="Times New Roman" w:hAnsi="Times New Roman"/>
          <w:sz w:val="28"/>
          <w:szCs w:val="28"/>
        </w:rPr>
        <w:t xml:space="preserve">7. </w:t>
      </w:r>
      <w:r w:rsidR="00A43EEC" w:rsidRPr="002D7AAD">
        <w:rPr>
          <w:rFonts w:ascii="Times New Roman" w:hAnsi="Times New Roman"/>
          <w:sz w:val="28"/>
          <w:szCs w:val="28"/>
        </w:rPr>
        <w:t>ЛенРТК</w:t>
      </w:r>
      <w:r w:rsidRPr="002D7AAD">
        <w:rPr>
          <w:rFonts w:ascii="Times New Roman" w:hAnsi="Times New Roman"/>
          <w:sz w:val="28"/>
          <w:szCs w:val="28"/>
        </w:rPr>
        <w:t xml:space="preserve"> вправе отказать субъекту персональных данных в выполнении повторного запроса, не соответствующего условиям, предусмотренным пунктами 5 и 6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возлагается на </w:t>
      </w:r>
      <w:r w:rsidR="00A43EEC" w:rsidRPr="002D7AAD">
        <w:rPr>
          <w:rFonts w:ascii="Times New Roman" w:hAnsi="Times New Roman"/>
          <w:sz w:val="28"/>
          <w:szCs w:val="28"/>
        </w:rPr>
        <w:t>ЛенРТК.</w:t>
      </w:r>
      <w:r w:rsidR="00A43EEC">
        <w:rPr>
          <w:rFonts w:ascii="Times New Roman" w:hAnsi="Times New Roman"/>
          <w:sz w:val="28"/>
          <w:szCs w:val="28"/>
        </w:rPr>
        <w:t xml:space="preserve"> </w:t>
      </w:r>
    </w:p>
    <w:p w:rsidR="007745BC" w:rsidRDefault="007745BC" w:rsidP="008C7CAD">
      <w:pPr>
        <w:spacing w:after="0" w:line="240" w:lineRule="auto"/>
        <w:rPr>
          <w:rFonts w:ascii="Times New Roman" w:hAnsi="Times New Roman"/>
          <w:sz w:val="28"/>
          <w:szCs w:val="28"/>
        </w:rPr>
      </w:pPr>
    </w:p>
    <w:p w:rsidR="007745BC" w:rsidRDefault="007745BC" w:rsidP="008C7CAD">
      <w:pPr>
        <w:spacing w:after="0" w:line="240" w:lineRule="auto"/>
        <w:rPr>
          <w:rFonts w:ascii="Times New Roman" w:hAnsi="Times New Roman"/>
          <w:sz w:val="28"/>
          <w:szCs w:val="28"/>
        </w:rPr>
      </w:pPr>
    </w:p>
    <w:p w:rsidR="007745BC" w:rsidRDefault="007745BC" w:rsidP="008C7CAD">
      <w:pPr>
        <w:spacing w:after="0" w:line="240" w:lineRule="auto"/>
        <w:rPr>
          <w:rFonts w:ascii="Times New Roman" w:hAnsi="Times New Roman"/>
          <w:sz w:val="28"/>
          <w:szCs w:val="28"/>
        </w:rPr>
      </w:pPr>
    </w:p>
    <w:p w:rsidR="007745BC" w:rsidRDefault="007745BC" w:rsidP="008C7CAD">
      <w:pPr>
        <w:spacing w:after="0" w:line="240" w:lineRule="auto"/>
        <w:rPr>
          <w:rFonts w:ascii="Times New Roman" w:hAnsi="Times New Roman"/>
          <w:sz w:val="28"/>
          <w:szCs w:val="28"/>
        </w:rPr>
      </w:pPr>
    </w:p>
    <w:p w:rsidR="00A43EEC" w:rsidRDefault="00A43EEC" w:rsidP="008C7CAD">
      <w:pPr>
        <w:spacing w:after="0" w:line="240" w:lineRule="auto"/>
        <w:rPr>
          <w:rFonts w:ascii="Times New Roman" w:hAnsi="Times New Roman"/>
          <w:sz w:val="28"/>
          <w:szCs w:val="28"/>
        </w:rPr>
      </w:pPr>
    </w:p>
    <w:p w:rsidR="002D7AAD" w:rsidRDefault="002D7AAD" w:rsidP="008C7CAD">
      <w:pPr>
        <w:spacing w:after="0" w:line="240" w:lineRule="auto"/>
        <w:rPr>
          <w:rFonts w:ascii="Times New Roman" w:hAnsi="Times New Roman"/>
          <w:sz w:val="28"/>
          <w:szCs w:val="28"/>
        </w:rPr>
      </w:pPr>
    </w:p>
    <w:p w:rsidR="002D7AAD" w:rsidRDefault="002D7AAD" w:rsidP="008C7CAD">
      <w:pPr>
        <w:spacing w:after="0" w:line="240" w:lineRule="auto"/>
        <w:rPr>
          <w:rFonts w:ascii="Times New Roman" w:hAnsi="Times New Roman"/>
          <w:sz w:val="28"/>
          <w:szCs w:val="28"/>
        </w:rPr>
      </w:pPr>
    </w:p>
    <w:p w:rsidR="00A43EEC" w:rsidRDefault="00A43EEC" w:rsidP="008C7CAD">
      <w:pPr>
        <w:spacing w:after="0" w:line="240" w:lineRule="auto"/>
        <w:rPr>
          <w:rFonts w:ascii="Times New Roman" w:hAnsi="Times New Roman"/>
          <w:sz w:val="28"/>
          <w:szCs w:val="28"/>
        </w:rPr>
      </w:pPr>
    </w:p>
    <w:p w:rsidR="00A43EEC" w:rsidRDefault="00A43EEC" w:rsidP="008C7CAD">
      <w:pPr>
        <w:spacing w:after="0" w:line="240" w:lineRule="auto"/>
        <w:rPr>
          <w:rFonts w:ascii="Times New Roman" w:hAnsi="Times New Roman"/>
          <w:sz w:val="28"/>
          <w:szCs w:val="28"/>
        </w:rPr>
      </w:pPr>
    </w:p>
    <w:p w:rsidR="007745BC" w:rsidRDefault="007745BC" w:rsidP="008C7CAD">
      <w:pPr>
        <w:spacing w:after="0" w:line="240" w:lineRule="auto"/>
        <w:rPr>
          <w:rFonts w:ascii="Times New Roman" w:hAnsi="Times New Roman"/>
          <w:sz w:val="28"/>
          <w:szCs w:val="28"/>
        </w:rPr>
      </w:pPr>
    </w:p>
    <w:p w:rsidR="00BC24AC" w:rsidRDefault="00BC24AC" w:rsidP="008C7CAD">
      <w:pPr>
        <w:spacing w:after="0" w:line="240" w:lineRule="auto"/>
        <w:rPr>
          <w:rFonts w:ascii="Times New Roman" w:hAnsi="Times New Roman"/>
          <w:sz w:val="28"/>
          <w:szCs w:val="28"/>
        </w:rPr>
      </w:pPr>
    </w:p>
    <w:p w:rsidR="008C7CAD" w:rsidRDefault="008C7CAD" w:rsidP="008C7CAD">
      <w:pPr>
        <w:spacing w:after="0" w:line="240" w:lineRule="auto"/>
        <w:rPr>
          <w:rFonts w:ascii="Times New Roman" w:hAnsi="Times New Roman"/>
          <w:sz w:val="28"/>
          <w:szCs w:val="28"/>
        </w:rPr>
      </w:pPr>
    </w:p>
    <w:p w:rsidR="00362AFE" w:rsidRDefault="00362AFE" w:rsidP="008C7CAD">
      <w:pPr>
        <w:spacing w:after="0" w:line="240" w:lineRule="auto"/>
        <w:rPr>
          <w:rFonts w:ascii="Times New Roman" w:hAnsi="Times New Roman"/>
          <w:sz w:val="28"/>
          <w:szCs w:val="28"/>
        </w:rPr>
      </w:pPr>
    </w:p>
    <w:p w:rsidR="00362AFE" w:rsidRDefault="00362AFE" w:rsidP="008C7CAD">
      <w:pPr>
        <w:spacing w:after="0" w:line="240" w:lineRule="auto"/>
        <w:rPr>
          <w:rFonts w:ascii="Times New Roman" w:hAnsi="Times New Roman"/>
          <w:sz w:val="28"/>
          <w:szCs w:val="28"/>
        </w:rPr>
      </w:pPr>
    </w:p>
    <w:p w:rsidR="00A43EEC" w:rsidRDefault="00A43EEC" w:rsidP="008C7CAD">
      <w:pPr>
        <w:spacing w:after="0" w:line="240" w:lineRule="auto"/>
        <w:rPr>
          <w:rFonts w:ascii="Times New Roman" w:hAnsi="Times New Roman"/>
          <w:sz w:val="28"/>
          <w:szCs w:val="28"/>
        </w:rPr>
      </w:pPr>
    </w:p>
    <w:p w:rsidR="002D7AAD" w:rsidRDefault="002D7AAD" w:rsidP="008C7CAD">
      <w:pPr>
        <w:spacing w:after="0" w:line="240" w:lineRule="auto"/>
        <w:rPr>
          <w:rFonts w:ascii="Times New Roman" w:hAnsi="Times New Roman"/>
          <w:sz w:val="28"/>
          <w:szCs w:val="28"/>
        </w:rPr>
      </w:pPr>
    </w:p>
    <w:tbl>
      <w:tblPr>
        <w:tblStyle w:val="a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8C7CAD" w:rsidTr="00BC24AC">
        <w:tc>
          <w:tcPr>
            <w:tcW w:w="5493" w:type="dxa"/>
          </w:tcPr>
          <w:p w:rsidR="008C7CAD" w:rsidRDefault="00A43EEC" w:rsidP="00134926">
            <w:pPr>
              <w:jc w:val="right"/>
              <w:rPr>
                <w:rFonts w:ascii="Times New Roman" w:hAnsi="Times New Roman"/>
                <w:sz w:val="28"/>
                <w:szCs w:val="28"/>
              </w:rPr>
            </w:pPr>
            <w:r>
              <w:rPr>
                <w:rFonts w:ascii="Times New Roman" w:hAnsi="Times New Roman"/>
                <w:sz w:val="28"/>
                <w:szCs w:val="28"/>
              </w:rPr>
              <w:lastRenderedPageBreak/>
              <w:t>Приложение 3</w:t>
            </w:r>
          </w:p>
          <w:p w:rsidR="008C7CAD" w:rsidRDefault="008C7CAD" w:rsidP="00134926">
            <w:pPr>
              <w:jc w:val="right"/>
              <w:rPr>
                <w:rFonts w:ascii="Times New Roman" w:hAnsi="Times New Roman"/>
                <w:sz w:val="28"/>
                <w:szCs w:val="28"/>
              </w:rPr>
            </w:pPr>
            <w:r>
              <w:rPr>
                <w:rFonts w:ascii="Times New Roman" w:hAnsi="Times New Roman"/>
                <w:sz w:val="28"/>
                <w:szCs w:val="28"/>
              </w:rPr>
              <w:t>к приказу комитета по тарифам и ценовой политике Ленинградской области</w:t>
            </w:r>
          </w:p>
          <w:p w:rsidR="008C7CAD" w:rsidRDefault="008C7CAD" w:rsidP="00134926">
            <w:pPr>
              <w:jc w:val="right"/>
              <w:rPr>
                <w:rFonts w:ascii="Times New Roman" w:hAnsi="Times New Roman"/>
                <w:sz w:val="28"/>
                <w:szCs w:val="28"/>
              </w:rPr>
            </w:pPr>
            <w:proofErr w:type="spellStart"/>
            <w:r>
              <w:rPr>
                <w:rFonts w:ascii="Times New Roman" w:hAnsi="Times New Roman"/>
                <w:sz w:val="28"/>
                <w:szCs w:val="28"/>
              </w:rPr>
              <w:t>от____июня</w:t>
            </w:r>
            <w:proofErr w:type="spellEnd"/>
            <w:r>
              <w:rPr>
                <w:rFonts w:ascii="Times New Roman" w:hAnsi="Times New Roman"/>
                <w:sz w:val="28"/>
                <w:szCs w:val="28"/>
              </w:rPr>
              <w:t xml:space="preserve"> 2026 года №____-п</w:t>
            </w:r>
          </w:p>
        </w:tc>
      </w:tr>
    </w:tbl>
    <w:p w:rsidR="00A43EEC" w:rsidRDefault="00A43EEC" w:rsidP="00D61869">
      <w:pPr>
        <w:spacing w:after="0" w:line="240" w:lineRule="auto"/>
        <w:rPr>
          <w:rFonts w:ascii="Times New Roman" w:hAnsi="Times New Roman"/>
          <w:sz w:val="28"/>
          <w:szCs w:val="28"/>
        </w:rPr>
      </w:pPr>
    </w:p>
    <w:p w:rsidR="008C7CAD" w:rsidRDefault="00D61869" w:rsidP="00A43EEC">
      <w:pPr>
        <w:spacing w:after="0" w:line="240" w:lineRule="auto"/>
        <w:jc w:val="center"/>
        <w:rPr>
          <w:rFonts w:ascii="Times New Roman" w:hAnsi="Times New Roman"/>
          <w:b/>
          <w:sz w:val="28"/>
          <w:szCs w:val="28"/>
        </w:rPr>
      </w:pPr>
      <w:proofErr w:type="gramStart"/>
      <w:r w:rsidRPr="00A43EEC">
        <w:rPr>
          <w:rFonts w:ascii="Times New Roman" w:hAnsi="Times New Roman"/>
          <w:b/>
          <w:sz w:val="28"/>
          <w:szCs w:val="28"/>
        </w:rPr>
        <w:t xml:space="preserve">Правила осуществления внутреннего контроля соответствия обработки персональных данных требованиям к защите персональных данных, установленным Федеральным законом от 27 июля 2006 года № 152-ФЗ </w:t>
      </w:r>
      <w:r w:rsidR="00A43EEC">
        <w:rPr>
          <w:rFonts w:ascii="Times New Roman" w:hAnsi="Times New Roman"/>
          <w:b/>
          <w:sz w:val="28"/>
          <w:szCs w:val="28"/>
        </w:rPr>
        <w:t xml:space="preserve">                       </w:t>
      </w:r>
      <w:r w:rsidRPr="00A43EEC">
        <w:rPr>
          <w:rFonts w:ascii="Times New Roman" w:hAnsi="Times New Roman"/>
          <w:b/>
          <w:sz w:val="28"/>
          <w:szCs w:val="28"/>
        </w:rPr>
        <w:t>«О персональных данных» и принятым в соответствии с ним нормативным правовым актам, требованиям к защите персональных</w:t>
      </w:r>
      <w:r w:rsidR="00A43EEC">
        <w:rPr>
          <w:rFonts w:ascii="Times New Roman" w:hAnsi="Times New Roman"/>
          <w:b/>
          <w:sz w:val="28"/>
          <w:szCs w:val="28"/>
        </w:rPr>
        <w:t xml:space="preserve"> данных, правовым актам комитета по тарифам и ценовой политике Ленинградской области</w:t>
      </w:r>
      <w:proofErr w:type="gramEnd"/>
    </w:p>
    <w:p w:rsidR="00A43EEC" w:rsidRPr="00A43EEC" w:rsidRDefault="00A43EEC" w:rsidP="00A43EEC">
      <w:pPr>
        <w:spacing w:after="0" w:line="240" w:lineRule="auto"/>
        <w:jc w:val="center"/>
        <w:rPr>
          <w:rFonts w:ascii="Times New Roman" w:hAnsi="Times New Roman"/>
          <w:b/>
          <w:sz w:val="28"/>
          <w:szCs w:val="28"/>
        </w:rPr>
      </w:pPr>
    </w:p>
    <w:p w:rsidR="00A43EEC" w:rsidRPr="002D7AAD" w:rsidRDefault="00A43EEC" w:rsidP="00A43EEC">
      <w:pPr>
        <w:spacing w:after="0" w:line="240" w:lineRule="auto"/>
        <w:ind w:firstLine="708"/>
        <w:jc w:val="both"/>
        <w:rPr>
          <w:rFonts w:ascii="Times New Roman" w:hAnsi="Times New Roman"/>
          <w:sz w:val="28"/>
          <w:szCs w:val="28"/>
        </w:rPr>
      </w:pPr>
      <w:r w:rsidRPr="002D7AAD">
        <w:rPr>
          <w:rFonts w:ascii="Times New Roman" w:hAnsi="Times New Roman"/>
          <w:sz w:val="28"/>
          <w:szCs w:val="28"/>
        </w:rPr>
        <w:t xml:space="preserve">1. В целях осуществления внутреннего контроля соответствия обработки персональных данных установленным требованиям в </w:t>
      </w:r>
      <w:proofErr w:type="spellStart"/>
      <w:r w:rsidR="002D7AAD" w:rsidRPr="002D7AAD">
        <w:rPr>
          <w:rFonts w:ascii="Times New Roman" w:hAnsi="Times New Roman"/>
          <w:sz w:val="28"/>
          <w:szCs w:val="28"/>
        </w:rPr>
        <w:t>ЛенРТК</w:t>
      </w:r>
      <w:proofErr w:type="spellEnd"/>
      <w:r w:rsidR="00BC24AC" w:rsidRPr="002D7AAD">
        <w:rPr>
          <w:rFonts w:ascii="Times New Roman" w:hAnsi="Times New Roman"/>
          <w:sz w:val="28"/>
          <w:szCs w:val="28"/>
        </w:rPr>
        <w:t xml:space="preserve"> </w:t>
      </w:r>
      <w:r w:rsidRPr="002D7AAD">
        <w:rPr>
          <w:rFonts w:ascii="Times New Roman" w:hAnsi="Times New Roman"/>
          <w:sz w:val="28"/>
          <w:szCs w:val="28"/>
        </w:rPr>
        <w:t>организуется проведение периодических проверок услови</w:t>
      </w:r>
      <w:r w:rsidR="00BC24AC" w:rsidRPr="002D7AAD">
        <w:rPr>
          <w:rFonts w:ascii="Times New Roman" w:hAnsi="Times New Roman"/>
          <w:sz w:val="28"/>
          <w:szCs w:val="28"/>
        </w:rPr>
        <w:t>й обработки персональных данных (далее – проверки).</w:t>
      </w:r>
    </w:p>
    <w:p w:rsidR="00A43EEC" w:rsidRPr="002D7AAD" w:rsidRDefault="00A43EEC" w:rsidP="00A43EEC">
      <w:pPr>
        <w:spacing w:after="0" w:line="240" w:lineRule="auto"/>
        <w:ind w:firstLine="708"/>
        <w:jc w:val="both"/>
        <w:rPr>
          <w:rFonts w:ascii="Times New Roman" w:hAnsi="Times New Roman"/>
          <w:sz w:val="28"/>
          <w:szCs w:val="28"/>
        </w:rPr>
      </w:pPr>
      <w:r w:rsidRPr="002D7AAD">
        <w:rPr>
          <w:rFonts w:ascii="Times New Roman" w:hAnsi="Times New Roman"/>
          <w:sz w:val="28"/>
          <w:szCs w:val="28"/>
        </w:rPr>
        <w:t xml:space="preserve">2. Проверки осуществляются должностным лицом, ответственным за организацию обработки персональных данных в </w:t>
      </w:r>
      <w:r w:rsidR="00BC24AC" w:rsidRPr="002D7AAD">
        <w:rPr>
          <w:rFonts w:ascii="Times New Roman" w:hAnsi="Times New Roman"/>
          <w:sz w:val="28"/>
          <w:szCs w:val="28"/>
        </w:rPr>
        <w:t>ЛенРТК</w:t>
      </w:r>
      <w:r w:rsidRPr="002D7AAD">
        <w:rPr>
          <w:rFonts w:ascii="Times New Roman" w:hAnsi="Times New Roman"/>
          <w:sz w:val="28"/>
          <w:szCs w:val="28"/>
        </w:rPr>
        <w:t xml:space="preserve">, либо комиссией, образуемой распоряжением руководителя </w:t>
      </w:r>
      <w:r w:rsidR="00BC24AC" w:rsidRPr="002D7AAD">
        <w:rPr>
          <w:rFonts w:ascii="Times New Roman" w:hAnsi="Times New Roman"/>
          <w:sz w:val="28"/>
          <w:szCs w:val="28"/>
        </w:rPr>
        <w:t xml:space="preserve">ЛенРТК. </w:t>
      </w:r>
    </w:p>
    <w:p w:rsidR="00A43EEC" w:rsidRPr="002D7AAD" w:rsidRDefault="00A43EEC" w:rsidP="00A43EEC">
      <w:pPr>
        <w:spacing w:after="0" w:line="240" w:lineRule="auto"/>
        <w:ind w:firstLine="708"/>
        <w:jc w:val="both"/>
        <w:rPr>
          <w:rFonts w:ascii="Times New Roman" w:hAnsi="Times New Roman"/>
          <w:sz w:val="28"/>
          <w:szCs w:val="28"/>
        </w:rPr>
      </w:pPr>
      <w:r w:rsidRPr="002D7AAD">
        <w:rPr>
          <w:rFonts w:ascii="Times New Roman" w:hAnsi="Times New Roman"/>
          <w:sz w:val="28"/>
          <w:szCs w:val="28"/>
        </w:rPr>
        <w:t>3. В проведении проверки не может участвовать должностное лицо, прямо или косвенно заинтересованное в ее результатах.</w:t>
      </w:r>
    </w:p>
    <w:p w:rsidR="00A43EEC" w:rsidRPr="002D7AAD" w:rsidRDefault="00A43EEC" w:rsidP="00A43EEC">
      <w:pPr>
        <w:spacing w:after="0" w:line="240" w:lineRule="auto"/>
        <w:ind w:firstLine="708"/>
        <w:jc w:val="both"/>
        <w:rPr>
          <w:rFonts w:ascii="Times New Roman" w:hAnsi="Times New Roman"/>
          <w:sz w:val="28"/>
          <w:szCs w:val="28"/>
        </w:rPr>
      </w:pPr>
      <w:r w:rsidRPr="002D7AAD">
        <w:rPr>
          <w:rFonts w:ascii="Times New Roman" w:hAnsi="Times New Roman"/>
          <w:sz w:val="28"/>
          <w:szCs w:val="28"/>
        </w:rPr>
        <w:t xml:space="preserve">4. Проверки соответствия обработки персональных данных установленным требованиям проводятся на основании утвержденного 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в </w:t>
      </w:r>
      <w:r w:rsidR="00BC24AC" w:rsidRPr="002D7AAD">
        <w:rPr>
          <w:rFonts w:ascii="Times New Roman" w:hAnsi="Times New Roman"/>
          <w:sz w:val="28"/>
          <w:szCs w:val="28"/>
        </w:rPr>
        <w:t>ЛенРТК</w:t>
      </w:r>
      <w:r w:rsidRPr="002D7AAD">
        <w:rPr>
          <w:rFonts w:ascii="Times New Roman" w:hAnsi="Times New Roman"/>
          <w:sz w:val="28"/>
          <w:szCs w:val="28"/>
        </w:rPr>
        <w:t xml:space="preserve"> письменного заявления о нарушениях правил обработки персональных данных (внеплановые проверки). Проведение внеплановой проверки организуется в течение трех рабочих дней с момента поступления соответствующего заявления.</w:t>
      </w:r>
    </w:p>
    <w:p w:rsidR="00A43EEC" w:rsidRPr="002D7AAD" w:rsidRDefault="00A43EEC" w:rsidP="00A43EEC">
      <w:pPr>
        <w:spacing w:after="0" w:line="240" w:lineRule="auto"/>
        <w:ind w:firstLine="708"/>
        <w:jc w:val="both"/>
        <w:rPr>
          <w:rFonts w:ascii="Times New Roman" w:hAnsi="Times New Roman"/>
          <w:sz w:val="28"/>
          <w:szCs w:val="28"/>
        </w:rPr>
      </w:pPr>
      <w:r w:rsidRPr="002D7AAD">
        <w:rPr>
          <w:rFonts w:ascii="Times New Roman" w:hAnsi="Times New Roman"/>
          <w:sz w:val="28"/>
          <w:szCs w:val="28"/>
        </w:rPr>
        <w:t>5. При проведении проверки соответствия обработки персональных данных установленным требованиям должны быть полностью, объективно и всесторонне определены:</w:t>
      </w:r>
    </w:p>
    <w:p w:rsidR="00A43EEC" w:rsidRPr="002D7AAD" w:rsidRDefault="00BC24AC" w:rsidP="00A43EEC">
      <w:pPr>
        <w:spacing w:after="0" w:line="240" w:lineRule="auto"/>
        <w:ind w:firstLine="708"/>
        <w:jc w:val="both"/>
        <w:rPr>
          <w:rFonts w:ascii="Times New Roman" w:hAnsi="Times New Roman"/>
          <w:sz w:val="28"/>
          <w:szCs w:val="28"/>
        </w:rPr>
      </w:pPr>
      <w:r w:rsidRPr="002D7AAD">
        <w:rPr>
          <w:rFonts w:ascii="Times New Roman" w:hAnsi="Times New Roman"/>
          <w:sz w:val="28"/>
          <w:szCs w:val="28"/>
        </w:rPr>
        <w:t xml:space="preserve">1) </w:t>
      </w:r>
      <w:r w:rsidR="00A43EEC" w:rsidRPr="002D7AAD">
        <w:rPr>
          <w:rFonts w:ascii="Times New Roman" w:hAnsi="Times New Roman"/>
          <w:sz w:val="28"/>
          <w:szCs w:val="28"/>
        </w:rPr>
        <w:t>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rsidR="00A43EEC" w:rsidRPr="002D7AAD" w:rsidRDefault="00A43EEC" w:rsidP="00A43EEC">
      <w:pPr>
        <w:spacing w:after="0" w:line="240" w:lineRule="auto"/>
        <w:ind w:firstLine="708"/>
        <w:jc w:val="both"/>
        <w:rPr>
          <w:rFonts w:ascii="Times New Roman" w:hAnsi="Times New Roman"/>
          <w:sz w:val="28"/>
          <w:szCs w:val="28"/>
        </w:rPr>
      </w:pPr>
      <w:r w:rsidRPr="002D7AAD">
        <w:rPr>
          <w:rFonts w:ascii="Times New Roman" w:hAnsi="Times New Roman"/>
          <w:sz w:val="28"/>
          <w:szCs w:val="28"/>
        </w:rPr>
        <w:t>2) порядок и условия применения средств защиты информации;</w:t>
      </w:r>
    </w:p>
    <w:p w:rsidR="00A43EEC" w:rsidRPr="002D7AAD" w:rsidRDefault="00A43EEC" w:rsidP="00A43EEC">
      <w:pPr>
        <w:spacing w:after="0" w:line="240" w:lineRule="auto"/>
        <w:ind w:firstLine="708"/>
        <w:jc w:val="both"/>
        <w:rPr>
          <w:rFonts w:ascii="Times New Roman" w:hAnsi="Times New Roman"/>
          <w:sz w:val="28"/>
          <w:szCs w:val="28"/>
        </w:rPr>
      </w:pPr>
      <w:r w:rsidRPr="002D7AAD">
        <w:rPr>
          <w:rFonts w:ascii="Times New Roman" w:hAnsi="Times New Roman"/>
          <w:sz w:val="28"/>
          <w:szCs w:val="28"/>
        </w:rPr>
        <w:t>3) 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rsidR="00A43EEC" w:rsidRPr="002D7AAD" w:rsidRDefault="00A43EEC" w:rsidP="00A43EEC">
      <w:pPr>
        <w:spacing w:after="0" w:line="240" w:lineRule="auto"/>
        <w:ind w:firstLine="708"/>
        <w:jc w:val="both"/>
        <w:rPr>
          <w:rFonts w:ascii="Times New Roman" w:hAnsi="Times New Roman"/>
          <w:sz w:val="28"/>
          <w:szCs w:val="28"/>
        </w:rPr>
      </w:pPr>
      <w:r w:rsidRPr="002D7AAD">
        <w:rPr>
          <w:rFonts w:ascii="Times New Roman" w:hAnsi="Times New Roman"/>
          <w:sz w:val="28"/>
          <w:szCs w:val="28"/>
        </w:rPr>
        <w:t>4) состояние учета машинных носителей персональных данных;</w:t>
      </w:r>
    </w:p>
    <w:p w:rsidR="00A43EEC" w:rsidRPr="002D7AAD" w:rsidRDefault="00A43EEC" w:rsidP="00A43EEC">
      <w:pPr>
        <w:spacing w:after="0" w:line="240" w:lineRule="auto"/>
        <w:ind w:firstLine="708"/>
        <w:jc w:val="both"/>
        <w:rPr>
          <w:rFonts w:ascii="Times New Roman" w:hAnsi="Times New Roman"/>
          <w:sz w:val="28"/>
          <w:szCs w:val="28"/>
        </w:rPr>
      </w:pPr>
      <w:r w:rsidRPr="002D7AAD">
        <w:rPr>
          <w:rFonts w:ascii="Times New Roman" w:hAnsi="Times New Roman"/>
          <w:sz w:val="28"/>
          <w:szCs w:val="28"/>
        </w:rPr>
        <w:t>5) соблюдение правил доступа к персональным данным;</w:t>
      </w:r>
    </w:p>
    <w:p w:rsidR="00A43EEC" w:rsidRPr="002D7AAD" w:rsidRDefault="00A43EEC" w:rsidP="00A43EEC">
      <w:pPr>
        <w:spacing w:after="0" w:line="240" w:lineRule="auto"/>
        <w:ind w:firstLine="708"/>
        <w:jc w:val="both"/>
        <w:rPr>
          <w:rFonts w:ascii="Times New Roman" w:hAnsi="Times New Roman"/>
          <w:sz w:val="28"/>
          <w:szCs w:val="28"/>
        </w:rPr>
      </w:pPr>
      <w:r w:rsidRPr="002D7AAD">
        <w:rPr>
          <w:rFonts w:ascii="Times New Roman" w:hAnsi="Times New Roman"/>
          <w:sz w:val="28"/>
          <w:szCs w:val="28"/>
        </w:rPr>
        <w:t>6) наличие (отсутствие) фактов несанкционированного доступа к персональным данным и принятие необходимых мер;</w:t>
      </w:r>
    </w:p>
    <w:p w:rsidR="00A43EEC" w:rsidRPr="002D7AAD" w:rsidRDefault="00A43EEC" w:rsidP="00A43EEC">
      <w:pPr>
        <w:spacing w:after="0" w:line="240" w:lineRule="auto"/>
        <w:ind w:firstLine="708"/>
        <w:jc w:val="both"/>
        <w:rPr>
          <w:rFonts w:ascii="Times New Roman" w:hAnsi="Times New Roman"/>
          <w:sz w:val="28"/>
          <w:szCs w:val="28"/>
        </w:rPr>
      </w:pPr>
      <w:r w:rsidRPr="002D7AAD">
        <w:rPr>
          <w:rFonts w:ascii="Times New Roman" w:hAnsi="Times New Roman"/>
          <w:sz w:val="28"/>
          <w:szCs w:val="28"/>
        </w:rPr>
        <w:lastRenderedPageBreak/>
        <w:t>7) мероприятия по восстановлению персональных данных, модифицированных или уничтоженных вследствие несанкционированного доступа к ним;</w:t>
      </w:r>
    </w:p>
    <w:p w:rsidR="00A43EEC" w:rsidRPr="002D7AAD" w:rsidRDefault="00A43EEC" w:rsidP="00A43EEC">
      <w:pPr>
        <w:spacing w:after="0" w:line="240" w:lineRule="auto"/>
        <w:ind w:firstLine="708"/>
        <w:jc w:val="both"/>
        <w:rPr>
          <w:rFonts w:ascii="Times New Roman" w:hAnsi="Times New Roman"/>
          <w:sz w:val="28"/>
          <w:szCs w:val="28"/>
        </w:rPr>
      </w:pPr>
      <w:r w:rsidRPr="002D7AAD">
        <w:rPr>
          <w:rFonts w:ascii="Times New Roman" w:hAnsi="Times New Roman"/>
          <w:sz w:val="28"/>
          <w:szCs w:val="28"/>
        </w:rPr>
        <w:t>8) мероприятия по обеспечению целостности персональных данных.</w:t>
      </w:r>
    </w:p>
    <w:p w:rsidR="00A43EEC" w:rsidRPr="002D7AAD" w:rsidRDefault="00A43EEC" w:rsidP="00A43EEC">
      <w:pPr>
        <w:spacing w:after="0" w:line="240" w:lineRule="auto"/>
        <w:ind w:firstLine="708"/>
        <w:jc w:val="both"/>
        <w:rPr>
          <w:rFonts w:ascii="Times New Roman" w:hAnsi="Times New Roman"/>
          <w:sz w:val="28"/>
          <w:szCs w:val="28"/>
        </w:rPr>
      </w:pPr>
      <w:r w:rsidRPr="002D7AAD">
        <w:rPr>
          <w:rFonts w:ascii="Times New Roman" w:hAnsi="Times New Roman"/>
          <w:sz w:val="28"/>
          <w:szCs w:val="28"/>
        </w:rPr>
        <w:t>6. Должностное лицо, ответственное за организацию обработки персональных данных (комиссия), имеет право:</w:t>
      </w:r>
    </w:p>
    <w:p w:rsidR="00A43EEC" w:rsidRPr="002D7AAD" w:rsidRDefault="00A43EEC" w:rsidP="00A43EEC">
      <w:pPr>
        <w:spacing w:after="0" w:line="240" w:lineRule="auto"/>
        <w:ind w:firstLine="708"/>
        <w:jc w:val="both"/>
        <w:rPr>
          <w:rFonts w:ascii="Times New Roman" w:hAnsi="Times New Roman"/>
          <w:sz w:val="28"/>
          <w:szCs w:val="28"/>
        </w:rPr>
      </w:pPr>
      <w:r w:rsidRPr="002D7AAD">
        <w:rPr>
          <w:rFonts w:ascii="Times New Roman" w:hAnsi="Times New Roman"/>
          <w:sz w:val="28"/>
          <w:szCs w:val="28"/>
        </w:rPr>
        <w:t xml:space="preserve">1) запрашивать у должностных лиц </w:t>
      </w:r>
      <w:r w:rsidR="00BC24AC" w:rsidRPr="002D7AAD">
        <w:rPr>
          <w:rFonts w:ascii="Times New Roman" w:hAnsi="Times New Roman"/>
          <w:sz w:val="28"/>
          <w:szCs w:val="28"/>
        </w:rPr>
        <w:t>ЛенРТК</w:t>
      </w:r>
      <w:r w:rsidRPr="002D7AAD">
        <w:rPr>
          <w:rFonts w:ascii="Times New Roman" w:hAnsi="Times New Roman"/>
          <w:sz w:val="28"/>
          <w:szCs w:val="28"/>
        </w:rPr>
        <w:t xml:space="preserve"> информацию, необходимую для исполнения своих обязанностей;</w:t>
      </w:r>
    </w:p>
    <w:p w:rsidR="00A43EEC" w:rsidRPr="002D7AAD" w:rsidRDefault="00A43EEC" w:rsidP="00A43EEC">
      <w:pPr>
        <w:spacing w:after="0" w:line="240" w:lineRule="auto"/>
        <w:ind w:firstLine="708"/>
        <w:jc w:val="both"/>
        <w:rPr>
          <w:rFonts w:ascii="Times New Roman" w:hAnsi="Times New Roman"/>
          <w:sz w:val="28"/>
          <w:szCs w:val="28"/>
        </w:rPr>
      </w:pPr>
      <w:r w:rsidRPr="002D7AAD">
        <w:rPr>
          <w:rFonts w:ascii="Times New Roman" w:hAnsi="Times New Roman"/>
          <w:sz w:val="28"/>
          <w:szCs w:val="28"/>
        </w:rPr>
        <w:t>2) требовать от уполномоченных на обработку персональных данных должностных лиц уточнения, блокирования или уничтожения недостоверных или полученных незаконным путем персональных данных;</w:t>
      </w:r>
    </w:p>
    <w:p w:rsidR="00A43EEC" w:rsidRPr="002D7AAD" w:rsidRDefault="00A43EEC" w:rsidP="00A43EEC">
      <w:pPr>
        <w:spacing w:after="0" w:line="240" w:lineRule="auto"/>
        <w:ind w:firstLine="708"/>
        <w:jc w:val="both"/>
        <w:rPr>
          <w:rFonts w:ascii="Times New Roman" w:hAnsi="Times New Roman"/>
          <w:sz w:val="28"/>
          <w:szCs w:val="28"/>
        </w:rPr>
      </w:pPr>
      <w:r w:rsidRPr="002D7AAD">
        <w:rPr>
          <w:rFonts w:ascii="Times New Roman" w:hAnsi="Times New Roman"/>
          <w:sz w:val="28"/>
          <w:szCs w:val="28"/>
        </w:rPr>
        <w:t>3) 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rsidR="00A43EEC" w:rsidRPr="002D7AAD" w:rsidRDefault="00BC24AC" w:rsidP="00A43EEC">
      <w:pPr>
        <w:spacing w:after="0" w:line="240" w:lineRule="auto"/>
        <w:ind w:firstLine="708"/>
        <w:jc w:val="both"/>
        <w:rPr>
          <w:rFonts w:ascii="Times New Roman" w:hAnsi="Times New Roman"/>
          <w:sz w:val="28"/>
          <w:szCs w:val="28"/>
        </w:rPr>
      </w:pPr>
      <w:r w:rsidRPr="002D7AAD">
        <w:rPr>
          <w:rFonts w:ascii="Times New Roman" w:hAnsi="Times New Roman"/>
          <w:sz w:val="28"/>
          <w:szCs w:val="28"/>
        </w:rPr>
        <w:t>4) представлять руководителю ЛенРТК</w:t>
      </w:r>
      <w:r w:rsidR="00A43EEC" w:rsidRPr="002D7AAD">
        <w:rPr>
          <w:rFonts w:ascii="Times New Roman" w:hAnsi="Times New Roman"/>
          <w:sz w:val="28"/>
          <w:szCs w:val="28"/>
        </w:rPr>
        <w:t xml:space="preserve">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rsidR="00A43EEC" w:rsidRPr="002D7AAD" w:rsidRDefault="00A43EEC" w:rsidP="00A43EEC">
      <w:pPr>
        <w:spacing w:after="0" w:line="240" w:lineRule="auto"/>
        <w:ind w:firstLine="708"/>
        <w:jc w:val="both"/>
        <w:rPr>
          <w:rFonts w:ascii="Times New Roman" w:hAnsi="Times New Roman"/>
          <w:sz w:val="28"/>
          <w:szCs w:val="28"/>
        </w:rPr>
      </w:pPr>
      <w:r w:rsidRPr="002D7AAD">
        <w:rPr>
          <w:rFonts w:ascii="Times New Roman" w:hAnsi="Times New Roman"/>
          <w:sz w:val="28"/>
          <w:szCs w:val="28"/>
        </w:rPr>
        <w:t xml:space="preserve">5) представлять руководителю </w:t>
      </w:r>
      <w:r w:rsidR="00BC24AC" w:rsidRPr="002D7AAD">
        <w:rPr>
          <w:rFonts w:ascii="Times New Roman" w:hAnsi="Times New Roman"/>
          <w:sz w:val="28"/>
          <w:szCs w:val="28"/>
        </w:rPr>
        <w:t>ЛенРТК</w:t>
      </w:r>
      <w:r w:rsidRPr="002D7AAD">
        <w:rPr>
          <w:rFonts w:ascii="Times New Roman" w:hAnsi="Times New Roman"/>
          <w:sz w:val="28"/>
          <w:szCs w:val="28"/>
        </w:rPr>
        <w:t xml:space="preserve"> предложения о привлечении к дисциплинарной ответственности лиц, виновных в нарушении законодательства Российской Федерации в части обработки персональных данных.</w:t>
      </w:r>
    </w:p>
    <w:p w:rsidR="00A43EEC" w:rsidRPr="002D7AAD" w:rsidRDefault="00A43EEC" w:rsidP="00A43EEC">
      <w:pPr>
        <w:spacing w:after="0" w:line="240" w:lineRule="auto"/>
        <w:ind w:firstLine="708"/>
        <w:jc w:val="both"/>
        <w:rPr>
          <w:rFonts w:ascii="Times New Roman" w:hAnsi="Times New Roman"/>
          <w:sz w:val="28"/>
          <w:szCs w:val="28"/>
        </w:rPr>
      </w:pPr>
      <w:r w:rsidRPr="002D7AAD">
        <w:rPr>
          <w:rFonts w:ascii="Times New Roman" w:hAnsi="Times New Roman"/>
          <w:sz w:val="28"/>
          <w:szCs w:val="28"/>
        </w:rPr>
        <w:t>7. В отношении персональных данных, ставших известными ответственному за организацию обработки персональных данных (комиссии) в ходе проведения мероприятий внутреннего контроля, должна обеспечиваться конфиденциальность персональных данных.</w:t>
      </w:r>
    </w:p>
    <w:p w:rsidR="00A43EEC" w:rsidRDefault="00A43EEC" w:rsidP="00A43EEC">
      <w:pPr>
        <w:spacing w:after="0" w:line="240" w:lineRule="auto"/>
        <w:ind w:firstLine="708"/>
        <w:jc w:val="both"/>
        <w:rPr>
          <w:rFonts w:ascii="Times New Roman" w:hAnsi="Times New Roman"/>
          <w:sz w:val="28"/>
          <w:szCs w:val="28"/>
        </w:rPr>
      </w:pPr>
      <w:r w:rsidRPr="002D7AAD">
        <w:rPr>
          <w:rFonts w:ascii="Times New Roman" w:hAnsi="Times New Roman"/>
          <w:sz w:val="28"/>
          <w:szCs w:val="28"/>
        </w:rPr>
        <w:t xml:space="preserve">8. Проверка должна быть завершена не позднее чем через десять дней со дня принятия решения о ее проведении. О результатах проведенной проверки и мерах, необходимых для устранения выявленных нарушений, руководителю </w:t>
      </w:r>
      <w:r w:rsidR="00BC24AC" w:rsidRPr="002D7AAD">
        <w:rPr>
          <w:rFonts w:ascii="Times New Roman" w:hAnsi="Times New Roman"/>
          <w:sz w:val="28"/>
          <w:szCs w:val="28"/>
        </w:rPr>
        <w:t>ЛенРТК</w:t>
      </w:r>
      <w:r w:rsidRPr="002D7AAD">
        <w:rPr>
          <w:rFonts w:ascii="Times New Roman" w:hAnsi="Times New Roman"/>
          <w:sz w:val="28"/>
          <w:szCs w:val="28"/>
        </w:rPr>
        <w:t xml:space="preserve"> докладывает должностное лицо, ответственное за организацию обработки персональных данных, либо председатель комиссии в форме письменного заключения.</w:t>
      </w:r>
    </w:p>
    <w:p w:rsidR="00A43EEC" w:rsidRDefault="00A43EEC" w:rsidP="008C7CAD">
      <w:pPr>
        <w:spacing w:after="0" w:line="240" w:lineRule="auto"/>
        <w:rPr>
          <w:rFonts w:ascii="Times New Roman" w:hAnsi="Times New Roman"/>
          <w:sz w:val="28"/>
          <w:szCs w:val="28"/>
        </w:rPr>
      </w:pPr>
    </w:p>
    <w:p w:rsidR="00A43EEC" w:rsidRDefault="00A43EEC" w:rsidP="008C7CAD">
      <w:pPr>
        <w:spacing w:after="0" w:line="240" w:lineRule="auto"/>
        <w:rPr>
          <w:rFonts w:ascii="Times New Roman" w:hAnsi="Times New Roman"/>
          <w:sz w:val="28"/>
          <w:szCs w:val="28"/>
        </w:rPr>
      </w:pPr>
    </w:p>
    <w:p w:rsidR="00A43EEC" w:rsidRDefault="00A43EEC" w:rsidP="008C7CAD">
      <w:pPr>
        <w:spacing w:after="0" w:line="240" w:lineRule="auto"/>
        <w:rPr>
          <w:rFonts w:ascii="Times New Roman" w:hAnsi="Times New Roman"/>
          <w:sz w:val="28"/>
          <w:szCs w:val="28"/>
        </w:rPr>
      </w:pPr>
    </w:p>
    <w:p w:rsidR="00A43EEC" w:rsidRDefault="00A43EEC" w:rsidP="008C7CAD">
      <w:pPr>
        <w:spacing w:after="0" w:line="240" w:lineRule="auto"/>
        <w:rPr>
          <w:rFonts w:ascii="Times New Roman" w:hAnsi="Times New Roman"/>
          <w:sz w:val="28"/>
          <w:szCs w:val="28"/>
        </w:rPr>
      </w:pPr>
    </w:p>
    <w:p w:rsidR="00A43EEC" w:rsidRDefault="00A43EEC" w:rsidP="008C7CAD">
      <w:pPr>
        <w:spacing w:after="0" w:line="240" w:lineRule="auto"/>
        <w:rPr>
          <w:rFonts w:ascii="Times New Roman" w:hAnsi="Times New Roman"/>
          <w:sz w:val="28"/>
          <w:szCs w:val="28"/>
        </w:rPr>
      </w:pPr>
    </w:p>
    <w:p w:rsidR="00A43EEC" w:rsidRDefault="00A43EEC" w:rsidP="008C7CAD">
      <w:pPr>
        <w:spacing w:after="0" w:line="240" w:lineRule="auto"/>
        <w:rPr>
          <w:rFonts w:ascii="Times New Roman" w:hAnsi="Times New Roman"/>
          <w:sz w:val="28"/>
          <w:szCs w:val="28"/>
        </w:rPr>
      </w:pPr>
    </w:p>
    <w:p w:rsidR="00BC24AC" w:rsidRDefault="00BC24AC" w:rsidP="008C7CAD">
      <w:pPr>
        <w:spacing w:after="0" w:line="240" w:lineRule="auto"/>
        <w:rPr>
          <w:rFonts w:ascii="Times New Roman" w:hAnsi="Times New Roman"/>
          <w:sz w:val="28"/>
          <w:szCs w:val="28"/>
        </w:rPr>
      </w:pPr>
    </w:p>
    <w:p w:rsidR="00BC24AC" w:rsidRDefault="00BC24AC" w:rsidP="008C7CAD">
      <w:pPr>
        <w:spacing w:after="0" w:line="240" w:lineRule="auto"/>
        <w:rPr>
          <w:rFonts w:ascii="Times New Roman" w:hAnsi="Times New Roman"/>
          <w:sz w:val="28"/>
          <w:szCs w:val="28"/>
        </w:rPr>
      </w:pPr>
    </w:p>
    <w:p w:rsidR="00BC24AC" w:rsidRDefault="00BC24AC" w:rsidP="008C7CAD">
      <w:pPr>
        <w:spacing w:after="0" w:line="240" w:lineRule="auto"/>
        <w:rPr>
          <w:rFonts w:ascii="Times New Roman" w:hAnsi="Times New Roman"/>
          <w:sz w:val="28"/>
          <w:szCs w:val="28"/>
        </w:rPr>
      </w:pPr>
    </w:p>
    <w:p w:rsidR="00BC24AC" w:rsidRDefault="00BC24AC" w:rsidP="008C7CAD">
      <w:pPr>
        <w:spacing w:after="0" w:line="240" w:lineRule="auto"/>
        <w:rPr>
          <w:rFonts w:ascii="Times New Roman" w:hAnsi="Times New Roman"/>
          <w:sz w:val="28"/>
          <w:szCs w:val="28"/>
        </w:rPr>
      </w:pPr>
    </w:p>
    <w:p w:rsidR="00BC24AC" w:rsidRDefault="00BC24AC" w:rsidP="008C7CAD">
      <w:pPr>
        <w:spacing w:after="0" w:line="240" w:lineRule="auto"/>
        <w:rPr>
          <w:rFonts w:ascii="Times New Roman" w:hAnsi="Times New Roman"/>
          <w:sz w:val="28"/>
          <w:szCs w:val="28"/>
        </w:rPr>
      </w:pPr>
    </w:p>
    <w:p w:rsidR="00A43EEC" w:rsidRDefault="00A43EEC" w:rsidP="008C7CAD">
      <w:pPr>
        <w:spacing w:after="0" w:line="240" w:lineRule="auto"/>
        <w:rPr>
          <w:rFonts w:ascii="Times New Roman" w:hAnsi="Times New Roman"/>
          <w:sz w:val="28"/>
          <w:szCs w:val="28"/>
        </w:rPr>
      </w:pPr>
    </w:p>
    <w:p w:rsidR="00A43EEC" w:rsidRDefault="00A43EEC" w:rsidP="008C7CAD">
      <w:pPr>
        <w:spacing w:after="0" w:line="240" w:lineRule="auto"/>
        <w:rPr>
          <w:rFonts w:ascii="Times New Roman" w:hAnsi="Times New Roman"/>
          <w:sz w:val="28"/>
          <w:szCs w:val="28"/>
        </w:rPr>
      </w:pPr>
    </w:p>
    <w:p w:rsidR="00A43EEC" w:rsidRDefault="00A43EEC" w:rsidP="008C7CAD">
      <w:pPr>
        <w:spacing w:after="0" w:line="240" w:lineRule="auto"/>
        <w:rPr>
          <w:rFonts w:ascii="Times New Roman" w:hAnsi="Times New Roman"/>
          <w:sz w:val="28"/>
          <w:szCs w:val="28"/>
        </w:rPr>
      </w:pPr>
    </w:p>
    <w:p w:rsidR="008C7CAD" w:rsidRDefault="008C7CAD" w:rsidP="008C7CAD">
      <w:pPr>
        <w:spacing w:after="0" w:line="240" w:lineRule="auto"/>
        <w:rPr>
          <w:rFonts w:ascii="Times New Roman" w:hAnsi="Times New Roman"/>
          <w:sz w:val="28"/>
          <w:szCs w:val="28"/>
        </w:rPr>
      </w:pPr>
    </w:p>
    <w:tbl>
      <w:tblPr>
        <w:tblStyle w:val="a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8C7CAD" w:rsidTr="00362AFE">
        <w:tc>
          <w:tcPr>
            <w:tcW w:w="5493" w:type="dxa"/>
          </w:tcPr>
          <w:p w:rsidR="008C7CAD" w:rsidRDefault="00A43EEC" w:rsidP="00134926">
            <w:pPr>
              <w:jc w:val="right"/>
              <w:rPr>
                <w:rFonts w:ascii="Times New Roman" w:hAnsi="Times New Roman"/>
                <w:sz w:val="28"/>
                <w:szCs w:val="28"/>
              </w:rPr>
            </w:pPr>
            <w:r>
              <w:rPr>
                <w:rFonts w:ascii="Times New Roman" w:hAnsi="Times New Roman"/>
                <w:sz w:val="28"/>
                <w:szCs w:val="28"/>
              </w:rPr>
              <w:lastRenderedPageBreak/>
              <w:t>Приложение 4</w:t>
            </w:r>
          </w:p>
          <w:p w:rsidR="008C7CAD" w:rsidRDefault="008C7CAD" w:rsidP="00134926">
            <w:pPr>
              <w:jc w:val="right"/>
              <w:rPr>
                <w:rFonts w:ascii="Times New Roman" w:hAnsi="Times New Roman"/>
                <w:sz w:val="28"/>
                <w:szCs w:val="28"/>
              </w:rPr>
            </w:pPr>
            <w:r>
              <w:rPr>
                <w:rFonts w:ascii="Times New Roman" w:hAnsi="Times New Roman"/>
                <w:sz w:val="28"/>
                <w:szCs w:val="28"/>
              </w:rPr>
              <w:t>к приказу комитета по тарифам и ценовой политике Ленинградской области</w:t>
            </w:r>
          </w:p>
          <w:p w:rsidR="008C7CAD" w:rsidRDefault="008C7CAD" w:rsidP="00134926">
            <w:pPr>
              <w:jc w:val="right"/>
              <w:rPr>
                <w:rFonts w:ascii="Times New Roman" w:hAnsi="Times New Roman"/>
                <w:sz w:val="28"/>
                <w:szCs w:val="28"/>
              </w:rPr>
            </w:pPr>
            <w:proofErr w:type="spellStart"/>
            <w:r>
              <w:rPr>
                <w:rFonts w:ascii="Times New Roman" w:hAnsi="Times New Roman"/>
                <w:sz w:val="28"/>
                <w:szCs w:val="28"/>
              </w:rPr>
              <w:t>от____июня</w:t>
            </w:r>
            <w:proofErr w:type="spellEnd"/>
            <w:r>
              <w:rPr>
                <w:rFonts w:ascii="Times New Roman" w:hAnsi="Times New Roman"/>
                <w:sz w:val="28"/>
                <w:szCs w:val="28"/>
              </w:rPr>
              <w:t xml:space="preserve"> 2026 года №____-п</w:t>
            </w:r>
          </w:p>
        </w:tc>
      </w:tr>
    </w:tbl>
    <w:p w:rsidR="008C7CAD" w:rsidRDefault="008C7CAD" w:rsidP="008C7CAD">
      <w:pPr>
        <w:spacing w:after="0" w:line="240" w:lineRule="auto"/>
        <w:rPr>
          <w:rFonts w:ascii="Times New Roman" w:hAnsi="Times New Roman"/>
          <w:sz w:val="28"/>
          <w:szCs w:val="28"/>
        </w:rPr>
      </w:pPr>
    </w:p>
    <w:p w:rsidR="008C7CAD" w:rsidRPr="001D7E12" w:rsidRDefault="00D61869" w:rsidP="001D7E12">
      <w:pPr>
        <w:spacing w:after="0" w:line="240" w:lineRule="auto"/>
        <w:jc w:val="center"/>
        <w:rPr>
          <w:rFonts w:ascii="Times New Roman" w:hAnsi="Times New Roman"/>
          <w:b/>
          <w:sz w:val="28"/>
          <w:szCs w:val="28"/>
        </w:rPr>
      </w:pPr>
      <w:r w:rsidRPr="00A43EEC">
        <w:rPr>
          <w:rFonts w:ascii="Times New Roman" w:hAnsi="Times New Roman"/>
          <w:b/>
          <w:sz w:val="28"/>
          <w:szCs w:val="28"/>
        </w:rPr>
        <w:t>Правила работы с обезличенными данными в случае обезличиван</w:t>
      </w:r>
      <w:r w:rsidR="00A43EEC" w:rsidRPr="00A43EEC">
        <w:rPr>
          <w:rFonts w:ascii="Times New Roman" w:hAnsi="Times New Roman"/>
          <w:b/>
          <w:sz w:val="28"/>
          <w:szCs w:val="28"/>
        </w:rPr>
        <w:t xml:space="preserve">ия персональных данных в </w:t>
      </w:r>
      <w:r w:rsidR="001D7E12">
        <w:rPr>
          <w:rFonts w:ascii="Times New Roman" w:hAnsi="Times New Roman"/>
          <w:b/>
          <w:sz w:val="28"/>
          <w:szCs w:val="28"/>
        </w:rPr>
        <w:t>комитете по тарифам и ценовой политике Ленинградской области</w:t>
      </w:r>
    </w:p>
    <w:p w:rsidR="008C7CAD" w:rsidRDefault="008C7CAD" w:rsidP="008C7CAD">
      <w:pPr>
        <w:spacing w:after="0" w:line="240" w:lineRule="auto"/>
        <w:rPr>
          <w:rFonts w:ascii="Times New Roman" w:hAnsi="Times New Roman"/>
          <w:sz w:val="28"/>
          <w:szCs w:val="28"/>
        </w:rPr>
      </w:pPr>
    </w:p>
    <w:p w:rsidR="00BC24AC" w:rsidRPr="002D7AAD" w:rsidRDefault="00BC24AC" w:rsidP="001D7E12">
      <w:pPr>
        <w:spacing w:after="0" w:line="240" w:lineRule="auto"/>
        <w:ind w:firstLine="708"/>
        <w:jc w:val="both"/>
        <w:rPr>
          <w:rFonts w:ascii="Times New Roman" w:hAnsi="Times New Roman"/>
          <w:sz w:val="28"/>
          <w:szCs w:val="28"/>
        </w:rPr>
      </w:pPr>
      <w:r w:rsidRPr="002D7AAD">
        <w:rPr>
          <w:rFonts w:ascii="Times New Roman" w:hAnsi="Times New Roman"/>
          <w:sz w:val="28"/>
          <w:szCs w:val="28"/>
        </w:rPr>
        <w:t>1. Обез</w:t>
      </w:r>
      <w:r w:rsidR="002D7AAD" w:rsidRPr="002D7AAD">
        <w:rPr>
          <w:rFonts w:ascii="Times New Roman" w:hAnsi="Times New Roman"/>
          <w:sz w:val="28"/>
          <w:szCs w:val="28"/>
        </w:rPr>
        <w:t xml:space="preserve">личивание персональных данных – </w:t>
      </w:r>
      <w:r w:rsidRPr="002D7AAD">
        <w:rPr>
          <w:rFonts w:ascii="Times New Roman" w:hAnsi="Times New Roman"/>
          <w:sz w:val="28"/>
          <w:szCs w:val="28"/>
        </w:rPr>
        <w:t>действия, в результате которых невозможно определить принадлежность персональных данных конкретному субъекту персональных данных.</w:t>
      </w:r>
    </w:p>
    <w:p w:rsidR="00BC24AC" w:rsidRPr="002D7AAD" w:rsidRDefault="00BC24AC" w:rsidP="001D7E12">
      <w:pPr>
        <w:spacing w:after="0" w:line="240" w:lineRule="auto"/>
        <w:ind w:firstLine="708"/>
        <w:jc w:val="both"/>
        <w:rPr>
          <w:rFonts w:ascii="Times New Roman" w:hAnsi="Times New Roman"/>
          <w:sz w:val="28"/>
          <w:szCs w:val="28"/>
        </w:rPr>
      </w:pPr>
      <w:r w:rsidRPr="002D7AAD">
        <w:rPr>
          <w:rFonts w:ascii="Times New Roman" w:hAnsi="Times New Roman"/>
          <w:sz w:val="28"/>
          <w:szCs w:val="28"/>
        </w:rPr>
        <w:t>2. Методы обезличивания при условии дальнейшей обработки персональных данных:</w:t>
      </w:r>
    </w:p>
    <w:p w:rsidR="00BC24AC" w:rsidRPr="002D7AAD" w:rsidRDefault="00BC24AC" w:rsidP="001D7E12">
      <w:pPr>
        <w:spacing w:after="0" w:line="240" w:lineRule="auto"/>
        <w:ind w:firstLine="708"/>
        <w:jc w:val="both"/>
        <w:rPr>
          <w:rFonts w:ascii="Times New Roman" w:hAnsi="Times New Roman"/>
          <w:sz w:val="28"/>
          <w:szCs w:val="28"/>
        </w:rPr>
      </w:pPr>
      <w:r w:rsidRPr="002D7AAD">
        <w:rPr>
          <w:rFonts w:ascii="Times New Roman" w:hAnsi="Times New Roman"/>
          <w:sz w:val="28"/>
          <w:szCs w:val="28"/>
        </w:rPr>
        <w:t>1) м</w:t>
      </w:r>
      <w:r w:rsidR="002D7AAD" w:rsidRPr="002D7AAD">
        <w:rPr>
          <w:rFonts w:ascii="Times New Roman" w:hAnsi="Times New Roman"/>
          <w:sz w:val="28"/>
          <w:szCs w:val="28"/>
        </w:rPr>
        <w:t xml:space="preserve">етод введения идентификаторов – </w:t>
      </w:r>
      <w:r w:rsidRPr="002D7AAD">
        <w:rPr>
          <w:rFonts w:ascii="Times New Roman" w:hAnsi="Times New Roman"/>
          <w:sz w:val="28"/>
          <w:szCs w:val="28"/>
        </w:rPr>
        <w:t>замена части значений персональных данных (далее - сведения) идентификаторами с созданием таблицы (справочника) соответствия идентификаторов исходным данным;</w:t>
      </w:r>
    </w:p>
    <w:p w:rsidR="00BC24AC" w:rsidRPr="002D7AAD" w:rsidRDefault="00BC24AC" w:rsidP="001D7E12">
      <w:pPr>
        <w:spacing w:after="0" w:line="240" w:lineRule="auto"/>
        <w:ind w:firstLine="708"/>
        <w:jc w:val="both"/>
        <w:rPr>
          <w:rFonts w:ascii="Times New Roman" w:hAnsi="Times New Roman"/>
          <w:sz w:val="28"/>
          <w:szCs w:val="28"/>
        </w:rPr>
      </w:pPr>
      <w:r w:rsidRPr="002D7AAD">
        <w:rPr>
          <w:rFonts w:ascii="Times New Roman" w:hAnsi="Times New Roman"/>
          <w:sz w:val="28"/>
          <w:szCs w:val="28"/>
        </w:rPr>
        <w:t>2) метод изменения состава или семантики персональных данных путем замены результатами статистической обработки, обобщения или удаления части сведений (понижение точности некоторых сведений). Например, данные о месте жительства могут включать страну, индекс, город, улицу, номер дома и квартиры, а может быть указан только город;</w:t>
      </w:r>
    </w:p>
    <w:p w:rsidR="00BC24AC" w:rsidRPr="002D7AAD" w:rsidRDefault="00BC24AC" w:rsidP="001D7E12">
      <w:pPr>
        <w:spacing w:after="0" w:line="240" w:lineRule="auto"/>
        <w:ind w:firstLine="708"/>
        <w:jc w:val="both"/>
        <w:rPr>
          <w:rFonts w:ascii="Times New Roman" w:hAnsi="Times New Roman"/>
          <w:sz w:val="28"/>
          <w:szCs w:val="28"/>
        </w:rPr>
      </w:pPr>
      <w:r w:rsidRPr="002D7AAD">
        <w:rPr>
          <w:rFonts w:ascii="Times New Roman" w:hAnsi="Times New Roman"/>
          <w:sz w:val="28"/>
          <w:szCs w:val="28"/>
        </w:rPr>
        <w:t>3) метод декомпозиции - деление сведений на части с последующим раздельным хранением и обработкой в разных информационных системах;</w:t>
      </w:r>
    </w:p>
    <w:p w:rsidR="001D7E12" w:rsidRPr="002D7AAD" w:rsidRDefault="00BC24AC" w:rsidP="001D7E12">
      <w:pPr>
        <w:spacing w:after="0" w:line="240" w:lineRule="auto"/>
        <w:ind w:firstLine="708"/>
        <w:jc w:val="both"/>
        <w:rPr>
          <w:rFonts w:ascii="Times New Roman" w:hAnsi="Times New Roman"/>
          <w:sz w:val="28"/>
          <w:szCs w:val="28"/>
        </w:rPr>
      </w:pPr>
      <w:r w:rsidRPr="002D7AAD">
        <w:rPr>
          <w:rFonts w:ascii="Times New Roman" w:hAnsi="Times New Roman"/>
          <w:sz w:val="28"/>
          <w:szCs w:val="28"/>
        </w:rPr>
        <w:t>4) метод перемешивания (перестановка отдельных записей, а также групп записей в массиве персональных данных).</w:t>
      </w:r>
    </w:p>
    <w:p w:rsidR="00BC24AC" w:rsidRPr="00BC24AC" w:rsidRDefault="00BC24AC" w:rsidP="001D7E12">
      <w:pPr>
        <w:spacing w:after="0" w:line="240" w:lineRule="auto"/>
        <w:ind w:firstLine="708"/>
        <w:jc w:val="both"/>
        <w:rPr>
          <w:rFonts w:ascii="Times New Roman" w:hAnsi="Times New Roman"/>
          <w:sz w:val="28"/>
          <w:szCs w:val="28"/>
        </w:rPr>
      </w:pPr>
      <w:r w:rsidRPr="002D7AAD">
        <w:rPr>
          <w:rFonts w:ascii="Times New Roman" w:hAnsi="Times New Roman"/>
          <w:sz w:val="28"/>
          <w:szCs w:val="28"/>
        </w:rPr>
        <w:t xml:space="preserve">3. Решение о необходимости обезличивания персональных данных принимает </w:t>
      </w:r>
      <w:r w:rsidR="001D7E12" w:rsidRPr="002D7AAD">
        <w:rPr>
          <w:rFonts w:ascii="Times New Roman" w:hAnsi="Times New Roman"/>
          <w:sz w:val="28"/>
          <w:szCs w:val="28"/>
        </w:rPr>
        <w:t xml:space="preserve">председатель, а также заместители председателя </w:t>
      </w:r>
      <w:proofErr w:type="spellStart"/>
      <w:r w:rsidR="002D7AAD" w:rsidRPr="002D7AAD">
        <w:rPr>
          <w:rFonts w:ascii="Times New Roman" w:hAnsi="Times New Roman"/>
          <w:sz w:val="28"/>
          <w:szCs w:val="28"/>
        </w:rPr>
        <w:t>ЛенРТК</w:t>
      </w:r>
      <w:proofErr w:type="spellEnd"/>
      <w:r w:rsidRPr="002D7AAD">
        <w:rPr>
          <w:rFonts w:ascii="Times New Roman" w:hAnsi="Times New Roman"/>
          <w:sz w:val="28"/>
          <w:szCs w:val="28"/>
        </w:rPr>
        <w:t>.</w:t>
      </w:r>
    </w:p>
    <w:p w:rsidR="00BC24AC" w:rsidRPr="002D7AAD" w:rsidRDefault="00BC24AC" w:rsidP="001D7E12">
      <w:pPr>
        <w:spacing w:after="0" w:line="240" w:lineRule="auto"/>
        <w:ind w:firstLine="708"/>
        <w:jc w:val="both"/>
        <w:rPr>
          <w:rFonts w:ascii="Times New Roman" w:hAnsi="Times New Roman"/>
          <w:sz w:val="28"/>
          <w:szCs w:val="28"/>
        </w:rPr>
      </w:pPr>
      <w:r w:rsidRPr="002D7AAD">
        <w:rPr>
          <w:rFonts w:ascii="Times New Roman" w:hAnsi="Times New Roman"/>
          <w:sz w:val="28"/>
          <w:szCs w:val="28"/>
        </w:rPr>
        <w:t>4. Руководители структурных подразделений</w:t>
      </w:r>
      <w:r w:rsidR="001D7E12" w:rsidRPr="002D7AAD">
        <w:rPr>
          <w:rFonts w:ascii="Times New Roman" w:hAnsi="Times New Roman"/>
          <w:sz w:val="28"/>
          <w:szCs w:val="28"/>
        </w:rPr>
        <w:t xml:space="preserve"> ЛенРТК</w:t>
      </w:r>
      <w:r w:rsidRPr="002D7AAD">
        <w:rPr>
          <w:rFonts w:ascii="Times New Roman" w:hAnsi="Times New Roman"/>
          <w:sz w:val="28"/>
          <w:szCs w:val="28"/>
        </w:rPr>
        <w:t>, в которых осуществляется обработка персональных данных, подготавливают предложения по обезличиванию персональных данных, обоснование такой необходимости и способ обезличивания.</w:t>
      </w:r>
    </w:p>
    <w:p w:rsidR="00BC24AC" w:rsidRPr="002D7AAD" w:rsidRDefault="00BC24AC" w:rsidP="001D7E12">
      <w:pPr>
        <w:spacing w:after="0" w:line="240" w:lineRule="auto"/>
        <w:ind w:firstLine="708"/>
        <w:jc w:val="both"/>
        <w:rPr>
          <w:rFonts w:ascii="Times New Roman" w:hAnsi="Times New Roman"/>
          <w:sz w:val="28"/>
          <w:szCs w:val="28"/>
        </w:rPr>
      </w:pPr>
      <w:r w:rsidRPr="002D7AAD">
        <w:rPr>
          <w:rFonts w:ascii="Times New Roman" w:hAnsi="Times New Roman"/>
          <w:sz w:val="28"/>
          <w:szCs w:val="28"/>
        </w:rPr>
        <w:t>5. Должностные лица, обслуживающие базы персональных данных, совместно с должностным лицом, ответственным за организацию обработки персональных данных, осуществляют непосредственное обезличивание выбранным способом.</w:t>
      </w:r>
    </w:p>
    <w:p w:rsidR="00BC24AC" w:rsidRPr="002D7AAD" w:rsidRDefault="00BC24AC" w:rsidP="001D7E12">
      <w:pPr>
        <w:spacing w:after="0" w:line="240" w:lineRule="auto"/>
        <w:ind w:firstLine="708"/>
        <w:jc w:val="both"/>
        <w:rPr>
          <w:rFonts w:ascii="Times New Roman" w:hAnsi="Times New Roman"/>
          <w:sz w:val="28"/>
          <w:szCs w:val="28"/>
        </w:rPr>
      </w:pPr>
      <w:r w:rsidRPr="002D7AAD">
        <w:rPr>
          <w:rFonts w:ascii="Times New Roman" w:hAnsi="Times New Roman"/>
          <w:sz w:val="28"/>
          <w:szCs w:val="28"/>
        </w:rPr>
        <w:t>6. Обезличенные персональные данные не подлежат разглашению и нарушению их конфиденциальности.</w:t>
      </w:r>
    </w:p>
    <w:p w:rsidR="00BC24AC" w:rsidRPr="002D7AAD" w:rsidRDefault="00BC24AC" w:rsidP="001D7E12">
      <w:pPr>
        <w:spacing w:after="0" w:line="240" w:lineRule="auto"/>
        <w:ind w:firstLine="708"/>
        <w:jc w:val="both"/>
        <w:rPr>
          <w:rFonts w:ascii="Times New Roman" w:hAnsi="Times New Roman"/>
          <w:sz w:val="28"/>
          <w:szCs w:val="28"/>
        </w:rPr>
      </w:pPr>
      <w:r w:rsidRPr="002D7AAD">
        <w:rPr>
          <w:rFonts w:ascii="Times New Roman" w:hAnsi="Times New Roman"/>
          <w:sz w:val="28"/>
          <w:szCs w:val="28"/>
        </w:rPr>
        <w:t>7. Обезличенные персональные данные могут обрабатываться с использованием и без использования средств автоматизации.</w:t>
      </w:r>
    </w:p>
    <w:p w:rsidR="00BC24AC" w:rsidRPr="002D7AAD" w:rsidRDefault="00BC24AC" w:rsidP="001D7E12">
      <w:pPr>
        <w:spacing w:after="0" w:line="240" w:lineRule="auto"/>
        <w:ind w:firstLine="708"/>
        <w:jc w:val="both"/>
        <w:rPr>
          <w:rFonts w:ascii="Times New Roman" w:hAnsi="Times New Roman"/>
          <w:sz w:val="28"/>
          <w:szCs w:val="28"/>
        </w:rPr>
      </w:pPr>
      <w:r w:rsidRPr="002D7AAD">
        <w:rPr>
          <w:rFonts w:ascii="Times New Roman" w:hAnsi="Times New Roman"/>
          <w:sz w:val="28"/>
          <w:szCs w:val="28"/>
        </w:rPr>
        <w:t>8. При обработке обезличенных персональных данных с использованием средств автоматизации необходимо соблюдение:</w:t>
      </w:r>
    </w:p>
    <w:p w:rsidR="00BC24AC" w:rsidRPr="002D7AAD" w:rsidRDefault="00BC24AC" w:rsidP="001D7E12">
      <w:pPr>
        <w:spacing w:after="0" w:line="240" w:lineRule="auto"/>
        <w:ind w:firstLine="708"/>
        <w:jc w:val="both"/>
        <w:rPr>
          <w:rFonts w:ascii="Times New Roman" w:hAnsi="Times New Roman"/>
          <w:sz w:val="28"/>
          <w:szCs w:val="28"/>
        </w:rPr>
      </w:pPr>
      <w:r w:rsidRPr="002D7AAD">
        <w:rPr>
          <w:rFonts w:ascii="Times New Roman" w:hAnsi="Times New Roman"/>
          <w:sz w:val="28"/>
          <w:szCs w:val="28"/>
        </w:rPr>
        <w:t>1) парольной политики, регламентирующей требования к сложности и частоте изменения паролей, к действиям пользователей при работе с паролями;</w:t>
      </w:r>
    </w:p>
    <w:p w:rsidR="00BC24AC" w:rsidRPr="002D7AAD" w:rsidRDefault="00BC24AC" w:rsidP="001D7E12">
      <w:pPr>
        <w:spacing w:after="0" w:line="240" w:lineRule="auto"/>
        <w:ind w:firstLine="708"/>
        <w:jc w:val="both"/>
        <w:rPr>
          <w:rFonts w:ascii="Times New Roman" w:hAnsi="Times New Roman"/>
          <w:sz w:val="28"/>
          <w:szCs w:val="28"/>
        </w:rPr>
      </w:pPr>
      <w:r w:rsidRPr="002D7AAD">
        <w:rPr>
          <w:rFonts w:ascii="Times New Roman" w:hAnsi="Times New Roman"/>
          <w:sz w:val="28"/>
          <w:szCs w:val="28"/>
        </w:rPr>
        <w:t>2) антивирусной политики, устанавливающей требования к пользователям и администраторам по настройке и использованию средств антивирусной защиты;</w:t>
      </w:r>
    </w:p>
    <w:p w:rsidR="00BC24AC" w:rsidRPr="002D7AAD" w:rsidRDefault="00BC24AC" w:rsidP="001D7E12">
      <w:pPr>
        <w:spacing w:after="0" w:line="240" w:lineRule="auto"/>
        <w:ind w:firstLine="708"/>
        <w:jc w:val="both"/>
        <w:rPr>
          <w:rFonts w:ascii="Times New Roman" w:hAnsi="Times New Roman"/>
          <w:sz w:val="28"/>
          <w:szCs w:val="28"/>
        </w:rPr>
      </w:pPr>
      <w:r w:rsidRPr="002D7AAD">
        <w:rPr>
          <w:rFonts w:ascii="Times New Roman" w:hAnsi="Times New Roman"/>
          <w:sz w:val="28"/>
          <w:szCs w:val="28"/>
        </w:rPr>
        <w:lastRenderedPageBreak/>
        <w:t>3) правил работы со съемными носителями (если они используются);</w:t>
      </w:r>
    </w:p>
    <w:p w:rsidR="00BC24AC" w:rsidRPr="002D7AAD" w:rsidRDefault="00BC24AC" w:rsidP="001D7E12">
      <w:pPr>
        <w:spacing w:after="0" w:line="240" w:lineRule="auto"/>
        <w:ind w:firstLine="708"/>
        <w:jc w:val="both"/>
        <w:rPr>
          <w:rFonts w:ascii="Times New Roman" w:hAnsi="Times New Roman"/>
          <w:sz w:val="28"/>
          <w:szCs w:val="28"/>
        </w:rPr>
      </w:pPr>
      <w:r w:rsidRPr="002D7AAD">
        <w:rPr>
          <w:rFonts w:ascii="Times New Roman" w:hAnsi="Times New Roman"/>
          <w:sz w:val="28"/>
          <w:szCs w:val="28"/>
        </w:rPr>
        <w:t>4) правил резервного копирования;</w:t>
      </w:r>
    </w:p>
    <w:p w:rsidR="00BC24AC" w:rsidRPr="002D7AAD" w:rsidRDefault="00BC24AC" w:rsidP="001D7E12">
      <w:pPr>
        <w:spacing w:after="0" w:line="240" w:lineRule="auto"/>
        <w:ind w:firstLine="708"/>
        <w:jc w:val="both"/>
        <w:rPr>
          <w:rFonts w:ascii="Times New Roman" w:hAnsi="Times New Roman"/>
          <w:sz w:val="28"/>
          <w:szCs w:val="28"/>
        </w:rPr>
      </w:pPr>
      <w:r w:rsidRPr="002D7AAD">
        <w:rPr>
          <w:rFonts w:ascii="Times New Roman" w:hAnsi="Times New Roman"/>
          <w:sz w:val="28"/>
          <w:szCs w:val="28"/>
        </w:rPr>
        <w:t>5) правил доступа в помещения, где расположены элементы информационных систем.</w:t>
      </w:r>
    </w:p>
    <w:p w:rsidR="00BC24AC" w:rsidRPr="002D7AAD" w:rsidRDefault="00BC24AC" w:rsidP="001D7E12">
      <w:pPr>
        <w:spacing w:after="0" w:line="240" w:lineRule="auto"/>
        <w:ind w:firstLine="708"/>
        <w:jc w:val="both"/>
        <w:rPr>
          <w:rFonts w:ascii="Times New Roman" w:hAnsi="Times New Roman"/>
          <w:sz w:val="28"/>
          <w:szCs w:val="28"/>
        </w:rPr>
      </w:pPr>
      <w:r w:rsidRPr="002D7AAD">
        <w:rPr>
          <w:rFonts w:ascii="Times New Roman" w:hAnsi="Times New Roman"/>
          <w:sz w:val="28"/>
          <w:szCs w:val="28"/>
        </w:rPr>
        <w:t>9. При обработке обезличенных персональных данных без использования средств автоматизации необходимо соблюдение:</w:t>
      </w:r>
    </w:p>
    <w:p w:rsidR="00BC24AC" w:rsidRPr="002D7AAD" w:rsidRDefault="00BC24AC" w:rsidP="001D7E12">
      <w:pPr>
        <w:spacing w:after="0" w:line="240" w:lineRule="auto"/>
        <w:ind w:firstLine="708"/>
        <w:jc w:val="both"/>
        <w:rPr>
          <w:rFonts w:ascii="Times New Roman" w:hAnsi="Times New Roman"/>
          <w:sz w:val="28"/>
          <w:szCs w:val="28"/>
        </w:rPr>
      </w:pPr>
      <w:r w:rsidRPr="002D7AAD">
        <w:rPr>
          <w:rFonts w:ascii="Times New Roman" w:hAnsi="Times New Roman"/>
          <w:sz w:val="28"/>
          <w:szCs w:val="28"/>
        </w:rPr>
        <w:t>1) правил хранения бумажных носителей;</w:t>
      </w:r>
    </w:p>
    <w:p w:rsidR="00BC24AC" w:rsidRDefault="00BC24AC" w:rsidP="001D7E12">
      <w:pPr>
        <w:spacing w:after="0" w:line="240" w:lineRule="auto"/>
        <w:ind w:firstLine="708"/>
        <w:jc w:val="both"/>
        <w:rPr>
          <w:rFonts w:ascii="Times New Roman" w:hAnsi="Times New Roman"/>
          <w:sz w:val="28"/>
          <w:szCs w:val="28"/>
        </w:rPr>
      </w:pPr>
      <w:r w:rsidRPr="002D7AAD">
        <w:rPr>
          <w:rFonts w:ascii="Times New Roman" w:hAnsi="Times New Roman"/>
          <w:sz w:val="28"/>
          <w:szCs w:val="28"/>
        </w:rPr>
        <w:t>2) правил доступа к бумажным носителям и в помещения, где они хранятся.</w:t>
      </w:r>
    </w:p>
    <w:p w:rsidR="00A43EEC" w:rsidRDefault="00A43EEC" w:rsidP="008C7CAD">
      <w:pPr>
        <w:spacing w:after="0" w:line="240" w:lineRule="auto"/>
        <w:rPr>
          <w:rFonts w:ascii="Times New Roman" w:hAnsi="Times New Roman"/>
          <w:sz w:val="28"/>
          <w:szCs w:val="28"/>
        </w:rPr>
      </w:pPr>
    </w:p>
    <w:p w:rsidR="00A43EEC" w:rsidRDefault="00A43EEC" w:rsidP="008C7CAD">
      <w:pPr>
        <w:spacing w:after="0" w:line="240" w:lineRule="auto"/>
        <w:rPr>
          <w:rFonts w:ascii="Times New Roman" w:hAnsi="Times New Roman"/>
          <w:sz w:val="28"/>
          <w:szCs w:val="28"/>
        </w:rPr>
      </w:pPr>
    </w:p>
    <w:p w:rsidR="00A43EEC" w:rsidRDefault="00A43EEC" w:rsidP="008C7CAD">
      <w:pPr>
        <w:spacing w:after="0" w:line="240" w:lineRule="auto"/>
        <w:rPr>
          <w:rFonts w:ascii="Times New Roman" w:hAnsi="Times New Roman"/>
          <w:sz w:val="28"/>
          <w:szCs w:val="28"/>
        </w:rPr>
      </w:pPr>
    </w:p>
    <w:p w:rsidR="00A43EEC" w:rsidRDefault="00A43EEC" w:rsidP="008C7CAD">
      <w:pPr>
        <w:spacing w:after="0" w:line="240" w:lineRule="auto"/>
        <w:rPr>
          <w:rFonts w:ascii="Times New Roman" w:hAnsi="Times New Roman"/>
          <w:sz w:val="28"/>
          <w:szCs w:val="28"/>
        </w:rPr>
      </w:pPr>
    </w:p>
    <w:p w:rsidR="00A43EEC" w:rsidRDefault="00A43EEC" w:rsidP="008C7CAD">
      <w:pPr>
        <w:spacing w:after="0" w:line="240" w:lineRule="auto"/>
        <w:rPr>
          <w:rFonts w:ascii="Times New Roman" w:hAnsi="Times New Roman"/>
          <w:sz w:val="28"/>
          <w:szCs w:val="28"/>
        </w:rPr>
      </w:pPr>
    </w:p>
    <w:p w:rsidR="00C14B69" w:rsidRDefault="00C14B69" w:rsidP="008C7CAD">
      <w:pPr>
        <w:spacing w:after="0" w:line="240" w:lineRule="auto"/>
        <w:rPr>
          <w:rFonts w:ascii="Times New Roman" w:hAnsi="Times New Roman"/>
          <w:sz w:val="28"/>
          <w:szCs w:val="28"/>
        </w:rPr>
      </w:pPr>
    </w:p>
    <w:p w:rsidR="00A43EEC" w:rsidRDefault="00A43EEC" w:rsidP="008C7CAD">
      <w:pPr>
        <w:spacing w:after="0" w:line="240" w:lineRule="auto"/>
        <w:rPr>
          <w:rFonts w:ascii="Times New Roman" w:hAnsi="Times New Roman"/>
          <w:sz w:val="28"/>
          <w:szCs w:val="28"/>
        </w:rPr>
      </w:pPr>
    </w:p>
    <w:p w:rsidR="00A43EEC" w:rsidRDefault="00A43EEC" w:rsidP="008C7CAD">
      <w:pPr>
        <w:spacing w:after="0" w:line="240" w:lineRule="auto"/>
        <w:rPr>
          <w:rFonts w:ascii="Times New Roman" w:hAnsi="Times New Roman"/>
          <w:sz w:val="28"/>
          <w:szCs w:val="28"/>
        </w:rPr>
      </w:pPr>
    </w:p>
    <w:p w:rsidR="008D11BF" w:rsidRDefault="008D11BF" w:rsidP="008C7CAD">
      <w:pPr>
        <w:spacing w:after="0" w:line="240" w:lineRule="auto"/>
        <w:rPr>
          <w:rFonts w:ascii="Times New Roman" w:hAnsi="Times New Roman"/>
          <w:sz w:val="28"/>
          <w:szCs w:val="28"/>
        </w:rPr>
      </w:pPr>
    </w:p>
    <w:p w:rsidR="008D11BF" w:rsidRDefault="008D11BF" w:rsidP="008C7CAD">
      <w:pPr>
        <w:spacing w:after="0" w:line="240" w:lineRule="auto"/>
        <w:rPr>
          <w:rFonts w:ascii="Times New Roman" w:hAnsi="Times New Roman"/>
          <w:sz w:val="28"/>
          <w:szCs w:val="28"/>
        </w:rPr>
      </w:pPr>
    </w:p>
    <w:p w:rsidR="008D11BF" w:rsidRDefault="008D11BF" w:rsidP="008C7CAD">
      <w:pPr>
        <w:spacing w:after="0" w:line="240" w:lineRule="auto"/>
        <w:rPr>
          <w:rFonts w:ascii="Times New Roman" w:hAnsi="Times New Roman"/>
          <w:sz w:val="28"/>
          <w:szCs w:val="28"/>
        </w:rPr>
      </w:pPr>
    </w:p>
    <w:p w:rsidR="008D11BF" w:rsidRDefault="008D11BF" w:rsidP="008C7CAD">
      <w:pPr>
        <w:spacing w:after="0" w:line="240" w:lineRule="auto"/>
        <w:rPr>
          <w:rFonts w:ascii="Times New Roman" w:hAnsi="Times New Roman"/>
          <w:sz w:val="28"/>
          <w:szCs w:val="28"/>
        </w:rPr>
      </w:pPr>
    </w:p>
    <w:p w:rsidR="00ED0572" w:rsidRDefault="00ED0572" w:rsidP="008C7CAD">
      <w:pPr>
        <w:spacing w:after="0" w:line="240" w:lineRule="auto"/>
        <w:rPr>
          <w:rFonts w:ascii="Times New Roman" w:hAnsi="Times New Roman"/>
          <w:sz w:val="28"/>
          <w:szCs w:val="28"/>
        </w:rPr>
      </w:pPr>
    </w:p>
    <w:p w:rsidR="00ED0572" w:rsidRDefault="00ED0572" w:rsidP="008C7CAD">
      <w:pPr>
        <w:spacing w:after="0" w:line="240" w:lineRule="auto"/>
        <w:rPr>
          <w:rFonts w:ascii="Times New Roman" w:hAnsi="Times New Roman"/>
          <w:sz w:val="28"/>
          <w:szCs w:val="28"/>
        </w:rPr>
      </w:pPr>
    </w:p>
    <w:p w:rsidR="008D11BF" w:rsidRDefault="008D11BF" w:rsidP="008C7CAD">
      <w:pPr>
        <w:spacing w:after="0" w:line="240" w:lineRule="auto"/>
        <w:rPr>
          <w:rFonts w:ascii="Times New Roman" w:hAnsi="Times New Roman"/>
          <w:sz w:val="28"/>
          <w:szCs w:val="28"/>
        </w:rPr>
      </w:pPr>
    </w:p>
    <w:p w:rsidR="008D11BF" w:rsidRDefault="008D11BF" w:rsidP="008C7CAD">
      <w:pPr>
        <w:spacing w:after="0" w:line="240" w:lineRule="auto"/>
        <w:rPr>
          <w:rFonts w:ascii="Times New Roman" w:hAnsi="Times New Roman"/>
          <w:sz w:val="28"/>
          <w:szCs w:val="28"/>
        </w:rPr>
      </w:pPr>
    </w:p>
    <w:p w:rsidR="008D11BF" w:rsidRDefault="008D11BF" w:rsidP="008C7CAD">
      <w:pPr>
        <w:spacing w:after="0" w:line="240" w:lineRule="auto"/>
        <w:rPr>
          <w:rFonts w:ascii="Times New Roman" w:hAnsi="Times New Roman"/>
          <w:sz w:val="28"/>
          <w:szCs w:val="28"/>
        </w:rPr>
      </w:pPr>
    </w:p>
    <w:p w:rsidR="008D11BF" w:rsidRDefault="008D11BF" w:rsidP="008C7CAD">
      <w:pPr>
        <w:spacing w:after="0" w:line="240" w:lineRule="auto"/>
        <w:rPr>
          <w:rFonts w:ascii="Times New Roman" w:hAnsi="Times New Roman"/>
          <w:sz w:val="28"/>
          <w:szCs w:val="28"/>
        </w:rPr>
      </w:pPr>
    </w:p>
    <w:p w:rsidR="008D11BF" w:rsidRDefault="008D11BF" w:rsidP="008C7CAD">
      <w:pPr>
        <w:spacing w:after="0" w:line="240" w:lineRule="auto"/>
        <w:rPr>
          <w:rFonts w:ascii="Times New Roman" w:hAnsi="Times New Roman"/>
          <w:sz w:val="28"/>
          <w:szCs w:val="28"/>
        </w:rPr>
      </w:pPr>
    </w:p>
    <w:p w:rsidR="008D11BF" w:rsidRDefault="008D11BF" w:rsidP="008C7CAD">
      <w:pPr>
        <w:spacing w:after="0" w:line="240" w:lineRule="auto"/>
        <w:rPr>
          <w:rFonts w:ascii="Times New Roman" w:hAnsi="Times New Roman"/>
          <w:sz w:val="28"/>
          <w:szCs w:val="28"/>
        </w:rPr>
      </w:pPr>
    </w:p>
    <w:p w:rsidR="008D11BF" w:rsidRDefault="008D11BF" w:rsidP="008C7CAD">
      <w:pPr>
        <w:spacing w:after="0" w:line="240" w:lineRule="auto"/>
        <w:rPr>
          <w:rFonts w:ascii="Times New Roman" w:hAnsi="Times New Roman"/>
          <w:sz w:val="28"/>
          <w:szCs w:val="28"/>
        </w:rPr>
      </w:pPr>
    </w:p>
    <w:p w:rsidR="008D11BF" w:rsidRDefault="008D11BF" w:rsidP="008C7CAD">
      <w:pPr>
        <w:spacing w:after="0" w:line="240" w:lineRule="auto"/>
        <w:rPr>
          <w:rFonts w:ascii="Times New Roman" w:hAnsi="Times New Roman"/>
          <w:sz w:val="28"/>
          <w:szCs w:val="28"/>
        </w:rPr>
      </w:pPr>
    </w:p>
    <w:p w:rsidR="008D11BF" w:rsidRDefault="008D11BF" w:rsidP="008C7CAD">
      <w:pPr>
        <w:spacing w:after="0" w:line="240" w:lineRule="auto"/>
        <w:rPr>
          <w:rFonts w:ascii="Times New Roman" w:hAnsi="Times New Roman"/>
          <w:sz w:val="28"/>
          <w:szCs w:val="28"/>
        </w:rPr>
      </w:pPr>
    </w:p>
    <w:p w:rsidR="008D11BF" w:rsidRDefault="008D11BF" w:rsidP="008C7CAD">
      <w:pPr>
        <w:spacing w:after="0" w:line="240" w:lineRule="auto"/>
        <w:rPr>
          <w:rFonts w:ascii="Times New Roman" w:hAnsi="Times New Roman"/>
          <w:sz w:val="28"/>
          <w:szCs w:val="28"/>
        </w:rPr>
      </w:pPr>
    </w:p>
    <w:p w:rsidR="008D11BF" w:rsidRDefault="008D11BF" w:rsidP="008C7CAD">
      <w:pPr>
        <w:spacing w:after="0" w:line="240" w:lineRule="auto"/>
        <w:rPr>
          <w:rFonts w:ascii="Times New Roman" w:hAnsi="Times New Roman"/>
          <w:sz w:val="28"/>
          <w:szCs w:val="28"/>
        </w:rPr>
      </w:pPr>
    </w:p>
    <w:p w:rsidR="008D11BF" w:rsidRDefault="008D11BF" w:rsidP="008C7CAD">
      <w:pPr>
        <w:spacing w:after="0" w:line="240" w:lineRule="auto"/>
        <w:rPr>
          <w:rFonts w:ascii="Times New Roman" w:hAnsi="Times New Roman"/>
          <w:sz w:val="28"/>
          <w:szCs w:val="28"/>
        </w:rPr>
      </w:pPr>
    </w:p>
    <w:p w:rsidR="008D11BF" w:rsidRDefault="008D11BF" w:rsidP="008C7CAD">
      <w:pPr>
        <w:spacing w:after="0" w:line="240" w:lineRule="auto"/>
        <w:rPr>
          <w:rFonts w:ascii="Times New Roman" w:hAnsi="Times New Roman"/>
          <w:sz w:val="28"/>
          <w:szCs w:val="28"/>
        </w:rPr>
      </w:pPr>
    </w:p>
    <w:p w:rsidR="008D11BF" w:rsidRDefault="008D11BF" w:rsidP="008C7CAD">
      <w:pPr>
        <w:spacing w:after="0" w:line="240" w:lineRule="auto"/>
        <w:rPr>
          <w:rFonts w:ascii="Times New Roman" w:hAnsi="Times New Roman"/>
          <w:sz w:val="28"/>
          <w:szCs w:val="28"/>
        </w:rPr>
      </w:pPr>
    </w:p>
    <w:p w:rsidR="008D11BF" w:rsidRDefault="008D11BF" w:rsidP="008C7CAD">
      <w:pPr>
        <w:spacing w:after="0" w:line="240" w:lineRule="auto"/>
        <w:rPr>
          <w:rFonts w:ascii="Times New Roman" w:hAnsi="Times New Roman"/>
          <w:sz w:val="28"/>
          <w:szCs w:val="28"/>
        </w:rPr>
      </w:pPr>
    </w:p>
    <w:p w:rsidR="008D11BF" w:rsidRDefault="008D11BF" w:rsidP="008C7CAD">
      <w:pPr>
        <w:spacing w:after="0" w:line="240" w:lineRule="auto"/>
        <w:rPr>
          <w:rFonts w:ascii="Times New Roman" w:hAnsi="Times New Roman"/>
          <w:sz w:val="28"/>
          <w:szCs w:val="28"/>
        </w:rPr>
      </w:pPr>
    </w:p>
    <w:p w:rsidR="008D11BF" w:rsidRDefault="008D11BF" w:rsidP="008C7CAD">
      <w:pPr>
        <w:spacing w:after="0" w:line="240" w:lineRule="auto"/>
        <w:rPr>
          <w:rFonts w:ascii="Times New Roman" w:hAnsi="Times New Roman"/>
          <w:sz w:val="28"/>
          <w:szCs w:val="28"/>
        </w:rPr>
      </w:pPr>
    </w:p>
    <w:p w:rsidR="008D11BF" w:rsidRDefault="008D11BF" w:rsidP="008C7CAD">
      <w:pPr>
        <w:spacing w:after="0" w:line="240" w:lineRule="auto"/>
        <w:rPr>
          <w:rFonts w:ascii="Times New Roman" w:hAnsi="Times New Roman"/>
          <w:sz w:val="28"/>
          <w:szCs w:val="28"/>
        </w:rPr>
      </w:pPr>
    </w:p>
    <w:p w:rsidR="008D11BF" w:rsidRDefault="008D11BF" w:rsidP="008C7CAD">
      <w:pPr>
        <w:spacing w:after="0" w:line="240" w:lineRule="auto"/>
        <w:rPr>
          <w:rFonts w:ascii="Times New Roman" w:hAnsi="Times New Roman"/>
          <w:sz w:val="28"/>
          <w:szCs w:val="28"/>
        </w:rPr>
      </w:pPr>
    </w:p>
    <w:p w:rsidR="008D11BF" w:rsidRDefault="008D11BF" w:rsidP="008C7CAD">
      <w:pPr>
        <w:spacing w:after="0" w:line="240" w:lineRule="auto"/>
        <w:rPr>
          <w:rFonts w:ascii="Times New Roman" w:hAnsi="Times New Roman"/>
          <w:sz w:val="28"/>
          <w:szCs w:val="28"/>
        </w:rPr>
      </w:pPr>
    </w:p>
    <w:p w:rsidR="008D11BF" w:rsidRDefault="008D11BF" w:rsidP="008C7CAD">
      <w:pPr>
        <w:spacing w:after="0" w:line="240" w:lineRule="auto"/>
        <w:rPr>
          <w:rFonts w:ascii="Times New Roman" w:hAnsi="Times New Roman"/>
          <w:sz w:val="28"/>
          <w:szCs w:val="28"/>
        </w:rPr>
      </w:pPr>
    </w:p>
    <w:p w:rsidR="00A43EEC" w:rsidRDefault="00A43EEC" w:rsidP="008C7CAD">
      <w:pPr>
        <w:spacing w:after="0" w:line="240" w:lineRule="auto"/>
        <w:rPr>
          <w:rFonts w:ascii="Times New Roman" w:hAnsi="Times New Roman"/>
          <w:sz w:val="28"/>
          <w:szCs w:val="28"/>
        </w:rPr>
      </w:pPr>
    </w:p>
    <w:p w:rsidR="002D7AAD" w:rsidRDefault="002D7AAD" w:rsidP="008C7CAD">
      <w:pPr>
        <w:spacing w:after="0" w:line="240" w:lineRule="auto"/>
        <w:rPr>
          <w:rFonts w:ascii="Times New Roman" w:hAnsi="Times New Roman"/>
          <w:sz w:val="28"/>
          <w:szCs w:val="28"/>
        </w:rPr>
      </w:pPr>
    </w:p>
    <w:tbl>
      <w:tblPr>
        <w:tblStyle w:val="a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8C7CAD" w:rsidTr="002D7AAD">
        <w:tc>
          <w:tcPr>
            <w:tcW w:w="5493" w:type="dxa"/>
          </w:tcPr>
          <w:p w:rsidR="008C7CAD" w:rsidRPr="002D7AAD" w:rsidRDefault="008D11BF" w:rsidP="00134926">
            <w:pPr>
              <w:jc w:val="right"/>
              <w:rPr>
                <w:rFonts w:ascii="Times New Roman" w:hAnsi="Times New Roman"/>
                <w:sz w:val="28"/>
                <w:szCs w:val="28"/>
              </w:rPr>
            </w:pPr>
            <w:r w:rsidRPr="002D7AAD">
              <w:rPr>
                <w:rFonts w:ascii="Times New Roman" w:hAnsi="Times New Roman"/>
                <w:sz w:val="28"/>
                <w:szCs w:val="28"/>
              </w:rPr>
              <w:lastRenderedPageBreak/>
              <w:t>Приложение 5</w:t>
            </w:r>
          </w:p>
          <w:p w:rsidR="008C7CAD" w:rsidRPr="002D7AAD" w:rsidRDefault="008C7CAD" w:rsidP="00134926">
            <w:pPr>
              <w:jc w:val="right"/>
              <w:rPr>
                <w:rFonts w:ascii="Times New Roman" w:hAnsi="Times New Roman"/>
                <w:sz w:val="28"/>
                <w:szCs w:val="28"/>
              </w:rPr>
            </w:pPr>
            <w:r w:rsidRPr="002D7AAD">
              <w:rPr>
                <w:rFonts w:ascii="Times New Roman" w:hAnsi="Times New Roman"/>
                <w:sz w:val="28"/>
                <w:szCs w:val="28"/>
              </w:rPr>
              <w:t>к приказу комитета по тарифам и ценовой политике Ленинградской области</w:t>
            </w:r>
          </w:p>
          <w:p w:rsidR="008C7CAD" w:rsidRDefault="008C7CAD" w:rsidP="00134926">
            <w:pPr>
              <w:jc w:val="right"/>
              <w:rPr>
                <w:rFonts w:ascii="Times New Roman" w:hAnsi="Times New Roman"/>
                <w:sz w:val="28"/>
                <w:szCs w:val="28"/>
              </w:rPr>
            </w:pPr>
            <w:proofErr w:type="spellStart"/>
            <w:r w:rsidRPr="002D7AAD">
              <w:rPr>
                <w:rFonts w:ascii="Times New Roman" w:hAnsi="Times New Roman"/>
                <w:sz w:val="28"/>
                <w:szCs w:val="28"/>
              </w:rPr>
              <w:t>от____июня</w:t>
            </w:r>
            <w:proofErr w:type="spellEnd"/>
            <w:r w:rsidRPr="002D7AAD">
              <w:rPr>
                <w:rFonts w:ascii="Times New Roman" w:hAnsi="Times New Roman"/>
                <w:sz w:val="28"/>
                <w:szCs w:val="28"/>
              </w:rPr>
              <w:t xml:space="preserve"> 2026 года №____-п</w:t>
            </w:r>
          </w:p>
        </w:tc>
      </w:tr>
    </w:tbl>
    <w:p w:rsidR="008C7CAD" w:rsidRDefault="008C7CAD" w:rsidP="002D7AAD">
      <w:pPr>
        <w:spacing w:after="0" w:line="240" w:lineRule="auto"/>
        <w:rPr>
          <w:rFonts w:ascii="Times New Roman" w:hAnsi="Times New Roman"/>
          <w:sz w:val="28"/>
          <w:szCs w:val="28"/>
        </w:rPr>
      </w:pPr>
    </w:p>
    <w:p w:rsidR="008D11BF" w:rsidRPr="008D11BF" w:rsidRDefault="00D61869" w:rsidP="008D11BF">
      <w:pPr>
        <w:spacing w:after="0" w:line="240" w:lineRule="auto"/>
        <w:jc w:val="center"/>
        <w:rPr>
          <w:rFonts w:ascii="Times New Roman" w:hAnsi="Times New Roman"/>
          <w:b/>
          <w:sz w:val="28"/>
          <w:szCs w:val="28"/>
        </w:rPr>
      </w:pPr>
      <w:r w:rsidRPr="008D11BF">
        <w:rPr>
          <w:rFonts w:ascii="Times New Roman" w:hAnsi="Times New Roman"/>
          <w:b/>
          <w:sz w:val="28"/>
          <w:szCs w:val="28"/>
        </w:rPr>
        <w:t xml:space="preserve">Перечень персональных данных, обрабатываемых в </w:t>
      </w:r>
      <w:r w:rsidR="008D11BF" w:rsidRPr="008D11BF">
        <w:rPr>
          <w:rFonts w:ascii="Times New Roman" w:hAnsi="Times New Roman"/>
          <w:b/>
          <w:sz w:val="28"/>
          <w:szCs w:val="28"/>
        </w:rPr>
        <w:t xml:space="preserve">комитете по тарифам </w:t>
      </w:r>
    </w:p>
    <w:p w:rsidR="008D11BF" w:rsidRPr="008D11BF" w:rsidRDefault="008D11BF" w:rsidP="008D11BF">
      <w:pPr>
        <w:spacing w:after="0" w:line="240" w:lineRule="auto"/>
        <w:jc w:val="center"/>
        <w:rPr>
          <w:rFonts w:ascii="Times New Roman" w:hAnsi="Times New Roman"/>
          <w:b/>
          <w:sz w:val="28"/>
          <w:szCs w:val="28"/>
        </w:rPr>
      </w:pPr>
      <w:r w:rsidRPr="008D11BF">
        <w:rPr>
          <w:rFonts w:ascii="Times New Roman" w:hAnsi="Times New Roman"/>
          <w:b/>
          <w:sz w:val="28"/>
          <w:szCs w:val="28"/>
        </w:rPr>
        <w:t>и ценовой политике Ленинградской области</w:t>
      </w:r>
      <w:r w:rsidR="00D61869" w:rsidRPr="008D11BF">
        <w:rPr>
          <w:rFonts w:ascii="Times New Roman" w:hAnsi="Times New Roman"/>
          <w:b/>
          <w:sz w:val="28"/>
          <w:szCs w:val="28"/>
        </w:rPr>
        <w:t xml:space="preserve"> в связи с реализацией </w:t>
      </w:r>
    </w:p>
    <w:p w:rsidR="00D61869" w:rsidRPr="008D11BF" w:rsidRDefault="00D61869" w:rsidP="008D11BF">
      <w:pPr>
        <w:spacing w:after="0" w:line="240" w:lineRule="auto"/>
        <w:jc w:val="center"/>
        <w:rPr>
          <w:rFonts w:ascii="Times New Roman" w:hAnsi="Times New Roman"/>
          <w:b/>
          <w:sz w:val="28"/>
          <w:szCs w:val="28"/>
        </w:rPr>
      </w:pPr>
      <w:r w:rsidRPr="008D11BF">
        <w:rPr>
          <w:rFonts w:ascii="Times New Roman" w:hAnsi="Times New Roman"/>
          <w:b/>
          <w:sz w:val="28"/>
          <w:szCs w:val="28"/>
        </w:rPr>
        <w:t>с</w:t>
      </w:r>
      <w:r w:rsidR="008D11BF" w:rsidRPr="008D11BF">
        <w:rPr>
          <w:rFonts w:ascii="Times New Roman" w:hAnsi="Times New Roman"/>
          <w:b/>
          <w:sz w:val="28"/>
          <w:szCs w:val="28"/>
        </w:rPr>
        <w:t>лужебных или трудовых отношений</w:t>
      </w:r>
    </w:p>
    <w:p w:rsidR="008D11BF" w:rsidRDefault="008D11BF" w:rsidP="00D61869">
      <w:pPr>
        <w:spacing w:after="0" w:line="240" w:lineRule="auto"/>
        <w:rPr>
          <w:rFonts w:ascii="Times New Roman" w:hAnsi="Times New Roman"/>
          <w:sz w:val="28"/>
          <w:szCs w:val="28"/>
        </w:rPr>
      </w:pPr>
    </w:p>
    <w:tbl>
      <w:tblPr>
        <w:tblStyle w:val="a5"/>
        <w:tblW w:w="0" w:type="auto"/>
        <w:tblLook w:val="04A0" w:firstRow="1" w:lastRow="0" w:firstColumn="1" w:lastColumn="0" w:noHBand="0" w:noVBand="1"/>
      </w:tblPr>
      <w:tblGrid>
        <w:gridCol w:w="10421"/>
      </w:tblGrid>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t>Персональные данные должностных лиц в комитете по тарифам и ценовой политике Ленинградской области:</w:t>
            </w:r>
          </w:p>
        </w:tc>
      </w:tr>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t>фамилия, имя, отчество</w:t>
            </w:r>
          </w:p>
        </w:tc>
      </w:tr>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t>пол</w:t>
            </w:r>
          </w:p>
        </w:tc>
      </w:tr>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t>дата рождения</w:t>
            </w:r>
          </w:p>
        </w:tc>
      </w:tr>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t>место рождения</w:t>
            </w:r>
          </w:p>
        </w:tc>
      </w:tr>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t>гражданство</w:t>
            </w:r>
          </w:p>
        </w:tc>
      </w:tr>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t>документ, удостоверяющий личность (серия, номер, когда и кем выдан)</w:t>
            </w:r>
          </w:p>
        </w:tc>
      </w:tr>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t>сведения из записей актов гражданского состояния</w:t>
            </w:r>
          </w:p>
        </w:tc>
      </w:tr>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t>место жительства и дата регистрации по месту жительства</w:t>
            </w:r>
          </w:p>
        </w:tc>
      </w:tr>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t>номера контактных телефонов</w:t>
            </w:r>
          </w:p>
        </w:tc>
      </w:tr>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t>семейное положение</w:t>
            </w:r>
          </w:p>
        </w:tc>
      </w:tr>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t>состав семьи</w:t>
            </w:r>
          </w:p>
        </w:tc>
      </w:tr>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t>сведения о наличии детей, их возрасте, месте учебы (работы)</w:t>
            </w:r>
          </w:p>
        </w:tc>
      </w:tr>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t>сведения, содержащиеся в служебном контракте, трудовом договоре</w:t>
            </w:r>
          </w:p>
        </w:tc>
      </w:tr>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t>отношение к воинской обязанности, воинское звание, состав рода войск, военный билет, приписное свидетельство, сведения о постановке на воинский учет и прохождении службы в Вооруженных Силах</w:t>
            </w:r>
          </w:p>
        </w:tc>
      </w:tr>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t>сведения о получении профессионального и дополнительного образования (наименование образовательного учреждения, специальность и квалификация по документу об образовании; документ об образовании, квалификации, наименование документа об образовании, его серия и номер, дата выдачи)</w:t>
            </w:r>
          </w:p>
        </w:tc>
      </w:tr>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t>сведения об уровне специальных знаний (работа на компьютере, знание иностранного языка)</w:t>
            </w:r>
          </w:p>
        </w:tc>
      </w:tr>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t>сведения о профессиональной переподготовке, повышении квалификации, стажировке</w:t>
            </w:r>
          </w:p>
        </w:tc>
      </w:tr>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t>сведения о трудовой деятельности, общем трудовом стаже и стаже государственной гражданской службы</w:t>
            </w:r>
          </w:p>
        </w:tc>
      </w:tr>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t>сведения о замещаемой должности</w:t>
            </w:r>
          </w:p>
        </w:tc>
      </w:tr>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t>сведения о классных чинах, военных и специальных званиях</w:t>
            </w:r>
          </w:p>
        </w:tc>
      </w:tr>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t>сведения о состоянии здоровья и его соответствии выполняемой работе, наличии группы инвалидности и степени ограничения способности к трудовой деятельности</w:t>
            </w:r>
          </w:p>
        </w:tc>
      </w:tr>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t>сведения об отпусках и командировках</w:t>
            </w:r>
          </w:p>
        </w:tc>
      </w:tr>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t>сведения о прохождении аттестации и сдаче квалификационного экзамена</w:t>
            </w:r>
          </w:p>
        </w:tc>
      </w:tr>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t>сведения о документах, связанных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связано с использованием таких сведений</w:t>
            </w:r>
          </w:p>
        </w:tc>
      </w:tr>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t>сведения о награждении (поощрении)</w:t>
            </w:r>
          </w:p>
        </w:tc>
      </w:tr>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t>материалы служебных проверок, расследований</w:t>
            </w:r>
          </w:p>
        </w:tc>
      </w:tr>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t>реквизиты идентификационного номера налогоплательщика (ИНН)</w:t>
            </w:r>
          </w:p>
        </w:tc>
      </w:tr>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t>реквизиты страхового номера индивидуального лицевого счета в Фонде пенсионного и социального страхования Российской Федерации (СНИЛС)</w:t>
            </w:r>
          </w:p>
        </w:tc>
      </w:tr>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t>реквизиты полиса обязательного медицинского страхования</w:t>
            </w:r>
          </w:p>
        </w:tc>
      </w:tr>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lastRenderedPageBreak/>
              <w:t>информация о доходах, выплатах и удержаниях</w:t>
            </w:r>
          </w:p>
        </w:tc>
      </w:tr>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t>фото</w:t>
            </w:r>
          </w:p>
        </w:tc>
      </w:tr>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t>Персональные данные граждан, обрабатываемые в связи с рассмотрением обращений граждан:</w:t>
            </w:r>
          </w:p>
        </w:tc>
      </w:tr>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t>фамилия, имя, отчество</w:t>
            </w:r>
          </w:p>
        </w:tc>
      </w:tr>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t>адрес места жительства</w:t>
            </w:r>
          </w:p>
        </w:tc>
      </w:tr>
      <w:tr w:rsidR="005E3D86" w:rsidRPr="00791913" w:rsidTr="00791913">
        <w:tc>
          <w:tcPr>
            <w:tcW w:w="10421" w:type="dxa"/>
          </w:tcPr>
          <w:p w:rsidR="005E3D86" w:rsidRPr="00791913" w:rsidRDefault="005E3D86" w:rsidP="00791913">
            <w:pPr>
              <w:jc w:val="both"/>
              <w:rPr>
                <w:rFonts w:ascii="Times New Roman" w:hAnsi="Times New Roman"/>
                <w:sz w:val="24"/>
                <w:szCs w:val="24"/>
              </w:rPr>
            </w:pPr>
            <w:r w:rsidRPr="00791913">
              <w:rPr>
                <w:rFonts w:ascii="Times New Roman" w:hAnsi="Times New Roman"/>
                <w:sz w:val="24"/>
                <w:szCs w:val="24"/>
              </w:rPr>
              <w:t>иные персональные данные, содержащиеся в обращениях граждан</w:t>
            </w:r>
          </w:p>
        </w:tc>
      </w:tr>
    </w:tbl>
    <w:p w:rsidR="005E3D86" w:rsidRDefault="005E3D86" w:rsidP="005E3D86">
      <w:pPr>
        <w:spacing w:after="0" w:line="240" w:lineRule="auto"/>
        <w:rPr>
          <w:rFonts w:ascii="Times New Roman" w:hAnsi="Times New Roman"/>
          <w:sz w:val="28"/>
          <w:szCs w:val="28"/>
        </w:rPr>
      </w:pPr>
    </w:p>
    <w:p w:rsidR="005E3D86" w:rsidRDefault="005E3D86" w:rsidP="005E3D86">
      <w:pPr>
        <w:spacing w:after="0" w:line="240" w:lineRule="auto"/>
        <w:rPr>
          <w:rFonts w:ascii="Times New Roman" w:hAnsi="Times New Roman"/>
          <w:sz w:val="28"/>
          <w:szCs w:val="28"/>
        </w:rPr>
      </w:pPr>
    </w:p>
    <w:p w:rsidR="002D7AAD" w:rsidRDefault="002D7AAD" w:rsidP="00D61869">
      <w:pPr>
        <w:spacing w:after="0" w:line="240" w:lineRule="auto"/>
        <w:rPr>
          <w:rFonts w:ascii="Times New Roman" w:hAnsi="Times New Roman"/>
          <w:sz w:val="28"/>
          <w:szCs w:val="28"/>
        </w:rPr>
      </w:pPr>
    </w:p>
    <w:p w:rsidR="00791913" w:rsidRDefault="00791913" w:rsidP="00D61869">
      <w:pPr>
        <w:spacing w:after="0" w:line="240" w:lineRule="auto"/>
        <w:rPr>
          <w:rFonts w:ascii="Times New Roman" w:hAnsi="Times New Roman"/>
          <w:sz w:val="28"/>
          <w:szCs w:val="28"/>
        </w:rPr>
      </w:pPr>
    </w:p>
    <w:p w:rsidR="002D7AAD" w:rsidRDefault="002D7AAD" w:rsidP="00D61869">
      <w:pPr>
        <w:spacing w:after="0" w:line="240" w:lineRule="auto"/>
        <w:rPr>
          <w:rFonts w:ascii="Times New Roman" w:hAnsi="Times New Roman"/>
          <w:sz w:val="28"/>
          <w:szCs w:val="28"/>
        </w:rPr>
      </w:pPr>
    </w:p>
    <w:p w:rsidR="005E3D86" w:rsidRDefault="005E3D86" w:rsidP="00D61869">
      <w:pPr>
        <w:spacing w:after="0" w:line="240" w:lineRule="auto"/>
        <w:rPr>
          <w:rFonts w:ascii="Times New Roman" w:hAnsi="Times New Roman"/>
          <w:sz w:val="28"/>
          <w:szCs w:val="28"/>
        </w:rPr>
      </w:pPr>
    </w:p>
    <w:p w:rsidR="005E3D86" w:rsidRDefault="005E3D86" w:rsidP="00D61869">
      <w:pPr>
        <w:spacing w:after="0" w:line="240" w:lineRule="auto"/>
        <w:rPr>
          <w:rFonts w:ascii="Times New Roman" w:hAnsi="Times New Roman"/>
          <w:sz w:val="28"/>
          <w:szCs w:val="28"/>
        </w:rPr>
      </w:pPr>
    </w:p>
    <w:p w:rsidR="005E3D86" w:rsidRDefault="005E3D86" w:rsidP="00D61869">
      <w:pPr>
        <w:spacing w:after="0" w:line="240" w:lineRule="auto"/>
        <w:rPr>
          <w:rFonts w:ascii="Times New Roman" w:hAnsi="Times New Roman"/>
          <w:sz w:val="28"/>
          <w:szCs w:val="28"/>
        </w:rPr>
      </w:pPr>
    </w:p>
    <w:p w:rsidR="005E3D86" w:rsidRDefault="005E3D86" w:rsidP="00D61869">
      <w:pPr>
        <w:spacing w:after="0" w:line="240" w:lineRule="auto"/>
        <w:rPr>
          <w:rFonts w:ascii="Times New Roman" w:hAnsi="Times New Roman"/>
          <w:sz w:val="28"/>
          <w:szCs w:val="28"/>
        </w:rPr>
      </w:pPr>
    </w:p>
    <w:p w:rsidR="005E3D86" w:rsidRDefault="005E3D86" w:rsidP="00D61869">
      <w:pPr>
        <w:spacing w:after="0" w:line="240" w:lineRule="auto"/>
        <w:rPr>
          <w:rFonts w:ascii="Times New Roman" w:hAnsi="Times New Roman"/>
          <w:sz w:val="28"/>
          <w:szCs w:val="28"/>
        </w:rPr>
      </w:pPr>
    </w:p>
    <w:p w:rsidR="005E3D86" w:rsidRDefault="005E3D86" w:rsidP="00D61869">
      <w:pPr>
        <w:spacing w:after="0" w:line="240" w:lineRule="auto"/>
        <w:rPr>
          <w:rFonts w:ascii="Times New Roman" w:hAnsi="Times New Roman"/>
          <w:sz w:val="28"/>
          <w:szCs w:val="28"/>
        </w:rPr>
      </w:pPr>
    </w:p>
    <w:p w:rsidR="005E3D86" w:rsidRDefault="005E3D86" w:rsidP="00D61869">
      <w:pPr>
        <w:spacing w:after="0" w:line="240" w:lineRule="auto"/>
        <w:rPr>
          <w:rFonts w:ascii="Times New Roman" w:hAnsi="Times New Roman"/>
          <w:sz w:val="28"/>
          <w:szCs w:val="28"/>
        </w:rPr>
      </w:pPr>
    </w:p>
    <w:p w:rsidR="005E3D86" w:rsidRDefault="005E3D86" w:rsidP="00D61869">
      <w:pPr>
        <w:spacing w:after="0" w:line="240" w:lineRule="auto"/>
        <w:rPr>
          <w:rFonts w:ascii="Times New Roman" w:hAnsi="Times New Roman"/>
          <w:sz w:val="28"/>
          <w:szCs w:val="28"/>
        </w:rPr>
      </w:pPr>
    </w:p>
    <w:p w:rsidR="00791913" w:rsidRDefault="00791913" w:rsidP="00D61869">
      <w:pPr>
        <w:spacing w:after="0" w:line="240" w:lineRule="auto"/>
        <w:rPr>
          <w:rFonts w:ascii="Times New Roman" w:hAnsi="Times New Roman"/>
          <w:sz w:val="28"/>
          <w:szCs w:val="28"/>
        </w:rPr>
      </w:pPr>
    </w:p>
    <w:p w:rsidR="00791913" w:rsidRDefault="00791913" w:rsidP="00D61869">
      <w:pPr>
        <w:spacing w:after="0" w:line="240" w:lineRule="auto"/>
        <w:rPr>
          <w:rFonts w:ascii="Times New Roman" w:hAnsi="Times New Roman"/>
          <w:sz w:val="28"/>
          <w:szCs w:val="28"/>
        </w:rPr>
      </w:pPr>
    </w:p>
    <w:p w:rsidR="00791913" w:rsidRDefault="00791913" w:rsidP="00D61869">
      <w:pPr>
        <w:spacing w:after="0" w:line="240" w:lineRule="auto"/>
        <w:rPr>
          <w:rFonts w:ascii="Times New Roman" w:hAnsi="Times New Roman"/>
          <w:sz w:val="28"/>
          <w:szCs w:val="28"/>
        </w:rPr>
      </w:pPr>
    </w:p>
    <w:p w:rsidR="00791913" w:rsidRDefault="00791913" w:rsidP="00D61869">
      <w:pPr>
        <w:spacing w:after="0" w:line="240" w:lineRule="auto"/>
        <w:rPr>
          <w:rFonts w:ascii="Times New Roman" w:hAnsi="Times New Roman"/>
          <w:sz w:val="28"/>
          <w:szCs w:val="28"/>
        </w:rPr>
      </w:pPr>
    </w:p>
    <w:p w:rsidR="00791913" w:rsidRDefault="00791913" w:rsidP="00D61869">
      <w:pPr>
        <w:spacing w:after="0" w:line="240" w:lineRule="auto"/>
        <w:rPr>
          <w:rFonts w:ascii="Times New Roman" w:hAnsi="Times New Roman"/>
          <w:sz w:val="28"/>
          <w:szCs w:val="28"/>
        </w:rPr>
      </w:pPr>
    </w:p>
    <w:p w:rsidR="00791913" w:rsidRDefault="00791913" w:rsidP="00D61869">
      <w:pPr>
        <w:spacing w:after="0" w:line="240" w:lineRule="auto"/>
        <w:rPr>
          <w:rFonts w:ascii="Times New Roman" w:hAnsi="Times New Roman"/>
          <w:sz w:val="28"/>
          <w:szCs w:val="28"/>
        </w:rPr>
      </w:pPr>
    </w:p>
    <w:p w:rsidR="00791913" w:rsidRDefault="00791913" w:rsidP="00D61869">
      <w:pPr>
        <w:spacing w:after="0" w:line="240" w:lineRule="auto"/>
        <w:rPr>
          <w:rFonts w:ascii="Times New Roman" w:hAnsi="Times New Roman"/>
          <w:sz w:val="28"/>
          <w:szCs w:val="28"/>
        </w:rPr>
      </w:pPr>
    </w:p>
    <w:p w:rsidR="00791913" w:rsidRDefault="00791913" w:rsidP="00D61869">
      <w:pPr>
        <w:spacing w:after="0" w:line="240" w:lineRule="auto"/>
        <w:rPr>
          <w:rFonts w:ascii="Times New Roman" w:hAnsi="Times New Roman"/>
          <w:sz w:val="28"/>
          <w:szCs w:val="28"/>
        </w:rPr>
      </w:pPr>
    </w:p>
    <w:p w:rsidR="00791913" w:rsidRDefault="00791913" w:rsidP="00D61869">
      <w:pPr>
        <w:spacing w:after="0" w:line="240" w:lineRule="auto"/>
        <w:rPr>
          <w:rFonts w:ascii="Times New Roman" w:hAnsi="Times New Roman"/>
          <w:sz w:val="28"/>
          <w:szCs w:val="28"/>
        </w:rPr>
      </w:pPr>
    </w:p>
    <w:p w:rsidR="00791913" w:rsidRDefault="00791913" w:rsidP="00D61869">
      <w:pPr>
        <w:spacing w:after="0" w:line="240" w:lineRule="auto"/>
        <w:rPr>
          <w:rFonts w:ascii="Times New Roman" w:hAnsi="Times New Roman"/>
          <w:sz w:val="28"/>
          <w:szCs w:val="28"/>
        </w:rPr>
      </w:pPr>
    </w:p>
    <w:p w:rsidR="00791913" w:rsidRDefault="00791913" w:rsidP="00D61869">
      <w:pPr>
        <w:spacing w:after="0" w:line="240" w:lineRule="auto"/>
        <w:rPr>
          <w:rFonts w:ascii="Times New Roman" w:hAnsi="Times New Roman"/>
          <w:sz w:val="28"/>
          <w:szCs w:val="28"/>
        </w:rPr>
      </w:pPr>
    </w:p>
    <w:p w:rsidR="00791913" w:rsidRDefault="00791913" w:rsidP="00D61869">
      <w:pPr>
        <w:spacing w:after="0" w:line="240" w:lineRule="auto"/>
        <w:rPr>
          <w:rFonts w:ascii="Times New Roman" w:hAnsi="Times New Roman"/>
          <w:sz w:val="28"/>
          <w:szCs w:val="28"/>
        </w:rPr>
      </w:pPr>
    </w:p>
    <w:p w:rsidR="00791913" w:rsidRDefault="00791913" w:rsidP="00D61869">
      <w:pPr>
        <w:spacing w:after="0" w:line="240" w:lineRule="auto"/>
        <w:rPr>
          <w:rFonts w:ascii="Times New Roman" w:hAnsi="Times New Roman"/>
          <w:sz w:val="28"/>
          <w:szCs w:val="28"/>
        </w:rPr>
      </w:pPr>
    </w:p>
    <w:p w:rsidR="00791913" w:rsidRDefault="00791913" w:rsidP="00D61869">
      <w:pPr>
        <w:spacing w:after="0" w:line="240" w:lineRule="auto"/>
        <w:rPr>
          <w:rFonts w:ascii="Times New Roman" w:hAnsi="Times New Roman"/>
          <w:sz w:val="28"/>
          <w:szCs w:val="28"/>
        </w:rPr>
      </w:pPr>
    </w:p>
    <w:p w:rsidR="00791913" w:rsidRDefault="00791913" w:rsidP="00D61869">
      <w:pPr>
        <w:spacing w:after="0" w:line="240" w:lineRule="auto"/>
        <w:rPr>
          <w:rFonts w:ascii="Times New Roman" w:hAnsi="Times New Roman"/>
          <w:sz w:val="28"/>
          <w:szCs w:val="28"/>
        </w:rPr>
      </w:pPr>
    </w:p>
    <w:p w:rsidR="00791913" w:rsidRDefault="00791913" w:rsidP="00D61869">
      <w:pPr>
        <w:spacing w:after="0" w:line="240" w:lineRule="auto"/>
        <w:rPr>
          <w:rFonts w:ascii="Times New Roman" w:hAnsi="Times New Roman"/>
          <w:sz w:val="28"/>
          <w:szCs w:val="28"/>
        </w:rPr>
      </w:pPr>
    </w:p>
    <w:p w:rsidR="00791913" w:rsidRDefault="00791913" w:rsidP="00D61869">
      <w:pPr>
        <w:spacing w:after="0" w:line="240" w:lineRule="auto"/>
        <w:rPr>
          <w:rFonts w:ascii="Times New Roman" w:hAnsi="Times New Roman"/>
          <w:sz w:val="28"/>
          <w:szCs w:val="28"/>
        </w:rPr>
      </w:pPr>
    </w:p>
    <w:p w:rsidR="00791913" w:rsidRDefault="00791913" w:rsidP="00D61869">
      <w:pPr>
        <w:spacing w:after="0" w:line="240" w:lineRule="auto"/>
        <w:rPr>
          <w:rFonts w:ascii="Times New Roman" w:hAnsi="Times New Roman"/>
          <w:sz w:val="28"/>
          <w:szCs w:val="28"/>
        </w:rPr>
      </w:pPr>
    </w:p>
    <w:p w:rsidR="00791913" w:rsidRDefault="00791913" w:rsidP="00D61869">
      <w:pPr>
        <w:spacing w:after="0" w:line="240" w:lineRule="auto"/>
        <w:rPr>
          <w:rFonts w:ascii="Times New Roman" w:hAnsi="Times New Roman"/>
          <w:sz w:val="28"/>
          <w:szCs w:val="28"/>
        </w:rPr>
      </w:pPr>
    </w:p>
    <w:p w:rsidR="00791913" w:rsidRDefault="00791913" w:rsidP="00D61869">
      <w:pPr>
        <w:spacing w:after="0" w:line="240" w:lineRule="auto"/>
        <w:rPr>
          <w:rFonts w:ascii="Times New Roman" w:hAnsi="Times New Roman"/>
          <w:sz w:val="28"/>
          <w:szCs w:val="28"/>
        </w:rPr>
      </w:pPr>
    </w:p>
    <w:p w:rsidR="00791913" w:rsidRDefault="00791913" w:rsidP="00D61869">
      <w:pPr>
        <w:spacing w:after="0" w:line="240" w:lineRule="auto"/>
        <w:rPr>
          <w:rFonts w:ascii="Times New Roman" w:hAnsi="Times New Roman"/>
          <w:sz w:val="28"/>
          <w:szCs w:val="28"/>
        </w:rPr>
      </w:pPr>
    </w:p>
    <w:p w:rsidR="005E3D86" w:rsidRDefault="005E3D86" w:rsidP="00D61869">
      <w:pPr>
        <w:spacing w:after="0" w:line="240" w:lineRule="auto"/>
        <w:rPr>
          <w:rFonts w:ascii="Times New Roman" w:hAnsi="Times New Roman"/>
          <w:sz w:val="28"/>
          <w:szCs w:val="28"/>
        </w:rPr>
      </w:pPr>
    </w:p>
    <w:p w:rsidR="005E3D86" w:rsidRDefault="005E3D86" w:rsidP="00D61869">
      <w:pPr>
        <w:spacing w:after="0" w:line="240" w:lineRule="auto"/>
        <w:rPr>
          <w:rFonts w:ascii="Times New Roman" w:hAnsi="Times New Roman"/>
          <w:sz w:val="28"/>
          <w:szCs w:val="28"/>
        </w:rPr>
      </w:pPr>
    </w:p>
    <w:p w:rsidR="005E3D86" w:rsidRDefault="005E3D86" w:rsidP="00D61869">
      <w:pPr>
        <w:spacing w:after="0" w:line="240" w:lineRule="auto"/>
        <w:rPr>
          <w:rFonts w:ascii="Times New Roman" w:hAnsi="Times New Roman"/>
          <w:sz w:val="28"/>
          <w:szCs w:val="28"/>
        </w:rPr>
      </w:pPr>
    </w:p>
    <w:p w:rsidR="005E3D86" w:rsidRDefault="005E3D86" w:rsidP="00D61869">
      <w:pPr>
        <w:spacing w:after="0" w:line="240" w:lineRule="auto"/>
        <w:rPr>
          <w:rFonts w:ascii="Times New Roman" w:hAnsi="Times New Roman"/>
          <w:sz w:val="28"/>
          <w:szCs w:val="28"/>
        </w:rPr>
      </w:pPr>
    </w:p>
    <w:p w:rsidR="008D11BF" w:rsidRDefault="008D11BF" w:rsidP="00D61869">
      <w:pPr>
        <w:spacing w:after="0" w:line="240" w:lineRule="auto"/>
        <w:rPr>
          <w:rFonts w:ascii="Times New Roman" w:hAnsi="Times New Roman"/>
          <w:sz w:val="28"/>
          <w:szCs w:val="28"/>
        </w:rPr>
      </w:pPr>
    </w:p>
    <w:tbl>
      <w:tblPr>
        <w:tblStyle w:val="a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8D11BF" w:rsidTr="00FF4913">
        <w:tc>
          <w:tcPr>
            <w:tcW w:w="5493" w:type="dxa"/>
          </w:tcPr>
          <w:p w:rsidR="008D11BF" w:rsidRDefault="000234DB" w:rsidP="00134926">
            <w:pPr>
              <w:jc w:val="right"/>
              <w:rPr>
                <w:rFonts w:ascii="Times New Roman" w:hAnsi="Times New Roman"/>
                <w:sz w:val="28"/>
                <w:szCs w:val="28"/>
              </w:rPr>
            </w:pPr>
            <w:r>
              <w:rPr>
                <w:rFonts w:ascii="Times New Roman" w:hAnsi="Times New Roman"/>
                <w:sz w:val="28"/>
                <w:szCs w:val="28"/>
              </w:rPr>
              <w:lastRenderedPageBreak/>
              <w:t>Приложение 6</w:t>
            </w:r>
          </w:p>
          <w:p w:rsidR="008D11BF" w:rsidRDefault="008D11BF" w:rsidP="00134926">
            <w:pPr>
              <w:jc w:val="right"/>
              <w:rPr>
                <w:rFonts w:ascii="Times New Roman" w:hAnsi="Times New Roman"/>
                <w:sz w:val="28"/>
                <w:szCs w:val="28"/>
              </w:rPr>
            </w:pPr>
            <w:r>
              <w:rPr>
                <w:rFonts w:ascii="Times New Roman" w:hAnsi="Times New Roman"/>
                <w:sz w:val="28"/>
                <w:szCs w:val="28"/>
              </w:rPr>
              <w:t>к приказу комитета по тарифам и ценовой политике Ленинградской области</w:t>
            </w:r>
          </w:p>
          <w:p w:rsidR="008D11BF" w:rsidRDefault="008D11BF" w:rsidP="00134926">
            <w:pPr>
              <w:jc w:val="right"/>
              <w:rPr>
                <w:rFonts w:ascii="Times New Roman" w:hAnsi="Times New Roman"/>
                <w:sz w:val="28"/>
                <w:szCs w:val="28"/>
              </w:rPr>
            </w:pPr>
            <w:proofErr w:type="spellStart"/>
            <w:r>
              <w:rPr>
                <w:rFonts w:ascii="Times New Roman" w:hAnsi="Times New Roman"/>
                <w:sz w:val="28"/>
                <w:szCs w:val="28"/>
              </w:rPr>
              <w:t>от____июня</w:t>
            </w:r>
            <w:proofErr w:type="spellEnd"/>
            <w:r>
              <w:rPr>
                <w:rFonts w:ascii="Times New Roman" w:hAnsi="Times New Roman"/>
                <w:sz w:val="28"/>
                <w:szCs w:val="28"/>
              </w:rPr>
              <w:t xml:space="preserve"> 2026 года №____-п</w:t>
            </w:r>
          </w:p>
        </w:tc>
      </w:tr>
    </w:tbl>
    <w:p w:rsidR="008D11BF" w:rsidRDefault="008D11BF" w:rsidP="00D61869">
      <w:pPr>
        <w:spacing w:after="0" w:line="240" w:lineRule="auto"/>
        <w:rPr>
          <w:rFonts w:ascii="Times New Roman" w:hAnsi="Times New Roman"/>
          <w:sz w:val="28"/>
          <w:szCs w:val="28"/>
        </w:rPr>
      </w:pPr>
    </w:p>
    <w:p w:rsidR="00C86249" w:rsidRDefault="008D11BF" w:rsidP="000234DB">
      <w:pPr>
        <w:spacing w:after="0" w:line="240" w:lineRule="auto"/>
        <w:jc w:val="center"/>
        <w:rPr>
          <w:rFonts w:ascii="Times New Roman" w:hAnsi="Times New Roman"/>
          <w:b/>
          <w:sz w:val="28"/>
          <w:szCs w:val="28"/>
        </w:rPr>
      </w:pPr>
      <w:r w:rsidRPr="000234DB">
        <w:rPr>
          <w:rFonts w:ascii="Times New Roman" w:hAnsi="Times New Roman"/>
          <w:b/>
          <w:sz w:val="28"/>
          <w:szCs w:val="28"/>
        </w:rPr>
        <w:t xml:space="preserve">Перечень государственных гражданских служащих </w:t>
      </w:r>
      <w:r w:rsidR="000234DB" w:rsidRPr="000234DB">
        <w:rPr>
          <w:rFonts w:ascii="Times New Roman" w:hAnsi="Times New Roman"/>
          <w:b/>
          <w:sz w:val="28"/>
          <w:szCs w:val="28"/>
        </w:rPr>
        <w:t xml:space="preserve">комитета </w:t>
      </w:r>
    </w:p>
    <w:p w:rsidR="00C86249" w:rsidRDefault="000234DB" w:rsidP="000234DB">
      <w:pPr>
        <w:spacing w:after="0" w:line="240" w:lineRule="auto"/>
        <w:jc w:val="center"/>
        <w:rPr>
          <w:rFonts w:ascii="Times New Roman" w:hAnsi="Times New Roman"/>
          <w:b/>
          <w:sz w:val="28"/>
          <w:szCs w:val="28"/>
        </w:rPr>
      </w:pPr>
      <w:r w:rsidRPr="000234DB">
        <w:rPr>
          <w:rFonts w:ascii="Times New Roman" w:hAnsi="Times New Roman"/>
          <w:b/>
          <w:sz w:val="28"/>
          <w:szCs w:val="28"/>
        </w:rPr>
        <w:t>по тарифам и ценовой Ленинградской области</w:t>
      </w:r>
      <w:r w:rsidR="008D11BF" w:rsidRPr="000234DB">
        <w:rPr>
          <w:rFonts w:ascii="Times New Roman" w:hAnsi="Times New Roman"/>
          <w:b/>
          <w:sz w:val="28"/>
          <w:szCs w:val="28"/>
        </w:rPr>
        <w:t xml:space="preserve">, </w:t>
      </w:r>
      <w:r w:rsidR="00C86249">
        <w:rPr>
          <w:rFonts w:ascii="Times New Roman" w:hAnsi="Times New Roman"/>
          <w:b/>
          <w:sz w:val="28"/>
          <w:szCs w:val="28"/>
        </w:rPr>
        <w:t>ответственных</w:t>
      </w:r>
      <w:r w:rsidR="008D11BF" w:rsidRPr="000234DB">
        <w:rPr>
          <w:rFonts w:ascii="Times New Roman" w:hAnsi="Times New Roman"/>
          <w:b/>
          <w:sz w:val="28"/>
          <w:szCs w:val="28"/>
        </w:rPr>
        <w:t xml:space="preserve"> </w:t>
      </w:r>
    </w:p>
    <w:p w:rsidR="00C86249" w:rsidRDefault="008D11BF" w:rsidP="000234DB">
      <w:pPr>
        <w:spacing w:after="0" w:line="240" w:lineRule="auto"/>
        <w:jc w:val="center"/>
        <w:rPr>
          <w:rFonts w:ascii="Times New Roman" w:hAnsi="Times New Roman"/>
          <w:b/>
          <w:sz w:val="28"/>
          <w:szCs w:val="28"/>
        </w:rPr>
      </w:pPr>
      <w:r w:rsidRPr="000234DB">
        <w:rPr>
          <w:rFonts w:ascii="Times New Roman" w:hAnsi="Times New Roman"/>
          <w:b/>
          <w:sz w:val="28"/>
          <w:szCs w:val="28"/>
        </w:rPr>
        <w:t>за проведение мероприятий по обезличиванию обр</w:t>
      </w:r>
      <w:r w:rsidR="000234DB" w:rsidRPr="000234DB">
        <w:rPr>
          <w:rFonts w:ascii="Times New Roman" w:hAnsi="Times New Roman"/>
          <w:b/>
          <w:sz w:val="28"/>
          <w:szCs w:val="28"/>
        </w:rPr>
        <w:t xml:space="preserve">абатываемых </w:t>
      </w:r>
    </w:p>
    <w:p w:rsidR="008D11BF" w:rsidRPr="000234DB" w:rsidRDefault="000234DB" w:rsidP="000234DB">
      <w:pPr>
        <w:spacing w:after="0" w:line="240" w:lineRule="auto"/>
        <w:jc w:val="center"/>
        <w:rPr>
          <w:rFonts w:ascii="Times New Roman" w:hAnsi="Times New Roman"/>
          <w:b/>
          <w:sz w:val="28"/>
          <w:szCs w:val="28"/>
        </w:rPr>
      </w:pPr>
      <w:r w:rsidRPr="000234DB">
        <w:rPr>
          <w:rFonts w:ascii="Times New Roman" w:hAnsi="Times New Roman"/>
          <w:b/>
          <w:sz w:val="28"/>
          <w:szCs w:val="28"/>
        </w:rPr>
        <w:t>персональных данных</w:t>
      </w:r>
    </w:p>
    <w:p w:rsidR="000234DB" w:rsidRDefault="000234DB" w:rsidP="008D11BF">
      <w:pPr>
        <w:spacing w:after="0" w:line="240" w:lineRule="auto"/>
        <w:rPr>
          <w:rFonts w:ascii="Times New Roman" w:hAnsi="Times New Roman"/>
          <w:sz w:val="28"/>
          <w:szCs w:val="28"/>
        </w:rPr>
      </w:pPr>
    </w:p>
    <w:tbl>
      <w:tblPr>
        <w:tblStyle w:val="a5"/>
        <w:tblW w:w="10314" w:type="dxa"/>
        <w:tblLook w:val="04A0" w:firstRow="1" w:lastRow="0" w:firstColumn="1" w:lastColumn="0" w:noHBand="0" w:noVBand="1"/>
      </w:tblPr>
      <w:tblGrid>
        <w:gridCol w:w="959"/>
        <w:gridCol w:w="9355"/>
      </w:tblGrid>
      <w:tr w:rsidR="000234DB" w:rsidRPr="00791913" w:rsidTr="000234DB">
        <w:tc>
          <w:tcPr>
            <w:tcW w:w="959" w:type="dxa"/>
          </w:tcPr>
          <w:p w:rsidR="000234DB" w:rsidRPr="00791913" w:rsidRDefault="000234DB" w:rsidP="008D11BF">
            <w:pPr>
              <w:rPr>
                <w:rFonts w:ascii="Times New Roman" w:hAnsi="Times New Roman"/>
                <w:sz w:val="24"/>
                <w:szCs w:val="24"/>
              </w:rPr>
            </w:pPr>
            <w:r w:rsidRPr="00791913">
              <w:rPr>
                <w:rFonts w:ascii="Times New Roman" w:hAnsi="Times New Roman"/>
                <w:sz w:val="24"/>
                <w:szCs w:val="24"/>
              </w:rPr>
              <w:t xml:space="preserve">№ </w:t>
            </w:r>
            <w:proofErr w:type="gramStart"/>
            <w:r w:rsidRPr="00791913">
              <w:rPr>
                <w:rFonts w:ascii="Times New Roman" w:hAnsi="Times New Roman"/>
                <w:sz w:val="24"/>
                <w:szCs w:val="24"/>
              </w:rPr>
              <w:t>п</w:t>
            </w:r>
            <w:proofErr w:type="gramEnd"/>
            <w:r w:rsidRPr="00791913">
              <w:rPr>
                <w:rFonts w:ascii="Times New Roman" w:hAnsi="Times New Roman"/>
                <w:sz w:val="24"/>
                <w:szCs w:val="24"/>
              </w:rPr>
              <w:t>/п</w:t>
            </w:r>
          </w:p>
        </w:tc>
        <w:tc>
          <w:tcPr>
            <w:tcW w:w="9355" w:type="dxa"/>
          </w:tcPr>
          <w:p w:rsidR="000234DB" w:rsidRPr="00791913" w:rsidRDefault="000234DB" w:rsidP="00C86249">
            <w:pPr>
              <w:jc w:val="center"/>
              <w:rPr>
                <w:rFonts w:ascii="Times New Roman" w:hAnsi="Times New Roman"/>
                <w:b/>
                <w:sz w:val="24"/>
                <w:szCs w:val="24"/>
              </w:rPr>
            </w:pPr>
            <w:r w:rsidRPr="00791913">
              <w:rPr>
                <w:rFonts w:ascii="Times New Roman" w:hAnsi="Times New Roman"/>
                <w:b/>
                <w:sz w:val="24"/>
                <w:szCs w:val="24"/>
              </w:rPr>
              <w:t>Должность государственной гражданской службы ЛенРТК</w:t>
            </w:r>
          </w:p>
        </w:tc>
      </w:tr>
      <w:tr w:rsidR="000234DB" w:rsidRPr="00791913" w:rsidTr="000234DB">
        <w:tc>
          <w:tcPr>
            <w:tcW w:w="959" w:type="dxa"/>
          </w:tcPr>
          <w:p w:rsidR="000234DB" w:rsidRPr="00791913" w:rsidRDefault="000234DB" w:rsidP="000234DB">
            <w:pPr>
              <w:jc w:val="center"/>
              <w:rPr>
                <w:rFonts w:ascii="Times New Roman" w:hAnsi="Times New Roman"/>
                <w:sz w:val="24"/>
                <w:szCs w:val="24"/>
              </w:rPr>
            </w:pPr>
            <w:r w:rsidRPr="00791913">
              <w:rPr>
                <w:rFonts w:ascii="Times New Roman" w:hAnsi="Times New Roman"/>
                <w:sz w:val="24"/>
                <w:szCs w:val="24"/>
              </w:rPr>
              <w:t>1</w:t>
            </w:r>
          </w:p>
        </w:tc>
        <w:tc>
          <w:tcPr>
            <w:tcW w:w="9355" w:type="dxa"/>
          </w:tcPr>
          <w:p w:rsidR="000234DB" w:rsidRPr="00791913" w:rsidRDefault="000234DB" w:rsidP="00C86249">
            <w:pPr>
              <w:jc w:val="center"/>
              <w:rPr>
                <w:rFonts w:ascii="Times New Roman" w:hAnsi="Times New Roman"/>
                <w:sz w:val="24"/>
                <w:szCs w:val="24"/>
              </w:rPr>
            </w:pPr>
            <w:r w:rsidRPr="00791913">
              <w:rPr>
                <w:rFonts w:ascii="Times New Roman" w:hAnsi="Times New Roman"/>
                <w:sz w:val="24"/>
                <w:szCs w:val="24"/>
              </w:rPr>
              <w:t>Замест</w:t>
            </w:r>
            <w:r w:rsidR="00791913">
              <w:rPr>
                <w:rFonts w:ascii="Times New Roman" w:hAnsi="Times New Roman"/>
                <w:sz w:val="24"/>
                <w:szCs w:val="24"/>
              </w:rPr>
              <w:t xml:space="preserve">итель начальника департамента – </w:t>
            </w:r>
            <w:r w:rsidRPr="00791913">
              <w:rPr>
                <w:rFonts w:ascii="Times New Roman" w:hAnsi="Times New Roman"/>
                <w:sz w:val="24"/>
                <w:szCs w:val="24"/>
              </w:rPr>
              <w:t>начальник отдела регулирования цен (тарифов) в сфере электроэнергетики</w:t>
            </w:r>
          </w:p>
        </w:tc>
      </w:tr>
      <w:tr w:rsidR="000234DB" w:rsidRPr="00791913" w:rsidTr="000234DB">
        <w:tc>
          <w:tcPr>
            <w:tcW w:w="959" w:type="dxa"/>
          </w:tcPr>
          <w:p w:rsidR="000234DB" w:rsidRPr="00791913" w:rsidRDefault="000234DB" w:rsidP="000234DB">
            <w:pPr>
              <w:jc w:val="center"/>
              <w:rPr>
                <w:rFonts w:ascii="Times New Roman" w:hAnsi="Times New Roman"/>
                <w:sz w:val="24"/>
                <w:szCs w:val="24"/>
              </w:rPr>
            </w:pPr>
            <w:r w:rsidRPr="00791913">
              <w:rPr>
                <w:rFonts w:ascii="Times New Roman" w:hAnsi="Times New Roman"/>
                <w:sz w:val="24"/>
                <w:szCs w:val="24"/>
              </w:rPr>
              <w:t>2</w:t>
            </w:r>
          </w:p>
        </w:tc>
        <w:tc>
          <w:tcPr>
            <w:tcW w:w="9355" w:type="dxa"/>
          </w:tcPr>
          <w:p w:rsidR="000234DB" w:rsidRPr="00791913" w:rsidRDefault="000234DB" w:rsidP="00C86249">
            <w:pPr>
              <w:jc w:val="center"/>
              <w:rPr>
                <w:rFonts w:ascii="Times New Roman" w:hAnsi="Times New Roman"/>
                <w:sz w:val="24"/>
                <w:szCs w:val="24"/>
              </w:rPr>
            </w:pPr>
            <w:r w:rsidRPr="00791913">
              <w:rPr>
                <w:rFonts w:ascii="Times New Roman" w:hAnsi="Times New Roman"/>
                <w:sz w:val="24"/>
                <w:szCs w:val="24"/>
              </w:rPr>
              <w:t>Начальник отдела регулирования цен (тарифов) в сфере теплоснабжения</w:t>
            </w:r>
          </w:p>
        </w:tc>
      </w:tr>
      <w:tr w:rsidR="000234DB" w:rsidRPr="00791913" w:rsidTr="000234DB">
        <w:tc>
          <w:tcPr>
            <w:tcW w:w="959" w:type="dxa"/>
          </w:tcPr>
          <w:p w:rsidR="000234DB" w:rsidRPr="00791913" w:rsidRDefault="000234DB" w:rsidP="000234DB">
            <w:pPr>
              <w:jc w:val="center"/>
              <w:rPr>
                <w:rFonts w:ascii="Times New Roman" w:hAnsi="Times New Roman"/>
                <w:sz w:val="24"/>
                <w:szCs w:val="24"/>
              </w:rPr>
            </w:pPr>
            <w:r w:rsidRPr="00791913">
              <w:rPr>
                <w:rFonts w:ascii="Times New Roman" w:hAnsi="Times New Roman"/>
                <w:sz w:val="24"/>
                <w:szCs w:val="24"/>
              </w:rPr>
              <w:t>3</w:t>
            </w:r>
          </w:p>
        </w:tc>
        <w:tc>
          <w:tcPr>
            <w:tcW w:w="9355" w:type="dxa"/>
          </w:tcPr>
          <w:p w:rsidR="000234DB" w:rsidRPr="00791913" w:rsidRDefault="000234DB" w:rsidP="00C86249">
            <w:pPr>
              <w:jc w:val="center"/>
              <w:rPr>
                <w:rFonts w:ascii="Times New Roman" w:hAnsi="Times New Roman"/>
                <w:sz w:val="24"/>
                <w:szCs w:val="24"/>
              </w:rPr>
            </w:pPr>
            <w:r w:rsidRPr="00791913">
              <w:rPr>
                <w:rFonts w:ascii="Times New Roman" w:hAnsi="Times New Roman"/>
                <w:sz w:val="24"/>
                <w:szCs w:val="24"/>
              </w:rPr>
              <w:t>Начальник отдела регулирования цен (тарифов) в сферах водоснабжения, водоотведения, утилизации</w:t>
            </w:r>
          </w:p>
        </w:tc>
      </w:tr>
      <w:tr w:rsidR="000234DB" w:rsidRPr="00791913" w:rsidTr="000234DB">
        <w:tc>
          <w:tcPr>
            <w:tcW w:w="959" w:type="dxa"/>
          </w:tcPr>
          <w:p w:rsidR="000234DB" w:rsidRPr="00791913" w:rsidRDefault="000234DB" w:rsidP="000234DB">
            <w:pPr>
              <w:jc w:val="center"/>
              <w:rPr>
                <w:rFonts w:ascii="Times New Roman" w:hAnsi="Times New Roman"/>
                <w:sz w:val="24"/>
                <w:szCs w:val="24"/>
              </w:rPr>
            </w:pPr>
            <w:r w:rsidRPr="00791913">
              <w:rPr>
                <w:rFonts w:ascii="Times New Roman" w:hAnsi="Times New Roman"/>
                <w:sz w:val="24"/>
                <w:szCs w:val="24"/>
              </w:rPr>
              <w:t>4</w:t>
            </w:r>
          </w:p>
        </w:tc>
        <w:tc>
          <w:tcPr>
            <w:tcW w:w="9355" w:type="dxa"/>
          </w:tcPr>
          <w:p w:rsidR="000234DB" w:rsidRPr="00791913" w:rsidRDefault="000234DB" w:rsidP="00C86249">
            <w:pPr>
              <w:jc w:val="center"/>
              <w:rPr>
                <w:rFonts w:ascii="Times New Roman" w:hAnsi="Times New Roman"/>
                <w:sz w:val="24"/>
                <w:szCs w:val="24"/>
              </w:rPr>
            </w:pPr>
            <w:r w:rsidRPr="00791913">
              <w:rPr>
                <w:rFonts w:ascii="Times New Roman" w:hAnsi="Times New Roman"/>
                <w:sz w:val="24"/>
                <w:szCs w:val="24"/>
              </w:rPr>
              <w:t>Начальник отдела регулирования социально значимых товаров и лекарственных препаратов</w:t>
            </w:r>
          </w:p>
        </w:tc>
      </w:tr>
      <w:tr w:rsidR="000234DB" w:rsidRPr="00791913" w:rsidTr="000234DB">
        <w:tc>
          <w:tcPr>
            <w:tcW w:w="959" w:type="dxa"/>
          </w:tcPr>
          <w:p w:rsidR="000234DB" w:rsidRPr="00791913" w:rsidRDefault="000234DB" w:rsidP="000234DB">
            <w:pPr>
              <w:jc w:val="center"/>
              <w:rPr>
                <w:rFonts w:ascii="Times New Roman" w:hAnsi="Times New Roman"/>
                <w:sz w:val="24"/>
                <w:szCs w:val="24"/>
              </w:rPr>
            </w:pPr>
            <w:r w:rsidRPr="00791913">
              <w:rPr>
                <w:rFonts w:ascii="Times New Roman" w:hAnsi="Times New Roman"/>
                <w:sz w:val="24"/>
                <w:szCs w:val="24"/>
              </w:rPr>
              <w:t>5</w:t>
            </w:r>
          </w:p>
        </w:tc>
        <w:tc>
          <w:tcPr>
            <w:tcW w:w="9355" w:type="dxa"/>
          </w:tcPr>
          <w:p w:rsidR="000234DB" w:rsidRPr="00791913" w:rsidRDefault="000234DB" w:rsidP="00C86249">
            <w:pPr>
              <w:jc w:val="center"/>
              <w:rPr>
                <w:rFonts w:ascii="Times New Roman" w:hAnsi="Times New Roman"/>
                <w:sz w:val="24"/>
                <w:szCs w:val="24"/>
              </w:rPr>
            </w:pPr>
            <w:r w:rsidRPr="00791913">
              <w:rPr>
                <w:rFonts w:ascii="Times New Roman" w:hAnsi="Times New Roman"/>
                <w:sz w:val="24"/>
                <w:szCs w:val="24"/>
              </w:rPr>
              <w:t>Начальник сектора регулирования тарифов в сфере транспорта</w:t>
            </w:r>
          </w:p>
        </w:tc>
      </w:tr>
      <w:tr w:rsidR="000234DB" w:rsidRPr="00791913" w:rsidTr="000234DB">
        <w:tc>
          <w:tcPr>
            <w:tcW w:w="959" w:type="dxa"/>
          </w:tcPr>
          <w:p w:rsidR="000234DB" w:rsidRPr="00791913" w:rsidRDefault="000234DB" w:rsidP="000234DB">
            <w:pPr>
              <w:jc w:val="center"/>
              <w:rPr>
                <w:rFonts w:ascii="Times New Roman" w:hAnsi="Times New Roman"/>
                <w:sz w:val="24"/>
                <w:szCs w:val="24"/>
              </w:rPr>
            </w:pPr>
            <w:r w:rsidRPr="00791913">
              <w:rPr>
                <w:rFonts w:ascii="Times New Roman" w:hAnsi="Times New Roman"/>
                <w:sz w:val="24"/>
                <w:szCs w:val="24"/>
              </w:rPr>
              <w:t>6</w:t>
            </w:r>
          </w:p>
        </w:tc>
        <w:tc>
          <w:tcPr>
            <w:tcW w:w="9355" w:type="dxa"/>
          </w:tcPr>
          <w:p w:rsidR="000234DB" w:rsidRPr="00791913" w:rsidRDefault="000234DB" w:rsidP="00C86249">
            <w:pPr>
              <w:jc w:val="center"/>
              <w:rPr>
                <w:rFonts w:ascii="Times New Roman" w:hAnsi="Times New Roman"/>
                <w:sz w:val="24"/>
                <w:szCs w:val="24"/>
              </w:rPr>
            </w:pPr>
            <w:r w:rsidRPr="00791913">
              <w:rPr>
                <w:rFonts w:ascii="Times New Roman" w:hAnsi="Times New Roman"/>
                <w:sz w:val="24"/>
                <w:szCs w:val="24"/>
              </w:rPr>
              <w:t xml:space="preserve">Начальник отдела </w:t>
            </w:r>
            <w:proofErr w:type="gramStart"/>
            <w:r w:rsidRPr="00791913">
              <w:rPr>
                <w:rFonts w:ascii="Times New Roman" w:hAnsi="Times New Roman"/>
                <w:sz w:val="24"/>
                <w:szCs w:val="24"/>
              </w:rPr>
              <w:t>контроля за</w:t>
            </w:r>
            <w:proofErr w:type="gramEnd"/>
            <w:r w:rsidRPr="00791913">
              <w:rPr>
                <w:rFonts w:ascii="Times New Roman" w:hAnsi="Times New Roman"/>
                <w:sz w:val="24"/>
                <w:szCs w:val="24"/>
              </w:rPr>
              <w:t xml:space="preserve"> ценами и тарифами</w:t>
            </w:r>
          </w:p>
        </w:tc>
      </w:tr>
      <w:tr w:rsidR="000234DB" w:rsidRPr="00791913" w:rsidTr="000234DB">
        <w:tc>
          <w:tcPr>
            <w:tcW w:w="959" w:type="dxa"/>
          </w:tcPr>
          <w:p w:rsidR="000234DB" w:rsidRPr="00791913" w:rsidRDefault="000234DB" w:rsidP="000234DB">
            <w:pPr>
              <w:jc w:val="center"/>
              <w:rPr>
                <w:rFonts w:ascii="Times New Roman" w:hAnsi="Times New Roman"/>
                <w:sz w:val="24"/>
                <w:szCs w:val="24"/>
              </w:rPr>
            </w:pPr>
            <w:r w:rsidRPr="00791913">
              <w:rPr>
                <w:rFonts w:ascii="Times New Roman" w:hAnsi="Times New Roman"/>
                <w:sz w:val="24"/>
                <w:szCs w:val="24"/>
              </w:rPr>
              <w:t>7</w:t>
            </w:r>
          </w:p>
        </w:tc>
        <w:tc>
          <w:tcPr>
            <w:tcW w:w="9355" w:type="dxa"/>
          </w:tcPr>
          <w:p w:rsidR="000234DB" w:rsidRPr="00791913" w:rsidRDefault="000234DB" w:rsidP="00C86249">
            <w:pPr>
              <w:jc w:val="center"/>
              <w:rPr>
                <w:rFonts w:ascii="Times New Roman" w:hAnsi="Times New Roman"/>
                <w:sz w:val="24"/>
                <w:szCs w:val="24"/>
              </w:rPr>
            </w:pPr>
            <w:r w:rsidRPr="00791913">
              <w:rPr>
                <w:rFonts w:ascii="Times New Roman" w:hAnsi="Times New Roman"/>
                <w:sz w:val="24"/>
                <w:szCs w:val="24"/>
              </w:rPr>
              <w:t>Начальник административно-правового отдела</w:t>
            </w:r>
          </w:p>
        </w:tc>
      </w:tr>
    </w:tbl>
    <w:p w:rsidR="000234DB" w:rsidRDefault="000234DB" w:rsidP="008D11BF">
      <w:pPr>
        <w:spacing w:after="0" w:line="240" w:lineRule="auto"/>
        <w:rPr>
          <w:rFonts w:ascii="Times New Roman" w:hAnsi="Times New Roman"/>
          <w:sz w:val="28"/>
          <w:szCs w:val="28"/>
        </w:rPr>
      </w:pPr>
    </w:p>
    <w:p w:rsidR="000234DB" w:rsidRDefault="000234DB" w:rsidP="008D11BF">
      <w:pPr>
        <w:spacing w:after="0" w:line="240" w:lineRule="auto"/>
        <w:rPr>
          <w:rFonts w:ascii="Times New Roman" w:hAnsi="Times New Roman"/>
          <w:sz w:val="28"/>
          <w:szCs w:val="28"/>
        </w:rPr>
      </w:pPr>
    </w:p>
    <w:p w:rsidR="000234DB" w:rsidRDefault="000234DB" w:rsidP="008D11BF">
      <w:pPr>
        <w:spacing w:after="0" w:line="240" w:lineRule="auto"/>
        <w:rPr>
          <w:rFonts w:ascii="Times New Roman" w:hAnsi="Times New Roman"/>
          <w:sz w:val="28"/>
          <w:szCs w:val="28"/>
        </w:rPr>
      </w:pPr>
    </w:p>
    <w:p w:rsidR="008D11BF" w:rsidRDefault="008D11BF" w:rsidP="008D11BF">
      <w:pPr>
        <w:spacing w:after="0" w:line="240" w:lineRule="auto"/>
        <w:rPr>
          <w:rFonts w:ascii="Times New Roman" w:hAnsi="Times New Roman"/>
          <w:sz w:val="28"/>
          <w:szCs w:val="28"/>
        </w:rPr>
      </w:pPr>
    </w:p>
    <w:p w:rsidR="000234DB" w:rsidRDefault="000234DB" w:rsidP="008D11BF">
      <w:pPr>
        <w:spacing w:after="0" w:line="240" w:lineRule="auto"/>
        <w:rPr>
          <w:rFonts w:ascii="Times New Roman" w:hAnsi="Times New Roman"/>
          <w:sz w:val="28"/>
          <w:szCs w:val="28"/>
        </w:rPr>
      </w:pPr>
    </w:p>
    <w:p w:rsidR="000234DB" w:rsidRDefault="000234DB" w:rsidP="008D11BF">
      <w:pPr>
        <w:spacing w:after="0" w:line="240" w:lineRule="auto"/>
        <w:rPr>
          <w:rFonts w:ascii="Times New Roman" w:hAnsi="Times New Roman"/>
          <w:sz w:val="28"/>
          <w:szCs w:val="28"/>
        </w:rPr>
      </w:pPr>
    </w:p>
    <w:p w:rsidR="000234DB" w:rsidRDefault="000234DB" w:rsidP="008D11BF">
      <w:pPr>
        <w:spacing w:after="0" w:line="240" w:lineRule="auto"/>
        <w:rPr>
          <w:rFonts w:ascii="Times New Roman" w:hAnsi="Times New Roman"/>
          <w:sz w:val="28"/>
          <w:szCs w:val="28"/>
        </w:rPr>
      </w:pPr>
    </w:p>
    <w:p w:rsidR="000234DB" w:rsidRDefault="000234DB" w:rsidP="008D11BF">
      <w:pPr>
        <w:spacing w:after="0" w:line="240" w:lineRule="auto"/>
        <w:rPr>
          <w:rFonts w:ascii="Times New Roman" w:hAnsi="Times New Roman"/>
          <w:sz w:val="28"/>
          <w:szCs w:val="28"/>
        </w:rPr>
      </w:pPr>
    </w:p>
    <w:p w:rsidR="000234DB" w:rsidRDefault="000234DB" w:rsidP="008D11BF">
      <w:pPr>
        <w:spacing w:after="0" w:line="240" w:lineRule="auto"/>
        <w:rPr>
          <w:rFonts w:ascii="Times New Roman" w:hAnsi="Times New Roman"/>
          <w:sz w:val="28"/>
          <w:szCs w:val="28"/>
        </w:rPr>
      </w:pPr>
    </w:p>
    <w:p w:rsidR="000234DB" w:rsidRDefault="000234DB" w:rsidP="008D11BF">
      <w:pPr>
        <w:spacing w:after="0" w:line="240" w:lineRule="auto"/>
        <w:rPr>
          <w:rFonts w:ascii="Times New Roman" w:hAnsi="Times New Roman"/>
          <w:sz w:val="28"/>
          <w:szCs w:val="28"/>
        </w:rPr>
      </w:pPr>
    </w:p>
    <w:p w:rsidR="000234DB" w:rsidRDefault="000234DB" w:rsidP="008D11BF">
      <w:pPr>
        <w:spacing w:after="0" w:line="240" w:lineRule="auto"/>
        <w:rPr>
          <w:rFonts w:ascii="Times New Roman" w:hAnsi="Times New Roman"/>
          <w:sz w:val="28"/>
          <w:szCs w:val="28"/>
        </w:rPr>
      </w:pPr>
    </w:p>
    <w:p w:rsidR="000234DB" w:rsidRDefault="000234DB" w:rsidP="008D11BF">
      <w:pPr>
        <w:spacing w:after="0" w:line="240" w:lineRule="auto"/>
        <w:rPr>
          <w:rFonts w:ascii="Times New Roman" w:hAnsi="Times New Roman"/>
          <w:sz w:val="28"/>
          <w:szCs w:val="28"/>
        </w:rPr>
      </w:pPr>
    </w:p>
    <w:p w:rsidR="00C86249" w:rsidRDefault="00C86249" w:rsidP="008D11BF">
      <w:pPr>
        <w:spacing w:after="0" w:line="240" w:lineRule="auto"/>
        <w:rPr>
          <w:rFonts w:ascii="Times New Roman" w:hAnsi="Times New Roman"/>
          <w:sz w:val="28"/>
          <w:szCs w:val="28"/>
        </w:rPr>
      </w:pPr>
    </w:p>
    <w:p w:rsidR="00C86249" w:rsidRDefault="00C86249" w:rsidP="008D11BF">
      <w:pPr>
        <w:spacing w:after="0" w:line="240" w:lineRule="auto"/>
        <w:rPr>
          <w:rFonts w:ascii="Times New Roman" w:hAnsi="Times New Roman"/>
          <w:sz w:val="28"/>
          <w:szCs w:val="28"/>
        </w:rPr>
      </w:pPr>
    </w:p>
    <w:p w:rsidR="00C86249" w:rsidRDefault="00C86249" w:rsidP="008D11BF">
      <w:pPr>
        <w:spacing w:after="0" w:line="240" w:lineRule="auto"/>
        <w:rPr>
          <w:rFonts w:ascii="Times New Roman" w:hAnsi="Times New Roman"/>
          <w:sz w:val="28"/>
          <w:szCs w:val="28"/>
        </w:rPr>
      </w:pPr>
    </w:p>
    <w:p w:rsidR="00C86249" w:rsidRDefault="00C86249" w:rsidP="008D11BF">
      <w:pPr>
        <w:spacing w:after="0" w:line="240" w:lineRule="auto"/>
        <w:rPr>
          <w:rFonts w:ascii="Times New Roman" w:hAnsi="Times New Roman"/>
          <w:sz w:val="28"/>
          <w:szCs w:val="28"/>
        </w:rPr>
      </w:pPr>
    </w:p>
    <w:p w:rsidR="00C86249" w:rsidRDefault="00C86249" w:rsidP="008D11BF">
      <w:pPr>
        <w:spacing w:after="0" w:line="240" w:lineRule="auto"/>
        <w:rPr>
          <w:rFonts w:ascii="Times New Roman" w:hAnsi="Times New Roman"/>
          <w:sz w:val="28"/>
          <w:szCs w:val="28"/>
        </w:rPr>
      </w:pPr>
    </w:p>
    <w:p w:rsidR="000F600C" w:rsidRDefault="000F600C" w:rsidP="008D11BF">
      <w:pPr>
        <w:spacing w:after="0" w:line="240" w:lineRule="auto"/>
        <w:rPr>
          <w:rFonts w:ascii="Times New Roman" w:hAnsi="Times New Roman"/>
          <w:sz w:val="28"/>
          <w:szCs w:val="28"/>
        </w:rPr>
      </w:pPr>
    </w:p>
    <w:p w:rsidR="00C86249" w:rsidRDefault="00C86249" w:rsidP="008D11BF">
      <w:pPr>
        <w:spacing w:after="0" w:line="240" w:lineRule="auto"/>
        <w:rPr>
          <w:rFonts w:ascii="Times New Roman" w:hAnsi="Times New Roman"/>
          <w:sz w:val="28"/>
          <w:szCs w:val="28"/>
        </w:rPr>
      </w:pPr>
    </w:p>
    <w:p w:rsidR="000234DB" w:rsidRDefault="000234DB" w:rsidP="008D11BF">
      <w:pPr>
        <w:spacing w:after="0" w:line="240" w:lineRule="auto"/>
        <w:rPr>
          <w:rFonts w:ascii="Times New Roman" w:hAnsi="Times New Roman"/>
          <w:sz w:val="28"/>
          <w:szCs w:val="28"/>
        </w:rPr>
      </w:pPr>
    </w:p>
    <w:p w:rsidR="00791913" w:rsidRDefault="00791913" w:rsidP="008D11BF">
      <w:pPr>
        <w:spacing w:after="0" w:line="240" w:lineRule="auto"/>
        <w:rPr>
          <w:rFonts w:ascii="Times New Roman" w:hAnsi="Times New Roman"/>
          <w:sz w:val="28"/>
          <w:szCs w:val="28"/>
        </w:rPr>
      </w:pPr>
    </w:p>
    <w:p w:rsidR="00791913" w:rsidRDefault="00791913" w:rsidP="008D11BF">
      <w:pPr>
        <w:spacing w:after="0" w:line="240" w:lineRule="auto"/>
        <w:rPr>
          <w:rFonts w:ascii="Times New Roman" w:hAnsi="Times New Roman"/>
          <w:sz w:val="28"/>
          <w:szCs w:val="28"/>
        </w:rPr>
      </w:pPr>
    </w:p>
    <w:p w:rsidR="008D11BF" w:rsidRDefault="008D11BF" w:rsidP="008D11BF">
      <w:pPr>
        <w:spacing w:after="0" w:line="240" w:lineRule="auto"/>
        <w:rPr>
          <w:rFonts w:ascii="Times New Roman" w:hAnsi="Times New Roman"/>
          <w:sz w:val="28"/>
          <w:szCs w:val="28"/>
        </w:rPr>
      </w:pPr>
    </w:p>
    <w:p w:rsidR="008D11BF" w:rsidRDefault="008D11BF" w:rsidP="008D11BF">
      <w:pPr>
        <w:spacing w:after="0" w:line="240" w:lineRule="auto"/>
        <w:rPr>
          <w:rFonts w:ascii="Times New Roman" w:hAnsi="Times New Roman"/>
          <w:sz w:val="28"/>
          <w:szCs w:val="28"/>
        </w:rPr>
      </w:pPr>
    </w:p>
    <w:p w:rsidR="008D11BF" w:rsidRDefault="008D11BF" w:rsidP="008D11BF">
      <w:pPr>
        <w:spacing w:after="0" w:line="240" w:lineRule="auto"/>
        <w:rPr>
          <w:rFonts w:ascii="Times New Roman" w:hAnsi="Times New Roman"/>
          <w:sz w:val="28"/>
          <w:szCs w:val="28"/>
        </w:rPr>
      </w:pPr>
    </w:p>
    <w:tbl>
      <w:tblPr>
        <w:tblStyle w:val="a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8D11BF" w:rsidTr="00FF4913">
        <w:tc>
          <w:tcPr>
            <w:tcW w:w="5493" w:type="dxa"/>
          </w:tcPr>
          <w:p w:rsidR="008D11BF" w:rsidRDefault="00C86249" w:rsidP="00134926">
            <w:pPr>
              <w:jc w:val="right"/>
              <w:rPr>
                <w:rFonts w:ascii="Times New Roman" w:hAnsi="Times New Roman"/>
                <w:sz w:val="28"/>
                <w:szCs w:val="28"/>
              </w:rPr>
            </w:pPr>
            <w:r>
              <w:rPr>
                <w:rFonts w:ascii="Times New Roman" w:hAnsi="Times New Roman"/>
                <w:sz w:val="28"/>
                <w:szCs w:val="28"/>
              </w:rPr>
              <w:lastRenderedPageBreak/>
              <w:t>Приложение 7</w:t>
            </w:r>
          </w:p>
          <w:p w:rsidR="008D11BF" w:rsidRDefault="008D11BF" w:rsidP="00134926">
            <w:pPr>
              <w:jc w:val="right"/>
              <w:rPr>
                <w:rFonts w:ascii="Times New Roman" w:hAnsi="Times New Roman"/>
                <w:sz w:val="28"/>
                <w:szCs w:val="28"/>
              </w:rPr>
            </w:pPr>
            <w:r>
              <w:rPr>
                <w:rFonts w:ascii="Times New Roman" w:hAnsi="Times New Roman"/>
                <w:sz w:val="28"/>
                <w:szCs w:val="28"/>
              </w:rPr>
              <w:t>к приказу комитета по тарифам и ценовой политике Ленинградской области</w:t>
            </w:r>
          </w:p>
          <w:p w:rsidR="008D11BF" w:rsidRDefault="008D11BF" w:rsidP="00134926">
            <w:pPr>
              <w:jc w:val="right"/>
              <w:rPr>
                <w:rFonts w:ascii="Times New Roman" w:hAnsi="Times New Roman"/>
                <w:sz w:val="28"/>
                <w:szCs w:val="28"/>
              </w:rPr>
            </w:pPr>
            <w:proofErr w:type="spellStart"/>
            <w:r>
              <w:rPr>
                <w:rFonts w:ascii="Times New Roman" w:hAnsi="Times New Roman"/>
                <w:sz w:val="28"/>
                <w:szCs w:val="28"/>
              </w:rPr>
              <w:t>от____июня</w:t>
            </w:r>
            <w:proofErr w:type="spellEnd"/>
            <w:r>
              <w:rPr>
                <w:rFonts w:ascii="Times New Roman" w:hAnsi="Times New Roman"/>
                <w:sz w:val="28"/>
                <w:szCs w:val="28"/>
              </w:rPr>
              <w:t xml:space="preserve"> 2026 года №____-п</w:t>
            </w:r>
          </w:p>
        </w:tc>
      </w:tr>
    </w:tbl>
    <w:p w:rsidR="008D11BF" w:rsidRPr="00D61869" w:rsidRDefault="008D11BF" w:rsidP="008D11BF">
      <w:pPr>
        <w:spacing w:after="0" w:line="240" w:lineRule="auto"/>
        <w:rPr>
          <w:rFonts w:ascii="Times New Roman" w:hAnsi="Times New Roman"/>
          <w:sz w:val="28"/>
          <w:szCs w:val="28"/>
        </w:rPr>
      </w:pPr>
    </w:p>
    <w:p w:rsidR="00C86249" w:rsidRDefault="008D11BF" w:rsidP="00C86249">
      <w:pPr>
        <w:spacing w:after="0" w:line="240" w:lineRule="auto"/>
        <w:jc w:val="center"/>
        <w:rPr>
          <w:rFonts w:ascii="Times New Roman" w:hAnsi="Times New Roman"/>
          <w:b/>
          <w:sz w:val="28"/>
          <w:szCs w:val="28"/>
        </w:rPr>
      </w:pPr>
      <w:r w:rsidRPr="00C86249">
        <w:rPr>
          <w:rFonts w:ascii="Times New Roman" w:hAnsi="Times New Roman"/>
          <w:b/>
          <w:sz w:val="28"/>
          <w:szCs w:val="28"/>
        </w:rPr>
        <w:t xml:space="preserve">Перечень должностей </w:t>
      </w:r>
      <w:r w:rsidR="00C86249">
        <w:rPr>
          <w:rFonts w:ascii="Times New Roman" w:hAnsi="Times New Roman"/>
          <w:b/>
          <w:sz w:val="28"/>
          <w:szCs w:val="28"/>
        </w:rPr>
        <w:t>служащих</w:t>
      </w:r>
      <w:r w:rsidRPr="00C86249">
        <w:rPr>
          <w:rFonts w:ascii="Times New Roman" w:hAnsi="Times New Roman"/>
          <w:b/>
          <w:sz w:val="28"/>
          <w:szCs w:val="28"/>
        </w:rPr>
        <w:t xml:space="preserve"> </w:t>
      </w:r>
      <w:r w:rsidR="00C86249">
        <w:rPr>
          <w:rFonts w:ascii="Times New Roman" w:hAnsi="Times New Roman"/>
          <w:b/>
          <w:sz w:val="28"/>
          <w:szCs w:val="28"/>
        </w:rPr>
        <w:t xml:space="preserve">комитета по тарифам </w:t>
      </w:r>
    </w:p>
    <w:p w:rsidR="00C86249" w:rsidRDefault="00C86249" w:rsidP="00C86249">
      <w:pPr>
        <w:spacing w:after="0" w:line="240" w:lineRule="auto"/>
        <w:jc w:val="center"/>
        <w:rPr>
          <w:rFonts w:ascii="Times New Roman" w:hAnsi="Times New Roman"/>
          <w:b/>
          <w:sz w:val="28"/>
          <w:szCs w:val="28"/>
        </w:rPr>
      </w:pPr>
      <w:r>
        <w:rPr>
          <w:rFonts w:ascii="Times New Roman" w:hAnsi="Times New Roman"/>
          <w:b/>
          <w:sz w:val="28"/>
          <w:szCs w:val="28"/>
        </w:rPr>
        <w:t xml:space="preserve">и ценовой политике Ленинградской области, замещение которых </w:t>
      </w:r>
      <w:r w:rsidR="008D11BF" w:rsidRPr="00C86249">
        <w:rPr>
          <w:rFonts w:ascii="Times New Roman" w:hAnsi="Times New Roman"/>
          <w:b/>
          <w:sz w:val="28"/>
          <w:szCs w:val="28"/>
        </w:rPr>
        <w:t xml:space="preserve">предусматривает осуществление обработки персональных данных </w:t>
      </w:r>
    </w:p>
    <w:p w:rsidR="008D11BF" w:rsidRPr="00C86249" w:rsidRDefault="008D11BF" w:rsidP="00C86249">
      <w:pPr>
        <w:spacing w:after="0" w:line="240" w:lineRule="auto"/>
        <w:jc w:val="center"/>
        <w:rPr>
          <w:rFonts w:ascii="Times New Roman" w:hAnsi="Times New Roman"/>
          <w:b/>
          <w:sz w:val="28"/>
          <w:szCs w:val="28"/>
        </w:rPr>
      </w:pPr>
      <w:r w:rsidRPr="00C86249">
        <w:rPr>
          <w:rFonts w:ascii="Times New Roman" w:hAnsi="Times New Roman"/>
          <w:b/>
          <w:sz w:val="28"/>
          <w:szCs w:val="28"/>
        </w:rPr>
        <w:t>либо осуществлени</w:t>
      </w:r>
      <w:r w:rsidR="00C86249">
        <w:rPr>
          <w:rFonts w:ascii="Times New Roman" w:hAnsi="Times New Roman"/>
          <w:b/>
          <w:sz w:val="28"/>
          <w:szCs w:val="28"/>
        </w:rPr>
        <w:t>е доступа к персональным данным</w:t>
      </w:r>
    </w:p>
    <w:p w:rsidR="008D11BF" w:rsidRDefault="008D11BF" w:rsidP="008D11BF">
      <w:pPr>
        <w:spacing w:after="0" w:line="240" w:lineRule="auto"/>
        <w:rPr>
          <w:rFonts w:ascii="Times New Roman" w:hAnsi="Times New Roman"/>
          <w:sz w:val="28"/>
          <w:szCs w:val="28"/>
        </w:rPr>
      </w:pPr>
    </w:p>
    <w:tbl>
      <w:tblPr>
        <w:tblStyle w:val="a5"/>
        <w:tblW w:w="0" w:type="auto"/>
        <w:tblLook w:val="04A0" w:firstRow="1" w:lastRow="0" w:firstColumn="1" w:lastColumn="0" w:noHBand="0" w:noVBand="1"/>
      </w:tblPr>
      <w:tblGrid>
        <w:gridCol w:w="594"/>
        <w:gridCol w:w="4192"/>
        <w:gridCol w:w="1418"/>
        <w:gridCol w:w="4217"/>
      </w:tblGrid>
      <w:tr w:rsidR="00134926" w:rsidRPr="00134926" w:rsidTr="00791913">
        <w:tc>
          <w:tcPr>
            <w:tcW w:w="594" w:type="dxa"/>
          </w:tcPr>
          <w:p w:rsidR="00134926" w:rsidRPr="00134926" w:rsidRDefault="00134926" w:rsidP="00791913">
            <w:pPr>
              <w:jc w:val="center"/>
              <w:rPr>
                <w:rFonts w:ascii="Times New Roman" w:hAnsi="Times New Roman"/>
                <w:sz w:val="24"/>
                <w:szCs w:val="24"/>
              </w:rPr>
            </w:pPr>
            <w:r w:rsidRPr="00134926">
              <w:rPr>
                <w:rFonts w:ascii="Times New Roman" w:hAnsi="Times New Roman"/>
                <w:sz w:val="24"/>
                <w:szCs w:val="24"/>
              </w:rPr>
              <w:t>№ п/п</w:t>
            </w:r>
          </w:p>
        </w:tc>
        <w:tc>
          <w:tcPr>
            <w:tcW w:w="4192" w:type="dxa"/>
          </w:tcPr>
          <w:p w:rsidR="00A94F3E" w:rsidRDefault="00A94F3E" w:rsidP="00134926">
            <w:pPr>
              <w:jc w:val="center"/>
              <w:rPr>
                <w:rFonts w:ascii="Times New Roman" w:hAnsi="Times New Roman"/>
                <w:b/>
                <w:sz w:val="24"/>
                <w:szCs w:val="24"/>
              </w:rPr>
            </w:pPr>
          </w:p>
          <w:p w:rsidR="00134926" w:rsidRPr="00134926" w:rsidRDefault="00134926" w:rsidP="00134926">
            <w:pPr>
              <w:jc w:val="center"/>
              <w:rPr>
                <w:rFonts w:ascii="Times New Roman" w:hAnsi="Times New Roman"/>
                <w:b/>
                <w:sz w:val="24"/>
                <w:szCs w:val="24"/>
              </w:rPr>
            </w:pPr>
            <w:r w:rsidRPr="00134926">
              <w:rPr>
                <w:rFonts w:ascii="Times New Roman" w:hAnsi="Times New Roman"/>
                <w:b/>
                <w:sz w:val="24"/>
                <w:szCs w:val="24"/>
              </w:rPr>
              <w:t>Наименование должности государственной гражданской службы</w:t>
            </w:r>
          </w:p>
        </w:tc>
        <w:tc>
          <w:tcPr>
            <w:tcW w:w="1418" w:type="dxa"/>
          </w:tcPr>
          <w:p w:rsidR="00A94F3E" w:rsidRDefault="00A94F3E" w:rsidP="00134926">
            <w:pPr>
              <w:jc w:val="center"/>
              <w:rPr>
                <w:rFonts w:ascii="Times New Roman" w:hAnsi="Times New Roman"/>
                <w:b/>
                <w:sz w:val="24"/>
                <w:szCs w:val="24"/>
              </w:rPr>
            </w:pPr>
          </w:p>
          <w:p w:rsidR="00A94F3E" w:rsidRDefault="00A94F3E" w:rsidP="00134926">
            <w:pPr>
              <w:jc w:val="center"/>
              <w:rPr>
                <w:rFonts w:ascii="Times New Roman" w:hAnsi="Times New Roman"/>
                <w:b/>
                <w:sz w:val="24"/>
                <w:szCs w:val="24"/>
              </w:rPr>
            </w:pPr>
          </w:p>
          <w:p w:rsidR="00134926" w:rsidRPr="00134926" w:rsidRDefault="00134926" w:rsidP="00134926">
            <w:pPr>
              <w:jc w:val="center"/>
              <w:rPr>
                <w:rFonts w:ascii="Times New Roman" w:hAnsi="Times New Roman"/>
                <w:b/>
                <w:sz w:val="24"/>
                <w:szCs w:val="24"/>
              </w:rPr>
            </w:pPr>
            <w:r w:rsidRPr="00134926">
              <w:rPr>
                <w:rFonts w:ascii="Times New Roman" w:hAnsi="Times New Roman"/>
                <w:b/>
                <w:sz w:val="24"/>
                <w:szCs w:val="24"/>
              </w:rPr>
              <w:t>Кол-во</w:t>
            </w:r>
          </w:p>
        </w:tc>
        <w:tc>
          <w:tcPr>
            <w:tcW w:w="4217" w:type="dxa"/>
          </w:tcPr>
          <w:p w:rsidR="00134926" w:rsidRPr="00134926" w:rsidRDefault="00134926" w:rsidP="00134926">
            <w:pPr>
              <w:jc w:val="center"/>
              <w:rPr>
                <w:rFonts w:ascii="Times New Roman" w:hAnsi="Times New Roman"/>
                <w:b/>
                <w:sz w:val="24"/>
                <w:szCs w:val="24"/>
              </w:rPr>
            </w:pPr>
            <w:r w:rsidRPr="00134926">
              <w:rPr>
                <w:rFonts w:ascii="Times New Roman" w:hAnsi="Times New Roman"/>
                <w:b/>
                <w:sz w:val="24"/>
                <w:szCs w:val="24"/>
              </w:rPr>
              <w:t>Документ, предусматривающий осуществление обработки персональных данных должностным лицом либо доступ к персональным данным в ЛенРТК</w:t>
            </w:r>
          </w:p>
        </w:tc>
      </w:tr>
      <w:tr w:rsidR="00134926" w:rsidRPr="00134926" w:rsidTr="00791913">
        <w:tc>
          <w:tcPr>
            <w:tcW w:w="594" w:type="dxa"/>
          </w:tcPr>
          <w:p w:rsidR="00134926" w:rsidRPr="00134926" w:rsidRDefault="00134926" w:rsidP="00791913">
            <w:pPr>
              <w:jc w:val="center"/>
              <w:rPr>
                <w:rFonts w:ascii="Times New Roman" w:hAnsi="Times New Roman"/>
                <w:sz w:val="24"/>
                <w:szCs w:val="24"/>
              </w:rPr>
            </w:pPr>
            <w:r w:rsidRPr="00134926">
              <w:rPr>
                <w:rFonts w:ascii="Times New Roman" w:hAnsi="Times New Roman"/>
                <w:sz w:val="24"/>
                <w:szCs w:val="24"/>
              </w:rPr>
              <w:t>1</w:t>
            </w:r>
          </w:p>
        </w:tc>
        <w:tc>
          <w:tcPr>
            <w:tcW w:w="4192" w:type="dxa"/>
          </w:tcPr>
          <w:p w:rsidR="00134926" w:rsidRPr="00134926" w:rsidRDefault="00134926" w:rsidP="00134926">
            <w:pPr>
              <w:jc w:val="center"/>
              <w:rPr>
                <w:rFonts w:ascii="Times New Roman" w:hAnsi="Times New Roman"/>
                <w:sz w:val="24"/>
                <w:szCs w:val="24"/>
              </w:rPr>
            </w:pPr>
            <w:r w:rsidRPr="00134926">
              <w:rPr>
                <w:rFonts w:ascii="Times New Roman" w:hAnsi="Times New Roman"/>
                <w:sz w:val="24"/>
                <w:szCs w:val="24"/>
              </w:rPr>
              <w:t>Председатель комитета</w:t>
            </w:r>
          </w:p>
        </w:tc>
        <w:tc>
          <w:tcPr>
            <w:tcW w:w="1418" w:type="dxa"/>
          </w:tcPr>
          <w:p w:rsidR="00134926" w:rsidRPr="00134926" w:rsidRDefault="00134926" w:rsidP="00134926">
            <w:pPr>
              <w:jc w:val="center"/>
              <w:rPr>
                <w:rFonts w:ascii="Times New Roman" w:hAnsi="Times New Roman"/>
                <w:sz w:val="24"/>
                <w:szCs w:val="24"/>
              </w:rPr>
            </w:pPr>
            <w:r w:rsidRPr="00134926">
              <w:rPr>
                <w:rFonts w:ascii="Times New Roman" w:hAnsi="Times New Roman"/>
                <w:sz w:val="24"/>
                <w:szCs w:val="24"/>
              </w:rPr>
              <w:t>1 шт. ед.</w:t>
            </w:r>
          </w:p>
        </w:tc>
        <w:tc>
          <w:tcPr>
            <w:tcW w:w="4217" w:type="dxa"/>
          </w:tcPr>
          <w:p w:rsidR="00134926" w:rsidRPr="00134926" w:rsidRDefault="00134926" w:rsidP="00134926">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134926" w:rsidRPr="00134926" w:rsidTr="00791913">
        <w:tc>
          <w:tcPr>
            <w:tcW w:w="594" w:type="dxa"/>
          </w:tcPr>
          <w:p w:rsidR="00134926" w:rsidRPr="00134926" w:rsidRDefault="00134926" w:rsidP="00791913">
            <w:pPr>
              <w:jc w:val="center"/>
              <w:rPr>
                <w:rFonts w:ascii="Times New Roman" w:hAnsi="Times New Roman"/>
                <w:sz w:val="24"/>
                <w:szCs w:val="24"/>
              </w:rPr>
            </w:pPr>
            <w:r w:rsidRPr="00134926">
              <w:rPr>
                <w:rFonts w:ascii="Times New Roman" w:hAnsi="Times New Roman"/>
                <w:sz w:val="24"/>
                <w:szCs w:val="24"/>
              </w:rPr>
              <w:t>2</w:t>
            </w:r>
          </w:p>
        </w:tc>
        <w:tc>
          <w:tcPr>
            <w:tcW w:w="4192" w:type="dxa"/>
          </w:tcPr>
          <w:p w:rsidR="00134926" w:rsidRPr="00134926" w:rsidRDefault="00134926" w:rsidP="00134926">
            <w:pPr>
              <w:jc w:val="center"/>
              <w:rPr>
                <w:rFonts w:ascii="Times New Roman" w:hAnsi="Times New Roman"/>
                <w:sz w:val="24"/>
                <w:szCs w:val="24"/>
              </w:rPr>
            </w:pPr>
            <w:r w:rsidRPr="00134926">
              <w:rPr>
                <w:rFonts w:ascii="Times New Roman" w:hAnsi="Times New Roman"/>
                <w:sz w:val="24"/>
                <w:szCs w:val="24"/>
              </w:rPr>
              <w:t>Заместитель председателя комитета</w:t>
            </w:r>
          </w:p>
        </w:tc>
        <w:tc>
          <w:tcPr>
            <w:tcW w:w="1418" w:type="dxa"/>
          </w:tcPr>
          <w:p w:rsidR="00134926" w:rsidRPr="00134926" w:rsidRDefault="00134926" w:rsidP="00134926">
            <w:pPr>
              <w:jc w:val="center"/>
              <w:rPr>
                <w:rFonts w:ascii="Times New Roman" w:hAnsi="Times New Roman"/>
                <w:sz w:val="24"/>
                <w:szCs w:val="24"/>
              </w:rPr>
            </w:pPr>
            <w:r w:rsidRPr="00134926">
              <w:rPr>
                <w:rFonts w:ascii="Times New Roman" w:hAnsi="Times New Roman"/>
                <w:sz w:val="24"/>
                <w:szCs w:val="24"/>
              </w:rPr>
              <w:t>2 шт. ед.</w:t>
            </w:r>
          </w:p>
        </w:tc>
        <w:tc>
          <w:tcPr>
            <w:tcW w:w="4217" w:type="dxa"/>
          </w:tcPr>
          <w:p w:rsidR="00134926" w:rsidRPr="00134926" w:rsidRDefault="00134926" w:rsidP="00134926">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134926" w:rsidRPr="00134926" w:rsidTr="00791913">
        <w:tc>
          <w:tcPr>
            <w:tcW w:w="594" w:type="dxa"/>
          </w:tcPr>
          <w:p w:rsidR="00134926" w:rsidRPr="00134926" w:rsidRDefault="00134926" w:rsidP="00791913">
            <w:pPr>
              <w:jc w:val="center"/>
              <w:rPr>
                <w:rFonts w:ascii="Times New Roman" w:hAnsi="Times New Roman"/>
                <w:sz w:val="24"/>
                <w:szCs w:val="24"/>
              </w:rPr>
            </w:pPr>
            <w:r w:rsidRPr="00134926">
              <w:rPr>
                <w:rFonts w:ascii="Times New Roman" w:hAnsi="Times New Roman"/>
                <w:sz w:val="24"/>
                <w:szCs w:val="24"/>
              </w:rPr>
              <w:t>3</w:t>
            </w:r>
          </w:p>
        </w:tc>
        <w:tc>
          <w:tcPr>
            <w:tcW w:w="4192" w:type="dxa"/>
          </w:tcPr>
          <w:p w:rsidR="00134926" w:rsidRPr="00134926" w:rsidRDefault="00134926" w:rsidP="00134926">
            <w:pPr>
              <w:jc w:val="center"/>
              <w:rPr>
                <w:rFonts w:ascii="Times New Roman" w:hAnsi="Times New Roman"/>
                <w:sz w:val="24"/>
                <w:szCs w:val="24"/>
              </w:rPr>
            </w:pPr>
            <w:r w:rsidRPr="00134926">
              <w:rPr>
                <w:rFonts w:ascii="Times New Roman" w:hAnsi="Times New Roman"/>
                <w:sz w:val="24"/>
                <w:szCs w:val="24"/>
              </w:rPr>
              <w:t>Консультант</w:t>
            </w:r>
          </w:p>
        </w:tc>
        <w:tc>
          <w:tcPr>
            <w:tcW w:w="1418" w:type="dxa"/>
          </w:tcPr>
          <w:p w:rsidR="00134926" w:rsidRPr="00134926" w:rsidRDefault="00134926" w:rsidP="00791913">
            <w:pPr>
              <w:jc w:val="center"/>
              <w:rPr>
                <w:rFonts w:ascii="Times New Roman" w:hAnsi="Times New Roman"/>
                <w:sz w:val="24"/>
                <w:szCs w:val="24"/>
              </w:rPr>
            </w:pPr>
            <w:r w:rsidRPr="00134926">
              <w:rPr>
                <w:rFonts w:ascii="Times New Roman" w:hAnsi="Times New Roman"/>
                <w:sz w:val="24"/>
                <w:szCs w:val="24"/>
              </w:rPr>
              <w:t>1 шт. ед.</w:t>
            </w:r>
          </w:p>
        </w:tc>
        <w:tc>
          <w:tcPr>
            <w:tcW w:w="4217" w:type="dxa"/>
          </w:tcPr>
          <w:p w:rsidR="00134926" w:rsidRPr="00134926" w:rsidRDefault="00134926" w:rsidP="00134926">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134926" w:rsidRPr="00134926" w:rsidTr="00134926">
        <w:tc>
          <w:tcPr>
            <w:tcW w:w="10421" w:type="dxa"/>
            <w:gridSpan w:val="4"/>
          </w:tcPr>
          <w:p w:rsidR="00134926" w:rsidRPr="00134926" w:rsidRDefault="00134926" w:rsidP="00791913">
            <w:pPr>
              <w:jc w:val="center"/>
              <w:rPr>
                <w:rFonts w:ascii="Times New Roman" w:hAnsi="Times New Roman"/>
                <w:b/>
                <w:sz w:val="24"/>
                <w:szCs w:val="24"/>
              </w:rPr>
            </w:pPr>
            <w:r w:rsidRPr="00134926">
              <w:rPr>
                <w:rFonts w:ascii="Times New Roman" w:hAnsi="Times New Roman"/>
                <w:b/>
                <w:sz w:val="24"/>
                <w:szCs w:val="24"/>
              </w:rPr>
              <w:t>Департамент регулирования тарифов организаций коммунального комплекса и электрической энергии</w:t>
            </w:r>
          </w:p>
        </w:tc>
      </w:tr>
      <w:tr w:rsidR="00134926" w:rsidRPr="00134926" w:rsidTr="00791913">
        <w:tc>
          <w:tcPr>
            <w:tcW w:w="594" w:type="dxa"/>
          </w:tcPr>
          <w:p w:rsidR="00134926" w:rsidRPr="00134926" w:rsidRDefault="00134926" w:rsidP="00791913">
            <w:pPr>
              <w:jc w:val="center"/>
              <w:rPr>
                <w:rFonts w:ascii="Times New Roman" w:hAnsi="Times New Roman"/>
                <w:sz w:val="24"/>
                <w:szCs w:val="24"/>
              </w:rPr>
            </w:pPr>
            <w:r w:rsidRPr="00134926">
              <w:rPr>
                <w:rFonts w:ascii="Times New Roman" w:hAnsi="Times New Roman"/>
                <w:sz w:val="24"/>
                <w:szCs w:val="24"/>
              </w:rPr>
              <w:t>4</w:t>
            </w:r>
          </w:p>
        </w:tc>
        <w:tc>
          <w:tcPr>
            <w:tcW w:w="4192" w:type="dxa"/>
          </w:tcPr>
          <w:p w:rsidR="00134926" w:rsidRPr="00134926" w:rsidRDefault="00134926" w:rsidP="00134926">
            <w:pPr>
              <w:jc w:val="center"/>
              <w:rPr>
                <w:rFonts w:ascii="Times New Roman" w:hAnsi="Times New Roman"/>
                <w:sz w:val="24"/>
                <w:szCs w:val="24"/>
              </w:rPr>
            </w:pPr>
            <w:r w:rsidRPr="00134926">
              <w:rPr>
                <w:rFonts w:ascii="Times New Roman" w:hAnsi="Times New Roman"/>
                <w:sz w:val="24"/>
                <w:szCs w:val="24"/>
              </w:rPr>
              <w:t>Начальник департамента</w:t>
            </w:r>
          </w:p>
        </w:tc>
        <w:tc>
          <w:tcPr>
            <w:tcW w:w="1418" w:type="dxa"/>
          </w:tcPr>
          <w:p w:rsidR="00134926" w:rsidRPr="00134926" w:rsidRDefault="00134926" w:rsidP="00791913">
            <w:pPr>
              <w:jc w:val="center"/>
              <w:rPr>
                <w:rFonts w:ascii="Times New Roman" w:hAnsi="Times New Roman"/>
                <w:sz w:val="24"/>
                <w:szCs w:val="24"/>
              </w:rPr>
            </w:pPr>
            <w:r w:rsidRPr="00134926">
              <w:rPr>
                <w:rFonts w:ascii="Times New Roman" w:hAnsi="Times New Roman"/>
                <w:sz w:val="24"/>
                <w:szCs w:val="24"/>
              </w:rPr>
              <w:t>1 шт. ед.</w:t>
            </w:r>
          </w:p>
        </w:tc>
        <w:tc>
          <w:tcPr>
            <w:tcW w:w="4217" w:type="dxa"/>
          </w:tcPr>
          <w:p w:rsidR="00134926" w:rsidRPr="00134926" w:rsidRDefault="00B544F8" w:rsidP="00134926">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134926" w:rsidRPr="00134926" w:rsidTr="00134926">
        <w:tc>
          <w:tcPr>
            <w:tcW w:w="10421" w:type="dxa"/>
            <w:gridSpan w:val="4"/>
          </w:tcPr>
          <w:p w:rsidR="00134926" w:rsidRPr="00134926" w:rsidRDefault="00134926" w:rsidP="00791913">
            <w:pPr>
              <w:jc w:val="center"/>
              <w:rPr>
                <w:rFonts w:ascii="Times New Roman" w:hAnsi="Times New Roman"/>
                <w:b/>
                <w:sz w:val="24"/>
                <w:szCs w:val="24"/>
              </w:rPr>
            </w:pPr>
            <w:r w:rsidRPr="00134926">
              <w:rPr>
                <w:rFonts w:ascii="Times New Roman" w:hAnsi="Times New Roman"/>
                <w:b/>
                <w:sz w:val="24"/>
                <w:szCs w:val="24"/>
              </w:rPr>
              <w:t>Отдел регулирования цен (тарифов) в сфере электроэнергетики</w:t>
            </w:r>
          </w:p>
        </w:tc>
      </w:tr>
      <w:tr w:rsidR="00134926" w:rsidRPr="00134926" w:rsidTr="00791913">
        <w:tc>
          <w:tcPr>
            <w:tcW w:w="594" w:type="dxa"/>
          </w:tcPr>
          <w:p w:rsidR="00134926" w:rsidRPr="00134926" w:rsidRDefault="00134926" w:rsidP="00791913">
            <w:pPr>
              <w:jc w:val="center"/>
              <w:rPr>
                <w:rFonts w:ascii="Times New Roman" w:hAnsi="Times New Roman"/>
                <w:sz w:val="24"/>
                <w:szCs w:val="24"/>
              </w:rPr>
            </w:pPr>
            <w:r w:rsidRPr="00134926">
              <w:rPr>
                <w:rFonts w:ascii="Times New Roman" w:hAnsi="Times New Roman"/>
                <w:sz w:val="24"/>
                <w:szCs w:val="24"/>
              </w:rPr>
              <w:t>5</w:t>
            </w:r>
          </w:p>
        </w:tc>
        <w:tc>
          <w:tcPr>
            <w:tcW w:w="4192" w:type="dxa"/>
          </w:tcPr>
          <w:p w:rsidR="00134926" w:rsidRPr="00134926" w:rsidRDefault="00134926" w:rsidP="00134926">
            <w:pPr>
              <w:jc w:val="center"/>
              <w:rPr>
                <w:rFonts w:ascii="Times New Roman" w:hAnsi="Times New Roman"/>
                <w:sz w:val="24"/>
                <w:szCs w:val="24"/>
              </w:rPr>
            </w:pPr>
            <w:r>
              <w:rPr>
                <w:rFonts w:ascii="Times New Roman" w:hAnsi="Times New Roman"/>
                <w:sz w:val="24"/>
                <w:szCs w:val="24"/>
              </w:rPr>
              <w:t>Заместитель начальника департамента – начальник отдела</w:t>
            </w:r>
          </w:p>
        </w:tc>
        <w:tc>
          <w:tcPr>
            <w:tcW w:w="1418" w:type="dxa"/>
          </w:tcPr>
          <w:p w:rsidR="00134926" w:rsidRPr="00134926" w:rsidRDefault="00134926" w:rsidP="00791913">
            <w:pPr>
              <w:jc w:val="center"/>
              <w:rPr>
                <w:rFonts w:ascii="Times New Roman" w:hAnsi="Times New Roman"/>
                <w:sz w:val="24"/>
                <w:szCs w:val="24"/>
              </w:rPr>
            </w:pPr>
            <w:r w:rsidRPr="00134926">
              <w:rPr>
                <w:rFonts w:ascii="Times New Roman" w:hAnsi="Times New Roman"/>
                <w:sz w:val="24"/>
                <w:szCs w:val="24"/>
              </w:rPr>
              <w:t>1 шт. ед.</w:t>
            </w:r>
          </w:p>
        </w:tc>
        <w:tc>
          <w:tcPr>
            <w:tcW w:w="4217" w:type="dxa"/>
          </w:tcPr>
          <w:p w:rsidR="00134926" w:rsidRPr="00134926" w:rsidRDefault="00B544F8" w:rsidP="00134926">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134926" w:rsidRPr="00134926" w:rsidTr="00791913">
        <w:tc>
          <w:tcPr>
            <w:tcW w:w="594" w:type="dxa"/>
          </w:tcPr>
          <w:p w:rsidR="00134926" w:rsidRPr="00134926" w:rsidRDefault="00134926" w:rsidP="00791913">
            <w:pPr>
              <w:jc w:val="center"/>
              <w:rPr>
                <w:rFonts w:ascii="Times New Roman" w:hAnsi="Times New Roman"/>
                <w:sz w:val="24"/>
                <w:szCs w:val="24"/>
              </w:rPr>
            </w:pPr>
            <w:r w:rsidRPr="00134926">
              <w:rPr>
                <w:rFonts w:ascii="Times New Roman" w:hAnsi="Times New Roman"/>
                <w:sz w:val="24"/>
                <w:szCs w:val="24"/>
              </w:rPr>
              <w:t>6</w:t>
            </w:r>
          </w:p>
        </w:tc>
        <w:tc>
          <w:tcPr>
            <w:tcW w:w="4192" w:type="dxa"/>
          </w:tcPr>
          <w:p w:rsidR="00134926" w:rsidRPr="00134926" w:rsidRDefault="00134926" w:rsidP="00134926">
            <w:pPr>
              <w:jc w:val="center"/>
              <w:rPr>
                <w:rFonts w:ascii="Times New Roman" w:hAnsi="Times New Roman"/>
                <w:sz w:val="24"/>
                <w:szCs w:val="24"/>
              </w:rPr>
            </w:pPr>
            <w:r>
              <w:rPr>
                <w:rFonts w:ascii="Times New Roman" w:hAnsi="Times New Roman"/>
                <w:sz w:val="24"/>
                <w:szCs w:val="24"/>
              </w:rPr>
              <w:t>Заместитель начальника отдела</w:t>
            </w:r>
          </w:p>
        </w:tc>
        <w:tc>
          <w:tcPr>
            <w:tcW w:w="1418" w:type="dxa"/>
          </w:tcPr>
          <w:p w:rsidR="00134926" w:rsidRPr="00134926" w:rsidRDefault="00134926" w:rsidP="00791913">
            <w:pPr>
              <w:jc w:val="center"/>
              <w:rPr>
                <w:rFonts w:ascii="Times New Roman" w:hAnsi="Times New Roman"/>
                <w:sz w:val="24"/>
                <w:szCs w:val="24"/>
              </w:rPr>
            </w:pPr>
            <w:r w:rsidRPr="00134926">
              <w:rPr>
                <w:rFonts w:ascii="Times New Roman" w:hAnsi="Times New Roman"/>
                <w:sz w:val="24"/>
                <w:szCs w:val="24"/>
              </w:rPr>
              <w:t>1 шт. ед.</w:t>
            </w:r>
          </w:p>
        </w:tc>
        <w:tc>
          <w:tcPr>
            <w:tcW w:w="4217" w:type="dxa"/>
          </w:tcPr>
          <w:p w:rsidR="00134926" w:rsidRPr="00B544F8" w:rsidRDefault="00B544F8" w:rsidP="00134926">
            <w:pPr>
              <w:jc w:val="center"/>
            </w:pPr>
            <w:r w:rsidRPr="00134926">
              <w:rPr>
                <w:rFonts w:ascii="Times New Roman" w:hAnsi="Times New Roman"/>
                <w:sz w:val="24"/>
                <w:szCs w:val="24"/>
              </w:rPr>
              <w:t>должностной регламент</w:t>
            </w:r>
          </w:p>
        </w:tc>
      </w:tr>
      <w:tr w:rsidR="00134926" w:rsidRPr="00134926" w:rsidTr="00791913">
        <w:tc>
          <w:tcPr>
            <w:tcW w:w="594" w:type="dxa"/>
          </w:tcPr>
          <w:p w:rsidR="00134926" w:rsidRPr="00134926" w:rsidRDefault="00134926" w:rsidP="00791913">
            <w:pPr>
              <w:jc w:val="center"/>
              <w:rPr>
                <w:rFonts w:ascii="Times New Roman" w:hAnsi="Times New Roman"/>
                <w:sz w:val="24"/>
                <w:szCs w:val="24"/>
              </w:rPr>
            </w:pPr>
            <w:r w:rsidRPr="00134926">
              <w:rPr>
                <w:rFonts w:ascii="Times New Roman" w:hAnsi="Times New Roman"/>
                <w:sz w:val="24"/>
                <w:szCs w:val="24"/>
              </w:rPr>
              <w:t>7</w:t>
            </w:r>
          </w:p>
        </w:tc>
        <w:tc>
          <w:tcPr>
            <w:tcW w:w="4192" w:type="dxa"/>
          </w:tcPr>
          <w:p w:rsidR="00134926" w:rsidRPr="00134926" w:rsidRDefault="00134926" w:rsidP="00134926">
            <w:pPr>
              <w:jc w:val="center"/>
              <w:rPr>
                <w:rFonts w:ascii="Times New Roman" w:hAnsi="Times New Roman"/>
                <w:sz w:val="24"/>
                <w:szCs w:val="24"/>
              </w:rPr>
            </w:pPr>
            <w:r>
              <w:rPr>
                <w:rFonts w:ascii="Times New Roman" w:hAnsi="Times New Roman"/>
                <w:sz w:val="24"/>
                <w:szCs w:val="24"/>
              </w:rPr>
              <w:t>Консультант</w:t>
            </w:r>
          </w:p>
        </w:tc>
        <w:tc>
          <w:tcPr>
            <w:tcW w:w="1418" w:type="dxa"/>
          </w:tcPr>
          <w:p w:rsidR="00134926" w:rsidRPr="00134926" w:rsidRDefault="00B544F8" w:rsidP="00791913">
            <w:pPr>
              <w:jc w:val="center"/>
              <w:rPr>
                <w:rFonts w:ascii="Times New Roman" w:hAnsi="Times New Roman"/>
                <w:sz w:val="24"/>
                <w:szCs w:val="24"/>
              </w:rPr>
            </w:pPr>
            <w:r>
              <w:rPr>
                <w:rFonts w:ascii="Times New Roman" w:hAnsi="Times New Roman"/>
                <w:sz w:val="24"/>
                <w:szCs w:val="24"/>
              </w:rPr>
              <w:t>2</w:t>
            </w:r>
            <w:r w:rsidR="00134926" w:rsidRPr="00134926">
              <w:rPr>
                <w:rFonts w:ascii="Times New Roman" w:hAnsi="Times New Roman"/>
                <w:sz w:val="24"/>
                <w:szCs w:val="24"/>
              </w:rPr>
              <w:t xml:space="preserve"> шт. ед.</w:t>
            </w:r>
          </w:p>
        </w:tc>
        <w:tc>
          <w:tcPr>
            <w:tcW w:w="4217" w:type="dxa"/>
          </w:tcPr>
          <w:p w:rsidR="00134926" w:rsidRPr="00134926" w:rsidRDefault="00B544F8" w:rsidP="00134926">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134926" w:rsidRPr="00134926" w:rsidTr="00791913">
        <w:tc>
          <w:tcPr>
            <w:tcW w:w="594" w:type="dxa"/>
          </w:tcPr>
          <w:p w:rsidR="00134926" w:rsidRPr="00134926" w:rsidRDefault="00134926" w:rsidP="00791913">
            <w:pPr>
              <w:jc w:val="center"/>
              <w:rPr>
                <w:rFonts w:ascii="Times New Roman" w:hAnsi="Times New Roman"/>
                <w:sz w:val="24"/>
                <w:szCs w:val="24"/>
              </w:rPr>
            </w:pPr>
            <w:r w:rsidRPr="00134926">
              <w:rPr>
                <w:rFonts w:ascii="Times New Roman" w:hAnsi="Times New Roman"/>
                <w:sz w:val="24"/>
                <w:szCs w:val="24"/>
              </w:rPr>
              <w:t>8</w:t>
            </w:r>
          </w:p>
        </w:tc>
        <w:tc>
          <w:tcPr>
            <w:tcW w:w="4192" w:type="dxa"/>
          </w:tcPr>
          <w:p w:rsidR="00134926" w:rsidRPr="00134926" w:rsidRDefault="00134926" w:rsidP="00134926">
            <w:pPr>
              <w:jc w:val="center"/>
              <w:rPr>
                <w:rFonts w:ascii="Times New Roman" w:hAnsi="Times New Roman"/>
                <w:sz w:val="24"/>
                <w:szCs w:val="24"/>
              </w:rPr>
            </w:pPr>
            <w:r>
              <w:rPr>
                <w:rFonts w:ascii="Times New Roman" w:hAnsi="Times New Roman"/>
                <w:sz w:val="24"/>
                <w:szCs w:val="24"/>
              </w:rPr>
              <w:t>Главный специалист</w:t>
            </w:r>
          </w:p>
        </w:tc>
        <w:tc>
          <w:tcPr>
            <w:tcW w:w="1418" w:type="dxa"/>
          </w:tcPr>
          <w:p w:rsidR="00134926" w:rsidRPr="00134926" w:rsidRDefault="00B544F8" w:rsidP="00791913">
            <w:pPr>
              <w:jc w:val="center"/>
              <w:rPr>
                <w:rFonts w:ascii="Times New Roman" w:hAnsi="Times New Roman"/>
                <w:sz w:val="24"/>
                <w:szCs w:val="24"/>
              </w:rPr>
            </w:pPr>
            <w:r>
              <w:rPr>
                <w:rFonts w:ascii="Times New Roman" w:hAnsi="Times New Roman"/>
                <w:sz w:val="24"/>
                <w:szCs w:val="24"/>
              </w:rPr>
              <w:t>2</w:t>
            </w:r>
            <w:r w:rsidR="00134926" w:rsidRPr="00134926">
              <w:rPr>
                <w:rFonts w:ascii="Times New Roman" w:hAnsi="Times New Roman"/>
                <w:sz w:val="24"/>
                <w:szCs w:val="24"/>
              </w:rPr>
              <w:t xml:space="preserve"> шт. ед.</w:t>
            </w:r>
          </w:p>
        </w:tc>
        <w:tc>
          <w:tcPr>
            <w:tcW w:w="4217" w:type="dxa"/>
          </w:tcPr>
          <w:p w:rsidR="00134926" w:rsidRPr="00134926" w:rsidRDefault="00B544F8" w:rsidP="00134926">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134926" w:rsidRPr="00134926" w:rsidTr="00791913">
        <w:tc>
          <w:tcPr>
            <w:tcW w:w="594" w:type="dxa"/>
          </w:tcPr>
          <w:p w:rsidR="00134926" w:rsidRPr="00134926" w:rsidRDefault="00134926" w:rsidP="00791913">
            <w:pPr>
              <w:jc w:val="center"/>
              <w:rPr>
                <w:rFonts w:ascii="Times New Roman" w:hAnsi="Times New Roman"/>
                <w:sz w:val="24"/>
                <w:szCs w:val="24"/>
              </w:rPr>
            </w:pPr>
            <w:r w:rsidRPr="00134926">
              <w:rPr>
                <w:rFonts w:ascii="Times New Roman" w:hAnsi="Times New Roman"/>
                <w:sz w:val="24"/>
                <w:szCs w:val="24"/>
              </w:rPr>
              <w:t>9</w:t>
            </w:r>
          </w:p>
        </w:tc>
        <w:tc>
          <w:tcPr>
            <w:tcW w:w="4192" w:type="dxa"/>
          </w:tcPr>
          <w:p w:rsidR="00134926" w:rsidRPr="00134926" w:rsidRDefault="00134926" w:rsidP="00134926">
            <w:pPr>
              <w:jc w:val="center"/>
              <w:rPr>
                <w:rFonts w:ascii="Times New Roman" w:hAnsi="Times New Roman"/>
                <w:sz w:val="24"/>
                <w:szCs w:val="24"/>
              </w:rPr>
            </w:pPr>
            <w:r>
              <w:rPr>
                <w:rFonts w:ascii="Times New Roman" w:hAnsi="Times New Roman"/>
                <w:sz w:val="24"/>
                <w:szCs w:val="24"/>
              </w:rPr>
              <w:t>Ведущий специалист</w:t>
            </w:r>
          </w:p>
        </w:tc>
        <w:tc>
          <w:tcPr>
            <w:tcW w:w="1418" w:type="dxa"/>
          </w:tcPr>
          <w:p w:rsidR="00134926" w:rsidRPr="00134926" w:rsidRDefault="00B544F8" w:rsidP="00791913">
            <w:pPr>
              <w:jc w:val="center"/>
              <w:rPr>
                <w:rFonts w:ascii="Times New Roman" w:hAnsi="Times New Roman"/>
                <w:sz w:val="24"/>
                <w:szCs w:val="24"/>
              </w:rPr>
            </w:pPr>
            <w:r>
              <w:rPr>
                <w:rFonts w:ascii="Times New Roman" w:hAnsi="Times New Roman"/>
                <w:sz w:val="24"/>
                <w:szCs w:val="24"/>
              </w:rPr>
              <w:t>2</w:t>
            </w:r>
            <w:r w:rsidR="00134926" w:rsidRPr="00134926">
              <w:rPr>
                <w:rFonts w:ascii="Times New Roman" w:hAnsi="Times New Roman"/>
                <w:sz w:val="24"/>
                <w:szCs w:val="24"/>
              </w:rPr>
              <w:t xml:space="preserve"> шт. ед.</w:t>
            </w:r>
          </w:p>
        </w:tc>
        <w:tc>
          <w:tcPr>
            <w:tcW w:w="4217" w:type="dxa"/>
          </w:tcPr>
          <w:p w:rsidR="00134926" w:rsidRPr="00134926" w:rsidRDefault="00B544F8" w:rsidP="00134926">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B544F8" w:rsidRPr="00134926" w:rsidTr="00FB6E1A">
        <w:tc>
          <w:tcPr>
            <w:tcW w:w="10421" w:type="dxa"/>
            <w:gridSpan w:val="4"/>
          </w:tcPr>
          <w:p w:rsidR="00B544F8" w:rsidRPr="00B544F8" w:rsidRDefault="00B544F8" w:rsidP="00791913">
            <w:pPr>
              <w:jc w:val="center"/>
              <w:rPr>
                <w:rFonts w:ascii="Times New Roman" w:hAnsi="Times New Roman"/>
                <w:b/>
                <w:sz w:val="24"/>
                <w:szCs w:val="24"/>
              </w:rPr>
            </w:pPr>
            <w:r w:rsidRPr="00B544F8">
              <w:rPr>
                <w:rFonts w:ascii="Times New Roman" w:hAnsi="Times New Roman"/>
                <w:b/>
                <w:sz w:val="24"/>
                <w:szCs w:val="24"/>
              </w:rPr>
              <w:t>Отдел регулирования цен (тарифов) в сфере теплоснабжения</w:t>
            </w:r>
          </w:p>
        </w:tc>
      </w:tr>
      <w:tr w:rsidR="00B544F8" w:rsidRPr="00134926" w:rsidTr="00791913">
        <w:tc>
          <w:tcPr>
            <w:tcW w:w="594" w:type="dxa"/>
          </w:tcPr>
          <w:p w:rsidR="00B544F8" w:rsidRPr="00134926" w:rsidRDefault="00B544F8" w:rsidP="00791913">
            <w:pPr>
              <w:jc w:val="center"/>
              <w:rPr>
                <w:rFonts w:ascii="Times New Roman" w:hAnsi="Times New Roman"/>
                <w:sz w:val="24"/>
                <w:szCs w:val="24"/>
              </w:rPr>
            </w:pPr>
            <w:r w:rsidRPr="00134926">
              <w:rPr>
                <w:rFonts w:ascii="Times New Roman" w:hAnsi="Times New Roman"/>
                <w:sz w:val="24"/>
                <w:szCs w:val="24"/>
              </w:rPr>
              <w:t>11</w:t>
            </w:r>
          </w:p>
        </w:tc>
        <w:tc>
          <w:tcPr>
            <w:tcW w:w="4192" w:type="dxa"/>
          </w:tcPr>
          <w:p w:rsidR="00B544F8" w:rsidRPr="00134926" w:rsidRDefault="00B544F8" w:rsidP="00FB6E1A">
            <w:pPr>
              <w:jc w:val="center"/>
              <w:rPr>
                <w:rFonts w:ascii="Times New Roman" w:hAnsi="Times New Roman"/>
                <w:sz w:val="24"/>
                <w:szCs w:val="24"/>
              </w:rPr>
            </w:pPr>
            <w:r>
              <w:rPr>
                <w:rFonts w:ascii="Times New Roman" w:hAnsi="Times New Roman"/>
                <w:sz w:val="24"/>
                <w:szCs w:val="24"/>
              </w:rPr>
              <w:t>Начальник отдела</w:t>
            </w:r>
          </w:p>
        </w:tc>
        <w:tc>
          <w:tcPr>
            <w:tcW w:w="1418" w:type="dxa"/>
          </w:tcPr>
          <w:p w:rsidR="00B544F8" w:rsidRPr="00134926" w:rsidRDefault="00B544F8" w:rsidP="00791913">
            <w:pPr>
              <w:jc w:val="center"/>
              <w:rPr>
                <w:rFonts w:ascii="Times New Roman" w:hAnsi="Times New Roman"/>
                <w:sz w:val="24"/>
                <w:szCs w:val="24"/>
              </w:rPr>
            </w:pPr>
            <w:r w:rsidRPr="00134926">
              <w:rPr>
                <w:rFonts w:ascii="Times New Roman" w:hAnsi="Times New Roman"/>
                <w:sz w:val="24"/>
                <w:szCs w:val="24"/>
              </w:rPr>
              <w:t>1 шт. ед.</w:t>
            </w:r>
          </w:p>
        </w:tc>
        <w:tc>
          <w:tcPr>
            <w:tcW w:w="4217" w:type="dxa"/>
          </w:tcPr>
          <w:p w:rsidR="00B544F8" w:rsidRPr="00B544F8" w:rsidRDefault="00B544F8" w:rsidP="00FB6E1A">
            <w:pPr>
              <w:jc w:val="center"/>
            </w:pPr>
            <w:r w:rsidRPr="00134926">
              <w:rPr>
                <w:rFonts w:ascii="Times New Roman" w:hAnsi="Times New Roman"/>
                <w:sz w:val="24"/>
                <w:szCs w:val="24"/>
              </w:rPr>
              <w:t>должностной регламент</w:t>
            </w:r>
          </w:p>
        </w:tc>
      </w:tr>
      <w:tr w:rsidR="00B544F8" w:rsidRPr="00134926" w:rsidTr="00791913">
        <w:tc>
          <w:tcPr>
            <w:tcW w:w="594" w:type="dxa"/>
          </w:tcPr>
          <w:p w:rsidR="00B544F8" w:rsidRPr="00134926" w:rsidRDefault="00B544F8" w:rsidP="00791913">
            <w:pPr>
              <w:jc w:val="center"/>
              <w:rPr>
                <w:rFonts w:ascii="Times New Roman" w:hAnsi="Times New Roman"/>
                <w:sz w:val="24"/>
                <w:szCs w:val="24"/>
              </w:rPr>
            </w:pPr>
            <w:r w:rsidRPr="00134926">
              <w:rPr>
                <w:rFonts w:ascii="Times New Roman" w:hAnsi="Times New Roman"/>
                <w:sz w:val="24"/>
                <w:szCs w:val="24"/>
              </w:rPr>
              <w:t>12</w:t>
            </w:r>
          </w:p>
        </w:tc>
        <w:tc>
          <w:tcPr>
            <w:tcW w:w="4192" w:type="dxa"/>
          </w:tcPr>
          <w:p w:rsidR="00B544F8" w:rsidRPr="00134926" w:rsidRDefault="00B544F8" w:rsidP="00FB6E1A">
            <w:pPr>
              <w:jc w:val="center"/>
              <w:rPr>
                <w:rFonts w:ascii="Times New Roman" w:hAnsi="Times New Roman"/>
                <w:sz w:val="24"/>
                <w:szCs w:val="24"/>
              </w:rPr>
            </w:pPr>
            <w:r>
              <w:rPr>
                <w:rFonts w:ascii="Times New Roman" w:hAnsi="Times New Roman"/>
                <w:sz w:val="24"/>
                <w:szCs w:val="24"/>
              </w:rPr>
              <w:t>Заместитель начальника отдела</w:t>
            </w:r>
          </w:p>
        </w:tc>
        <w:tc>
          <w:tcPr>
            <w:tcW w:w="1418" w:type="dxa"/>
          </w:tcPr>
          <w:p w:rsidR="00B544F8" w:rsidRPr="00134926" w:rsidRDefault="00B544F8" w:rsidP="00791913">
            <w:pPr>
              <w:jc w:val="center"/>
              <w:rPr>
                <w:rFonts w:ascii="Times New Roman" w:hAnsi="Times New Roman"/>
                <w:sz w:val="24"/>
                <w:szCs w:val="24"/>
              </w:rPr>
            </w:pPr>
            <w:r w:rsidRPr="00134926">
              <w:rPr>
                <w:rFonts w:ascii="Times New Roman" w:hAnsi="Times New Roman"/>
                <w:sz w:val="24"/>
                <w:szCs w:val="24"/>
              </w:rPr>
              <w:t>1 шт. ед.</w:t>
            </w:r>
          </w:p>
        </w:tc>
        <w:tc>
          <w:tcPr>
            <w:tcW w:w="4217" w:type="dxa"/>
          </w:tcPr>
          <w:p w:rsidR="00B544F8" w:rsidRPr="00134926" w:rsidRDefault="00B544F8" w:rsidP="00FB6E1A">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B544F8" w:rsidRPr="00134926" w:rsidTr="00791913">
        <w:tc>
          <w:tcPr>
            <w:tcW w:w="594" w:type="dxa"/>
          </w:tcPr>
          <w:p w:rsidR="00B544F8" w:rsidRPr="00134926" w:rsidRDefault="00B544F8" w:rsidP="00791913">
            <w:pPr>
              <w:jc w:val="center"/>
              <w:rPr>
                <w:rFonts w:ascii="Times New Roman" w:hAnsi="Times New Roman"/>
                <w:sz w:val="24"/>
                <w:szCs w:val="24"/>
              </w:rPr>
            </w:pPr>
            <w:r w:rsidRPr="00134926">
              <w:rPr>
                <w:rFonts w:ascii="Times New Roman" w:hAnsi="Times New Roman"/>
                <w:sz w:val="24"/>
                <w:szCs w:val="24"/>
              </w:rPr>
              <w:t>13</w:t>
            </w:r>
          </w:p>
        </w:tc>
        <w:tc>
          <w:tcPr>
            <w:tcW w:w="4192" w:type="dxa"/>
          </w:tcPr>
          <w:p w:rsidR="00B544F8" w:rsidRPr="00134926" w:rsidRDefault="00B544F8" w:rsidP="00FB6E1A">
            <w:pPr>
              <w:jc w:val="center"/>
              <w:rPr>
                <w:rFonts w:ascii="Times New Roman" w:hAnsi="Times New Roman"/>
                <w:sz w:val="24"/>
                <w:szCs w:val="24"/>
              </w:rPr>
            </w:pPr>
            <w:r>
              <w:rPr>
                <w:rFonts w:ascii="Times New Roman" w:hAnsi="Times New Roman"/>
                <w:sz w:val="24"/>
                <w:szCs w:val="24"/>
              </w:rPr>
              <w:t>Консультант</w:t>
            </w:r>
          </w:p>
        </w:tc>
        <w:tc>
          <w:tcPr>
            <w:tcW w:w="1418" w:type="dxa"/>
          </w:tcPr>
          <w:p w:rsidR="00B544F8" w:rsidRPr="00134926" w:rsidRDefault="00B544F8" w:rsidP="00791913">
            <w:pPr>
              <w:jc w:val="center"/>
              <w:rPr>
                <w:rFonts w:ascii="Times New Roman" w:hAnsi="Times New Roman"/>
                <w:sz w:val="24"/>
                <w:szCs w:val="24"/>
              </w:rPr>
            </w:pPr>
            <w:r>
              <w:rPr>
                <w:rFonts w:ascii="Times New Roman" w:hAnsi="Times New Roman"/>
                <w:sz w:val="24"/>
                <w:szCs w:val="24"/>
              </w:rPr>
              <w:t>2</w:t>
            </w:r>
            <w:r w:rsidRPr="00134926">
              <w:rPr>
                <w:rFonts w:ascii="Times New Roman" w:hAnsi="Times New Roman"/>
                <w:sz w:val="24"/>
                <w:szCs w:val="24"/>
              </w:rPr>
              <w:t xml:space="preserve"> шт. ед.</w:t>
            </w:r>
          </w:p>
        </w:tc>
        <w:tc>
          <w:tcPr>
            <w:tcW w:w="4217" w:type="dxa"/>
          </w:tcPr>
          <w:p w:rsidR="00B544F8" w:rsidRPr="00134926" w:rsidRDefault="00B544F8" w:rsidP="00FB6E1A">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B544F8" w:rsidRPr="00134926" w:rsidTr="00791913">
        <w:tc>
          <w:tcPr>
            <w:tcW w:w="594" w:type="dxa"/>
          </w:tcPr>
          <w:p w:rsidR="00B544F8" w:rsidRPr="00134926" w:rsidRDefault="00B544F8" w:rsidP="00791913">
            <w:pPr>
              <w:jc w:val="center"/>
              <w:rPr>
                <w:rFonts w:ascii="Times New Roman" w:hAnsi="Times New Roman"/>
                <w:sz w:val="24"/>
                <w:szCs w:val="24"/>
              </w:rPr>
            </w:pPr>
            <w:r w:rsidRPr="00134926">
              <w:rPr>
                <w:rFonts w:ascii="Times New Roman" w:hAnsi="Times New Roman"/>
                <w:sz w:val="24"/>
                <w:szCs w:val="24"/>
              </w:rPr>
              <w:t>14</w:t>
            </w:r>
          </w:p>
        </w:tc>
        <w:tc>
          <w:tcPr>
            <w:tcW w:w="4192" w:type="dxa"/>
          </w:tcPr>
          <w:p w:rsidR="00B544F8" w:rsidRPr="00134926" w:rsidRDefault="00B544F8" w:rsidP="00FB6E1A">
            <w:pPr>
              <w:jc w:val="center"/>
              <w:rPr>
                <w:rFonts w:ascii="Times New Roman" w:hAnsi="Times New Roman"/>
                <w:sz w:val="24"/>
                <w:szCs w:val="24"/>
              </w:rPr>
            </w:pPr>
            <w:r>
              <w:rPr>
                <w:rFonts w:ascii="Times New Roman" w:hAnsi="Times New Roman"/>
                <w:sz w:val="24"/>
                <w:szCs w:val="24"/>
              </w:rPr>
              <w:t>Главный специалист</w:t>
            </w:r>
          </w:p>
        </w:tc>
        <w:tc>
          <w:tcPr>
            <w:tcW w:w="1418" w:type="dxa"/>
          </w:tcPr>
          <w:p w:rsidR="00B544F8" w:rsidRPr="00134926" w:rsidRDefault="00B544F8" w:rsidP="00791913">
            <w:pPr>
              <w:jc w:val="center"/>
              <w:rPr>
                <w:rFonts w:ascii="Times New Roman" w:hAnsi="Times New Roman"/>
                <w:sz w:val="24"/>
                <w:szCs w:val="24"/>
              </w:rPr>
            </w:pPr>
            <w:r>
              <w:rPr>
                <w:rFonts w:ascii="Times New Roman" w:hAnsi="Times New Roman"/>
                <w:sz w:val="24"/>
                <w:szCs w:val="24"/>
              </w:rPr>
              <w:t>3</w:t>
            </w:r>
            <w:r w:rsidRPr="00134926">
              <w:rPr>
                <w:rFonts w:ascii="Times New Roman" w:hAnsi="Times New Roman"/>
                <w:sz w:val="24"/>
                <w:szCs w:val="24"/>
              </w:rPr>
              <w:t xml:space="preserve"> шт. ед.</w:t>
            </w:r>
          </w:p>
        </w:tc>
        <w:tc>
          <w:tcPr>
            <w:tcW w:w="4217" w:type="dxa"/>
          </w:tcPr>
          <w:p w:rsidR="00B544F8" w:rsidRPr="00134926" w:rsidRDefault="00B544F8" w:rsidP="00FB6E1A">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B544F8" w:rsidRPr="00134926" w:rsidTr="00791913">
        <w:tc>
          <w:tcPr>
            <w:tcW w:w="594" w:type="dxa"/>
          </w:tcPr>
          <w:p w:rsidR="00B544F8" w:rsidRPr="00134926" w:rsidRDefault="00B544F8" w:rsidP="00791913">
            <w:pPr>
              <w:jc w:val="center"/>
              <w:rPr>
                <w:rFonts w:ascii="Times New Roman" w:hAnsi="Times New Roman"/>
                <w:sz w:val="24"/>
                <w:szCs w:val="24"/>
              </w:rPr>
            </w:pPr>
            <w:r w:rsidRPr="00134926">
              <w:rPr>
                <w:rFonts w:ascii="Times New Roman" w:hAnsi="Times New Roman"/>
                <w:sz w:val="24"/>
                <w:szCs w:val="24"/>
              </w:rPr>
              <w:t>15</w:t>
            </w:r>
          </w:p>
        </w:tc>
        <w:tc>
          <w:tcPr>
            <w:tcW w:w="4192" w:type="dxa"/>
          </w:tcPr>
          <w:p w:rsidR="00B544F8" w:rsidRPr="00134926" w:rsidRDefault="00B544F8" w:rsidP="00FB6E1A">
            <w:pPr>
              <w:jc w:val="center"/>
              <w:rPr>
                <w:rFonts w:ascii="Times New Roman" w:hAnsi="Times New Roman"/>
                <w:sz w:val="24"/>
                <w:szCs w:val="24"/>
              </w:rPr>
            </w:pPr>
            <w:r>
              <w:rPr>
                <w:rFonts w:ascii="Times New Roman" w:hAnsi="Times New Roman"/>
                <w:sz w:val="24"/>
                <w:szCs w:val="24"/>
              </w:rPr>
              <w:t>Ведущий специалист</w:t>
            </w:r>
          </w:p>
        </w:tc>
        <w:tc>
          <w:tcPr>
            <w:tcW w:w="1418" w:type="dxa"/>
          </w:tcPr>
          <w:p w:rsidR="00B544F8" w:rsidRPr="00134926" w:rsidRDefault="00B544F8" w:rsidP="00791913">
            <w:pPr>
              <w:jc w:val="center"/>
              <w:rPr>
                <w:rFonts w:ascii="Times New Roman" w:hAnsi="Times New Roman"/>
                <w:sz w:val="24"/>
                <w:szCs w:val="24"/>
              </w:rPr>
            </w:pPr>
            <w:r>
              <w:rPr>
                <w:rFonts w:ascii="Times New Roman" w:hAnsi="Times New Roman"/>
                <w:sz w:val="24"/>
                <w:szCs w:val="24"/>
              </w:rPr>
              <w:t>2</w:t>
            </w:r>
            <w:r w:rsidRPr="00134926">
              <w:rPr>
                <w:rFonts w:ascii="Times New Roman" w:hAnsi="Times New Roman"/>
                <w:sz w:val="24"/>
                <w:szCs w:val="24"/>
              </w:rPr>
              <w:t xml:space="preserve"> шт. ед.</w:t>
            </w:r>
          </w:p>
        </w:tc>
        <w:tc>
          <w:tcPr>
            <w:tcW w:w="4217" w:type="dxa"/>
          </w:tcPr>
          <w:p w:rsidR="00B544F8" w:rsidRPr="00134926" w:rsidRDefault="00B544F8" w:rsidP="00FB6E1A">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B544F8" w:rsidRPr="00134926" w:rsidTr="00791913">
        <w:tc>
          <w:tcPr>
            <w:tcW w:w="594" w:type="dxa"/>
          </w:tcPr>
          <w:p w:rsidR="00B544F8" w:rsidRPr="00134926" w:rsidRDefault="00B544F8" w:rsidP="00791913">
            <w:pPr>
              <w:jc w:val="center"/>
              <w:rPr>
                <w:rFonts w:ascii="Times New Roman" w:hAnsi="Times New Roman"/>
                <w:sz w:val="24"/>
                <w:szCs w:val="24"/>
              </w:rPr>
            </w:pPr>
            <w:r w:rsidRPr="00134926">
              <w:rPr>
                <w:rFonts w:ascii="Times New Roman" w:hAnsi="Times New Roman"/>
                <w:sz w:val="24"/>
                <w:szCs w:val="24"/>
              </w:rPr>
              <w:t>16</w:t>
            </w:r>
          </w:p>
        </w:tc>
        <w:tc>
          <w:tcPr>
            <w:tcW w:w="4192" w:type="dxa"/>
          </w:tcPr>
          <w:p w:rsidR="00B544F8" w:rsidRPr="00134926" w:rsidRDefault="00B544F8" w:rsidP="00B544F8">
            <w:pPr>
              <w:jc w:val="center"/>
              <w:rPr>
                <w:rFonts w:ascii="Times New Roman" w:hAnsi="Times New Roman"/>
                <w:sz w:val="24"/>
                <w:szCs w:val="24"/>
              </w:rPr>
            </w:pPr>
            <w:r>
              <w:rPr>
                <w:rFonts w:ascii="Times New Roman" w:hAnsi="Times New Roman"/>
                <w:sz w:val="24"/>
                <w:szCs w:val="24"/>
              </w:rPr>
              <w:t>Специалист 1 категории</w:t>
            </w:r>
          </w:p>
        </w:tc>
        <w:tc>
          <w:tcPr>
            <w:tcW w:w="1418" w:type="dxa"/>
          </w:tcPr>
          <w:p w:rsidR="00B544F8" w:rsidRPr="00134926" w:rsidRDefault="00B544F8" w:rsidP="00791913">
            <w:pPr>
              <w:jc w:val="center"/>
              <w:rPr>
                <w:rFonts w:ascii="Times New Roman" w:hAnsi="Times New Roman"/>
                <w:sz w:val="24"/>
                <w:szCs w:val="24"/>
              </w:rPr>
            </w:pPr>
            <w:r w:rsidRPr="00134926">
              <w:rPr>
                <w:rFonts w:ascii="Times New Roman" w:hAnsi="Times New Roman"/>
                <w:sz w:val="24"/>
                <w:szCs w:val="24"/>
              </w:rPr>
              <w:t>1 шт. ед.</w:t>
            </w:r>
          </w:p>
        </w:tc>
        <w:tc>
          <w:tcPr>
            <w:tcW w:w="4217" w:type="dxa"/>
          </w:tcPr>
          <w:p w:rsidR="00B544F8" w:rsidRPr="00134926" w:rsidRDefault="00B544F8" w:rsidP="00B544F8">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B544F8" w:rsidRPr="00134926" w:rsidTr="00FB6E1A">
        <w:tc>
          <w:tcPr>
            <w:tcW w:w="10421" w:type="dxa"/>
            <w:gridSpan w:val="4"/>
          </w:tcPr>
          <w:p w:rsidR="00B544F8" w:rsidRPr="00B544F8" w:rsidRDefault="00B544F8" w:rsidP="00791913">
            <w:pPr>
              <w:jc w:val="center"/>
              <w:rPr>
                <w:rFonts w:ascii="Times New Roman" w:hAnsi="Times New Roman"/>
                <w:b/>
                <w:sz w:val="24"/>
                <w:szCs w:val="24"/>
              </w:rPr>
            </w:pPr>
            <w:r w:rsidRPr="00B544F8">
              <w:rPr>
                <w:rFonts w:ascii="Times New Roman" w:hAnsi="Times New Roman"/>
                <w:b/>
                <w:sz w:val="24"/>
                <w:szCs w:val="24"/>
              </w:rPr>
              <w:t>Отдел регулирования цен (тарифов) в сферах водоснабжения, водоотведения, утилизации</w:t>
            </w:r>
          </w:p>
        </w:tc>
      </w:tr>
      <w:tr w:rsidR="00B544F8" w:rsidRPr="00134926" w:rsidTr="00791913">
        <w:tc>
          <w:tcPr>
            <w:tcW w:w="594" w:type="dxa"/>
          </w:tcPr>
          <w:p w:rsidR="00B544F8" w:rsidRPr="00134926" w:rsidRDefault="00B544F8" w:rsidP="00791913">
            <w:pPr>
              <w:jc w:val="center"/>
              <w:rPr>
                <w:rFonts w:ascii="Times New Roman" w:hAnsi="Times New Roman"/>
                <w:sz w:val="24"/>
                <w:szCs w:val="24"/>
              </w:rPr>
            </w:pPr>
            <w:r w:rsidRPr="00134926">
              <w:rPr>
                <w:rFonts w:ascii="Times New Roman" w:hAnsi="Times New Roman"/>
                <w:sz w:val="24"/>
                <w:szCs w:val="24"/>
              </w:rPr>
              <w:t>17</w:t>
            </w:r>
          </w:p>
        </w:tc>
        <w:tc>
          <w:tcPr>
            <w:tcW w:w="4192" w:type="dxa"/>
          </w:tcPr>
          <w:p w:rsidR="00B544F8" w:rsidRPr="00134926" w:rsidRDefault="00B544F8" w:rsidP="00FB6E1A">
            <w:pPr>
              <w:jc w:val="center"/>
              <w:rPr>
                <w:rFonts w:ascii="Times New Roman" w:hAnsi="Times New Roman"/>
                <w:sz w:val="24"/>
                <w:szCs w:val="24"/>
              </w:rPr>
            </w:pPr>
            <w:r>
              <w:rPr>
                <w:rFonts w:ascii="Times New Roman" w:hAnsi="Times New Roman"/>
                <w:sz w:val="24"/>
                <w:szCs w:val="24"/>
              </w:rPr>
              <w:t>Начальник отдела</w:t>
            </w:r>
          </w:p>
        </w:tc>
        <w:tc>
          <w:tcPr>
            <w:tcW w:w="1418" w:type="dxa"/>
          </w:tcPr>
          <w:p w:rsidR="00B544F8" w:rsidRPr="00134926" w:rsidRDefault="00B544F8" w:rsidP="00791913">
            <w:pPr>
              <w:jc w:val="center"/>
              <w:rPr>
                <w:rFonts w:ascii="Times New Roman" w:hAnsi="Times New Roman"/>
                <w:sz w:val="24"/>
                <w:szCs w:val="24"/>
              </w:rPr>
            </w:pPr>
            <w:r w:rsidRPr="00134926">
              <w:rPr>
                <w:rFonts w:ascii="Times New Roman" w:hAnsi="Times New Roman"/>
                <w:sz w:val="24"/>
                <w:szCs w:val="24"/>
              </w:rPr>
              <w:t>1 шт. ед.</w:t>
            </w:r>
          </w:p>
        </w:tc>
        <w:tc>
          <w:tcPr>
            <w:tcW w:w="4217" w:type="dxa"/>
          </w:tcPr>
          <w:p w:rsidR="00B544F8" w:rsidRPr="00B544F8" w:rsidRDefault="00B544F8" w:rsidP="00FB6E1A">
            <w:pPr>
              <w:jc w:val="center"/>
            </w:pPr>
            <w:r w:rsidRPr="00134926">
              <w:rPr>
                <w:rFonts w:ascii="Times New Roman" w:hAnsi="Times New Roman"/>
                <w:sz w:val="24"/>
                <w:szCs w:val="24"/>
              </w:rPr>
              <w:t>должностной регламент</w:t>
            </w:r>
          </w:p>
        </w:tc>
      </w:tr>
      <w:tr w:rsidR="00B544F8" w:rsidRPr="00134926" w:rsidTr="00791913">
        <w:tc>
          <w:tcPr>
            <w:tcW w:w="594" w:type="dxa"/>
          </w:tcPr>
          <w:p w:rsidR="00B544F8" w:rsidRPr="00134926" w:rsidRDefault="00B544F8" w:rsidP="00791913">
            <w:pPr>
              <w:jc w:val="center"/>
              <w:rPr>
                <w:rFonts w:ascii="Times New Roman" w:hAnsi="Times New Roman"/>
                <w:sz w:val="24"/>
                <w:szCs w:val="24"/>
              </w:rPr>
            </w:pPr>
            <w:r w:rsidRPr="00134926">
              <w:rPr>
                <w:rFonts w:ascii="Times New Roman" w:hAnsi="Times New Roman"/>
                <w:sz w:val="24"/>
                <w:szCs w:val="24"/>
              </w:rPr>
              <w:t>18</w:t>
            </w:r>
          </w:p>
        </w:tc>
        <w:tc>
          <w:tcPr>
            <w:tcW w:w="4192" w:type="dxa"/>
          </w:tcPr>
          <w:p w:rsidR="00B544F8" w:rsidRPr="00134926" w:rsidRDefault="00B544F8" w:rsidP="00FB6E1A">
            <w:pPr>
              <w:jc w:val="center"/>
              <w:rPr>
                <w:rFonts w:ascii="Times New Roman" w:hAnsi="Times New Roman"/>
                <w:sz w:val="24"/>
                <w:szCs w:val="24"/>
              </w:rPr>
            </w:pPr>
            <w:r>
              <w:rPr>
                <w:rFonts w:ascii="Times New Roman" w:hAnsi="Times New Roman"/>
                <w:sz w:val="24"/>
                <w:szCs w:val="24"/>
              </w:rPr>
              <w:t>Заместитель начальника отдела</w:t>
            </w:r>
          </w:p>
        </w:tc>
        <w:tc>
          <w:tcPr>
            <w:tcW w:w="1418" w:type="dxa"/>
          </w:tcPr>
          <w:p w:rsidR="00B544F8" w:rsidRPr="00134926" w:rsidRDefault="00B544F8" w:rsidP="00791913">
            <w:pPr>
              <w:jc w:val="center"/>
              <w:rPr>
                <w:rFonts w:ascii="Times New Roman" w:hAnsi="Times New Roman"/>
                <w:sz w:val="24"/>
                <w:szCs w:val="24"/>
              </w:rPr>
            </w:pPr>
            <w:r w:rsidRPr="00134926">
              <w:rPr>
                <w:rFonts w:ascii="Times New Roman" w:hAnsi="Times New Roman"/>
                <w:sz w:val="24"/>
                <w:szCs w:val="24"/>
              </w:rPr>
              <w:t>1 шт. ед.</w:t>
            </w:r>
          </w:p>
        </w:tc>
        <w:tc>
          <w:tcPr>
            <w:tcW w:w="4217" w:type="dxa"/>
          </w:tcPr>
          <w:p w:rsidR="00B544F8" w:rsidRPr="00134926" w:rsidRDefault="00B544F8" w:rsidP="00FB6E1A">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B544F8" w:rsidRPr="00134926" w:rsidTr="00791913">
        <w:tc>
          <w:tcPr>
            <w:tcW w:w="594" w:type="dxa"/>
          </w:tcPr>
          <w:p w:rsidR="00B544F8" w:rsidRPr="00134926" w:rsidRDefault="00B544F8" w:rsidP="00791913">
            <w:pPr>
              <w:jc w:val="center"/>
              <w:rPr>
                <w:rFonts w:ascii="Times New Roman" w:hAnsi="Times New Roman"/>
                <w:sz w:val="24"/>
                <w:szCs w:val="24"/>
              </w:rPr>
            </w:pPr>
            <w:r>
              <w:rPr>
                <w:rFonts w:ascii="Times New Roman" w:hAnsi="Times New Roman"/>
                <w:sz w:val="24"/>
                <w:szCs w:val="24"/>
              </w:rPr>
              <w:t>19</w:t>
            </w:r>
          </w:p>
        </w:tc>
        <w:tc>
          <w:tcPr>
            <w:tcW w:w="4192" w:type="dxa"/>
          </w:tcPr>
          <w:p w:rsidR="00B544F8" w:rsidRPr="00134926" w:rsidRDefault="00B544F8" w:rsidP="00FB6E1A">
            <w:pPr>
              <w:jc w:val="center"/>
              <w:rPr>
                <w:rFonts w:ascii="Times New Roman" w:hAnsi="Times New Roman"/>
                <w:sz w:val="24"/>
                <w:szCs w:val="24"/>
              </w:rPr>
            </w:pPr>
            <w:r>
              <w:rPr>
                <w:rFonts w:ascii="Times New Roman" w:hAnsi="Times New Roman"/>
                <w:sz w:val="24"/>
                <w:szCs w:val="24"/>
              </w:rPr>
              <w:t>Консультант</w:t>
            </w:r>
          </w:p>
        </w:tc>
        <w:tc>
          <w:tcPr>
            <w:tcW w:w="1418" w:type="dxa"/>
          </w:tcPr>
          <w:p w:rsidR="00B544F8" w:rsidRPr="00134926" w:rsidRDefault="00B544F8" w:rsidP="00791913">
            <w:pPr>
              <w:jc w:val="center"/>
              <w:rPr>
                <w:rFonts w:ascii="Times New Roman" w:hAnsi="Times New Roman"/>
                <w:sz w:val="24"/>
                <w:szCs w:val="24"/>
              </w:rPr>
            </w:pPr>
            <w:r w:rsidRPr="00134926">
              <w:rPr>
                <w:rFonts w:ascii="Times New Roman" w:hAnsi="Times New Roman"/>
                <w:sz w:val="24"/>
                <w:szCs w:val="24"/>
              </w:rPr>
              <w:t>1 шт. ед.</w:t>
            </w:r>
          </w:p>
        </w:tc>
        <w:tc>
          <w:tcPr>
            <w:tcW w:w="4217" w:type="dxa"/>
          </w:tcPr>
          <w:p w:rsidR="00B544F8" w:rsidRPr="00134926" w:rsidRDefault="00B544F8" w:rsidP="00FB6E1A">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B544F8" w:rsidRPr="00134926" w:rsidTr="00791913">
        <w:tc>
          <w:tcPr>
            <w:tcW w:w="594" w:type="dxa"/>
          </w:tcPr>
          <w:p w:rsidR="00B544F8" w:rsidRPr="00134926" w:rsidRDefault="00B544F8" w:rsidP="00791913">
            <w:pPr>
              <w:jc w:val="center"/>
              <w:rPr>
                <w:rFonts w:ascii="Times New Roman" w:hAnsi="Times New Roman"/>
                <w:sz w:val="24"/>
                <w:szCs w:val="24"/>
              </w:rPr>
            </w:pPr>
            <w:r>
              <w:rPr>
                <w:rFonts w:ascii="Times New Roman" w:hAnsi="Times New Roman"/>
                <w:sz w:val="24"/>
                <w:szCs w:val="24"/>
              </w:rPr>
              <w:t>20</w:t>
            </w:r>
          </w:p>
        </w:tc>
        <w:tc>
          <w:tcPr>
            <w:tcW w:w="4192" w:type="dxa"/>
          </w:tcPr>
          <w:p w:rsidR="00B544F8" w:rsidRPr="00134926" w:rsidRDefault="00B544F8" w:rsidP="00FB6E1A">
            <w:pPr>
              <w:jc w:val="center"/>
              <w:rPr>
                <w:rFonts w:ascii="Times New Roman" w:hAnsi="Times New Roman"/>
                <w:sz w:val="24"/>
                <w:szCs w:val="24"/>
              </w:rPr>
            </w:pPr>
            <w:r>
              <w:rPr>
                <w:rFonts w:ascii="Times New Roman" w:hAnsi="Times New Roman"/>
                <w:sz w:val="24"/>
                <w:szCs w:val="24"/>
              </w:rPr>
              <w:t>Главный специалист</w:t>
            </w:r>
          </w:p>
        </w:tc>
        <w:tc>
          <w:tcPr>
            <w:tcW w:w="1418" w:type="dxa"/>
          </w:tcPr>
          <w:p w:rsidR="00B544F8" w:rsidRPr="00134926" w:rsidRDefault="00B544F8" w:rsidP="00791913">
            <w:pPr>
              <w:jc w:val="center"/>
              <w:rPr>
                <w:rFonts w:ascii="Times New Roman" w:hAnsi="Times New Roman"/>
                <w:sz w:val="24"/>
                <w:szCs w:val="24"/>
              </w:rPr>
            </w:pPr>
            <w:r>
              <w:rPr>
                <w:rFonts w:ascii="Times New Roman" w:hAnsi="Times New Roman"/>
                <w:sz w:val="24"/>
                <w:szCs w:val="24"/>
              </w:rPr>
              <w:t>4</w:t>
            </w:r>
            <w:r w:rsidRPr="00134926">
              <w:rPr>
                <w:rFonts w:ascii="Times New Roman" w:hAnsi="Times New Roman"/>
                <w:sz w:val="24"/>
                <w:szCs w:val="24"/>
              </w:rPr>
              <w:t xml:space="preserve"> шт. ед.</w:t>
            </w:r>
          </w:p>
        </w:tc>
        <w:tc>
          <w:tcPr>
            <w:tcW w:w="4217" w:type="dxa"/>
          </w:tcPr>
          <w:p w:rsidR="00B544F8" w:rsidRPr="00134926" w:rsidRDefault="00B544F8" w:rsidP="00FB6E1A">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B544F8" w:rsidRPr="00134926" w:rsidTr="00791913">
        <w:tc>
          <w:tcPr>
            <w:tcW w:w="594" w:type="dxa"/>
          </w:tcPr>
          <w:p w:rsidR="00B544F8" w:rsidRPr="00134926" w:rsidRDefault="00B544F8" w:rsidP="00791913">
            <w:pPr>
              <w:jc w:val="center"/>
              <w:rPr>
                <w:rFonts w:ascii="Times New Roman" w:hAnsi="Times New Roman"/>
                <w:sz w:val="24"/>
                <w:szCs w:val="24"/>
              </w:rPr>
            </w:pPr>
            <w:r>
              <w:rPr>
                <w:rFonts w:ascii="Times New Roman" w:hAnsi="Times New Roman"/>
                <w:sz w:val="24"/>
                <w:szCs w:val="24"/>
              </w:rPr>
              <w:t>21</w:t>
            </w:r>
          </w:p>
        </w:tc>
        <w:tc>
          <w:tcPr>
            <w:tcW w:w="4192" w:type="dxa"/>
          </w:tcPr>
          <w:p w:rsidR="00B544F8" w:rsidRPr="00134926" w:rsidRDefault="00B544F8" w:rsidP="00FB6E1A">
            <w:pPr>
              <w:jc w:val="center"/>
              <w:rPr>
                <w:rFonts w:ascii="Times New Roman" w:hAnsi="Times New Roman"/>
                <w:sz w:val="24"/>
                <w:szCs w:val="24"/>
              </w:rPr>
            </w:pPr>
            <w:r>
              <w:rPr>
                <w:rFonts w:ascii="Times New Roman" w:hAnsi="Times New Roman"/>
                <w:sz w:val="24"/>
                <w:szCs w:val="24"/>
              </w:rPr>
              <w:t>Ведущий специалист</w:t>
            </w:r>
          </w:p>
        </w:tc>
        <w:tc>
          <w:tcPr>
            <w:tcW w:w="1418" w:type="dxa"/>
          </w:tcPr>
          <w:p w:rsidR="00B544F8" w:rsidRPr="00134926" w:rsidRDefault="00B544F8" w:rsidP="00791913">
            <w:pPr>
              <w:jc w:val="center"/>
              <w:rPr>
                <w:rFonts w:ascii="Times New Roman" w:hAnsi="Times New Roman"/>
                <w:sz w:val="24"/>
                <w:szCs w:val="24"/>
              </w:rPr>
            </w:pPr>
            <w:r>
              <w:rPr>
                <w:rFonts w:ascii="Times New Roman" w:hAnsi="Times New Roman"/>
                <w:sz w:val="24"/>
                <w:szCs w:val="24"/>
              </w:rPr>
              <w:t>3</w:t>
            </w:r>
            <w:r w:rsidRPr="00134926">
              <w:rPr>
                <w:rFonts w:ascii="Times New Roman" w:hAnsi="Times New Roman"/>
                <w:sz w:val="24"/>
                <w:szCs w:val="24"/>
              </w:rPr>
              <w:t xml:space="preserve"> шт. ед.</w:t>
            </w:r>
          </w:p>
        </w:tc>
        <w:tc>
          <w:tcPr>
            <w:tcW w:w="4217" w:type="dxa"/>
          </w:tcPr>
          <w:p w:rsidR="00B544F8" w:rsidRPr="00134926" w:rsidRDefault="00B544F8" w:rsidP="00FB6E1A">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B544F8" w:rsidRPr="00134926" w:rsidTr="00791913">
        <w:tc>
          <w:tcPr>
            <w:tcW w:w="594" w:type="dxa"/>
          </w:tcPr>
          <w:p w:rsidR="00B544F8" w:rsidRPr="00134926" w:rsidRDefault="00B544F8" w:rsidP="00791913">
            <w:pPr>
              <w:jc w:val="center"/>
              <w:rPr>
                <w:rFonts w:ascii="Times New Roman" w:hAnsi="Times New Roman"/>
                <w:sz w:val="24"/>
                <w:szCs w:val="24"/>
              </w:rPr>
            </w:pPr>
            <w:r>
              <w:rPr>
                <w:rFonts w:ascii="Times New Roman" w:hAnsi="Times New Roman"/>
                <w:sz w:val="24"/>
                <w:szCs w:val="24"/>
              </w:rPr>
              <w:t>22</w:t>
            </w:r>
          </w:p>
        </w:tc>
        <w:tc>
          <w:tcPr>
            <w:tcW w:w="4192" w:type="dxa"/>
          </w:tcPr>
          <w:p w:rsidR="00B544F8" w:rsidRPr="00134926" w:rsidRDefault="00B544F8" w:rsidP="00FB6E1A">
            <w:pPr>
              <w:jc w:val="center"/>
              <w:rPr>
                <w:rFonts w:ascii="Times New Roman" w:hAnsi="Times New Roman"/>
                <w:sz w:val="24"/>
                <w:szCs w:val="24"/>
              </w:rPr>
            </w:pPr>
            <w:r>
              <w:rPr>
                <w:rFonts w:ascii="Times New Roman" w:hAnsi="Times New Roman"/>
                <w:sz w:val="24"/>
                <w:szCs w:val="24"/>
              </w:rPr>
              <w:t>Специалист 1 категории</w:t>
            </w:r>
          </w:p>
        </w:tc>
        <w:tc>
          <w:tcPr>
            <w:tcW w:w="1418" w:type="dxa"/>
          </w:tcPr>
          <w:p w:rsidR="00B544F8" w:rsidRPr="00134926" w:rsidRDefault="00B544F8" w:rsidP="00791913">
            <w:pPr>
              <w:jc w:val="center"/>
              <w:rPr>
                <w:rFonts w:ascii="Times New Roman" w:hAnsi="Times New Roman"/>
                <w:sz w:val="24"/>
                <w:szCs w:val="24"/>
              </w:rPr>
            </w:pPr>
            <w:r>
              <w:rPr>
                <w:rFonts w:ascii="Times New Roman" w:hAnsi="Times New Roman"/>
                <w:sz w:val="24"/>
                <w:szCs w:val="24"/>
              </w:rPr>
              <w:t>1 шт. ед.</w:t>
            </w:r>
          </w:p>
        </w:tc>
        <w:tc>
          <w:tcPr>
            <w:tcW w:w="4217" w:type="dxa"/>
          </w:tcPr>
          <w:p w:rsidR="00B544F8" w:rsidRPr="00134926" w:rsidRDefault="00B544F8" w:rsidP="00FB6E1A">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B544F8" w:rsidRPr="00134926" w:rsidTr="00FB6E1A">
        <w:tc>
          <w:tcPr>
            <w:tcW w:w="10421" w:type="dxa"/>
            <w:gridSpan w:val="4"/>
          </w:tcPr>
          <w:p w:rsidR="00B544F8" w:rsidRPr="00B544F8" w:rsidRDefault="00B544F8" w:rsidP="00791913">
            <w:pPr>
              <w:jc w:val="center"/>
              <w:rPr>
                <w:rFonts w:ascii="Times New Roman" w:hAnsi="Times New Roman"/>
                <w:b/>
                <w:sz w:val="24"/>
                <w:szCs w:val="24"/>
              </w:rPr>
            </w:pPr>
            <w:r w:rsidRPr="00B544F8">
              <w:rPr>
                <w:rFonts w:ascii="Times New Roman" w:hAnsi="Times New Roman"/>
                <w:b/>
                <w:sz w:val="24"/>
                <w:szCs w:val="24"/>
              </w:rPr>
              <w:t>Департамент регулирования тарифов социально значимых товаров, правового обеспечения и контроля</w:t>
            </w:r>
          </w:p>
        </w:tc>
      </w:tr>
      <w:tr w:rsidR="00B544F8" w:rsidRPr="00134926" w:rsidTr="00791913">
        <w:tc>
          <w:tcPr>
            <w:tcW w:w="594" w:type="dxa"/>
          </w:tcPr>
          <w:p w:rsidR="00B544F8" w:rsidRPr="00134926" w:rsidRDefault="00B544F8" w:rsidP="00791913">
            <w:pPr>
              <w:jc w:val="center"/>
              <w:rPr>
                <w:rFonts w:ascii="Times New Roman" w:hAnsi="Times New Roman"/>
                <w:sz w:val="24"/>
                <w:szCs w:val="24"/>
              </w:rPr>
            </w:pPr>
            <w:r>
              <w:rPr>
                <w:rFonts w:ascii="Times New Roman" w:hAnsi="Times New Roman"/>
                <w:sz w:val="24"/>
                <w:szCs w:val="24"/>
              </w:rPr>
              <w:t>23</w:t>
            </w:r>
          </w:p>
        </w:tc>
        <w:tc>
          <w:tcPr>
            <w:tcW w:w="4192" w:type="dxa"/>
          </w:tcPr>
          <w:p w:rsidR="00B544F8" w:rsidRPr="00134926" w:rsidRDefault="00B544F8" w:rsidP="00FB6E1A">
            <w:pPr>
              <w:jc w:val="center"/>
              <w:rPr>
                <w:rFonts w:ascii="Times New Roman" w:hAnsi="Times New Roman"/>
                <w:sz w:val="24"/>
                <w:szCs w:val="24"/>
              </w:rPr>
            </w:pPr>
            <w:r w:rsidRPr="00134926">
              <w:rPr>
                <w:rFonts w:ascii="Times New Roman" w:hAnsi="Times New Roman"/>
                <w:sz w:val="24"/>
                <w:szCs w:val="24"/>
              </w:rPr>
              <w:t>Начальник департамента</w:t>
            </w:r>
          </w:p>
        </w:tc>
        <w:tc>
          <w:tcPr>
            <w:tcW w:w="1418" w:type="dxa"/>
          </w:tcPr>
          <w:p w:rsidR="00B544F8" w:rsidRPr="00134926" w:rsidRDefault="00B544F8" w:rsidP="00791913">
            <w:pPr>
              <w:jc w:val="center"/>
              <w:rPr>
                <w:rFonts w:ascii="Times New Roman" w:hAnsi="Times New Roman"/>
                <w:sz w:val="24"/>
                <w:szCs w:val="24"/>
              </w:rPr>
            </w:pPr>
            <w:r w:rsidRPr="00134926">
              <w:rPr>
                <w:rFonts w:ascii="Times New Roman" w:hAnsi="Times New Roman"/>
                <w:sz w:val="24"/>
                <w:szCs w:val="24"/>
              </w:rPr>
              <w:t>1 шт. ед.</w:t>
            </w:r>
          </w:p>
        </w:tc>
        <w:tc>
          <w:tcPr>
            <w:tcW w:w="4217" w:type="dxa"/>
          </w:tcPr>
          <w:p w:rsidR="00B544F8" w:rsidRPr="00134926" w:rsidRDefault="00B544F8" w:rsidP="00FB6E1A">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B544F8" w:rsidRPr="00134926" w:rsidTr="00791913">
        <w:tc>
          <w:tcPr>
            <w:tcW w:w="594" w:type="dxa"/>
          </w:tcPr>
          <w:p w:rsidR="00B544F8" w:rsidRPr="00134926" w:rsidRDefault="00B544F8" w:rsidP="00791913">
            <w:pPr>
              <w:jc w:val="center"/>
              <w:rPr>
                <w:rFonts w:ascii="Times New Roman" w:hAnsi="Times New Roman"/>
                <w:sz w:val="24"/>
                <w:szCs w:val="24"/>
              </w:rPr>
            </w:pPr>
            <w:r>
              <w:rPr>
                <w:rFonts w:ascii="Times New Roman" w:hAnsi="Times New Roman"/>
                <w:sz w:val="24"/>
                <w:szCs w:val="24"/>
              </w:rPr>
              <w:t>24</w:t>
            </w:r>
          </w:p>
        </w:tc>
        <w:tc>
          <w:tcPr>
            <w:tcW w:w="4192" w:type="dxa"/>
          </w:tcPr>
          <w:p w:rsidR="00B544F8" w:rsidRPr="00134926" w:rsidRDefault="00B544F8" w:rsidP="00B544F8">
            <w:pPr>
              <w:jc w:val="center"/>
              <w:rPr>
                <w:rFonts w:ascii="Times New Roman" w:hAnsi="Times New Roman"/>
                <w:sz w:val="24"/>
                <w:szCs w:val="24"/>
              </w:rPr>
            </w:pPr>
            <w:r>
              <w:rPr>
                <w:rFonts w:ascii="Times New Roman" w:hAnsi="Times New Roman"/>
                <w:sz w:val="24"/>
                <w:szCs w:val="24"/>
              </w:rPr>
              <w:t>Заместитель н</w:t>
            </w:r>
            <w:r w:rsidRPr="00134926">
              <w:rPr>
                <w:rFonts w:ascii="Times New Roman" w:hAnsi="Times New Roman"/>
                <w:sz w:val="24"/>
                <w:szCs w:val="24"/>
              </w:rPr>
              <w:t>ачальник</w:t>
            </w:r>
            <w:r>
              <w:rPr>
                <w:rFonts w:ascii="Times New Roman" w:hAnsi="Times New Roman"/>
                <w:sz w:val="24"/>
                <w:szCs w:val="24"/>
              </w:rPr>
              <w:t>а</w:t>
            </w:r>
            <w:r w:rsidRPr="00134926">
              <w:rPr>
                <w:rFonts w:ascii="Times New Roman" w:hAnsi="Times New Roman"/>
                <w:sz w:val="24"/>
                <w:szCs w:val="24"/>
              </w:rPr>
              <w:t xml:space="preserve"> департамента</w:t>
            </w:r>
          </w:p>
        </w:tc>
        <w:tc>
          <w:tcPr>
            <w:tcW w:w="1418" w:type="dxa"/>
          </w:tcPr>
          <w:p w:rsidR="00B544F8" w:rsidRPr="00134926" w:rsidRDefault="00B544F8" w:rsidP="00791913">
            <w:pPr>
              <w:jc w:val="center"/>
              <w:rPr>
                <w:rFonts w:ascii="Times New Roman" w:hAnsi="Times New Roman"/>
                <w:sz w:val="24"/>
                <w:szCs w:val="24"/>
              </w:rPr>
            </w:pPr>
            <w:r w:rsidRPr="00134926">
              <w:rPr>
                <w:rFonts w:ascii="Times New Roman" w:hAnsi="Times New Roman"/>
                <w:sz w:val="24"/>
                <w:szCs w:val="24"/>
              </w:rPr>
              <w:t>1 шт. ед.</w:t>
            </w:r>
          </w:p>
        </w:tc>
        <w:tc>
          <w:tcPr>
            <w:tcW w:w="4217" w:type="dxa"/>
          </w:tcPr>
          <w:p w:rsidR="00B544F8" w:rsidRPr="00134926" w:rsidRDefault="00B544F8" w:rsidP="00FB6E1A">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B544F8" w:rsidRPr="00134926" w:rsidTr="00FB6E1A">
        <w:tc>
          <w:tcPr>
            <w:tcW w:w="10421" w:type="dxa"/>
            <w:gridSpan w:val="4"/>
          </w:tcPr>
          <w:p w:rsidR="00B544F8" w:rsidRPr="00B544F8" w:rsidRDefault="00B544F8" w:rsidP="00791913">
            <w:pPr>
              <w:jc w:val="center"/>
              <w:rPr>
                <w:rFonts w:ascii="Times New Roman" w:hAnsi="Times New Roman"/>
                <w:b/>
                <w:sz w:val="24"/>
                <w:szCs w:val="24"/>
              </w:rPr>
            </w:pPr>
            <w:r w:rsidRPr="00B544F8">
              <w:rPr>
                <w:rFonts w:ascii="Times New Roman" w:hAnsi="Times New Roman"/>
                <w:b/>
                <w:sz w:val="24"/>
                <w:szCs w:val="24"/>
              </w:rPr>
              <w:t>Отдел регулирования социально значимых товаров и лекарственных препаратов</w:t>
            </w:r>
          </w:p>
        </w:tc>
      </w:tr>
      <w:tr w:rsidR="00B544F8" w:rsidRPr="00134926" w:rsidTr="00791913">
        <w:tc>
          <w:tcPr>
            <w:tcW w:w="594" w:type="dxa"/>
          </w:tcPr>
          <w:p w:rsidR="00B544F8" w:rsidRPr="00134926" w:rsidRDefault="00B544F8" w:rsidP="00791913">
            <w:pPr>
              <w:jc w:val="center"/>
              <w:rPr>
                <w:rFonts w:ascii="Times New Roman" w:hAnsi="Times New Roman"/>
                <w:sz w:val="24"/>
                <w:szCs w:val="24"/>
              </w:rPr>
            </w:pPr>
            <w:r>
              <w:rPr>
                <w:rFonts w:ascii="Times New Roman" w:hAnsi="Times New Roman"/>
                <w:sz w:val="24"/>
                <w:szCs w:val="24"/>
              </w:rPr>
              <w:t>25</w:t>
            </w:r>
          </w:p>
        </w:tc>
        <w:tc>
          <w:tcPr>
            <w:tcW w:w="4192" w:type="dxa"/>
          </w:tcPr>
          <w:p w:rsidR="00B544F8" w:rsidRPr="00134926" w:rsidRDefault="00B544F8" w:rsidP="00FB6E1A">
            <w:pPr>
              <w:jc w:val="center"/>
              <w:rPr>
                <w:rFonts w:ascii="Times New Roman" w:hAnsi="Times New Roman"/>
                <w:sz w:val="24"/>
                <w:szCs w:val="24"/>
              </w:rPr>
            </w:pPr>
            <w:r>
              <w:rPr>
                <w:rFonts w:ascii="Times New Roman" w:hAnsi="Times New Roman"/>
                <w:sz w:val="24"/>
                <w:szCs w:val="24"/>
              </w:rPr>
              <w:t>Начальник отдела</w:t>
            </w:r>
          </w:p>
        </w:tc>
        <w:tc>
          <w:tcPr>
            <w:tcW w:w="1418" w:type="dxa"/>
          </w:tcPr>
          <w:p w:rsidR="00B544F8" w:rsidRPr="00134926" w:rsidRDefault="00B544F8" w:rsidP="00791913">
            <w:pPr>
              <w:jc w:val="center"/>
              <w:rPr>
                <w:rFonts w:ascii="Times New Roman" w:hAnsi="Times New Roman"/>
                <w:sz w:val="24"/>
                <w:szCs w:val="24"/>
              </w:rPr>
            </w:pPr>
            <w:r w:rsidRPr="00134926">
              <w:rPr>
                <w:rFonts w:ascii="Times New Roman" w:hAnsi="Times New Roman"/>
                <w:sz w:val="24"/>
                <w:szCs w:val="24"/>
              </w:rPr>
              <w:t>1 шт. ед.</w:t>
            </w:r>
          </w:p>
        </w:tc>
        <w:tc>
          <w:tcPr>
            <w:tcW w:w="4217" w:type="dxa"/>
          </w:tcPr>
          <w:p w:rsidR="00B544F8" w:rsidRPr="00B544F8" w:rsidRDefault="00B544F8" w:rsidP="00FB6E1A">
            <w:pPr>
              <w:jc w:val="center"/>
            </w:pPr>
            <w:r w:rsidRPr="00134926">
              <w:rPr>
                <w:rFonts w:ascii="Times New Roman" w:hAnsi="Times New Roman"/>
                <w:sz w:val="24"/>
                <w:szCs w:val="24"/>
              </w:rPr>
              <w:t>должностной регламент</w:t>
            </w:r>
          </w:p>
        </w:tc>
      </w:tr>
      <w:tr w:rsidR="00B544F8" w:rsidRPr="00134926" w:rsidTr="00791913">
        <w:tc>
          <w:tcPr>
            <w:tcW w:w="594" w:type="dxa"/>
          </w:tcPr>
          <w:p w:rsidR="00B544F8" w:rsidRPr="00134926" w:rsidRDefault="00B544F8" w:rsidP="00791913">
            <w:pPr>
              <w:jc w:val="center"/>
              <w:rPr>
                <w:rFonts w:ascii="Times New Roman" w:hAnsi="Times New Roman"/>
                <w:sz w:val="24"/>
                <w:szCs w:val="24"/>
              </w:rPr>
            </w:pPr>
            <w:r>
              <w:rPr>
                <w:rFonts w:ascii="Times New Roman" w:hAnsi="Times New Roman"/>
                <w:sz w:val="24"/>
                <w:szCs w:val="24"/>
              </w:rPr>
              <w:t>26</w:t>
            </w:r>
          </w:p>
        </w:tc>
        <w:tc>
          <w:tcPr>
            <w:tcW w:w="4192" w:type="dxa"/>
          </w:tcPr>
          <w:p w:rsidR="00B544F8" w:rsidRPr="00134926" w:rsidRDefault="00B544F8" w:rsidP="00FB6E1A">
            <w:pPr>
              <w:jc w:val="center"/>
              <w:rPr>
                <w:rFonts w:ascii="Times New Roman" w:hAnsi="Times New Roman"/>
                <w:sz w:val="24"/>
                <w:szCs w:val="24"/>
              </w:rPr>
            </w:pPr>
            <w:r>
              <w:rPr>
                <w:rFonts w:ascii="Times New Roman" w:hAnsi="Times New Roman"/>
                <w:sz w:val="24"/>
                <w:szCs w:val="24"/>
              </w:rPr>
              <w:t>Заместитель начальника отдела</w:t>
            </w:r>
          </w:p>
        </w:tc>
        <w:tc>
          <w:tcPr>
            <w:tcW w:w="1418" w:type="dxa"/>
          </w:tcPr>
          <w:p w:rsidR="00B544F8" w:rsidRPr="00134926" w:rsidRDefault="00B544F8" w:rsidP="00791913">
            <w:pPr>
              <w:jc w:val="center"/>
              <w:rPr>
                <w:rFonts w:ascii="Times New Roman" w:hAnsi="Times New Roman"/>
                <w:sz w:val="24"/>
                <w:szCs w:val="24"/>
              </w:rPr>
            </w:pPr>
            <w:r w:rsidRPr="00134926">
              <w:rPr>
                <w:rFonts w:ascii="Times New Roman" w:hAnsi="Times New Roman"/>
                <w:sz w:val="24"/>
                <w:szCs w:val="24"/>
              </w:rPr>
              <w:t>1 шт. ед.</w:t>
            </w:r>
          </w:p>
        </w:tc>
        <w:tc>
          <w:tcPr>
            <w:tcW w:w="4217" w:type="dxa"/>
          </w:tcPr>
          <w:p w:rsidR="00B544F8" w:rsidRPr="00134926" w:rsidRDefault="00B544F8" w:rsidP="00FB6E1A">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B544F8" w:rsidRPr="00134926" w:rsidTr="00791913">
        <w:tc>
          <w:tcPr>
            <w:tcW w:w="594" w:type="dxa"/>
          </w:tcPr>
          <w:p w:rsidR="00B544F8" w:rsidRPr="00134926" w:rsidRDefault="00B544F8" w:rsidP="00791913">
            <w:pPr>
              <w:jc w:val="center"/>
              <w:rPr>
                <w:rFonts w:ascii="Times New Roman" w:hAnsi="Times New Roman"/>
                <w:sz w:val="24"/>
                <w:szCs w:val="24"/>
              </w:rPr>
            </w:pPr>
            <w:r>
              <w:rPr>
                <w:rFonts w:ascii="Times New Roman" w:hAnsi="Times New Roman"/>
                <w:sz w:val="24"/>
                <w:szCs w:val="24"/>
              </w:rPr>
              <w:lastRenderedPageBreak/>
              <w:t>27</w:t>
            </w:r>
          </w:p>
        </w:tc>
        <w:tc>
          <w:tcPr>
            <w:tcW w:w="4192" w:type="dxa"/>
          </w:tcPr>
          <w:p w:rsidR="00B544F8" w:rsidRPr="00134926" w:rsidRDefault="00B544F8" w:rsidP="00FB6E1A">
            <w:pPr>
              <w:jc w:val="center"/>
              <w:rPr>
                <w:rFonts w:ascii="Times New Roman" w:hAnsi="Times New Roman"/>
                <w:sz w:val="24"/>
                <w:szCs w:val="24"/>
              </w:rPr>
            </w:pPr>
            <w:r>
              <w:rPr>
                <w:rFonts w:ascii="Times New Roman" w:hAnsi="Times New Roman"/>
                <w:sz w:val="24"/>
                <w:szCs w:val="24"/>
              </w:rPr>
              <w:t>Консультант</w:t>
            </w:r>
          </w:p>
        </w:tc>
        <w:tc>
          <w:tcPr>
            <w:tcW w:w="1418" w:type="dxa"/>
          </w:tcPr>
          <w:p w:rsidR="00B544F8" w:rsidRPr="00134926" w:rsidRDefault="00B544F8" w:rsidP="00791913">
            <w:pPr>
              <w:jc w:val="center"/>
              <w:rPr>
                <w:rFonts w:ascii="Times New Roman" w:hAnsi="Times New Roman"/>
                <w:sz w:val="24"/>
                <w:szCs w:val="24"/>
              </w:rPr>
            </w:pPr>
            <w:r w:rsidRPr="00134926">
              <w:rPr>
                <w:rFonts w:ascii="Times New Roman" w:hAnsi="Times New Roman"/>
                <w:sz w:val="24"/>
                <w:szCs w:val="24"/>
              </w:rPr>
              <w:t>1 шт. ед.</w:t>
            </w:r>
          </w:p>
        </w:tc>
        <w:tc>
          <w:tcPr>
            <w:tcW w:w="4217" w:type="dxa"/>
          </w:tcPr>
          <w:p w:rsidR="00B544F8" w:rsidRPr="00134926" w:rsidRDefault="00B544F8" w:rsidP="00FB6E1A">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B544F8" w:rsidRPr="00134926" w:rsidTr="00791913">
        <w:tc>
          <w:tcPr>
            <w:tcW w:w="594" w:type="dxa"/>
          </w:tcPr>
          <w:p w:rsidR="00B544F8" w:rsidRPr="00134926" w:rsidRDefault="00B544F8" w:rsidP="00791913">
            <w:pPr>
              <w:jc w:val="center"/>
              <w:rPr>
                <w:rFonts w:ascii="Times New Roman" w:hAnsi="Times New Roman"/>
                <w:sz w:val="24"/>
                <w:szCs w:val="24"/>
              </w:rPr>
            </w:pPr>
            <w:r>
              <w:rPr>
                <w:rFonts w:ascii="Times New Roman" w:hAnsi="Times New Roman"/>
                <w:sz w:val="24"/>
                <w:szCs w:val="24"/>
              </w:rPr>
              <w:t>28</w:t>
            </w:r>
          </w:p>
        </w:tc>
        <w:tc>
          <w:tcPr>
            <w:tcW w:w="4192" w:type="dxa"/>
          </w:tcPr>
          <w:p w:rsidR="00B544F8" w:rsidRPr="00134926" w:rsidRDefault="00B544F8" w:rsidP="00FB6E1A">
            <w:pPr>
              <w:jc w:val="center"/>
              <w:rPr>
                <w:rFonts w:ascii="Times New Roman" w:hAnsi="Times New Roman"/>
                <w:sz w:val="24"/>
                <w:szCs w:val="24"/>
              </w:rPr>
            </w:pPr>
            <w:r>
              <w:rPr>
                <w:rFonts w:ascii="Times New Roman" w:hAnsi="Times New Roman"/>
                <w:sz w:val="24"/>
                <w:szCs w:val="24"/>
              </w:rPr>
              <w:t>Главный специалист</w:t>
            </w:r>
          </w:p>
        </w:tc>
        <w:tc>
          <w:tcPr>
            <w:tcW w:w="1418" w:type="dxa"/>
          </w:tcPr>
          <w:p w:rsidR="00B544F8" w:rsidRPr="00134926" w:rsidRDefault="00B544F8" w:rsidP="00791913">
            <w:pPr>
              <w:jc w:val="center"/>
              <w:rPr>
                <w:rFonts w:ascii="Times New Roman" w:hAnsi="Times New Roman"/>
                <w:sz w:val="24"/>
                <w:szCs w:val="24"/>
              </w:rPr>
            </w:pPr>
            <w:r>
              <w:rPr>
                <w:rFonts w:ascii="Times New Roman" w:hAnsi="Times New Roman"/>
                <w:sz w:val="24"/>
                <w:szCs w:val="24"/>
              </w:rPr>
              <w:t>2</w:t>
            </w:r>
            <w:r w:rsidRPr="00134926">
              <w:rPr>
                <w:rFonts w:ascii="Times New Roman" w:hAnsi="Times New Roman"/>
                <w:sz w:val="24"/>
                <w:szCs w:val="24"/>
              </w:rPr>
              <w:t xml:space="preserve"> шт. ед.</w:t>
            </w:r>
          </w:p>
        </w:tc>
        <w:tc>
          <w:tcPr>
            <w:tcW w:w="4217" w:type="dxa"/>
          </w:tcPr>
          <w:p w:rsidR="00B544F8" w:rsidRPr="00134926" w:rsidRDefault="00B544F8" w:rsidP="00FB6E1A">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B544F8" w:rsidRPr="00134926" w:rsidTr="00791913">
        <w:tc>
          <w:tcPr>
            <w:tcW w:w="594" w:type="dxa"/>
          </w:tcPr>
          <w:p w:rsidR="00B544F8" w:rsidRPr="00134926" w:rsidRDefault="00B544F8" w:rsidP="00791913">
            <w:pPr>
              <w:jc w:val="center"/>
              <w:rPr>
                <w:rFonts w:ascii="Times New Roman" w:hAnsi="Times New Roman"/>
                <w:sz w:val="24"/>
                <w:szCs w:val="24"/>
              </w:rPr>
            </w:pPr>
            <w:r>
              <w:rPr>
                <w:rFonts w:ascii="Times New Roman" w:hAnsi="Times New Roman"/>
                <w:sz w:val="24"/>
                <w:szCs w:val="24"/>
              </w:rPr>
              <w:t>29</w:t>
            </w:r>
          </w:p>
        </w:tc>
        <w:tc>
          <w:tcPr>
            <w:tcW w:w="4192" w:type="dxa"/>
          </w:tcPr>
          <w:p w:rsidR="00B544F8" w:rsidRPr="00134926" w:rsidRDefault="00B544F8" w:rsidP="00FB6E1A">
            <w:pPr>
              <w:jc w:val="center"/>
              <w:rPr>
                <w:rFonts w:ascii="Times New Roman" w:hAnsi="Times New Roman"/>
                <w:sz w:val="24"/>
                <w:szCs w:val="24"/>
              </w:rPr>
            </w:pPr>
            <w:r>
              <w:rPr>
                <w:rFonts w:ascii="Times New Roman" w:hAnsi="Times New Roman"/>
                <w:sz w:val="24"/>
                <w:szCs w:val="24"/>
              </w:rPr>
              <w:t>Ведущий специалист</w:t>
            </w:r>
          </w:p>
        </w:tc>
        <w:tc>
          <w:tcPr>
            <w:tcW w:w="1418" w:type="dxa"/>
          </w:tcPr>
          <w:p w:rsidR="00B544F8" w:rsidRPr="00134926" w:rsidRDefault="00B544F8" w:rsidP="00791913">
            <w:pPr>
              <w:jc w:val="center"/>
              <w:rPr>
                <w:rFonts w:ascii="Times New Roman" w:hAnsi="Times New Roman"/>
                <w:sz w:val="24"/>
                <w:szCs w:val="24"/>
              </w:rPr>
            </w:pPr>
            <w:r>
              <w:rPr>
                <w:rFonts w:ascii="Times New Roman" w:hAnsi="Times New Roman"/>
                <w:sz w:val="24"/>
                <w:szCs w:val="24"/>
              </w:rPr>
              <w:t>2</w:t>
            </w:r>
            <w:r w:rsidRPr="00134926">
              <w:rPr>
                <w:rFonts w:ascii="Times New Roman" w:hAnsi="Times New Roman"/>
                <w:sz w:val="24"/>
                <w:szCs w:val="24"/>
              </w:rPr>
              <w:t xml:space="preserve"> шт. ед.</w:t>
            </w:r>
          </w:p>
        </w:tc>
        <w:tc>
          <w:tcPr>
            <w:tcW w:w="4217" w:type="dxa"/>
          </w:tcPr>
          <w:p w:rsidR="00B544F8" w:rsidRPr="00134926" w:rsidRDefault="00B544F8" w:rsidP="00FB6E1A">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B544F8" w:rsidRPr="00134926" w:rsidTr="00791913">
        <w:tc>
          <w:tcPr>
            <w:tcW w:w="594" w:type="dxa"/>
          </w:tcPr>
          <w:p w:rsidR="00B544F8" w:rsidRDefault="00B544F8" w:rsidP="00791913">
            <w:pPr>
              <w:jc w:val="center"/>
              <w:rPr>
                <w:rFonts w:ascii="Times New Roman" w:hAnsi="Times New Roman"/>
                <w:sz w:val="24"/>
                <w:szCs w:val="24"/>
              </w:rPr>
            </w:pPr>
            <w:r>
              <w:rPr>
                <w:rFonts w:ascii="Times New Roman" w:hAnsi="Times New Roman"/>
                <w:sz w:val="24"/>
                <w:szCs w:val="24"/>
              </w:rPr>
              <w:t>30</w:t>
            </w:r>
          </w:p>
        </w:tc>
        <w:tc>
          <w:tcPr>
            <w:tcW w:w="4192" w:type="dxa"/>
          </w:tcPr>
          <w:p w:rsidR="00B544F8" w:rsidRPr="00134926" w:rsidRDefault="00B544F8" w:rsidP="00FB6E1A">
            <w:pPr>
              <w:jc w:val="center"/>
              <w:rPr>
                <w:rFonts w:ascii="Times New Roman" w:hAnsi="Times New Roman"/>
                <w:sz w:val="24"/>
                <w:szCs w:val="24"/>
              </w:rPr>
            </w:pPr>
            <w:r>
              <w:rPr>
                <w:rFonts w:ascii="Times New Roman" w:hAnsi="Times New Roman"/>
                <w:sz w:val="24"/>
                <w:szCs w:val="24"/>
              </w:rPr>
              <w:t>Специалист 1 категории</w:t>
            </w:r>
          </w:p>
        </w:tc>
        <w:tc>
          <w:tcPr>
            <w:tcW w:w="1418" w:type="dxa"/>
          </w:tcPr>
          <w:p w:rsidR="00B544F8" w:rsidRPr="00134926" w:rsidRDefault="00B544F8" w:rsidP="00791913">
            <w:pPr>
              <w:jc w:val="center"/>
              <w:rPr>
                <w:rFonts w:ascii="Times New Roman" w:hAnsi="Times New Roman"/>
                <w:sz w:val="24"/>
                <w:szCs w:val="24"/>
              </w:rPr>
            </w:pPr>
            <w:r>
              <w:rPr>
                <w:rFonts w:ascii="Times New Roman" w:hAnsi="Times New Roman"/>
                <w:sz w:val="24"/>
                <w:szCs w:val="24"/>
              </w:rPr>
              <w:t>1 шт. ед.</w:t>
            </w:r>
          </w:p>
        </w:tc>
        <w:tc>
          <w:tcPr>
            <w:tcW w:w="4217" w:type="dxa"/>
          </w:tcPr>
          <w:p w:rsidR="00B544F8" w:rsidRPr="00134926" w:rsidRDefault="00B544F8" w:rsidP="00FB6E1A">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B544F8" w:rsidRPr="00134926" w:rsidTr="00FB6E1A">
        <w:tc>
          <w:tcPr>
            <w:tcW w:w="10421" w:type="dxa"/>
            <w:gridSpan w:val="4"/>
          </w:tcPr>
          <w:p w:rsidR="00B544F8" w:rsidRPr="004541C5" w:rsidRDefault="004541C5" w:rsidP="00791913">
            <w:pPr>
              <w:jc w:val="center"/>
              <w:rPr>
                <w:rFonts w:ascii="Times New Roman" w:hAnsi="Times New Roman"/>
                <w:b/>
                <w:sz w:val="24"/>
                <w:szCs w:val="24"/>
              </w:rPr>
            </w:pPr>
            <w:r w:rsidRPr="004541C5">
              <w:rPr>
                <w:rFonts w:ascii="Times New Roman" w:hAnsi="Times New Roman"/>
                <w:b/>
                <w:sz w:val="24"/>
                <w:szCs w:val="24"/>
              </w:rPr>
              <w:t>Сектор регулирования тарифов в сфере транспорта</w:t>
            </w:r>
          </w:p>
        </w:tc>
      </w:tr>
      <w:tr w:rsidR="004541C5" w:rsidRPr="00134926" w:rsidTr="00791913">
        <w:tc>
          <w:tcPr>
            <w:tcW w:w="594" w:type="dxa"/>
          </w:tcPr>
          <w:p w:rsidR="004541C5" w:rsidRDefault="004541C5" w:rsidP="00791913">
            <w:pPr>
              <w:jc w:val="center"/>
              <w:rPr>
                <w:rFonts w:ascii="Times New Roman" w:hAnsi="Times New Roman"/>
                <w:sz w:val="24"/>
                <w:szCs w:val="24"/>
              </w:rPr>
            </w:pPr>
            <w:r>
              <w:rPr>
                <w:rFonts w:ascii="Times New Roman" w:hAnsi="Times New Roman"/>
                <w:sz w:val="24"/>
                <w:szCs w:val="24"/>
              </w:rPr>
              <w:t>31</w:t>
            </w:r>
          </w:p>
        </w:tc>
        <w:tc>
          <w:tcPr>
            <w:tcW w:w="4192" w:type="dxa"/>
          </w:tcPr>
          <w:p w:rsidR="004541C5" w:rsidRPr="00134926" w:rsidRDefault="004541C5" w:rsidP="004541C5">
            <w:pPr>
              <w:jc w:val="center"/>
              <w:rPr>
                <w:rFonts w:ascii="Times New Roman" w:hAnsi="Times New Roman"/>
                <w:sz w:val="24"/>
                <w:szCs w:val="24"/>
              </w:rPr>
            </w:pPr>
            <w:r>
              <w:rPr>
                <w:rFonts w:ascii="Times New Roman" w:hAnsi="Times New Roman"/>
                <w:sz w:val="24"/>
                <w:szCs w:val="24"/>
              </w:rPr>
              <w:t>Начальник сектора</w:t>
            </w:r>
          </w:p>
        </w:tc>
        <w:tc>
          <w:tcPr>
            <w:tcW w:w="1418" w:type="dxa"/>
          </w:tcPr>
          <w:p w:rsidR="004541C5" w:rsidRPr="00134926" w:rsidRDefault="004541C5" w:rsidP="00791913">
            <w:pPr>
              <w:jc w:val="center"/>
              <w:rPr>
                <w:rFonts w:ascii="Times New Roman" w:hAnsi="Times New Roman"/>
                <w:sz w:val="24"/>
                <w:szCs w:val="24"/>
              </w:rPr>
            </w:pPr>
            <w:r w:rsidRPr="00134926">
              <w:rPr>
                <w:rFonts w:ascii="Times New Roman" w:hAnsi="Times New Roman"/>
                <w:sz w:val="24"/>
                <w:szCs w:val="24"/>
              </w:rPr>
              <w:t>1 шт. ед.</w:t>
            </w:r>
          </w:p>
        </w:tc>
        <w:tc>
          <w:tcPr>
            <w:tcW w:w="4217" w:type="dxa"/>
          </w:tcPr>
          <w:p w:rsidR="004541C5" w:rsidRPr="00134926" w:rsidRDefault="004541C5" w:rsidP="00FB6E1A">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4541C5" w:rsidRPr="00134926" w:rsidTr="00791913">
        <w:tc>
          <w:tcPr>
            <w:tcW w:w="594" w:type="dxa"/>
          </w:tcPr>
          <w:p w:rsidR="004541C5" w:rsidRDefault="004541C5" w:rsidP="00791913">
            <w:pPr>
              <w:jc w:val="center"/>
              <w:rPr>
                <w:rFonts w:ascii="Times New Roman" w:hAnsi="Times New Roman"/>
                <w:sz w:val="24"/>
                <w:szCs w:val="24"/>
              </w:rPr>
            </w:pPr>
            <w:r>
              <w:rPr>
                <w:rFonts w:ascii="Times New Roman" w:hAnsi="Times New Roman"/>
                <w:sz w:val="24"/>
                <w:szCs w:val="24"/>
              </w:rPr>
              <w:t>32</w:t>
            </w:r>
          </w:p>
        </w:tc>
        <w:tc>
          <w:tcPr>
            <w:tcW w:w="4192" w:type="dxa"/>
          </w:tcPr>
          <w:p w:rsidR="004541C5" w:rsidRPr="00134926" w:rsidRDefault="004541C5" w:rsidP="004541C5">
            <w:pPr>
              <w:jc w:val="center"/>
              <w:rPr>
                <w:rFonts w:ascii="Times New Roman" w:hAnsi="Times New Roman"/>
                <w:sz w:val="24"/>
                <w:szCs w:val="24"/>
              </w:rPr>
            </w:pPr>
            <w:r>
              <w:rPr>
                <w:rFonts w:ascii="Times New Roman" w:hAnsi="Times New Roman"/>
                <w:sz w:val="24"/>
                <w:szCs w:val="24"/>
              </w:rPr>
              <w:t>Главный специалист</w:t>
            </w:r>
          </w:p>
        </w:tc>
        <w:tc>
          <w:tcPr>
            <w:tcW w:w="1418" w:type="dxa"/>
          </w:tcPr>
          <w:p w:rsidR="004541C5" w:rsidRPr="00134926" w:rsidRDefault="004541C5" w:rsidP="00791913">
            <w:pPr>
              <w:jc w:val="center"/>
              <w:rPr>
                <w:rFonts w:ascii="Times New Roman" w:hAnsi="Times New Roman"/>
                <w:sz w:val="24"/>
                <w:szCs w:val="24"/>
              </w:rPr>
            </w:pPr>
            <w:r w:rsidRPr="00134926">
              <w:rPr>
                <w:rFonts w:ascii="Times New Roman" w:hAnsi="Times New Roman"/>
                <w:sz w:val="24"/>
                <w:szCs w:val="24"/>
              </w:rPr>
              <w:t>1 шт. ед.</w:t>
            </w:r>
          </w:p>
        </w:tc>
        <w:tc>
          <w:tcPr>
            <w:tcW w:w="4217" w:type="dxa"/>
          </w:tcPr>
          <w:p w:rsidR="004541C5" w:rsidRPr="00134926" w:rsidRDefault="004541C5" w:rsidP="00FB6E1A">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4541C5" w:rsidRPr="00134926" w:rsidTr="00791913">
        <w:tc>
          <w:tcPr>
            <w:tcW w:w="594" w:type="dxa"/>
          </w:tcPr>
          <w:p w:rsidR="004541C5" w:rsidRDefault="004541C5" w:rsidP="00791913">
            <w:pPr>
              <w:jc w:val="center"/>
              <w:rPr>
                <w:rFonts w:ascii="Times New Roman" w:hAnsi="Times New Roman"/>
                <w:sz w:val="24"/>
                <w:szCs w:val="24"/>
              </w:rPr>
            </w:pPr>
            <w:r>
              <w:rPr>
                <w:rFonts w:ascii="Times New Roman" w:hAnsi="Times New Roman"/>
                <w:sz w:val="24"/>
                <w:szCs w:val="24"/>
              </w:rPr>
              <w:t>33</w:t>
            </w:r>
          </w:p>
        </w:tc>
        <w:tc>
          <w:tcPr>
            <w:tcW w:w="4192" w:type="dxa"/>
          </w:tcPr>
          <w:p w:rsidR="004541C5" w:rsidRPr="00134926" w:rsidRDefault="004541C5" w:rsidP="004541C5">
            <w:pPr>
              <w:jc w:val="center"/>
              <w:rPr>
                <w:rFonts w:ascii="Times New Roman" w:hAnsi="Times New Roman"/>
                <w:sz w:val="24"/>
                <w:szCs w:val="24"/>
              </w:rPr>
            </w:pPr>
            <w:r>
              <w:rPr>
                <w:rFonts w:ascii="Times New Roman" w:hAnsi="Times New Roman"/>
                <w:sz w:val="24"/>
                <w:szCs w:val="24"/>
              </w:rPr>
              <w:t>Ведущий специалист</w:t>
            </w:r>
          </w:p>
        </w:tc>
        <w:tc>
          <w:tcPr>
            <w:tcW w:w="1418" w:type="dxa"/>
          </w:tcPr>
          <w:p w:rsidR="004541C5" w:rsidRPr="00134926" w:rsidRDefault="004541C5" w:rsidP="00791913">
            <w:pPr>
              <w:jc w:val="center"/>
              <w:rPr>
                <w:rFonts w:ascii="Times New Roman" w:hAnsi="Times New Roman"/>
                <w:sz w:val="24"/>
                <w:szCs w:val="24"/>
              </w:rPr>
            </w:pPr>
            <w:r w:rsidRPr="00134926">
              <w:rPr>
                <w:rFonts w:ascii="Times New Roman" w:hAnsi="Times New Roman"/>
                <w:sz w:val="24"/>
                <w:szCs w:val="24"/>
              </w:rPr>
              <w:t>1 шт. ед.</w:t>
            </w:r>
          </w:p>
        </w:tc>
        <w:tc>
          <w:tcPr>
            <w:tcW w:w="4217" w:type="dxa"/>
          </w:tcPr>
          <w:p w:rsidR="004541C5" w:rsidRPr="00134926" w:rsidRDefault="004541C5" w:rsidP="00FB6E1A">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4541C5" w:rsidRPr="00134926" w:rsidTr="00FB6E1A">
        <w:tc>
          <w:tcPr>
            <w:tcW w:w="10421" w:type="dxa"/>
            <w:gridSpan w:val="4"/>
          </w:tcPr>
          <w:p w:rsidR="004541C5" w:rsidRPr="00134926" w:rsidRDefault="004541C5" w:rsidP="00791913">
            <w:pPr>
              <w:jc w:val="center"/>
              <w:rPr>
                <w:rFonts w:ascii="Times New Roman" w:hAnsi="Times New Roman"/>
                <w:sz w:val="24"/>
                <w:szCs w:val="24"/>
              </w:rPr>
            </w:pPr>
            <w:r w:rsidRPr="004541C5">
              <w:rPr>
                <w:rFonts w:ascii="Times New Roman" w:hAnsi="Times New Roman"/>
                <w:b/>
                <w:sz w:val="24"/>
                <w:szCs w:val="24"/>
              </w:rPr>
              <w:t>Сектор регулирования тарифов в сфере</w:t>
            </w:r>
            <w:r>
              <w:rPr>
                <w:rFonts w:ascii="Times New Roman" w:hAnsi="Times New Roman"/>
                <w:b/>
                <w:sz w:val="24"/>
                <w:szCs w:val="24"/>
              </w:rPr>
              <w:t xml:space="preserve"> газоснабжения</w:t>
            </w:r>
          </w:p>
        </w:tc>
      </w:tr>
      <w:tr w:rsidR="004541C5" w:rsidRPr="00134926" w:rsidTr="00791913">
        <w:tc>
          <w:tcPr>
            <w:tcW w:w="594" w:type="dxa"/>
          </w:tcPr>
          <w:p w:rsidR="004541C5" w:rsidRDefault="004541C5" w:rsidP="00791913">
            <w:pPr>
              <w:jc w:val="center"/>
              <w:rPr>
                <w:rFonts w:ascii="Times New Roman" w:hAnsi="Times New Roman"/>
                <w:sz w:val="24"/>
                <w:szCs w:val="24"/>
              </w:rPr>
            </w:pPr>
            <w:r>
              <w:rPr>
                <w:rFonts w:ascii="Times New Roman" w:hAnsi="Times New Roman"/>
                <w:sz w:val="24"/>
                <w:szCs w:val="24"/>
              </w:rPr>
              <w:t>34</w:t>
            </w:r>
          </w:p>
        </w:tc>
        <w:tc>
          <w:tcPr>
            <w:tcW w:w="4192" w:type="dxa"/>
          </w:tcPr>
          <w:p w:rsidR="004541C5" w:rsidRPr="00134926" w:rsidRDefault="004541C5" w:rsidP="00FB6E1A">
            <w:pPr>
              <w:jc w:val="center"/>
              <w:rPr>
                <w:rFonts w:ascii="Times New Roman" w:hAnsi="Times New Roman"/>
                <w:sz w:val="24"/>
                <w:szCs w:val="24"/>
              </w:rPr>
            </w:pPr>
            <w:r>
              <w:rPr>
                <w:rFonts w:ascii="Times New Roman" w:hAnsi="Times New Roman"/>
                <w:sz w:val="24"/>
                <w:szCs w:val="24"/>
              </w:rPr>
              <w:t>Главный специалист</w:t>
            </w:r>
          </w:p>
        </w:tc>
        <w:tc>
          <w:tcPr>
            <w:tcW w:w="1418" w:type="dxa"/>
          </w:tcPr>
          <w:p w:rsidR="004541C5" w:rsidRPr="00134926" w:rsidRDefault="004541C5" w:rsidP="00791913">
            <w:pPr>
              <w:jc w:val="center"/>
              <w:rPr>
                <w:rFonts w:ascii="Times New Roman" w:hAnsi="Times New Roman"/>
                <w:sz w:val="24"/>
                <w:szCs w:val="24"/>
              </w:rPr>
            </w:pPr>
            <w:r w:rsidRPr="00134926">
              <w:rPr>
                <w:rFonts w:ascii="Times New Roman" w:hAnsi="Times New Roman"/>
                <w:sz w:val="24"/>
                <w:szCs w:val="24"/>
              </w:rPr>
              <w:t>1 шт. ед.</w:t>
            </w:r>
          </w:p>
        </w:tc>
        <w:tc>
          <w:tcPr>
            <w:tcW w:w="4217" w:type="dxa"/>
          </w:tcPr>
          <w:p w:rsidR="004541C5" w:rsidRPr="00134926" w:rsidRDefault="004541C5" w:rsidP="00FB6E1A">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4541C5" w:rsidRPr="00134926" w:rsidTr="00791913">
        <w:tc>
          <w:tcPr>
            <w:tcW w:w="594" w:type="dxa"/>
          </w:tcPr>
          <w:p w:rsidR="004541C5" w:rsidRDefault="004541C5" w:rsidP="00791913">
            <w:pPr>
              <w:jc w:val="center"/>
              <w:rPr>
                <w:rFonts w:ascii="Times New Roman" w:hAnsi="Times New Roman"/>
                <w:sz w:val="24"/>
                <w:szCs w:val="24"/>
              </w:rPr>
            </w:pPr>
            <w:r>
              <w:rPr>
                <w:rFonts w:ascii="Times New Roman" w:hAnsi="Times New Roman"/>
                <w:sz w:val="24"/>
                <w:szCs w:val="24"/>
              </w:rPr>
              <w:t>35</w:t>
            </w:r>
          </w:p>
        </w:tc>
        <w:tc>
          <w:tcPr>
            <w:tcW w:w="4192" w:type="dxa"/>
          </w:tcPr>
          <w:p w:rsidR="004541C5" w:rsidRPr="00134926" w:rsidRDefault="004541C5" w:rsidP="00FB6E1A">
            <w:pPr>
              <w:jc w:val="center"/>
              <w:rPr>
                <w:rFonts w:ascii="Times New Roman" w:hAnsi="Times New Roman"/>
                <w:sz w:val="24"/>
                <w:szCs w:val="24"/>
              </w:rPr>
            </w:pPr>
            <w:r>
              <w:rPr>
                <w:rFonts w:ascii="Times New Roman" w:hAnsi="Times New Roman"/>
                <w:sz w:val="24"/>
                <w:szCs w:val="24"/>
              </w:rPr>
              <w:t>Ведущий специалист</w:t>
            </w:r>
          </w:p>
        </w:tc>
        <w:tc>
          <w:tcPr>
            <w:tcW w:w="1418" w:type="dxa"/>
          </w:tcPr>
          <w:p w:rsidR="004541C5" w:rsidRPr="00134926" w:rsidRDefault="004541C5" w:rsidP="00791913">
            <w:pPr>
              <w:jc w:val="center"/>
              <w:rPr>
                <w:rFonts w:ascii="Times New Roman" w:hAnsi="Times New Roman"/>
                <w:sz w:val="24"/>
                <w:szCs w:val="24"/>
              </w:rPr>
            </w:pPr>
            <w:r w:rsidRPr="00134926">
              <w:rPr>
                <w:rFonts w:ascii="Times New Roman" w:hAnsi="Times New Roman"/>
                <w:sz w:val="24"/>
                <w:szCs w:val="24"/>
              </w:rPr>
              <w:t>1 шт. ед.</w:t>
            </w:r>
          </w:p>
        </w:tc>
        <w:tc>
          <w:tcPr>
            <w:tcW w:w="4217" w:type="dxa"/>
          </w:tcPr>
          <w:p w:rsidR="004541C5" w:rsidRPr="00134926" w:rsidRDefault="004541C5" w:rsidP="00FB6E1A">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4541C5" w:rsidRPr="00134926" w:rsidTr="00FB6E1A">
        <w:tc>
          <w:tcPr>
            <w:tcW w:w="10421" w:type="dxa"/>
            <w:gridSpan w:val="4"/>
          </w:tcPr>
          <w:p w:rsidR="004541C5" w:rsidRPr="004541C5" w:rsidRDefault="004541C5" w:rsidP="00791913">
            <w:pPr>
              <w:jc w:val="center"/>
              <w:rPr>
                <w:rFonts w:ascii="Times New Roman" w:hAnsi="Times New Roman"/>
                <w:b/>
                <w:sz w:val="24"/>
                <w:szCs w:val="24"/>
              </w:rPr>
            </w:pPr>
            <w:r w:rsidRPr="004541C5">
              <w:rPr>
                <w:rFonts w:ascii="Times New Roman" w:hAnsi="Times New Roman"/>
                <w:b/>
                <w:sz w:val="24"/>
                <w:szCs w:val="24"/>
              </w:rPr>
              <w:t>Отдел контроля за ценами и тарифами</w:t>
            </w:r>
          </w:p>
        </w:tc>
      </w:tr>
      <w:tr w:rsidR="004541C5" w:rsidRPr="00134926" w:rsidTr="00791913">
        <w:tc>
          <w:tcPr>
            <w:tcW w:w="594" w:type="dxa"/>
          </w:tcPr>
          <w:p w:rsidR="004541C5" w:rsidRPr="00134926" w:rsidRDefault="004541C5" w:rsidP="00791913">
            <w:pPr>
              <w:jc w:val="center"/>
              <w:rPr>
                <w:rFonts w:ascii="Times New Roman" w:hAnsi="Times New Roman"/>
                <w:sz w:val="24"/>
                <w:szCs w:val="24"/>
              </w:rPr>
            </w:pPr>
            <w:r>
              <w:rPr>
                <w:rFonts w:ascii="Times New Roman" w:hAnsi="Times New Roman"/>
                <w:sz w:val="24"/>
                <w:szCs w:val="24"/>
              </w:rPr>
              <w:t>36</w:t>
            </w:r>
          </w:p>
        </w:tc>
        <w:tc>
          <w:tcPr>
            <w:tcW w:w="4192" w:type="dxa"/>
          </w:tcPr>
          <w:p w:rsidR="004541C5" w:rsidRPr="00134926" w:rsidRDefault="004541C5" w:rsidP="00FB6E1A">
            <w:pPr>
              <w:jc w:val="center"/>
              <w:rPr>
                <w:rFonts w:ascii="Times New Roman" w:hAnsi="Times New Roman"/>
                <w:sz w:val="24"/>
                <w:szCs w:val="24"/>
              </w:rPr>
            </w:pPr>
            <w:r>
              <w:rPr>
                <w:rFonts w:ascii="Times New Roman" w:hAnsi="Times New Roman"/>
                <w:sz w:val="24"/>
                <w:szCs w:val="24"/>
              </w:rPr>
              <w:t>Начальник отдела</w:t>
            </w:r>
          </w:p>
        </w:tc>
        <w:tc>
          <w:tcPr>
            <w:tcW w:w="1418" w:type="dxa"/>
          </w:tcPr>
          <w:p w:rsidR="004541C5" w:rsidRPr="00134926" w:rsidRDefault="004541C5" w:rsidP="00791913">
            <w:pPr>
              <w:jc w:val="center"/>
              <w:rPr>
                <w:rFonts w:ascii="Times New Roman" w:hAnsi="Times New Roman"/>
                <w:sz w:val="24"/>
                <w:szCs w:val="24"/>
              </w:rPr>
            </w:pPr>
            <w:r w:rsidRPr="00134926">
              <w:rPr>
                <w:rFonts w:ascii="Times New Roman" w:hAnsi="Times New Roman"/>
                <w:sz w:val="24"/>
                <w:szCs w:val="24"/>
              </w:rPr>
              <w:t>1 шт. ед.</w:t>
            </w:r>
          </w:p>
        </w:tc>
        <w:tc>
          <w:tcPr>
            <w:tcW w:w="4217" w:type="dxa"/>
          </w:tcPr>
          <w:p w:rsidR="004541C5" w:rsidRPr="00B544F8" w:rsidRDefault="004541C5" w:rsidP="00FB6E1A">
            <w:pPr>
              <w:jc w:val="center"/>
            </w:pPr>
            <w:r w:rsidRPr="00134926">
              <w:rPr>
                <w:rFonts w:ascii="Times New Roman" w:hAnsi="Times New Roman"/>
                <w:sz w:val="24"/>
                <w:szCs w:val="24"/>
              </w:rPr>
              <w:t>должностной регламент</w:t>
            </w:r>
          </w:p>
        </w:tc>
      </w:tr>
      <w:tr w:rsidR="004541C5" w:rsidRPr="00134926" w:rsidTr="00791913">
        <w:tc>
          <w:tcPr>
            <w:tcW w:w="594" w:type="dxa"/>
          </w:tcPr>
          <w:p w:rsidR="004541C5" w:rsidRDefault="004541C5" w:rsidP="00791913">
            <w:pPr>
              <w:jc w:val="center"/>
              <w:rPr>
                <w:rFonts w:ascii="Times New Roman" w:hAnsi="Times New Roman"/>
                <w:sz w:val="24"/>
                <w:szCs w:val="24"/>
              </w:rPr>
            </w:pPr>
            <w:r>
              <w:rPr>
                <w:rFonts w:ascii="Times New Roman" w:hAnsi="Times New Roman"/>
                <w:sz w:val="24"/>
                <w:szCs w:val="24"/>
              </w:rPr>
              <w:t>37</w:t>
            </w:r>
          </w:p>
        </w:tc>
        <w:tc>
          <w:tcPr>
            <w:tcW w:w="4192" w:type="dxa"/>
          </w:tcPr>
          <w:p w:rsidR="004541C5" w:rsidRPr="00134926" w:rsidRDefault="004541C5" w:rsidP="00FB6E1A">
            <w:pPr>
              <w:jc w:val="center"/>
              <w:rPr>
                <w:rFonts w:ascii="Times New Roman" w:hAnsi="Times New Roman"/>
                <w:sz w:val="24"/>
                <w:szCs w:val="24"/>
              </w:rPr>
            </w:pPr>
            <w:r>
              <w:rPr>
                <w:rFonts w:ascii="Times New Roman" w:hAnsi="Times New Roman"/>
                <w:sz w:val="24"/>
                <w:szCs w:val="24"/>
              </w:rPr>
              <w:t>Заместитель начальника отдела</w:t>
            </w:r>
          </w:p>
        </w:tc>
        <w:tc>
          <w:tcPr>
            <w:tcW w:w="1418" w:type="dxa"/>
          </w:tcPr>
          <w:p w:rsidR="004541C5" w:rsidRPr="00134926" w:rsidRDefault="004541C5" w:rsidP="00791913">
            <w:pPr>
              <w:jc w:val="center"/>
              <w:rPr>
                <w:rFonts w:ascii="Times New Roman" w:hAnsi="Times New Roman"/>
                <w:sz w:val="24"/>
                <w:szCs w:val="24"/>
              </w:rPr>
            </w:pPr>
            <w:r w:rsidRPr="00134926">
              <w:rPr>
                <w:rFonts w:ascii="Times New Roman" w:hAnsi="Times New Roman"/>
                <w:sz w:val="24"/>
                <w:szCs w:val="24"/>
              </w:rPr>
              <w:t>1 шт. ед.</w:t>
            </w:r>
          </w:p>
        </w:tc>
        <w:tc>
          <w:tcPr>
            <w:tcW w:w="4217" w:type="dxa"/>
          </w:tcPr>
          <w:p w:rsidR="004541C5" w:rsidRPr="00134926" w:rsidRDefault="004541C5" w:rsidP="00FB6E1A">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4541C5" w:rsidRPr="00134926" w:rsidTr="00791913">
        <w:tc>
          <w:tcPr>
            <w:tcW w:w="594" w:type="dxa"/>
          </w:tcPr>
          <w:p w:rsidR="004541C5" w:rsidRDefault="004541C5" w:rsidP="00791913">
            <w:pPr>
              <w:jc w:val="center"/>
              <w:rPr>
                <w:rFonts w:ascii="Times New Roman" w:hAnsi="Times New Roman"/>
                <w:sz w:val="24"/>
                <w:szCs w:val="24"/>
              </w:rPr>
            </w:pPr>
            <w:r>
              <w:rPr>
                <w:rFonts w:ascii="Times New Roman" w:hAnsi="Times New Roman"/>
                <w:sz w:val="24"/>
                <w:szCs w:val="24"/>
              </w:rPr>
              <w:t>38</w:t>
            </w:r>
          </w:p>
        </w:tc>
        <w:tc>
          <w:tcPr>
            <w:tcW w:w="4192" w:type="dxa"/>
          </w:tcPr>
          <w:p w:rsidR="004541C5" w:rsidRPr="00134926" w:rsidRDefault="004541C5" w:rsidP="00FB6E1A">
            <w:pPr>
              <w:jc w:val="center"/>
              <w:rPr>
                <w:rFonts w:ascii="Times New Roman" w:hAnsi="Times New Roman"/>
                <w:sz w:val="24"/>
                <w:szCs w:val="24"/>
              </w:rPr>
            </w:pPr>
            <w:r>
              <w:rPr>
                <w:rFonts w:ascii="Times New Roman" w:hAnsi="Times New Roman"/>
                <w:sz w:val="24"/>
                <w:szCs w:val="24"/>
              </w:rPr>
              <w:t>Главный специалист</w:t>
            </w:r>
          </w:p>
        </w:tc>
        <w:tc>
          <w:tcPr>
            <w:tcW w:w="1418" w:type="dxa"/>
          </w:tcPr>
          <w:p w:rsidR="004541C5" w:rsidRPr="00134926" w:rsidRDefault="004541C5" w:rsidP="00791913">
            <w:pPr>
              <w:jc w:val="center"/>
              <w:rPr>
                <w:rFonts w:ascii="Times New Roman" w:hAnsi="Times New Roman"/>
                <w:sz w:val="24"/>
                <w:szCs w:val="24"/>
              </w:rPr>
            </w:pPr>
            <w:r>
              <w:rPr>
                <w:rFonts w:ascii="Times New Roman" w:hAnsi="Times New Roman"/>
                <w:sz w:val="24"/>
                <w:szCs w:val="24"/>
              </w:rPr>
              <w:t>2</w:t>
            </w:r>
            <w:r w:rsidRPr="00134926">
              <w:rPr>
                <w:rFonts w:ascii="Times New Roman" w:hAnsi="Times New Roman"/>
                <w:sz w:val="24"/>
                <w:szCs w:val="24"/>
              </w:rPr>
              <w:t xml:space="preserve"> шт. ед.</w:t>
            </w:r>
          </w:p>
        </w:tc>
        <w:tc>
          <w:tcPr>
            <w:tcW w:w="4217" w:type="dxa"/>
          </w:tcPr>
          <w:p w:rsidR="004541C5" w:rsidRPr="00134926" w:rsidRDefault="004541C5" w:rsidP="00FB6E1A">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4541C5" w:rsidRPr="00134926" w:rsidTr="00791913">
        <w:tc>
          <w:tcPr>
            <w:tcW w:w="594" w:type="dxa"/>
          </w:tcPr>
          <w:p w:rsidR="004541C5" w:rsidRDefault="004541C5" w:rsidP="00791913">
            <w:pPr>
              <w:jc w:val="center"/>
              <w:rPr>
                <w:rFonts w:ascii="Times New Roman" w:hAnsi="Times New Roman"/>
                <w:sz w:val="24"/>
                <w:szCs w:val="24"/>
              </w:rPr>
            </w:pPr>
            <w:r>
              <w:rPr>
                <w:rFonts w:ascii="Times New Roman" w:hAnsi="Times New Roman"/>
                <w:sz w:val="24"/>
                <w:szCs w:val="24"/>
              </w:rPr>
              <w:t>39</w:t>
            </w:r>
          </w:p>
        </w:tc>
        <w:tc>
          <w:tcPr>
            <w:tcW w:w="4192" w:type="dxa"/>
          </w:tcPr>
          <w:p w:rsidR="004541C5" w:rsidRPr="00134926" w:rsidRDefault="004541C5" w:rsidP="00FB6E1A">
            <w:pPr>
              <w:jc w:val="center"/>
              <w:rPr>
                <w:rFonts w:ascii="Times New Roman" w:hAnsi="Times New Roman"/>
                <w:sz w:val="24"/>
                <w:szCs w:val="24"/>
              </w:rPr>
            </w:pPr>
            <w:r>
              <w:rPr>
                <w:rFonts w:ascii="Times New Roman" w:hAnsi="Times New Roman"/>
                <w:sz w:val="24"/>
                <w:szCs w:val="24"/>
              </w:rPr>
              <w:t>Ведущий специалист</w:t>
            </w:r>
          </w:p>
        </w:tc>
        <w:tc>
          <w:tcPr>
            <w:tcW w:w="1418" w:type="dxa"/>
          </w:tcPr>
          <w:p w:rsidR="004541C5" w:rsidRPr="00134926" w:rsidRDefault="004541C5" w:rsidP="00791913">
            <w:pPr>
              <w:jc w:val="center"/>
              <w:rPr>
                <w:rFonts w:ascii="Times New Roman" w:hAnsi="Times New Roman"/>
                <w:sz w:val="24"/>
                <w:szCs w:val="24"/>
              </w:rPr>
            </w:pPr>
            <w:r>
              <w:rPr>
                <w:rFonts w:ascii="Times New Roman" w:hAnsi="Times New Roman"/>
                <w:sz w:val="24"/>
                <w:szCs w:val="24"/>
              </w:rPr>
              <w:t>2</w:t>
            </w:r>
            <w:r w:rsidRPr="00134926">
              <w:rPr>
                <w:rFonts w:ascii="Times New Roman" w:hAnsi="Times New Roman"/>
                <w:sz w:val="24"/>
                <w:szCs w:val="24"/>
              </w:rPr>
              <w:t xml:space="preserve"> шт. ед.</w:t>
            </w:r>
          </w:p>
        </w:tc>
        <w:tc>
          <w:tcPr>
            <w:tcW w:w="4217" w:type="dxa"/>
          </w:tcPr>
          <w:p w:rsidR="004541C5" w:rsidRPr="00134926" w:rsidRDefault="004541C5" w:rsidP="00FB6E1A">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4541C5" w:rsidRPr="00134926" w:rsidTr="00791913">
        <w:tc>
          <w:tcPr>
            <w:tcW w:w="594" w:type="dxa"/>
          </w:tcPr>
          <w:p w:rsidR="004541C5" w:rsidRDefault="004541C5" w:rsidP="00791913">
            <w:pPr>
              <w:jc w:val="center"/>
              <w:rPr>
                <w:rFonts w:ascii="Times New Roman" w:hAnsi="Times New Roman"/>
                <w:sz w:val="24"/>
                <w:szCs w:val="24"/>
              </w:rPr>
            </w:pPr>
            <w:r>
              <w:rPr>
                <w:rFonts w:ascii="Times New Roman" w:hAnsi="Times New Roman"/>
                <w:sz w:val="24"/>
                <w:szCs w:val="24"/>
              </w:rPr>
              <w:t>40</w:t>
            </w:r>
          </w:p>
        </w:tc>
        <w:tc>
          <w:tcPr>
            <w:tcW w:w="4192" w:type="dxa"/>
          </w:tcPr>
          <w:p w:rsidR="004541C5" w:rsidRPr="00134926" w:rsidRDefault="004541C5" w:rsidP="00FB6E1A">
            <w:pPr>
              <w:jc w:val="center"/>
              <w:rPr>
                <w:rFonts w:ascii="Times New Roman" w:hAnsi="Times New Roman"/>
                <w:sz w:val="24"/>
                <w:szCs w:val="24"/>
              </w:rPr>
            </w:pPr>
            <w:r>
              <w:rPr>
                <w:rFonts w:ascii="Times New Roman" w:hAnsi="Times New Roman"/>
                <w:sz w:val="24"/>
                <w:szCs w:val="24"/>
              </w:rPr>
              <w:t>Специалист 1 категории</w:t>
            </w:r>
          </w:p>
        </w:tc>
        <w:tc>
          <w:tcPr>
            <w:tcW w:w="1418" w:type="dxa"/>
          </w:tcPr>
          <w:p w:rsidR="004541C5" w:rsidRPr="00134926" w:rsidRDefault="004541C5" w:rsidP="00791913">
            <w:pPr>
              <w:jc w:val="center"/>
              <w:rPr>
                <w:rFonts w:ascii="Times New Roman" w:hAnsi="Times New Roman"/>
                <w:sz w:val="24"/>
                <w:szCs w:val="24"/>
              </w:rPr>
            </w:pPr>
            <w:r>
              <w:rPr>
                <w:rFonts w:ascii="Times New Roman" w:hAnsi="Times New Roman"/>
                <w:sz w:val="24"/>
                <w:szCs w:val="24"/>
              </w:rPr>
              <w:t>1</w:t>
            </w:r>
            <w:r w:rsidRPr="00134926">
              <w:rPr>
                <w:rFonts w:ascii="Times New Roman" w:hAnsi="Times New Roman"/>
                <w:sz w:val="24"/>
                <w:szCs w:val="24"/>
              </w:rPr>
              <w:t xml:space="preserve"> шт. ед.</w:t>
            </w:r>
          </w:p>
        </w:tc>
        <w:tc>
          <w:tcPr>
            <w:tcW w:w="4217" w:type="dxa"/>
          </w:tcPr>
          <w:p w:rsidR="004541C5" w:rsidRPr="00134926" w:rsidRDefault="004541C5" w:rsidP="00FB6E1A">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4541C5" w:rsidRPr="00134926" w:rsidTr="00FB6E1A">
        <w:tc>
          <w:tcPr>
            <w:tcW w:w="10421" w:type="dxa"/>
            <w:gridSpan w:val="4"/>
          </w:tcPr>
          <w:p w:rsidR="004541C5" w:rsidRPr="004541C5" w:rsidRDefault="004541C5" w:rsidP="00791913">
            <w:pPr>
              <w:jc w:val="center"/>
              <w:rPr>
                <w:rFonts w:ascii="Times New Roman" w:hAnsi="Times New Roman"/>
                <w:b/>
                <w:sz w:val="24"/>
                <w:szCs w:val="24"/>
              </w:rPr>
            </w:pPr>
            <w:r w:rsidRPr="004541C5">
              <w:rPr>
                <w:rFonts w:ascii="Times New Roman" w:hAnsi="Times New Roman"/>
                <w:b/>
                <w:sz w:val="24"/>
                <w:szCs w:val="24"/>
              </w:rPr>
              <w:t>Административно-правовой отдел</w:t>
            </w:r>
          </w:p>
        </w:tc>
      </w:tr>
      <w:tr w:rsidR="004541C5" w:rsidRPr="00134926" w:rsidTr="00791913">
        <w:tc>
          <w:tcPr>
            <w:tcW w:w="594" w:type="dxa"/>
          </w:tcPr>
          <w:p w:rsidR="004541C5" w:rsidRDefault="004541C5" w:rsidP="00791913">
            <w:pPr>
              <w:jc w:val="center"/>
              <w:rPr>
                <w:rFonts w:ascii="Times New Roman" w:hAnsi="Times New Roman"/>
                <w:sz w:val="24"/>
                <w:szCs w:val="24"/>
              </w:rPr>
            </w:pPr>
            <w:r>
              <w:rPr>
                <w:rFonts w:ascii="Times New Roman" w:hAnsi="Times New Roman"/>
                <w:sz w:val="24"/>
                <w:szCs w:val="24"/>
              </w:rPr>
              <w:t>42</w:t>
            </w:r>
          </w:p>
        </w:tc>
        <w:tc>
          <w:tcPr>
            <w:tcW w:w="4192" w:type="dxa"/>
          </w:tcPr>
          <w:p w:rsidR="004541C5" w:rsidRPr="00134926" w:rsidRDefault="004541C5" w:rsidP="00FB6E1A">
            <w:pPr>
              <w:jc w:val="center"/>
              <w:rPr>
                <w:rFonts w:ascii="Times New Roman" w:hAnsi="Times New Roman"/>
                <w:sz w:val="24"/>
                <w:szCs w:val="24"/>
              </w:rPr>
            </w:pPr>
            <w:r>
              <w:rPr>
                <w:rFonts w:ascii="Times New Roman" w:hAnsi="Times New Roman"/>
                <w:sz w:val="24"/>
                <w:szCs w:val="24"/>
              </w:rPr>
              <w:t>Начальник отдела</w:t>
            </w:r>
          </w:p>
        </w:tc>
        <w:tc>
          <w:tcPr>
            <w:tcW w:w="1418" w:type="dxa"/>
          </w:tcPr>
          <w:p w:rsidR="004541C5" w:rsidRPr="00134926" w:rsidRDefault="004541C5" w:rsidP="00791913">
            <w:pPr>
              <w:jc w:val="center"/>
              <w:rPr>
                <w:rFonts w:ascii="Times New Roman" w:hAnsi="Times New Roman"/>
                <w:sz w:val="24"/>
                <w:szCs w:val="24"/>
              </w:rPr>
            </w:pPr>
            <w:r w:rsidRPr="00134926">
              <w:rPr>
                <w:rFonts w:ascii="Times New Roman" w:hAnsi="Times New Roman"/>
                <w:sz w:val="24"/>
                <w:szCs w:val="24"/>
              </w:rPr>
              <w:t>1 шт. ед.</w:t>
            </w:r>
          </w:p>
        </w:tc>
        <w:tc>
          <w:tcPr>
            <w:tcW w:w="4217" w:type="dxa"/>
          </w:tcPr>
          <w:p w:rsidR="004541C5" w:rsidRPr="00B544F8" w:rsidRDefault="004541C5" w:rsidP="00FB6E1A">
            <w:pPr>
              <w:jc w:val="center"/>
            </w:pPr>
            <w:r w:rsidRPr="00134926">
              <w:rPr>
                <w:rFonts w:ascii="Times New Roman" w:hAnsi="Times New Roman"/>
                <w:sz w:val="24"/>
                <w:szCs w:val="24"/>
              </w:rPr>
              <w:t>должностной регламент</w:t>
            </w:r>
          </w:p>
        </w:tc>
      </w:tr>
      <w:tr w:rsidR="004541C5" w:rsidRPr="00134926" w:rsidTr="00791913">
        <w:tc>
          <w:tcPr>
            <w:tcW w:w="594" w:type="dxa"/>
          </w:tcPr>
          <w:p w:rsidR="004541C5" w:rsidRDefault="004541C5" w:rsidP="00791913">
            <w:pPr>
              <w:jc w:val="center"/>
              <w:rPr>
                <w:rFonts w:ascii="Times New Roman" w:hAnsi="Times New Roman"/>
                <w:sz w:val="24"/>
                <w:szCs w:val="24"/>
              </w:rPr>
            </w:pPr>
            <w:r>
              <w:rPr>
                <w:rFonts w:ascii="Times New Roman" w:hAnsi="Times New Roman"/>
                <w:sz w:val="24"/>
                <w:szCs w:val="24"/>
              </w:rPr>
              <w:t>43</w:t>
            </w:r>
          </w:p>
        </w:tc>
        <w:tc>
          <w:tcPr>
            <w:tcW w:w="4192" w:type="dxa"/>
          </w:tcPr>
          <w:p w:rsidR="004541C5" w:rsidRPr="00134926" w:rsidRDefault="004541C5" w:rsidP="00FB6E1A">
            <w:pPr>
              <w:jc w:val="center"/>
              <w:rPr>
                <w:rFonts w:ascii="Times New Roman" w:hAnsi="Times New Roman"/>
                <w:sz w:val="24"/>
                <w:szCs w:val="24"/>
              </w:rPr>
            </w:pPr>
            <w:r>
              <w:rPr>
                <w:rFonts w:ascii="Times New Roman" w:hAnsi="Times New Roman"/>
                <w:sz w:val="24"/>
                <w:szCs w:val="24"/>
              </w:rPr>
              <w:t>Заместитель начальника отдела</w:t>
            </w:r>
          </w:p>
        </w:tc>
        <w:tc>
          <w:tcPr>
            <w:tcW w:w="1418" w:type="dxa"/>
          </w:tcPr>
          <w:p w:rsidR="004541C5" w:rsidRPr="00134926" w:rsidRDefault="004541C5" w:rsidP="00791913">
            <w:pPr>
              <w:jc w:val="center"/>
              <w:rPr>
                <w:rFonts w:ascii="Times New Roman" w:hAnsi="Times New Roman"/>
                <w:sz w:val="24"/>
                <w:szCs w:val="24"/>
              </w:rPr>
            </w:pPr>
            <w:r w:rsidRPr="00134926">
              <w:rPr>
                <w:rFonts w:ascii="Times New Roman" w:hAnsi="Times New Roman"/>
                <w:sz w:val="24"/>
                <w:szCs w:val="24"/>
              </w:rPr>
              <w:t>1 шт. ед.</w:t>
            </w:r>
          </w:p>
        </w:tc>
        <w:tc>
          <w:tcPr>
            <w:tcW w:w="4217" w:type="dxa"/>
          </w:tcPr>
          <w:p w:rsidR="004541C5" w:rsidRPr="00134926" w:rsidRDefault="004541C5" w:rsidP="00FB6E1A">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4541C5" w:rsidRPr="00134926" w:rsidTr="00791913">
        <w:tc>
          <w:tcPr>
            <w:tcW w:w="594" w:type="dxa"/>
          </w:tcPr>
          <w:p w:rsidR="004541C5" w:rsidRDefault="004541C5" w:rsidP="00791913">
            <w:pPr>
              <w:jc w:val="center"/>
              <w:rPr>
                <w:rFonts w:ascii="Times New Roman" w:hAnsi="Times New Roman"/>
                <w:sz w:val="24"/>
                <w:szCs w:val="24"/>
              </w:rPr>
            </w:pPr>
            <w:r>
              <w:rPr>
                <w:rFonts w:ascii="Times New Roman" w:hAnsi="Times New Roman"/>
                <w:sz w:val="24"/>
                <w:szCs w:val="24"/>
              </w:rPr>
              <w:t>44</w:t>
            </w:r>
          </w:p>
        </w:tc>
        <w:tc>
          <w:tcPr>
            <w:tcW w:w="4192" w:type="dxa"/>
          </w:tcPr>
          <w:p w:rsidR="004541C5" w:rsidRPr="00134926" w:rsidRDefault="004541C5" w:rsidP="00FB6E1A">
            <w:pPr>
              <w:jc w:val="center"/>
              <w:rPr>
                <w:rFonts w:ascii="Times New Roman" w:hAnsi="Times New Roman"/>
                <w:sz w:val="24"/>
                <w:szCs w:val="24"/>
              </w:rPr>
            </w:pPr>
            <w:r>
              <w:rPr>
                <w:rFonts w:ascii="Times New Roman" w:hAnsi="Times New Roman"/>
                <w:sz w:val="24"/>
                <w:szCs w:val="24"/>
              </w:rPr>
              <w:t>Главный специалист</w:t>
            </w:r>
          </w:p>
        </w:tc>
        <w:tc>
          <w:tcPr>
            <w:tcW w:w="1418" w:type="dxa"/>
          </w:tcPr>
          <w:p w:rsidR="004541C5" w:rsidRPr="00134926" w:rsidRDefault="004541C5" w:rsidP="00791913">
            <w:pPr>
              <w:jc w:val="center"/>
              <w:rPr>
                <w:rFonts w:ascii="Times New Roman" w:hAnsi="Times New Roman"/>
                <w:sz w:val="24"/>
                <w:szCs w:val="24"/>
              </w:rPr>
            </w:pPr>
            <w:r>
              <w:rPr>
                <w:rFonts w:ascii="Times New Roman" w:hAnsi="Times New Roman"/>
                <w:sz w:val="24"/>
                <w:szCs w:val="24"/>
              </w:rPr>
              <w:t>2</w:t>
            </w:r>
            <w:r w:rsidRPr="00134926">
              <w:rPr>
                <w:rFonts w:ascii="Times New Roman" w:hAnsi="Times New Roman"/>
                <w:sz w:val="24"/>
                <w:szCs w:val="24"/>
              </w:rPr>
              <w:t xml:space="preserve"> шт. ед.</w:t>
            </w:r>
          </w:p>
        </w:tc>
        <w:tc>
          <w:tcPr>
            <w:tcW w:w="4217" w:type="dxa"/>
          </w:tcPr>
          <w:p w:rsidR="004541C5" w:rsidRPr="00134926" w:rsidRDefault="004541C5" w:rsidP="00FB6E1A">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4541C5" w:rsidRPr="00134926" w:rsidTr="00791913">
        <w:tc>
          <w:tcPr>
            <w:tcW w:w="594" w:type="dxa"/>
          </w:tcPr>
          <w:p w:rsidR="004541C5" w:rsidRDefault="004541C5" w:rsidP="00791913">
            <w:pPr>
              <w:jc w:val="center"/>
              <w:rPr>
                <w:rFonts w:ascii="Times New Roman" w:hAnsi="Times New Roman"/>
                <w:sz w:val="24"/>
                <w:szCs w:val="24"/>
              </w:rPr>
            </w:pPr>
            <w:r>
              <w:rPr>
                <w:rFonts w:ascii="Times New Roman" w:hAnsi="Times New Roman"/>
                <w:sz w:val="24"/>
                <w:szCs w:val="24"/>
              </w:rPr>
              <w:t>45</w:t>
            </w:r>
          </w:p>
        </w:tc>
        <w:tc>
          <w:tcPr>
            <w:tcW w:w="4192" w:type="dxa"/>
          </w:tcPr>
          <w:p w:rsidR="004541C5" w:rsidRPr="00134926" w:rsidRDefault="004541C5" w:rsidP="00FB6E1A">
            <w:pPr>
              <w:jc w:val="center"/>
              <w:rPr>
                <w:rFonts w:ascii="Times New Roman" w:hAnsi="Times New Roman"/>
                <w:sz w:val="24"/>
                <w:szCs w:val="24"/>
              </w:rPr>
            </w:pPr>
            <w:r>
              <w:rPr>
                <w:rFonts w:ascii="Times New Roman" w:hAnsi="Times New Roman"/>
                <w:sz w:val="24"/>
                <w:szCs w:val="24"/>
              </w:rPr>
              <w:t>Ведущий специалист</w:t>
            </w:r>
          </w:p>
        </w:tc>
        <w:tc>
          <w:tcPr>
            <w:tcW w:w="1418" w:type="dxa"/>
          </w:tcPr>
          <w:p w:rsidR="004541C5" w:rsidRPr="00134926" w:rsidRDefault="004541C5" w:rsidP="00791913">
            <w:pPr>
              <w:jc w:val="center"/>
              <w:rPr>
                <w:rFonts w:ascii="Times New Roman" w:hAnsi="Times New Roman"/>
                <w:sz w:val="24"/>
                <w:szCs w:val="24"/>
              </w:rPr>
            </w:pPr>
            <w:r>
              <w:rPr>
                <w:rFonts w:ascii="Times New Roman" w:hAnsi="Times New Roman"/>
                <w:sz w:val="24"/>
                <w:szCs w:val="24"/>
              </w:rPr>
              <w:t>3</w:t>
            </w:r>
            <w:r w:rsidRPr="00134926">
              <w:rPr>
                <w:rFonts w:ascii="Times New Roman" w:hAnsi="Times New Roman"/>
                <w:sz w:val="24"/>
                <w:szCs w:val="24"/>
              </w:rPr>
              <w:t xml:space="preserve"> шт. ед.</w:t>
            </w:r>
          </w:p>
        </w:tc>
        <w:tc>
          <w:tcPr>
            <w:tcW w:w="4217" w:type="dxa"/>
          </w:tcPr>
          <w:p w:rsidR="004541C5" w:rsidRPr="00134926" w:rsidRDefault="004541C5" w:rsidP="00FB6E1A">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r w:rsidR="004541C5" w:rsidRPr="00134926" w:rsidTr="00791913">
        <w:tc>
          <w:tcPr>
            <w:tcW w:w="594" w:type="dxa"/>
          </w:tcPr>
          <w:p w:rsidR="004541C5" w:rsidRDefault="004541C5" w:rsidP="00791913">
            <w:pPr>
              <w:jc w:val="center"/>
              <w:rPr>
                <w:rFonts w:ascii="Times New Roman" w:hAnsi="Times New Roman"/>
                <w:sz w:val="24"/>
                <w:szCs w:val="24"/>
              </w:rPr>
            </w:pPr>
            <w:r>
              <w:rPr>
                <w:rFonts w:ascii="Times New Roman" w:hAnsi="Times New Roman"/>
                <w:sz w:val="24"/>
                <w:szCs w:val="24"/>
              </w:rPr>
              <w:t>46</w:t>
            </w:r>
          </w:p>
        </w:tc>
        <w:tc>
          <w:tcPr>
            <w:tcW w:w="4192" w:type="dxa"/>
          </w:tcPr>
          <w:p w:rsidR="004541C5" w:rsidRPr="00134926" w:rsidRDefault="004541C5" w:rsidP="00FB6E1A">
            <w:pPr>
              <w:jc w:val="center"/>
              <w:rPr>
                <w:rFonts w:ascii="Times New Roman" w:hAnsi="Times New Roman"/>
                <w:sz w:val="24"/>
                <w:szCs w:val="24"/>
              </w:rPr>
            </w:pPr>
            <w:r>
              <w:rPr>
                <w:rFonts w:ascii="Times New Roman" w:hAnsi="Times New Roman"/>
                <w:sz w:val="24"/>
                <w:szCs w:val="24"/>
              </w:rPr>
              <w:t>Специалист 1 категории</w:t>
            </w:r>
          </w:p>
        </w:tc>
        <w:tc>
          <w:tcPr>
            <w:tcW w:w="1418" w:type="dxa"/>
          </w:tcPr>
          <w:p w:rsidR="004541C5" w:rsidRPr="00134926" w:rsidRDefault="004541C5" w:rsidP="00791913">
            <w:pPr>
              <w:jc w:val="center"/>
              <w:rPr>
                <w:rFonts w:ascii="Times New Roman" w:hAnsi="Times New Roman"/>
                <w:sz w:val="24"/>
                <w:szCs w:val="24"/>
              </w:rPr>
            </w:pPr>
            <w:r>
              <w:rPr>
                <w:rFonts w:ascii="Times New Roman" w:hAnsi="Times New Roman"/>
                <w:sz w:val="24"/>
                <w:szCs w:val="24"/>
              </w:rPr>
              <w:t>1</w:t>
            </w:r>
            <w:r w:rsidRPr="00134926">
              <w:rPr>
                <w:rFonts w:ascii="Times New Roman" w:hAnsi="Times New Roman"/>
                <w:sz w:val="24"/>
                <w:szCs w:val="24"/>
              </w:rPr>
              <w:t xml:space="preserve"> шт. ед.</w:t>
            </w:r>
          </w:p>
        </w:tc>
        <w:tc>
          <w:tcPr>
            <w:tcW w:w="4217" w:type="dxa"/>
          </w:tcPr>
          <w:p w:rsidR="004541C5" w:rsidRPr="00134926" w:rsidRDefault="004541C5" w:rsidP="00FB6E1A">
            <w:pPr>
              <w:jc w:val="center"/>
              <w:rPr>
                <w:rFonts w:ascii="Times New Roman" w:hAnsi="Times New Roman"/>
                <w:sz w:val="24"/>
                <w:szCs w:val="24"/>
              </w:rPr>
            </w:pPr>
            <w:r w:rsidRPr="00134926">
              <w:rPr>
                <w:rFonts w:ascii="Times New Roman" w:hAnsi="Times New Roman"/>
                <w:sz w:val="24"/>
                <w:szCs w:val="24"/>
              </w:rPr>
              <w:t>должностной регламент</w:t>
            </w:r>
          </w:p>
        </w:tc>
      </w:tr>
    </w:tbl>
    <w:p w:rsidR="008D11BF" w:rsidRDefault="008D11BF" w:rsidP="008D11BF">
      <w:pPr>
        <w:spacing w:after="0" w:line="240" w:lineRule="auto"/>
        <w:rPr>
          <w:rFonts w:ascii="Times New Roman" w:hAnsi="Times New Roman"/>
          <w:sz w:val="28"/>
          <w:szCs w:val="28"/>
        </w:rPr>
      </w:pPr>
    </w:p>
    <w:p w:rsidR="008D11BF" w:rsidRDefault="008D11BF" w:rsidP="008D11BF">
      <w:pPr>
        <w:spacing w:after="0" w:line="240" w:lineRule="auto"/>
        <w:rPr>
          <w:rFonts w:ascii="Times New Roman" w:hAnsi="Times New Roman"/>
          <w:sz w:val="28"/>
          <w:szCs w:val="28"/>
        </w:rPr>
      </w:pPr>
    </w:p>
    <w:p w:rsidR="008D11BF" w:rsidRDefault="008D11BF" w:rsidP="008D11BF">
      <w:pPr>
        <w:spacing w:after="0" w:line="240" w:lineRule="auto"/>
        <w:rPr>
          <w:rFonts w:ascii="Times New Roman" w:hAnsi="Times New Roman"/>
          <w:sz w:val="28"/>
          <w:szCs w:val="28"/>
        </w:rPr>
      </w:pPr>
    </w:p>
    <w:p w:rsidR="008D11BF" w:rsidRDefault="008D11BF" w:rsidP="008D11BF">
      <w:pPr>
        <w:spacing w:after="0" w:line="240" w:lineRule="auto"/>
        <w:rPr>
          <w:rFonts w:ascii="Times New Roman" w:hAnsi="Times New Roman"/>
          <w:sz w:val="28"/>
          <w:szCs w:val="28"/>
        </w:rPr>
      </w:pPr>
    </w:p>
    <w:p w:rsidR="008D11BF" w:rsidRDefault="008D11BF" w:rsidP="008D11BF">
      <w:pPr>
        <w:spacing w:after="0" w:line="240" w:lineRule="auto"/>
        <w:rPr>
          <w:rFonts w:ascii="Times New Roman" w:hAnsi="Times New Roman"/>
          <w:sz w:val="28"/>
          <w:szCs w:val="28"/>
        </w:rPr>
      </w:pPr>
    </w:p>
    <w:p w:rsidR="008D11BF" w:rsidRDefault="008D11BF" w:rsidP="008D11BF">
      <w:pPr>
        <w:spacing w:after="0" w:line="240" w:lineRule="auto"/>
        <w:rPr>
          <w:rFonts w:ascii="Times New Roman" w:hAnsi="Times New Roman"/>
          <w:sz w:val="28"/>
          <w:szCs w:val="28"/>
        </w:rPr>
      </w:pPr>
    </w:p>
    <w:p w:rsidR="008D11BF" w:rsidRDefault="008D11BF" w:rsidP="008D11BF">
      <w:pPr>
        <w:spacing w:after="0" w:line="240" w:lineRule="auto"/>
        <w:rPr>
          <w:rFonts w:ascii="Times New Roman" w:hAnsi="Times New Roman"/>
          <w:sz w:val="28"/>
          <w:szCs w:val="28"/>
        </w:rPr>
      </w:pPr>
    </w:p>
    <w:p w:rsidR="004541C5" w:rsidRDefault="004541C5" w:rsidP="008D11BF">
      <w:pPr>
        <w:spacing w:after="0" w:line="240" w:lineRule="auto"/>
        <w:rPr>
          <w:rFonts w:ascii="Times New Roman" w:hAnsi="Times New Roman"/>
          <w:sz w:val="28"/>
          <w:szCs w:val="28"/>
        </w:rPr>
      </w:pPr>
    </w:p>
    <w:p w:rsidR="004541C5" w:rsidRDefault="004541C5" w:rsidP="008D11BF">
      <w:pPr>
        <w:spacing w:after="0" w:line="240" w:lineRule="auto"/>
        <w:rPr>
          <w:rFonts w:ascii="Times New Roman" w:hAnsi="Times New Roman"/>
          <w:sz w:val="28"/>
          <w:szCs w:val="28"/>
        </w:rPr>
      </w:pPr>
    </w:p>
    <w:p w:rsidR="004541C5" w:rsidRDefault="004541C5" w:rsidP="008D11BF">
      <w:pPr>
        <w:spacing w:after="0" w:line="240" w:lineRule="auto"/>
        <w:rPr>
          <w:rFonts w:ascii="Times New Roman" w:hAnsi="Times New Roman"/>
          <w:sz w:val="28"/>
          <w:szCs w:val="28"/>
        </w:rPr>
      </w:pPr>
    </w:p>
    <w:p w:rsidR="004541C5" w:rsidRDefault="004541C5" w:rsidP="008D11BF">
      <w:pPr>
        <w:spacing w:after="0" w:line="240" w:lineRule="auto"/>
        <w:rPr>
          <w:rFonts w:ascii="Times New Roman" w:hAnsi="Times New Roman"/>
          <w:sz w:val="28"/>
          <w:szCs w:val="28"/>
        </w:rPr>
      </w:pPr>
    </w:p>
    <w:p w:rsidR="004541C5" w:rsidRDefault="004541C5" w:rsidP="008D11BF">
      <w:pPr>
        <w:spacing w:after="0" w:line="240" w:lineRule="auto"/>
        <w:rPr>
          <w:rFonts w:ascii="Times New Roman" w:hAnsi="Times New Roman"/>
          <w:sz w:val="28"/>
          <w:szCs w:val="28"/>
        </w:rPr>
      </w:pPr>
    </w:p>
    <w:p w:rsidR="004541C5" w:rsidRDefault="004541C5" w:rsidP="008D11BF">
      <w:pPr>
        <w:spacing w:after="0" w:line="240" w:lineRule="auto"/>
        <w:rPr>
          <w:rFonts w:ascii="Times New Roman" w:hAnsi="Times New Roman"/>
          <w:sz w:val="28"/>
          <w:szCs w:val="28"/>
        </w:rPr>
      </w:pPr>
    </w:p>
    <w:p w:rsidR="004541C5" w:rsidRDefault="004541C5" w:rsidP="008D11BF">
      <w:pPr>
        <w:spacing w:after="0" w:line="240" w:lineRule="auto"/>
        <w:rPr>
          <w:rFonts w:ascii="Times New Roman" w:hAnsi="Times New Roman"/>
          <w:sz w:val="28"/>
          <w:szCs w:val="28"/>
        </w:rPr>
      </w:pPr>
    </w:p>
    <w:p w:rsidR="004541C5" w:rsidRDefault="004541C5" w:rsidP="008D11BF">
      <w:pPr>
        <w:spacing w:after="0" w:line="240" w:lineRule="auto"/>
        <w:rPr>
          <w:rFonts w:ascii="Times New Roman" w:hAnsi="Times New Roman"/>
          <w:sz w:val="28"/>
          <w:szCs w:val="28"/>
        </w:rPr>
      </w:pPr>
    </w:p>
    <w:p w:rsidR="004541C5" w:rsidRDefault="004541C5" w:rsidP="008D11BF">
      <w:pPr>
        <w:spacing w:after="0" w:line="240" w:lineRule="auto"/>
        <w:rPr>
          <w:rFonts w:ascii="Times New Roman" w:hAnsi="Times New Roman"/>
          <w:sz w:val="28"/>
          <w:szCs w:val="28"/>
        </w:rPr>
      </w:pPr>
    </w:p>
    <w:p w:rsidR="008D11BF" w:rsidRDefault="008D11BF" w:rsidP="008D11BF">
      <w:pPr>
        <w:spacing w:after="0" w:line="240" w:lineRule="auto"/>
        <w:rPr>
          <w:rFonts w:ascii="Times New Roman" w:hAnsi="Times New Roman"/>
          <w:sz w:val="28"/>
          <w:szCs w:val="28"/>
        </w:rPr>
      </w:pPr>
    </w:p>
    <w:p w:rsidR="00791913" w:rsidRDefault="00791913" w:rsidP="008D11BF">
      <w:pPr>
        <w:spacing w:after="0" w:line="240" w:lineRule="auto"/>
        <w:rPr>
          <w:rFonts w:ascii="Times New Roman" w:hAnsi="Times New Roman"/>
          <w:sz w:val="28"/>
          <w:szCs w:val="28"/>
        </w:rPr>
      </w:pPr>
    </w:p>
    <w:p w:rsidR="000F600C" w:rsidRDefault="000F600C" w:rsidP="008D11BF">
      <w:pPr>
        <w:spacing w:after="0" w:line="240" w:lineRule="auto"/>
        <w:rPr>
          <w:rFonts w:ascii="Times New Roman" w:hAnsi="Times New Roman"/>
          <w:sz w:val="28"/>
          <w:szCs w:val="28"/>
        </w:rPr>
      </w:pPr>
    </w:p>
    <w:p w:rsidR="000F600C" w:rsidRDefault="000F600C" w:rsidP="008D11BF">
      <w:pPr>
        <w:spacing w:after="0" w:line="240" w:lineRule="auto"/>
        <w:rPr>
          <w:rFonts w:ascii="Times New Roman" w:hAnsi="Times New Roman"/>
          <w:sz w:val="28"/>
          <w:szCs w:val="28"/>
        </w:rPr>
      </w:pPr>
    </w:p>
    <w:p w:rsidR="000F600C" w:rsidRDefault="000F600C" w:rsidP="008D11BF">
      <w:pPr>
        <w:spacing w:after="0" w:line="240" w:lineRule="auto"/>
        <w:rPr>
          <w:rFonts w:ascii="Times New Roman" w:hAnsi="Times New Roman"/>
          <w:sz w:val="28"/>
          <w:szCs w:val="28"/>
        </w:rPr>
      </w:pPr>
    </w:p>
    <w:p w:rsidR="008D11BF" w:rsidRDefault="008D11BF" w:rsidP="008D11BF">
      <w:pPr>
        <w:spacing w:after="0" w:line="240" w:lineRule="auto"/>
        <w:rPr>
          <w:rFonts w:ascii="Times New Roman" w:hAnsi="Times New Roman"/>
          <w:sz w:val="28"/>
          <w:szCs w:val="28"/>
        </w:rPr>
      </w:pPr>
    </w:p>
    <w:p w:rsidR="008D11BF" w:rsidRDefault="008D11BF" w:rsidP="008D11BF">
      <w:pPr>
        <w:spacing w:after="0" w:line="240" w:lineRule="auto"/>
        <w:rPr>
          <w:rFonts w:ascii="Times New Roman" w:hAnsi="Times New Roman"/>
          <w:sz w:val="28"/>
          <w:szCs w:val="28"/>
        </w:rPr>
      </w:pPr>
    </w:p>
    <w:p w:rsidR="008D11BF" w:rsidRDefault="008D11BF" w:rsidP="008D11BF">
      <w:pPr>
        <w:spacing w:after="0" w:line="240" w:lineRule="auto"/>
        <w:rPr>
          <w:rFonts w:ascii="Times New Roman" w:hAnsi="Times New Roman"/>
          <w:sz w:val="28"/>
          <w:szCs w:val="28"/>
        </w:rPr>
      </w:pPr>
    </w:p>
    <w:tbl>
      <w:tblPr>
        <w:tblStyle w:val="a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8D11BF" w:rsidTr="00FF4913">
        <w:tc>
          <w:tcPr>
            <w:tcW w:w="5493" w:type="dxa"/>
          </w:tcPr>
          <w:p w:rsidR="008D11BF" w:rsidRDefault="004541C5" w:rsidP="00134926">
            <w:pPr>
              <w:jc w:val="right"/>
              <w:rPr>
                <w:rFonts w:ascii="Times New Roman" w:hAnsi="Times New Roman"/>
                <w:sz w:val="28"/>
                <w:szCs w:val="28"/>
              </w:rPr>
            </w:pPr>
            <w:r>
              <w:rPr>
                <w:rFonts w:ascii="Times New Roman" w:hAnsi="Times New Roman"/>
                <w:sz w:val="28"/>
                <w:szCs w:val="28"/>
              </w:rPr>
              <w:lastRenderedPageBreak/>
              <w:t>Приложение 8</w:t>
            </w:r>
          </w:p>
          <w:p w:rsidR="008D11BF" w:rsidRDefault="008D11BF" w:rsidP="00134926">
            <w:pPr>
              <w:jc w:val="right"/>
              <w:rPr>
                <w:rFonts w:ascii="Times New Roman" w:hAnsi="Times New Roman"/>
                <w:sz w:val="28"/>
                <w:szCs w:val="28"/>
              </w:rPr>
            </w:pPr>
            <w:r>
              <w:rPr>
                <w:rFonts w:ascii="Times New Roman" w:hAnsi="Times New Roman"/>
                <w:sz w:val="28"/>
                <w:szCs w:val="28"/>
              </w:rPr>
              <w:t>к приказу комитета по тарифам и ценовой политике Ленинградской области</w:t>
            </w:r>
          </w:p>
          <w:p w:rsidR="008D11BF" w:rsidRDefault="008D11BF" w:rsidP="00134926">
            <w:pPr>
              <w:jc w:val="right"/>
              <w:rPr>
                <w:rFonts w:ascii="Times New Roman" w:hAnsi="Times New Roman"/>
                <w:sz w:val="28"/>
                <w:szCs w:val="28"/>
              </w:rPr>
            </w:pPr>
            <w:proofErr w:type="spellStart"/>
            <w:r>
              <w:rPr>
                <w:rFonts w:ascii="Times New Roman" w:hAnsi="Times New Roman"/>
                <w:sz w:val="28"/>
                <w:szCs w:val="28"/>
              </w:rPr>
              <w:t>от____июня</w:t>
            </w:r>
            <w:proofErr w:type="spellEnd"/>
            <w:r>
              <w:rPr>
                <w:rFonts w:ascii="Times New Roman" w:hAnsi="Times New Roman"/>
                <w:sz w:val="28"/>
                <w:szCs w:val="28"/>
              </w:rPr>
              <w:t xml:space="preserve"> 2026 года №____-п</w:t>
            </w:r>
          </w:p>
        </w:tc>
      </w:tr>
    </w:tbl>
    <w:p w:rsidR="008D11BF" w:rsidRPr="00BC4332" w:rsidRDefault="008D11BF" w:rsidP="008D11BF">
      <w:pPr>
        <w:spacing w:after="0" w:line="240" w:lineRule="auto"/>
        <w:rPr>
          <w:rFonts w:ascii="Times New Roman" w:hAnsi="Times New Roman"/>
          <w:b/>
          <w:sz w:val="28"/>
          <w:szCs w:val="28"/>
        </w:rPr>
      </w:pPr>
    </w:p>
    <w:p w:rsidR="00BC4332" w:rsidRDefault="00BC4332" w:rsidP="00BC4332">
      <w:pPr>
        <w:spacing w:after="0" w:line="240" w:lineRule="auto"/>
        <w:jc w:val="center"/>
        <w:rPr>
          <w:rFonts w:ascii="Times New Roman" w:hAnsi="Times New Roman"/>
          <w:b/>
          <w:sz w:val="28"/>
          <w:szCs w:val="28"/>
        </w:rPr>
      </w:pPr>
      <w:r w:rsidRPr="00BC4332">
        <w:rPr>
          <w:rFonts w:ascii="Times New Roman" w:hAnsi="Times New Roman"/>
          <w:b/>
          <w:sz w:val="28"/>
          <w:szCs w:val="28"/>
        </w:rPr>
        <w:t xml:space="preserve">Обязательство служащего </w:t>
      </w:r>
    </w:p>
    <w:p w:rsidR="00BC4332" w:rsidRPr="00285544" w:rsidRDefault="00BC4332" w:rsidP="00285544">
      <w:pPr>
        <w:spacing w:after="0" w:line="240" w:lineRule="auto"/>
        <w:jc w:val="center"/>
        <w:rPr>
          <w:rFonts w:ascii="Times New Roman" w:hAnsi="Times New Roman"/>
          <w:b/>
          <w:sz w:val="28"/>
          <w:szCs w:val="28"/>
        </w:rPr>
      </w:pPr>
      <w:r w:rsidRPr="00BC4332">
        <w:rPr>
          <w:rFonts w:ascii="Times New Roman" w:hAnsi="Times New Roman"/>
          <w:b/>
          <w:sz w:val="28"/>
          <w:szCs w:val="28"/>
        </w:rPr>
        <w:t>комитета по тарифам и ценовой политике Ленинградской области, непосредственно осуществляющего обработку персональных данных, прекратить обработку персональных данных, ставших известными ему в связи с исполнением должностных обязанностей, в случае расторж</w:t>
      </w:r>
      <w:r w:rsidR="00285544">
        <w:rPr>
          <w:rFonts w:ascii="Times New Roman" w:hAnsi="Times New Roman"/>
          <w:b/>
          <w:sz w:val="28"/>
          <w:szCs w:val="28"/>
        </w:rPr>
        <w:t>ения с ним служебного контракта</w:t>
      </w:r>
    </w:p>
    <w:p w:rsidR="008D11BF" w:rsidRDefault="008D11BF" w:rsidP="008D11BF">
      <w:pPr>
        <w:spacing w:after="0" w:line="240" w:lineRule="auto"/>
        <w:rPr>
          <w:rFonts w:ascii="Times New Roman" w:hAnsi="Times New Roman"/>
          <w:sz w:val="28"/>
          <w:szCs w:val="28"/>
        </w:rPr>
      </w:pPr>
    </w:p>
    <w:p w:rsidR="00BC4332" w:rsidRPr="00BC4332" w:rsidRDefault="00BC4332" w:rsidP="00BC4332">
      <w:pPr>
        <w:spacing w:after="0" w:line="240" w:lineRule="auto"/>
        <w:ind w:firstLine="708"/>
        <w:rPr>
          <w:rFonts w:ascii="Times New Roman" w:hAnsi="Times New Roman"/>
          <w:sz w:val="28"/>
          <w:szCs w:val="28"/>
        </w:rPr>
      </w:pPr>
      <w:r>
        <w:rPr>
          <w:rFonts w:ascii="Times New Roman" w:hAnsi="Times New Roman"/>
          <w:sz w:val="28"/>
          <w:szCs w:val="28"/>
        </w:rPr>
        <w:t>Я, _</w:t>
      </w:r>
      <w:r w:rsidRPr="00BC4332">
        <w:rPr>
          <w:rFonts w:ascii="Times New Roman" w:hAnsi="Times New Roman"/>
          <w:sz w:val="28"/>
          <w:szCs w:val="28"/>
        </w:rPr>
        <w:t>________________________________</w:t>
      </w:r>
      <w:r>
        <w:rPr>
          <w:rFonts w:ascii="Times New Roman" w:hAnsi="Times New Roman"/>
          <w:sz w:val="28"/>
          <w:szCs w:val="28"/>
        </w:rPr>
        <w:t>_______________________________</w:t>
      </w:r>
      <w:r w:rsidRPr="00BC4332">
        <w:rPr>
          <w:rFonts w:ascii="Times New Roman" w:hAnsi="Times New Roman"/>
          <w:sz w:val="28"/>
          <w:szCs w:val="28"/>
        </w:rPr>
        <w:t>,</w:t>
      </w:r>
    </w:p>
    <w:p w:rsidR="00BC4332" w:rsidRPr="00BC4332" w:rsidRDefault="00BC4332" w:rsidP="00BC4332">
      <w:pPr>
        <w:spacing w:after="0" w:line="240" w:lineRule="auto"/>
        <w:jc w:val="center"/>
        <w:rPr>
          <w:rFonts w:ascii="Times New Roman" w:hAnsi="Times New Roman"/>
          <w:sz w:val="20"/>
          <w:szCs w:val="20"/>
        </w:rPr>
      </w:pPr>
      <w:r w:rsidRPr="00BC4332">
        <w:rPr>
          <w:rFonts w:ascii="Times New Roman" w:hAnsi="Times New Roman"/>
          <w:sz w:val="20"/>
          <w:szCs w:val="20"/>
        </w:rPr>
        <w:t>(фамилия, имя, отчество полностью)</w:t>
      </w:r>
    </w:p>
    <w:p w:rsidR="00BC4332" w:rsidRPr="00BC4332" w:rsidRDefault="00BC4332" w:rsidP="00BC4332">
      <w:pPr>
        <w:spacing w:after="0"/>
        <w:rPr>
          <w:rFonts w:ascii="Times New Roman" w:hAnsi="Times New Roman"/>
          <w:sz w:val="28"/>
          <w:szCs w:val="28"/>
        </w:rPr>
      </w:pPr>
      <w:r w:rsidRPr="00BC4332">
        <w:rPr>
          <w:rFonts w:ascii="Times New Roman" w:hAnsi="Times New Roman"/>
          <w:sz w:val="28"/>
          <w:szCs w:val="28"/>
        </w:rPr>
        <w:t>___________________________________________________________________________</w:t>
      </w:r>
      <w:r>
        <w:rPr>
          <w:rFonts w:ascii="Times New Roman" w:hAnsi="Times New Roman"/>
          <w:sz w:val="28"/>
          <w:szCs w:val="28"/>
        </w:rPr>
        <w:t>_____________________________________________________________________</w:t>
      </w:r>
      <w:r w:rsidR="00E96BD3" w:rsidRPr="00BC4332">
        <w:rPr>
          <w:rFonts w:ascii="Times New Roman" w:hAnsi="Times New Roman"/>
          <w:sz w:val="28"/>
          <w:szCs w:val="28"/>
        </w:rPr>
        <w:t>___</w:t>
      </w:r>
      <w:r w:rsidR="00E96BD3">
        <w:rPr>
          <w:rFonts w:ascii="Times New Roman" w:hAnsi="Times New Roman"/>
          <w:sz w:val="28"/>
          <w:szCs w:val="28"/>
        </w:rPr>
        <w:t>_____________________________________________________________________</w:t>
      </w:r>
    </w:p>
    <w:p w:rsidR="00BC4332" w:rsidRPr="00BC4332" w:rsidRDefault="00BC4332" w:rsidP="00BC4332">
      <w:pPr>
        <w:spacing w:after="0" w:line="240" w:lineRule="auto"/>
        <w:jc w:val="center"/>
        <w:rPr>
          <w:rFonts w:ascii="Times New Roman" w:hAnsi="Times New Roman"/>
          <w:sz w:val="20"/>
          <w:szCs w:val="20"/>
        </w:rPr>
      </w:pPr>
      <w:r w:rsidRPr="00BC4332">
        <w:rPr>
          <w:rFonts w:ascii="Times New Roman" w:hAnsi="Times New Roman"/>
          <w:sz w:val="20"/>
          <w:szCs w:val="20"/>
        </w:rPr>
        <w:t>(наименование должности и структурного подразделения)</w:t>
      </w:r>
    </w:p>
    <w:p w:rsidR="00E96BD3" w:rsidRDefault="00E96BD3" w:rsidP="00BC4332">
      <w:pPr>
        <w:spacing w:after="0" w:line="240" w:lineRule="auto"/>
        <w:rPr>
          <w:rFonts w:ascii="Times New Roman" w:hAnsi="Times New Roman"/>
          <w:sz w:val="28"/>
          <w:szCs w:val="28"/>
        </w:rPr>
      </w:pPr>
    </w:p>
    <w:p w:rsidR="00E96BD3" w:rsidRDefault="00BC4332" w:rsidP="00E96BD3">
      <w:pPr>
        <w:spacing w:after="0" w:line="240" w:lineRule="auto"/>
        <w:jc w:val="both"/>
        <w:rPr>
          <w:rFonts w:ascii="Times New Roman" w:hAnsi="Times New Roman"/>
          <w:sz w:val="28"/>
          <w:szCs w:val="28"/>
        </w:rPr>
      </w:pPr>
      <w:r w:rsidRPr="00BC4332">
        <w:rPr>
          <w:rFonts w:ascii="Times New Roman" w:hAnsi="Times New Roman"/>
          <w:sz w:val="28"/>
          <w:szCs w:val="28"/>
        </w:rPr>
        <w:t>обязуюсь прекратить обработку персональных данных, ставших известными мне в</w:t>
      </w:r>
      <w:r w:rsidR="00E96BD3">
        <w:rPr>
          <w:rFonts w:ascii="Times New Roman" w:hAnsi="Times New Roman"/>
          <w:sz w:val="28"/>
          <w:szCs w:val="28"/>
        </w:rPr>
        <w:t xml:space="preserve"> </w:t>
      </w:r>
      <w:r w:rsidRPr="00BC4332">
        <w:rPr>
          <w:rFonts w:ascii="Times New Roman" w:hAnsi="Times New Roman"/>
          <w:sz w:val="28"/>
          <w:szCs w:val="28"/>
        </w:rPr>
        <w:t>связи с исполнением должностных обязанностей, в случае расторжения со  мной</w:t>
      </w:r>
      <w:r w:rsidR="00E96BD3">
        <w:rPr>
          <w:rFonts w:ascii="Times New Roman" w:hAnsi="Times New Roman"/>
          <w:sz w:val="28"/>
          <w:szCs w:val="28"/>
        </w:rPr>
        <w:t xml:space="preserve"> </w:t>
      </w:r>
      <w:r w:rsidRPr="00BC4332">
        <w:rPr>
          <w:rFonts w:ascii="Times New Roman" w:hAnsi="Times New Roman"/>
          <w:sz w:val="28"/>
          <w:szCs w:val="28"/>
        </w:rPr>
        <w:t>служебного контракта (трудового договора).</w:t>
      </w:r>
    </w:p>
    <w:p w:rsidR="00E96BD3" w:rsidRDefault="00BC4332" w:rsidP="00E96BD3">
      <w:pPr>
        <w:spacing w:after="0" w:line="240" w:lineRule="auto"/>
        <w:ind w:firstLine="708"/>
        <w:jc w:val="both"/>
        <w:rPr>
          <w:rFonts w:ascii="Times New Roman" w:hAnsi="Times New Roman"/>
          <w:sz w:val="28"/>
          <w:szCs w:val="28"/>
        </w:rPr>
      </w:pPr>
      <w:r w:rsidRPr="00BC4332">
        <w:rPr>
          <w:rFonts w:ascii="Times New Roman" w:hAnsi="Times New Roman"/>
          <w:sz w:val="28"/>
          <w:szCs w:val="28"/>
        </w:rPr>
        <w:t xml:space="preserve">В соответствии со </w:t>
      </w:r>
      <w:r w:rsidR="00E96BD3">
        <w:rPr>
          <w:rFonts w:ascii="Times New Roman" w:hAnsi="Times New Roman"/>
          <w:sz w:val="28"/>
          <w:szCs w:val="28"/>
        </w:rPr>
        <w:t xml:space="preserve">статьей 7 </w:t>
      </w:r>
      <w:r w:rsidRPr="00BC4332">
        <w:rPr>
          <w:rFonts w:ascii="Times New Roman" w:hAnsi="Times New Roman"/>
          <w:sz w:val="28"/>
          <w:szCs w:val="28"/>
        </w:rPr>
        <w:t>Федеральног</w:t>
      </w:r>
      <w:r w:rsidR="00E96BD3">
        <w:rPr>
          <w:rFonts w:ascii="Times New Roman" w:hAnsi="Times New Roman"/>
          <w:sz w:val="28"/>
          <w:szCs w:val="28"/>
        </w:rPr>
        <w:t xml:space="preserve">о закона от 27 июля 2006 года </w:t>
      </w:r>
      <w:r w:rsidR="00060699">
        <w:rPr>
          <w:rFonts w:ascii="Times New Roman" w:hAnsi="Times New Roman"/>
          <w:sz w:val="28"/>
          <w:szCs w:val="28"/>
        </w:rPr>
        <w:t xml:space="preserve">                        </w:t>
      </w:r>
      <w:r w:rsidR="00E96BD3">
        <w:rPr>
          <w:rFonts w:ascii="Times New Roman" w:hAnsi="Times New Roman"/>
          <w:sz w:val="28"/>
          <w:szCs w:val="28"/>
        </w:rPr>
        <w:t xml:space="preserve">№ </w:t>
      </w:r>
      <w:r w:rsidRPr="00BC4332">
        <w:rPr>
          <w:rFonts w:ascii="Times New Roman" w:hAnsi="Times New Roman"/>
          <w:sz w:val="28"/>
          <w:szCs w:val="28"/>
        </w:rPr>
        <w:t>152-ФЗ "О персональных данных"  я  уведомле</w:t>
      </w:r>
      <w:proofErr w:type="gramStart"/>
      <w:r w:rsidRPr="00BC4332">
        <w:rPr>
          <w:rFonts w:ascii="Times New Roman" w:hAnsi="Times New Roman"/>
          <w:sz w:val="28"/>
          <w:szCs w:val="28"/>
        </w:rPr>
        <w:t>н(</w:t>
      </w:r>
      <w:proofErr w:type="gramEnd"/>
      <w:r w:rsidRPr="00BC4332">
        <w:rPr>
          <w:rFonts w:ascii="Times New Roman" w:hAnsi="Times New Roman"/>
          <w:sz w:val="28"/>
          <w:szCs w:val="28"/>
        </w:rPr>
        <w:t>а)  о  том,  что  персональные</w:t>
      </w:r>
      <w:r w:rsidR="00E96BD3">
        <w:rPr>
          <w:rFonts w:ascii="Times New Roman" w:hAnsi="Times New Roman"/>
          <w:sz w:val="28"/>
          <w:szCs w:val="28"/>
        </w:rPr>
        <w:t xml:space="preserve"> </w:t>
      </w:r>
      <w:r w:rsidRPr="00BC4332">
        <w:rPr>
          <w:rFonts w:ascii="Times New Roman" w:hAnsi="Times New Roman"/>
          <w:sz w:val="28"/>
          <w:szCs w:val="28"/>
        </w:rPr>
        <w:t>данные являются конфиденциальной информацией,  и  обязан(а)  не  раскрывать</w:t>
      </w:r>
      <w:r w:rsidR="00E96BD3">
        <w:rPr>
          <w:rFonts w:ascii="Times New Roman" w:hAnsi="Times New Roman"/>
          <w:sz w:val="28"/>
          <w:szCs w:val="28"/>
        </w:rPr>
        <w:t xml:space="preserve"> </w:t>
      </w:r>
      <w:r w:rsidRPr="00BC4332">
        <w:rPr>
          <w:rFonts w:ascii="Times New Roman" w:hAnsi="Times New Roman"/>
          <w:sz w:val="28"/>
          <w:szCs w:val="28"/>
        </w:rPr>
        <w:t>третьим лицам и не распространять персональные данные без согласия субъекта</w:t>
      </w:r>
      <w:r w:rsidR="00E96BD3">
        <w:rPr>
          <w:rFonts w:ascii="Times New Roman" w:hAnsi="Times New Roman"/>
          <w:sz w:val="28"/>
          <w:szCs w:val="28"/>
        </w:rPr>
        <w:t xml:space="preserve"> </w:t>
      </w:r>
      <w:r w:rsidRPr="00BC4332">
        <w:rPr>
          <w:rFonts w:ascii="Times New Roman" w:hAnsi="Times New Roman"/>
          <w:sz w:val="28"/>
          <w:szCs w:val="28"/>
        </w:rPr>
        <w:t>персональных  данных,  ставшие  известными  мне  в  связи   с   исполнением</w:t>
      </w:r>
      <w:r w:rsidR="00E96BD3">
        <w:rPr>
          <w:rFonts w:ascii="Times New Roman" w:hAnsi="Times New Roman"/>
          <w:sz w:val="28"/>
          <w:szCs w:val="28"/>
        </w:rPr>
        <w:t xml:space="preserve"> </w:t>
      </w:r>
      <w:r w:rsidRPr="00BC4332">
        <w:rPr>
          <w:rFonts w:ascii="Times New Roman" w:hAnsi="Times New Roman"/>
          <w:sz w:val="28"/>
          <w:szCs w:val="28"/>
        </w:rPr>
        <w:t>должностных обязанностей.</w:t>
      </w:r>
    </w:p>
    <w:p w:rsidR="00BC4332" w:rsidRPr="00BC4332" w:rsidRDefault="00BC4332" w:rsidP="00E96BD3">
      <w:pPr>
        <w:spacing w:after="0" w:line="240" w:lineRule="auto"/>
        <w:ind w:firstLine="708"/>
        <w:jc w:val="both"/>
        <w:rPr>
          <w:rFonts w:ascii="Times New Roman" w:hAnsi="Times New Roman"/>
          <w:sz w:val="28"/>
          <w:szCs w:val="28"/>
        </w:rPr>
      </w:pPr>
      <w:r w:rsidRPr="00BC4332">
        <w:rPr>
          <w:rFonts w:ascii="Times New Roman" w:hAnsi="Times New Roman"/>
          <w:sz w:val="28"/>
          <w:szCs w:val="28"/>
        </w:rPr>
        <w:t>Я предупрежде</w:t>
      </w:r>
      <w:proofErr w:type="gramStart"/>
      <w:r w:rsidRPr="00BC4332">
        <w:rPr>
          <w:rFonts w:ascii="Times New Roman" w:hAnsi="Times New Roman"/>
          <w:sz w:val="28"/>
          <w:szCs w:val="28"/>
        </w:rPr>
        <w:t>н(</w:t>
      </w:r>
      <w:proofErr w:type="gramEnd"/>
      <w:r w:rsidRPr="00BC4332">
        <w:rPr>
          <w:rFonts w:ascii="Times New Roman" w:hAnsi="Times New Roman"/>
          <w:sz w:val="28"/>
          <w:szCs w:val="28"/>
        </w:rPr>
        <w:t>а) о том, что в случае нарушения  данного  обязательства</w:t>
      </w:r>
      <w:r w:rsidR="00E96BD3">
        <w:rPr>
          <w:rFonts w:ascii="Times New Roman" w:hAnsi="Times New Roman"/>
          <w:sz w:val="28"/>
          <w:szCs w:val="28"/>
        </w:rPr>
        <w:t xml:space="preserve"> </w:t>
      </w:r>
      <w:r w:rsidRPr="00BC4332">
        <w:rPr>
          <w:rFonts w:ascii="Times New Roman" w:hAnsi="Times New Roman"/>
          <w:sz w:val="28"/>
          <w:szCs w:val="28"/>
        </w:rPr>
        <w:t>буду привлечен(а) к  ответственности  в  соответствии  с  законодательством</w:t>
      </w:r>
      <w:r w:rsidR="00E96BD3">
        <w:rPr>
          <w:rFonts w:ascii="Times New Roman" w:hAnsi="Times New Roman"/>
          <w:sz w:val="28"/>
          <w:szCs w:val="28"/>
        </w:rPr>
        <w:t xml:space="preserve"> </w:t>
      </w:r>
      <w:r w:rsidRPr="00BC4332">
        <w:rPr>
          <w:rFonts w:ascii="Times New Roman" w:hAnsi="Times New Roman"/>
          <w:sz w:val="28"/>
          <w:szCs w:val="28"/>
        </w:rPr>
        <w:t>Российской Федерации.</w:t>
      </w:r>
    </w:p>
    <w:p w:rsidR="00BC4332" w:rsidRPr="00BC4332" w:rsidRDefault="00BC4332" w:rsidP="00BC4332">
      <w:pPr>
        <w:spacing w:after="0" w:line="240" w:lineRule="auto"/>
        <w:rPr>
          <w:rFonts w:ascii="Times New Roman" w:hAnsi="Times New Roman"/>
          <w:sz w:val="28"/>
          <w:szCs w:val="28"/>
        </w:rPr>
      </w:pPr>
    </w:p>
    <w:p w:rsidR="00BC4332" w:rsidRPr="00BC4332" w:rsidRDefault="00B525A0" w:rsidP="00BC4332">
      <w:pPr>
        <w:spacing w:after="0" w:line="240" w:lineRule="auto"/>
        <w:rPr>
          <w:rFonts w:ascii="Times New Roman" w:hAnsi="Times New Roman"/>
          <w:sz w:val="28"/>
          <w:szCs w:val="28"/>
        </w:rPr>
      </w:pPr>
      <w:r>
        <w:rPr>
          <w:rFonts w:ascii="Times New Roman" w:hAnsi="Times New Roman"/>
          <w:sz w:val="28"/>
          <w:szCs w:val="28"/>
        </w:rPr>
        <w:t xml:space="preserve">"__" ______________ </w:t>
      </w:r>
      <w:r w:rsidR="00BC4332" w:rsidRPr="00BC4332">
        <w:rPr>
          <w:rFonts w:ascii="Times New Roman" w:hAnsi="Times New Roman"/>
          <w:sz w:val="28"/>
          <w:szCs w:val="28"/>
        </w:rPr>
        <w:t xml:space="preserve"> 20_</w:t>
      </w:r>
      <w:r w:rsidR="00E96BD3">
        <w:rPr>
          <w:rFonts w:ascii="Times New Roman" w:hAnsi="Times New Roman"/>
          <w:sz w:val="28"/>
          <w:szCs w:val="28"/>
        </w:rPr>
        <w:t>_</w:t>
      </w:r>
      <w:r w:rsidR="00BC4332" w:rsidRPr="00BC4332">
        <w:rPr>
          <w:rFonts w:ascii="Times New Roman" w:hAnsi="Times New Roman"/>
          <w:sz w:val="28"/>
          <w:szCs w:val="28"/>
        </w:rPr>
        <w:t xml:space="preserve">_ года  </w:t>
      </w:r>
      <w:r>
        <w:rPr>
          <w:rFonts w:ascii="Times New Roman" w:hAnsi="Times New Roman"/>
          <w:sz w:val="28"/>
          <w:szCs w:val="28"/>
        </w:rPr>
        <w:t xml:space="preserve">   </w:t>
      </w:r>
      <w:r w:rsidR="00BC4332" w:rsidRPr="00BC4332">
        <w:rPr>
          <w:rFonts w:ascii="Times New Roman" w:hAnsi="Times New Roman"/>
          <w:sz w:val="28"/>
          <w:szCs w:val="28"/>
        </w:rPr>
        <w:t xml:space="preserve"> ___</w:t>
      </w:r>
      <w:r w:rsidR="00E96BD3">
        <w:rPr>
          <w:rFonts w:ascii="Times New Roman" w:hAnsi="Times New Roman"/>
          <w:sz w:val="28"/>
          <w:szCs w:val="28"/>
        </w:rPr>
        <w:t>_</w:t>
      </w:r>
      <w:r w:rsidR="00BC4332" w:rsidRPr="00BC4332">
        <w:rPr>
          <w:rFonts w:ascii="Times New Roman" w:hAnsi="Times New Roman"/>
          <w:sz w:val="28"/>
          <w:szCs w:val="28"/>
        </w:rPr>
        <w:t>___</w:t>
      </w:r>
      <w:r w:rsidR="00E96BD3">
        <w:rPr>
          <w:rFonts w:ascii="Times New Roman" w:hAnsi="Times New Roman"/>
          <w:sz w:val="28"/>
          <w:szCs w:val="28"/>
        </w:rPr>
        <w:t>______  _</w:t>
      </w:r>
      <w:r w:rsidR="00BC4332" w:rsidRPr="00BC4332">
        <w:rPr>
          <w:rFonts w:ascii="Times New Roman" w:hAnsi="Times New Roman"/>
          <w:sz w:val="28"/>
          <w:szCs w:val="28"/>
        </w:rPr>
        <w:t>____</w:t>
      </w:r>
      <w:r w:rsidR="00E96BD3">
        <w:rPr>
          <w:rFonts w:ascii="Times New Roman" w:hAnsi="Times New Roman"/>
          <w:sz w:val="28"/>
          <w:szCs w:val="28"/>
        </w:rPr>
        <w:t>___</w:t>
      </w:r>
      <w:r w:rsidR="00BC4332" w:rsidRPr="00BC4332">
        <w:rPr>
          <w:rFonts w:ascii="Times New Roman" w:hAnsi="Times New Roman"/>
          <w:sz w:val="28"/>
          <w:szCs w:val="28"/>
        </w:rPr>
        <w:t>___________________</w:t>
      </w:r>
    </w:p>
    <w:p w:rsidR="00BC4332" w:rsidRPr="00E96BD3" w:rsidRDefault="00E96BD3" w:rsidP="00E96BD3">
      <w:pPr>
        <w:spacing w:after="0" w:line="240" w:lineRule="auto"/>
        <w:jc w:val="center"/>
        <w:rPr>
          <w:rFonts w:ascii="Times New Roman" w:hAnsi="Times New Roman"/>
          <w:sz w:val="20"/>
          <w:szCs w:val="20"/>
        </w:rPr>
      </w:pPr>
      <w:r>
        <w:rPr>
          <w:rFonts w:ascii="Times New Roman" w:hAnsi="Times New Roman"/>
          <w:sz w:val="28"/>
          <w:szCs w:val="28"/>
        </w:rPr>
        <w:t xml:space="preserve">                                                       </w:t>
      </w:r>
      <w:r w:rsidR="00BC4332" w:rsidRPr="00E96BD3">
        <w:rPr>
          <w:rFonts w:ascii="Times New Roman" w:hAnsi="Times New Roman"/>
          <w:sz w:val="20"/>
          <w:szCs w:val="20"/>
        </w:rPr>
        <w:t xml:space="preserve">(подпись)     </w:t>
      </w:r>
      <w:r>
        <w:rPr>
          <w:rFonts w:ascii="Times New Roman" w:hAnsi="Times New Roman"/>
          <w:sz w:val="20"/>
          <w:szCs w:val="20"/>
        </w:rPr>
        <w:t xml:space="preserve">                      </w:t>
      </w:r>
      <w:r w:rsidR="00BC4332" w:rsidRPr="00E96BD3">
        <w:rPr>
          <w:rFonts w:ascii="Times New Roman" w:hAnsi="Times New Roman"/>
          <w:sz w:val="20"/>
          <w:szCs w:val="20"/>
        </w:rPr>
        <w:t xml:space="preserve"> (фамилия, инициалы)</w:t>
      </w:r>
    </w:p>
    <w:p w:rsidR="00BC4332" w:rsidRDefault="00BC4332" w:rsidP="008D11BF">
      <w:pPr>
        <w:spacing w:after="0" w:line="240" w:lineRule="auto"/>
        <w:rPr>
          <w:rFonts w:ascii="Times New Roman" w:hAnsi="Times New Roman"/>
          <w:sz w:val="28"/>
          <w:szCs w:val="28"/>
        </w:rPr>
      </w:pPr>
    </w:p>
    <w:p w:rsidR="00BC4332" w:rsidRDefault="00BC4332" w:rsidP="008D11BF">
      <w:pPr>
        <w:spacing w:after="0" w:line="240" w:lineRule="auto"/>
        <w:rPr>
          <w:rFonts w:ascii="Times New Roman" w:hAnsi="Times New Roman"/>
          <w:sz w:val="28"/>
          <w:szCs w:val="28"/>
        </w:rPr>
      </w:pPr>
    </w:p>
    <w:p w:rsidR="00E96BD3" w:rsidRPr="00BC4332" w:rsidRDefault="00E96BD3" w:rsidP="00E96BD3">
      <w:pPr>
        <w:spacing w:after="0" w:line="240" w:lineRule="auto"/>
        <w:rPr>
          <w:rFonts w:ascii="Times New Roman" w:hAnsi="Times New Roman"/>
          <w:sz w:val="28"/>
          <w:szCs w:val="28"/>
        </w:rPr>
      </w:pPr>
      <w:r w:rsidRPr="00285544">
        <w:rPr>
          <w:rFonts w:ascii="Times New Roman" w:hAnsi="Times New Roman"/>
          <w:sz w:val="28"/>
          <w:szCs w:val="28"/>
        </w:rPr>
        <w:t>Председатель комитета</w:t>
      </w:r>
      <w:r w:rsidR="00FF4913" w:rsidRPr="00285544">
        <w:rPr>
          <w:rFonts w:ascii="Times New Roman" w:hAnsi="Times New Roman"/>
          <w:sz w:val="28"/>
          <w:szCs w:val="28"/>
        </w:rPr>
        <w:t xml:space="preserve"> </w:t>
      </w:r>
      <w:r w:rsidR="00EF7BAD">
        <w:rPr>
          <w:rFonts w:ascii="Times New Roman" w:hAnsi="Times New Roman"/>
          <w:sz w:val="28"/>
          <w:szCs w:val="28"/>
        </w:rPr>
        <w:t xml:space="preserve">                     </w:t>
      </w:r>
      <w:r w:rsidRPr="00BC4332">
        <w:rPr>
          <w:rFonts w:ascii="Times New Roman" w:hAnsi="Times New Roman"/>
          <w:sz w:val="28"/>
          <w:szCs w:val="28"/>
        </w:rPr>
        <w:t>___</w:t>
      </w:r>
      <w:r>
        <w:rPr>
          <w:rFonts w:ascii="Times New Roman" w:hAnsi="Times New Roman"/>
          <w:sz w:val="28"/>
          <w:szCs w:val="28"/>
        </w:rPr>
        <w:t>_</w:t>
      </w:r>
      <w:r w:rsidRPr="00BC4332">
        <w:rPr>
          <w:rFonts w:ascii="Times New Roman" w:hAnsi="Times New Roman"/>
          <w:sz w:val="28"/>
          <w:szCs w:val="28"/>
        </w:rPr>
        <w:t>___</w:t>
      </w:r>
      <w:r>
        <w:rPr>
          <w:rFonts w:ascii="Times New Roman" w:hAnsi="Times New Roman"/>
          <w:sz w:val="28"/>
          <w:szCs w:val="28"/>
        </w:rPr>
        <w:t>______   _</w:t>
      </w:r>
      <w:r w:rsidRPr="00BC4332">
        <w:rPr>
          <w:rFonts w:ascii="Times New Roman" w:hAnsi="Times New Roman"/>
          <w:sz w:val="28"/>
          <w:szCs w:val="28"/>
        </w:rPr>
        <w:t>___</w:t>
      </w:r>
      <w:r>
        <w:rPr>
          <w:rFonts w:ascii="Times New Roman" w:hAnsi="Times New Roman"/>
          <w:sz w:val="28"/>
          <w:szCs w:val="28"/>
        </w:rPr>
        <w:t>___</w:t>
      </w:r>
      <w:r w:rsidRPr="00BC4332">
        <w:rPr>
          <w:rFonts w:ascii="Times New Roman" w:hAnsi="Times New Roman"/>
          <w:sz w:val="28"/>
          <w:szCs w:val="28"/>
        </w:rPr>
        <w:t>___________________</w:t>
      </w:r>
    </w:p>
    <w:p w:rsidR="00E96BD3" w:rsidRPr="00E96BD3" w:rsidRDefault="00E96BD3" w:rsidP="00E96BD3">
      <w:pPr>
        <w:spacing w:after="0" w:line="240" w:lineRule="auto"/>
        <w:jc w:val="center"/>
        <w:rPr>
          <w:rFonts w:ascii="Times New Roman" w:hAnsi="Times New Roman"/>
          <w:sz w:val="20"/>
          <w:szCs w:val="20"/>
        </w:rPr>
      </w:pPr>
      <w:r>
        <w:rPr>
          <w:rFonts w:ascii="Times New Roman" w:hAnsi="Times New Roman"/>
          <w:sz w:val="28"/>
          <w:szCs w:val="28"/>
        </w:rPr>
        <w:t xml:space="preserve">                                                        </w:t>
      </w:r>
      <w:r w:rsidRPr="00E96BD3">
        <w:rPr>
          <w:rFonts w:ascii="Times New Roman" w:hAnsi="Times New Roman"/>
          <w:sz w:val="20"/>
          <w:szCs w:val="20"/>
        </w:rPr>
        <w:t xml:space="preserve">(подпись)     </w:t>
      </w:r>
      <w:r>
        <w:rPr>
          <w:rFonts w:ascii="Times New Roman" w:hAnsi="Times New Roman"/>
          <w:sz w:val="20"/>
          <w:szCs w:val="20"/>
        </w:rPr>
        <w:t xml:space="preserve">                      </w:t>
      </w:r>
      <w:r w:rsidRPr="00E96BD3">
        <w:rPr>
          <w:rFonts w:ascii="Times New Roman" w:hAnsi="Times New Roman"/>
          <w:sz w:val="20"/>
          <w:szCs w:val="20"/>
        </w:rPr>
        <w:t xml:space="preserve"> (фамилия, инициалы)</w:t>
      </w:r>
    </w:p>
    <w:p w:rsidR="00BC4332" w:rsidRDefault="00BC4332" w:rsidP="008D11BF">
      <w:pPr>
        <w:spacing w:after="0" w:line="240" w:lineRule="auto"/>
        <w:rPr>
          <w:rFonts w:ascii="Times New Roman" w:hAnsi="Times New Roman"/>
          <w:sz w:val="28"/>
          <w:szCs w:val="28"/>
        </w:rPr>
      </w:pPr>
    </w:p>
    <w:p w:rsidR="00BC4332" w:rsidRDefault="00BC4332" w:rsidP="008D11BF">
      <w:pPr>
        <w:spacing w:after="0" w:line="240" w:lineRule="auto"/>
        <w:rPr>
          <w:rFonts w:ascii="Times New Roman" w:hAnsi="Times New Roman"/>
          <w:sz w:val="28"/>
          <w:szCs w:val="28"/>
        </w:rPr>
      </w:pPr>
    </w:p>
    <w:p w:rsidR="00BC4332" w:rsidRDefault="00B525A0" w:rsidP="008D11BF">
      <w:pPr>
        <w:spacing w:after="0" w:line="240" w:lineRule="auto"/>
        <w:rPr>
          <w:rFonts w:ascii="Times New Roman" w:hAnsi="Times New Roman"/>
          <w:sz w:val="28"/>
          <w:szCs w:val="28"/>
        </w:rPr>
      </w:pPr>
      <w:r>
        <w:rPr>
          <w:rFonts w:ascii="Times New Roman" w:hAnsi="Times New Roman"/>
          <w:sz w:val="28"/>
          <w:szCs w:val="28"/>
        </w:rPr>
        <w:t xml:space="preserve">"__" ______________ </w:t>
      </w:r>
      <w:r w:rsidR="00E96BD3" w:rsidRPr="00BC4332">
        <w:rPr>
          <w:rFonts w:ascii="Times New Roman" w:hAnsi="Times New Roman"/>
          <w:sz w:val="28"/>
          <w:szCs w:val="28"/>
        </w:rPr>
        <w:t xml:space="preserve"> 20_</w:t>
      </w:r>
      <w:r w:rsidR="00E96BD3">
        <w:rPr>
          <w:rFonts w:ascii="Times New Roman" w:hAnsi="Times New Roman"/>
          <w:sz w:val="28"/>
          <w:szCs w:val="28"/>
        </w:rPr>
        <w:t>_</w:t>
      </w:r>
      <w:r w:rsidR="00E96BD3" w:rsidRPr="00BC4332">
        <w:rPr>
          <w:rFonts w:ascii="Times New Roman" w:hAnsi="Times New Roman"/>
          <w:sz w:val="28"/>
          <w:szCs w:val="28"/>
        </w:rPr>
        <w:t xml:space="preserve">_ года   </w:t>
      </w:r>
    </w:p>
    <w:p w:rsidR="00EF7BAD" w:rsidRDefault="00EF7BAD" w:rsidP="008D11BF">
      <w:pPr>
        <w:spacing w:after="0" w:line="240" w:lineRule="auto"/>
        <w:rPr>
          <w:rFonts w:ascii="Times New Roman" w:hAnsi="Times New Roman"/>
          <w:sz w:val="28"/>
          <w:szCs w:val="28"/>
        </w:rPr>
      </w:pPr>
    </w:p>
    <w:p w:rsidR="00285544" w:rsidRDefault="00285544" w:rsidP="008D11BF">
      <w:pPr>
        <w:spacing w:after="0" w:line="240" w:lineRule="auto"/>
        <w:rPr>
          <w:rFonts w:ascii="Times New Roman" w:hAnsi="Times New Roman"/>
          <w:sz w:val="28"/>
          <w:szCs w:val="28"/>
        </w:rPr>
      </w:pPr>
    </w:p>
    <w:p w:rsidR="008D11BF" w:rsidRDefault="008D11BF" w:rsidP="008D11BF">
      <w:pPr>
        <w:spacing w:after="0" w:line="240" w:lineRule="auto"/>
        <w:rPr>
          <w:rFonts w:ascii="Times New Roman" w:hAnsi="Times New Roman"/>
          <w:sz w:val="28"/>
          <w:szCs w:val="28"/>
        </w:rPr>
      </w:pPr>
    </w:p>
    <w:tbl>
      <w:tblPr>
        <w:tblStyle w:val="a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8D11BF" w:rsidTr="00EF7BAD">
        <w:tc>
          <w:tcPr>
            <w:tcW w:w="5493" w:type="dxa"/>
          </w:tcPr>
          <w:p w:rsidR="00EF7BAD" w:rsidRDefault="00EF7BAD" w:rsidP="00134926">
            <w:pPr>
              <w:jc w:val="right"/>
              <w:rPr>
                <w:rFonts w:ascii="Times New Roman" w:hAnsi="Times New Roman"/>
                <w:sz w:val="28"/>
                <w:szCs w:val="28"/>
              </w:rPr>
            </w:pPr>
          </w:p>
          <w:p w:rsidR="008D11BF" w:rsidRDefault="004541C5" w:rsidP="00134926">
            <w:pPr>
              <w:jc w:val="right"/>
              <w:rPr>
                <w:rFonts w:ascii="Times New Roman" w:hAnsi="Times New Roman"/>
                <w:sz w:val="28"/>
                <w:szCs w:val="28"/>
              </w:rPr>
            </w:pPr>
            <w:r>
              <w:rPr>
                <w:rFonts w:ascii="Times New Roman" w:hAnsi="Times New Roman"/>
                <w:sz w:val="28"/>
                <w:szCs w:val="28"/>
              </w:rPr>
              <w:lastRenderedPageBreak/>
              <w:t>Приложение 9</w:t>
            </w:r>
          </w:p>
          <w:p w:rsidR="008D11BF" w:rsidRDefault="008D11BF" w:rsidP="00134926">
            <w:pPr>
              <w:jc w:val="right"/>
              <w:rPr>
                <w:rFonts w:ascii="Times New Roman" w:hAnsi="Times New Roman"/>
                <w:sz w:val="28"/>
                <w:szCs w:val="28"/>
              </w:rPr>
            </w:pPr>
            <w:r>
              <w:rPr>
                <w:rFonts w:ascii="Times New Roman" w:hAnsi="Times New Roman"/>
                <w:sz w:val="28"/>
                <w:szCs w:val="28"/>
              </w:rPr>
              <w:t>к приказу комитета по тарифам и ценовой политике Ленинградской области</w:t>
            </w:r>
          </w:p>
          <w:p w:rsidR="008D11BF" w:rsidRDefault="008D11BF" w:rsidP="00134926">
            <w:pPr>
              <w:jc w:val="right"/>
              <w:rPr>
                <w:rFonts w:ascii="Times New Roman" w:hAnsi="Times New Roman"/>
                <w:sz w:val="28"/>
                <w:szCs w:val="28"/>
              </w:rPr>
            </w:pPr>
            <w:proofErr w:type="spellStart"/>
            <w:r>
              <w:rPr>
                <w:rFonts w:ascii="Times New Roman" w:hAnsi="Times New Roman"/>
                <w:sz w:val="28"/>
                <w:szCs w:val="28"/>
              </w:rPr>
              <w:t>от____июня</w:t>
            </w:r>
            <w:proofErr w:type="spellEnd"/>
            <w:r>
              <w:rPr>
                <w:rFonts w:ascii="Times New Roman" w:hAnsi="Times New Roman"/>
                <w:sz w:val="28"/>
                <w:szCs w:val="28"/>
              </w:rPr>
              <w:t xml:space="preserve"> 2026 года №____-п</w:t>
            </w:r>
          </w:p>
        </w:tc>
      </w:tr>
    </w:tbl>
    <w:p w:rsidR="008D11BF" w:rsidRDefault="008D11BF" w:rsidP="008D11BF">
      <w:pPr>
        <w:spacing w:after="0" w:line="240" w:lineRule="auto"/>
        <w:rPr>
          <w:rFonts w:ascii="Times New Roman" w:hAnsi="Times New Roman"/>
          <w:sz w:val="28"/>
          <w:szCs w:val="28"/>
        </w:rPr>
      </w:pPr>
    </w:p>
    <w:p w:rsidR="00BC4332" w:rsidRPr="00E96BD3" w:rsidRDefault="00E96BD3" w:rsidP="00E96BD3">
      <w:pPr>
        <w:spacing w:after="0" w:line="240" w:lineRule="auto"/>
        <w:jc w:val="center"/>
        <w:rPr>
          <w:rFonts w:ascii="Times New Roman" w:hAnsi="Times New Roman"/>
          <w:b/>
          <w:sz w:val="28"/>
          <w:szCs w:val="28"/>
        </w:rPr>
      </w:pPr>
      <w:r w:rsidRPr="00E96BD3">
        <w:rPr>
          <w:rFonts w:ascii="Times New Roman" w:hAnsi="Times New Roman"/>
          <w:b/>
          <w:sz w:val="28"/>
          <w:szCs w:val="28"/>
        </w:rPr>
        <w:t>Форма</w:t>
      </w:r>
      <w:r w:rsidR="00BC4332" w:rsidRPr="00E96BD3">
        <w:rPr>
          <w:rFonts w:ascii="Times New Roman" w:hAnsi="Times New Roman"/>
          <w:b/>
          <w:sz w:val="28"/>
          <w:szCs w:val="28"/>
        </w:rPr>
        <w:t xml:space="preserve"> согласия на обработку персональных данных субъектов персональных данных, а также разъяснения субъекту персональных данных юридических последствий отказа предоставить свои персональные </w:t>
      </w:r>
      <w:r w:rsidRPr="00E96BD3">
        <w:rPr>
          <w:rFonts w:ascii="Times New Roman" w:hAnsi="Times New Roman"/>
          <w:b/>
          <w:sz w:val="28"/>
          <w:szCs w:val="28"/>
        </w:rPr>
        <w:t>данные</w:t>
      </w:r>
    </w:p>
    <w:p w:rsidR="008D11BF" w:rsidRDefault="008D11BF" w:rsidP="008D11BF">
      <w:pPr>
        <w:spacing w:after="0" w:line="240" w:lineRule="auto"/>
        <w:rPr>
          <w:rFonts w:ascii="Times New Roman" w:hAnsi="Times New Roman"/>
          <w:sz w:val="28"/>
          <w:szCs w:val="28"/>
        </w:rPr>
      </w:pPr>
    </w:p>
    <w:p w:rsidR="00E96BD3" w:rsidRDefault="00E96BD3" w:rsidP="008D11BF">
      <w:pPr>
        <w:spacing w:after="0" w:line="240" w:lineRule="auto"/>
        <w:rPr>
          <w:rFonts w:ascii="Times New Roman" w:hAnsi="Times New Roman"/>
          <w:sz w:val="28"/>
          <w:szCs w:val="28"/>
        </w:rPr>
      </w:pPr>
    </w:p>
    <w:p w:rsidR="00E96BD3" w:rsidRPr="00E96BD3" w:rsidRDefault="00E96BD3" w:rsidP="00E96BD3">
      <w:pPr>
        <w:spacing w:after="0" w:line="240" w:lineRule="auto"/>
        <w:jc w:val="center"/>
        <w:rPr>
          <w:rFonts w:ascii="Times New Roman" w:hAnsi="Times New Roman"/>
          <w:b/>
          <w:sz w:val="28"/>
          <w:szCs w:val="28"/>
        </w:rPr>
      </w:pPr>
      <w:r>
        <w:rPr>
          <w:rFonts w:ascii="Times New Roman" w:hAnsi="Times New Roman"/>
          <w:b/>
          <w:sz w:val="28"/>
          <w:szCs w:val="28"/>
        </w:rPr>
        <w:t xml:space="preserve">Согласие </w:t>
      </w:r>
      <w:r w:rsidRPr="00E96BD3">
        <w:rPr>
          <w:rFonts w:ascii="Times New Roman" w:hAnsi="Times New Roman"/>
          <w:b/>
          <w:sz w:val="28"/>
          <w:szCs w:val="28"/>
        </w:rPr>
        <w:t>на обработку персональных данных</w:t>
      </w:r>
    </w:p>
    <w:p w:rsidR="00E96BD3" w:rsidRPr="00E96BD3" w:rsidRDefault="00E96BD3" w:rsidP="00E96BD3">
      <w:pPr>
        <w:spacing w:after="0" w:line="240" w:lineRule="auto"/>
        <w:jc w:val="both"/>
        <w:rPr>
          <w:rFonts w:ascii="Times New Roman" w:hAnsi="Times New Roman"/>
          <w:sz w:val="28"/>
          <w:szCs w:val="28"/>
        </w:rPr>
      </w:pPr>
      <w:r w:rsidRPr="00E96BD3">
        <w:rPr>
          <w:rFonts w:ascii="Times New Roman" w:hAnsi="Times New Roman"/>
          <w:sz w:val="28"/>
          <w:szCs w:val="28"/>
        </w:rPr>
        <w:t xml:space="preserve">    Я, ___________________________________________________________________,</w:t>
      </w:r>
    </w:p>
    <w:p w:rsidR="00E96BD3" w:rsidRPr="00E96BD3" w:rsidRDefault="00E96BD3" w:rsidP="00E96BD3">
      <w:pPr>
        <w:spacing w:after="0" w:line="240" w:lineRule="auto"/>
        <w:jc w:val="both"/>
        <w:rPr>
          <w:rFonts w:ascii="Times New Roman" w:hAnsi="Times New Roman"/>
          <w:sz w:val="20"/>
          <w:szCs w:val="20"/>
        </w:rPr>
      </w:pPr>
      <w:r w:rsidRPr="00E96BD3">
        <w:rPr>
          <w:rFonts w:ascii="Times New Roman" w:hAnsi="Times New Roman"/>
          <w:sz w:val="20"/>
          <w:szCs w:val="20"/>
        </w:rPr>
        <w:t xml:space="preserve">          </w:t>
      </w:r>
      <w:r>
        <w:rPr>
          <w:rFonts w:ascii="Times New Roman" w:hAnsi="Times New Roman"/>
          <w:sz w:val="20"/>
          <w:szCs w:val="20"/>
        </w:rPr>
        <w:t xml:space="preserve">               </w:t>
      </w:r>
      <w:r w:rsidRPr="00E96BD3">
        <w:rPr>
          <w:rFonts w:ascii="Times New Roman" w:hAnsi="Times New Roman"/>
          <w:sz w:val="20"/>
          <w:szCs w:val="20"/>
        </w:rPr>
        <w:t xml:space="preserve">   (фамилия, имя, отчество субъекта персональных данных</w:t>
      </w:r>
      <w:r>
        <w:rPr>
          <w:rFonts w:ascii="Times New Roman" w:hAnsi="Times New Roman"/>
          <w:sz w:val="20"/>
          <w:szCs w:val="20"/>
        </w:rPr>
        <w:t xml:space="preserve"> </w:t>
      </w:r>
      <w:r w:rsidRPr="00E96BD3">
        <w:rPr>
          <w:rFonts w:ascii="Times New Roman" w:hAnsi="Times New Roman"/>
          <w:sz w:val="20"/>
          <w:szCs w:val="20"/>
        </w:rPr>
        <w:t>или его представителя)</w:t>
      </w:r>
    </w:p>
    <w:p w:rsidR="00E96BD3" w:rsidRPr="00E96BD3" w:rsidRDefault="00E96BD3" w:rsidP="00E96BD3">
      <w:pPr>
        <w:spacing w:after="0"/>
        <w:jc w:val="both"/>
        <w:rPr>
          <w:rFonts w:ascii="Times New Roman" w:hAnsi="Times New Roman"/>
          <w:sz w:val="28"/>
          <w:szCs w:val="28"/>
        </w:rPr>
      </w:pPr>
      <w:r w:rsidRPr="00E96BD3">
        <w:rPr>
          <w:rFonts w:ascii="Times New Roman" w:hAnsi="Times New Roman"/>
          <w:sz w:val="28"/>
          <w:szCs w:val="28"/>
        </w:rPr>
        <w:t>________________________________________________________________________</w:t>
      </w:r>
    </w:p>
    <w:p w:rsidR="00E96BD3" w:rsidRPr="00E96BD3" w:rsidRDefault="00E96BD3" w:rsidP="00E96BD3">
      <w:pPr>
        <w:spacing w:after="0" w:line="240" w:lineRule="auto"/>
        <w:jc w:val="center"/>
        <w:rPr>
          <w:rFonts w:ascii="Times New Roman" w:hAnsi="Times New Roman"/>
          <w:sz w:val="20"/>
          <w:szCs w:val="20"/>
        </w:rPr>
      </w:pPr>
      <w:r w:rsidRPr="00E96BD3">
        <w:rPr>
          <w:rFonts w:ascii="Times New Roman" w:hAnsi="Times New Roman"/>
          <w:sz w:val="20"/>
          <w:szCs w:val="20"/>
        </w:rPr>
        <w:t>(вид документа, удостоверяющего личность, серия, номер, когда и кем выдан,</w:t>
      </w:r>
    </w:p>
    <w:p w:rsidR="00E96BD3" w:rsidRPr="00E96BD3" w:rsidRDefault="00E96BD3" w:rsidP="00E96BD3">
      <w:pPr>
        <w:spacing w:after="0"/>
        <w:jc w:val="both"/>
        <w:rPr>
          <w:rFonts w:ascii="Times New Roman" w:hAnsi="Times New Roman"/>
          <w:sz w:val="28"/>
          <w:szCs w:val="28"/>
        </w:rPr>
      </w:pPr>
      <w:r w:rsidRPr="00E96BD3">
        <w:rPr>
          <w:rFonts w:ascii="Times New Roman" w:hAnsi="Times New Roman"/>
          <w:sz w:val="28"/>
          <w:szCs w:val="28"/>
        </w:rPr>
        <w:t>________________________________________________________________________</w:t>
      </w:r>
    </w:p>
    <w:p w:rsidR="00E96BD3" w:rsidRPr="00E96BD3" w:rsidRDefault="00E96BD3" w:rsidP="00E96BD3">
      <w:pPr>
        <w:spacing w:after="0" w:line="240" w:lineRule="auto"/>
        <w:jc w:val="center"/>
        <w:rPr>
          <w:rFonts w:ascii="Times New Roman" w:hAnsi="Times New Roman"/>
          <w:sz w:val="20"/>
          <w:szCs w:val="20"/>
        </w:rPr>
      </w:pPr>
      <w:r w:rsidRPr="00E96BD3">
        <w:rPr>
          <w:rFonts w:ascii="Times New Roman" w:hAnsi="Times New Roman"/>
          <w:sz w:val="20"/>
          <w:szCs w:val="20"/>
        </w:rPr>
        <w:t>реквизиты доверенности или иного документа, подтверждающего полномочия</w:t>
      </w:r>
      <w:r>
        <w:rPr>
          <w:rFonts w:ascii="Times New Roman" w:hAnsi="Times New Roman"/>
          <w:sz w:val="20"/>
          <w:szCs w:val="20"/>
        </w:rPr>
        <w:t xml:space="preserve"> </w:t>
      </w:r>
      <w:r w:rsidRPr="00E96BD3">
        <w:rPr>
          <w:rFonts w:ascii="Times New Roman" w:hAnsi="Times New Roman"/>
          <w:sz w:val="20"/>
          <w:szCs w:val="20"/>
        </w:rPr>
        <w:t>представителя)</w:t>
      </w:r>
    </w:p>
    <w:p w:rsidR="00E96BD3" w:rsidRDefault="00E96BD3" w:rsidP="00E96BD3">
      <w:pPr>
        <w:spacing w:after="0" w:line="240" w:lineRule="auto"/>
        <w:jc w:val="both"/>
        <w:rPr>
          <w:rFonts w:ascii="Times New Roman" w:hAnsi="Times New Roman"/>
          <w:sz w:val="28"/>
          <w:szCs w:val="28"/>
        </w:rPr>
      </w:pPr>
    </w:p>
    <w:p w:rsidR="00E96BD3" w:rsidRDefault="00E96BD3" w:rsidP="00E96BD3">
      <w:pPr>
        <w:spacing w:after="0" w:line="240" w:lineRule="auto"/>
        <w:jc w:val="both"/>
        <w:rPr>
          <w:rFonts w:ascii="Times New Roman" w:hAnsi="Times New Roman"/>
          <w:sz w:val="28"/>
          <w:szCs w:val="28"/>
        </w:rPr>
      </w:pPr>
      <w:r w:rsidRPr="00E96BD3">
        <w:rPr>
          <w:rFonts w:ascii="Times New Roman" w:hAnsi="Times New Roman"/>
          <w:sz w:val="28"/>
          <w:szCs w:val="28"/>
        </w:rPr>
        <w:t xml:space="preserve">настоящим даю согласие на обработку </w:t>
      </w:r>
      <w:r>
        <w:rPr>
          <w:rFonts w:ascii="Times New Roman" w:hAnsi="Times New Roman"/>
          <w:sz w:val="28"/>
          <w:szCs w:val="28"/>
        </w:rPr>
        <w:t xml:space="preserve">комитетом по тарифам и ценовой политике Ленинградской области </w:t>
      </w:r>
      <w:r w:rsidRPr="00E96BD3">
        <w:rPr>
          <w:rFonts w:ascii="Times New Roman" w:hAnsi="Times New Roman"/>
          <w:sz w:val="28"/>
          <w:szCs w:val="28"/>
        </w:rPr>
        <w:t>моих  персональных   данных   (персональны</w:t>
      </w:r>
      <w:r>
        <w:rPr>
          <w:rFonts w:ascii="Times New Roman" w:hAnsi="Times New Roman"/>
          <w:sz w:val="28"/>
          <w:szCs w:val="28"/>
        </w:rPr>
        <w:t xml:space="preserve">х   данных   представляемого) </w:t>
      </w:r>
      <w:r w:rsidRPr="00E96BD3">
        <w:rPr>
          <w:rFonts w:ascii="Times New Roman" w:hAnsi="Times New Roman"/>
          <w:sz w:val="28"/>
          <w:szCs w:val="28"/>
        </w:rPr>
        <w:t>и</w:t>
      </w:r>
      <w:r>
        <w:rPr>
          <w:rFonts w:ascii="Times New Roman" w:hAnsi="Times New Roman"/>
          <w:sz w:val="28"/>
          <w:szCs w:val="28"/>
        </w:rPr>
        <w:t xml:space="preserve"> </w:t>
      </w:r>
      <w:r w:rsidRPr="00E96BD3">
        <w:rPr>
          <w:rFonts w:ascii="Times New Roman" w:hAnsi="Times New Roman"/>
          <w:sz w:val="28"/>
          <w:szCs w:val="28"/>
        </w:rPr>
        <w:t>подтверждаю, что, давая такое согласие, я действую своей волей  и  в  своих</w:t>
      </w:r>
      <w:r>
        <w:rPr>
          <w:rFonts w:ascii="Times New Roman" w:hAnsi="Times New Roman"/>
          <w:sz w:val="28"/>
          <w:szCs w:val="28"/>
        </w:rPr>
        <w:t xml:space="preserve"> </w:t>
      </w:r>
      <w:r w:rsidRPr="00E96BD3">
        <w:rPr>
          <w:rFonts w:ascii="Times New Roman" w:hAnsi="Times New Roman"/>
          <w:sz w:val="28"/>
          <w:szCs w:val="28"/>
        </w:rPr>
        <w:t>интересах (в интересах представляемого).</w:t>
      </w:r>
    </w:p>
    <w:p w:rsidR="00E96BD3" w:rsidRPr="00E96BD3" w:rsidRDefault="00E96BD3" w:rsidP="00E96BD3">
      <w:pPr>
        <w:spacing w:after="0" w:line="240" w:lineRule="auto"/>
        <w:jc w:val="both"/>
        <w:rPr>
          <w:rFonts w:ascii="Times New Roman" w:hAnsi="Times New Roman"/>
          <w:sz w:val="28"/>
          <w:szCs w:val="28"/>
        </w:rPr>
      </w:pPr>
    </w:p>
    <w:p w:rsidR="00E96BD3" w:rsidRPr="00E96BD3" w:rsidRDefault="00E96BD3" w:rsidP="00E96BD3">
      <w:pPr>
        <w:spacing w:after="0" w:line="240" w:lineRule="auto"/>
        <w:jc w:val="both"/>
        <w:rPr>
          <w:rFonts w:ascii="Times New Roman" w:hAnsi="Times New Roman"/>
          <w:sz w:val="28"/>
          <w:szCs w:val="28"/>
        </w:rPr>
      </w:pPr>
      <w:r w:rsidRPr="00E96BD3">
        <w:rPr>
          <w:rFonts w:ascii="Times New Roman" w:hAnsi="Times New Roman"/>
          <w:sz w:val="28"/>
          <w:szCs w:val="28"/>
        </w:rPr>
        <w:t xml:space="preserve">    Согласие дается мною для: _____________________________________________</w:t>
      </w:r>
    </w:p>
    <w:p w:rsidR="00E96BD3" w:rsidRPr="00E96BD3" w:rsidRDefault="00E96BD3" w:rsidP="00E96BD3">
      <w:pPr>
        <w:spacing w:after="0" w:line="240" w:lineRule="auto"/>
        <w:jc w:val="both"/>
        <w:rPr>
          <w:rFonts w:ascii="Times New Roman" w:hAnsi="Times New Roman"/>
          <w:sz w:val="28"/>
          <w:szCs w:val="28"/>
        </w:rPr>
      </w:pPr>
      <w:r w:rsidRPr="00E96BD3">
        <w:rPr>
          <w:rFonts w:ascii="Times New Roman" w:hAnsi="Times New Roman"/>
          <w:sz w:val="28"/>
          <w:szCs w:val="28"/>
        </w:rPr>
        <w:t>_________________________________________</w:t>
      </w:r>
      <w:r>
        <w:rPr>
          <w:rFonts w:ascii="Times New Roman" w:hAnsi="Times New Roman"/>
          <w:sz w:val="28"/>
          <w:szCs w:val="28"/>
        </w:rPr>
        <w:t>______________________________</w:t>
      </w:r>
      <w:r w:rsidRPr="00E96BD3">
        <w:rPr>
          <w:rFonts w:ascii="Times New Roman" w:hAnsi="Times New Roman"/>
          <w:sz w:val="28"/>
          <w:szCs w:val="28"/>
        </w:rPr>
        <w:t>_.</w:t>
      </w:r>
    </w:p>
    <w:p w:rsidR="00E96BD3" w:rsidRPr="00E96BD3" w:rsidRDefault="00E96BD3" w:rsidP="00E96BD3">
      <w:pPr>
        <w:spacing w:after="0" w:line="240" w:lineRule="auto"/>
        <w:jc w:val="center"/>
        <w:rPr>
          <w:rFonts w:ascii="Times New Roman" w:hAnsi="Times New Roman"/>
          <w:sz w:val="20"/>
          <w:szCs w:val="20"/>
        </w:rPr>
      </w:pPr>
      <w:r w:rsidRPr="00E96BD3">
        <w:rPr>
          <w:rFonts w:ascii="Times New Roman" w:hAnsi="Times New Roman"/>
          <w:sz w:val="20"/>
          <w:szCs w:val="20"/>
        </w:rPr>
        <w:t>(цель (цели) обработки персональных данных)</w:t>
      </w:r>
    </w:p>
    <w:p w:rsidR="00E96BD3" w:rsidRDefault="00E96BD3" w:rsidP="00E96BD3">
      <w:pPr>
        <w:spacing w:after="0" w:line="240" w:lineRule="auto"/>
        <w:jc w:val="both"/>
        <w:rPr>
          <w:rFonts w:ascii="Times New Roman" w:hAnsi="Times New Roman"/>
          <w:sz w:val="28"/>
          <w:szCs w:val="28"/>
        </w:rPr>
      </w:pPr>
    </w:p>
    <w:p w:rsidR="00E96BD3" w:rsidRPr="00E96BD3" w:rsidRDefault="00E96BD3" w:rsidP="00E96BD3">
      <w:pPr>
        <w:spacing w:after="0" w:line="240" w:lineRule="auto"/>
        <w:ind w:firstLine="708"/>
        <w:jc w:val="both"/>
        <w:rPr>
          <w:rFonts w:ascii="Times New Roman" w:hAnsi="Times New Roman"/>
          <w:sz w:val="28"/>
          <w:szCs w:val="28"/>
        </w:rPr>
      </w:pPr>
      <w:r w:rsidRPr="00E96BD3">
        <w:rPr>
          <w:rFonts w:ascii="Times New Roman" w:hAnsi="Times New Roman"/>
          <w:sz w:val="28"/>
          <w:szCs w:val="28"/>
        </w:rPr>
        <w:t>Настоящее согласие предоставляется на осуществление любых  действий  по</w:t>
      </w:r>
      <w:r>
        <w:rPr>
          <w:rFonts w:ascii="Times New Roman" w:hAnsi="Times New Roman"/>
          <w:sz w:val="28"/>
          <w:szCs w:val="28"/>
        </w:rPr>
        <w:t xml:space="preserve"> </w:t>
      </w:r>
      <w:r w:rsidRPr="00E96BD3">
        <w:rPr>
          <w:rFonts w:ascii="Times New Roman" w:hAnsi="Times New Roman"/>
          <w:sz w:val="28"/>
          <w:szCs w:val="28"/>
        </w:rPr>
        <w:t>обработке моих персональных данных  (персональных  данных  представляемого)</w:t>
      </w:r>
      <w:r>
        <w:rPr>
          <w:rFonts w:ascii="Times New Roman" w:hAnsi="Times New Roman"/>
          <w:sz w:val="28"/>
          <w:szCs w:val="28"/>
        </w:rPr>
        <w:t xml:space="preserve"> </w:t>
      </w:r>
      <w:r w:rsidRPr="00E96BD3">
        <w:rPr>
          <w:rFonts w:ascii="Times New Roman" w:hAnsi="Times New Roman"/>
          <w:sz w:val="28"/>
          <w:szCs w:val="28"/>
        </w:rPr>
        <w:t>для   достижения   указанных   целей   в   соответствии   с   требованиями,</w:t>
      </w:r>
      <w:r>
        <w:rPr>
          <w:rFonts w:ascii="Times New Roman" w:hAnsi="Times New Roman"/>
          <w:sz w:val="28"/>
          <w:szCs w:val="28"/>
        </w:rPr>
        <w:t xml:space="preserve"> </w:t>
      </w:r>
      <w:r w:rsidRPr="00E96BD3">
        <w:rPr>
          <w:rFonts w:ascii="Times New Roman" w:hAnsi="Times New Roman"/>
          <w:sz w:val="28"/>
          <w:szCs w:val="28"/>
        </w:rPr>
        <w:t>установленными Федеральным законом</w:t>
      </w:r>
      <w:r>
        <w:rPr>
          <w:rFonts w:ascii="Times New Roman" w:hAnsi="Times New Roman"/>
          <w:sz w:val="28"/>
          <w:szCs w:val="28"/>
        </w:rPr>
        <w:t xml:space="preserve"> от  27  июля  2006  года  №</w:t>
      </w:r>
      <w:r w:rsidRPr="00E96BD3">
        <w:rPr>
          <w:rFonts w:ascii="Times New Roman" w:hAnsi="Times New Roman"/>
          <w:sz w:val="28"/>
          <w:szCs w:val="28"/>
        </w:rPr>
        <w:t xml:space="preserve">  152-ФЗ  </w:t>
      </w:r>
      <w:r>
        <w:rPr>
          <w:rFonts w:ascii="Times New Roman" w:hAnsi="Times New Roman"/>
          <w:sz w:val="28"/>
          <w:szCs w:val="28"/>
        </w:rPr>
        <w:t xml:space="preserve">                     </w:t>
      </w:r>
      <w:r w:rsidRPr="00E96BD3">
        <w:rPr>
          <w:rFonts w:ascii="Times New Roman" w:hAnsi="Times New Roman"/>
          <w:sz w:val="28"/>
          <w:szCs w:val="28"/>
        </w:rPr>
        <w:t>"О</w:t>
      </w:r>
      <w:r>
        <w:rPr>
          <w:rFonts w:ascii="Times New Roman" w:hAnsi="Times New Roman"/>
          <w:sz w:val="28"/>
          <w:szCs w:val="28"/>
        </w:rPr>
        <w:t xml:space="preserve"> </w:t>
      </w:r>
      <w:r w:rsidRPr="00E96BD3">
        <w:rPr>
          <w:rFonts w:ascii="Times New Roman" w:hAnsi="Times New Roman"/>
          <w:sz w:val="28"/>
          <w:szCs w:val="28"/>
        </w:rPr>
        <w:t>персональных  данных"  и  принятыми  в  соответствии  с  ним   нормативными</w:t>
      </w:r>
      <w:r>
        <w:rPr>
          <w:rFonts w:ascii="Times New Roman" w:hAnsi="Times New Roman"/>
          <w:sz w:val="28"/>
          <w:szCs w:val="28"/>
        </w:rPr>
        <w:t xml:space="preserve"> </w:t>
      </w:r>
      <w:r w:rsidRPr="00E96BD3">
        <w:rPr>
          <w:rFonts w:ascii="Times New Roman" w:hAnsi="Times New Roman"/>
          <w:sz w:val="28"/>
          <w:szCs w:val="28"/>
        </w:rPr>
        <w:t>правовыми актами, и действует со дня его подписания и до  достижения  целей</w:t>
      </w:r>
      <w:r>
        <w:rPr>
          <w:rFonts w:ascii="Times New Roman" w:hAnsi="Times New Roman"/>
          <w:sz w:val="28"/>
          <w:szCs w:val="28"/>
        </w:rPr>
        <w:t xml:space="preserve"> </w:t>
      </w:r>
      <w:r w:rsidRPr="00E96BD3">
        <w:rPr>
          <w:rFonts w:ascii="Times New Roman" w:hAnsi="Times New Roman"/>
          <w:sz w:val="28"/>
          <w:szCs w:val="28"/>
        </w:rPr>
        <w:t>обработки персональных данных, указанных в данном  согласии,  либо  до  дня</w:t>
      </w:r>
      <w:r>
        <w:rPr>
          <w:rFonts w:ascii="Times New Roman" w:hAnsi="Times New Roman"/>
          <w:sz w:val="28"/>
          <w:szCs w:val="28"/>
        </w:rPr>
        <w:t xml:space="preserve"> </w:t>
      </w:r>
      <w:r w:rsidRPr="00E96BD3">
        <w:rPr>
          <w:rFonts w:ascii="Times New Roman" w:hAnsi="Times New Roman"/>
          <w:sz w:val="28"/>
          <w:szCs w:val="28"/>
        </w:rPr>
        <w:t>отзыва согласия на обработку персональных данных в письменной форме.</w:t>
      </w:r>
    </w:p>
    <w:p w:rsidR="00E96BD3" w:rsidRPr="00E96BD3" w:rsidRDefault="00E96BD3" w:rsidP="00E96BD3">
      <w:pPr>
        <w:spacing w:after="0" w:line="240" w:lineRule="auto"/>
        <w:jc w:val="both"/>
        <w:rPr>
          <w:rFonts w:ascii="Times New Roman" w:hAnsi="Times New Roman"/>
          <w:sz w:val="28"/>
          <w:szCs w:val="28"/>
        </w:rPr>
      </w:pPr>
    </w:p>
    <w:p w:rsidR="00E96BD3" w:rsidRPr="00BC4332" w:rsidRDefault="00B525A0" w:rsidP="00E96BD3">
      <w:pPr>
        <w:spacing w:after="0" w:line="240" w:lineRule="auto"/>
        <w:rPr>
          <w:rFonts w:ascii="Times New Roman" w:hAnsi="Times New Roman"/>
          <w:sz w:val="28"/>
          <w:szCs w:val="28"/>
        </w:rPr>
      </w:pPr>
      <w:r>
        <w:rPr>
          <w:rFonts w:ascii="Times New Roman" w:hAnsi="Times New Roman"/>
          <w:sz w:val="28"/>
          <w:szCs w:val="28"/>
        </w:rPr>
        <w:t>"__" ____________</w:t>
      </w:r>
      <w:r w:rsidR="00E96BD3" w:rsidRPr="00BC4332">
        <w:rPr>
          <w:rFonts w:ascii="Times New Roman" w:hAnsi="Times New Roman"/>
          <w:sz w:val="28"/>
          <w:szCs w:val="28"/>
        </w:rPr>
        <w:t>_ 20_</w:t>
      </w:r>
      <w:r w:rsidR="00E96BD3">
        <w:rPr>
          <w:rFonts w:ascii="Times New Roman" w:hAnsi="Times New Roman"/>
          <w:sz w:val="28"/>
          <w:szCs w:val="28"/>
        </w:rPr>
        <w:t>_</w:t>
      </w:r>
      <w:r w:rsidR="00E96BD3" w:rsidRPr="00BC4332">
        <w:rPr>
          <w:rFonts w:ascii="Times New Roman" w:hAnsi="Times New Roman"/>
          <w:sz w:val="28"/>
          <w:szCs w:val="28"/>
        </w:rPr>
        <w:t xml:space="preserve">_ года   </w:t>
      </w:r>
      <w:r>
        <w:rPr>
          <w:rFonts w:ascii="Times New Roman" w:hAnsi="Times New Roman"/>
          <w:sz w:val="28"/>
          <w:szCs w:val="28"/>
        </w:rPr>
        <w:t xml:space="preserve">  </w:t>
      </w:r>
      <w:r w:rsidR="00E96BD3" w:rsidRPr="00BC4332">
        <w:rPr>
          <w:rFonts w:ascii="Times New Roman" w:hAnsi="Times New Roman"/>
          <w:sz w:val="28"/>
          <w:szCs w:val="28"/>
        </w:rPr>
        <w:t>___</w:t>
      </w:r>
      <w:r w:rsidR="00E96BD3">
        <w:rPr>
          <w:rFonts w:ascii="Times New Roman" w:hAnsi="Times New Roman"/>
          <w:sz w:val="28"/>
          <w:szCs w:val="28"/>
        </w:rPr>
        <w:t>_</w:t>
      </w:r>
      <w:r w:rsidR="00E96BD3" w:rsidRPr="00BC4332">
        <w:rPr>
          <w:rFonts w:ascii="Times New Roman" w:hAnsi="Times New Roman"/>
          <w:sz w:val="28"/>
          <w:szCs w:val="28"/>
        </w:rPr>
        <w:t>___</w:t>
      </w:r>
      <w:r w:rsidR="00E96BD3">
        <w:rPr>
          <w:rFonts w:ascii="Times New Roman" w:hAnsi="Times New Roman"/>
          <w:sz w:val="28"/>
          <w:szCs w:val="28"/>
        </w:rPr>
        <w:t xml:space="preserve">______ </w:t>
      </w:r>
      <w:r>
        <w:rPr>
          <w:rFonts w:ascii="Times New Roman" w:hAnsi="Times New Roman"/>
          <w:sz w:val="28"/>
          <w:szCs w:val="28"/>
        </w:rPr>
        <w:t xml:space="preserve">    </w:t>
      </w:r>
      <w:r w:rsidR="00E96BD3">
        <w:rPr>
          <w:rFonts w:ascii="Times New Roman" w:hAnsi="Times New Roman"/>
          <w:sz w:val="28"/>
          <w:szCs w:val="28"/>
        </w:rPr>
        <w:t xml:space="preserve"> _</w:t>
      </w:r>
      <w:r w:rsidR="00E96BD3" w:rsidRPr="00BC4332">
        <w:rPr>
          <w:rFonts w:ascii="Times New Roman" w:hAnsi="Times New Roman"/>
          <w:sz w:val="28"/>
          <w:szCs w:val="28"/>
        </w:rPr>
        <w:t>____</w:t>
      </w:r>
      <w:r w:rsidR="00E96BD3">
        <w:rPr>
          <w:rFonts w:ascii="Times New Roman" w:hAnsi="Times New Roman"/>
          <w:sz w:val="28"/>
          <w:szCs w:val="28"/>
        </w:rPr>
        <w:t>___</w:t>
      </w:r>
      <w:r w:rsidR="00E96BD3" w:rsidRPr="00BC4332">
        <w:rPr>
          <w:rFonts w:ascii="Times New Roman" w:hAnsi="Times New Roman"/>
          <w:sz w:val="28"/>
          <w:szCs w:val="28"/>
        </w:rPr>
        <w:t>___________________</w:t>
      </w:r>
    </w:p>
    <w:p w:rsidR="00E96BD3" w:rsidRPr="00E96BD3" w:rsidRDefault="00E96BD3" w:rsidP="00E96BD3">
      <w:pPr>
        <w:spacing w:after="0" w:line="240" w:lineRule="auto"/>
        <w:jc w:val="center"/>
        <w:rPr>
          <w:rFonts w:ascii="Times New Roman" w:hAnsi="Times New Roman"/>
          <w:sz w:val="20"/>
          <w:szCs w:val="20"/>
        </w:rPr>
      </w:pPr>
      <w:r>
        <w:rPr>
          <w:rFonts w:ascii="Times New Roman" w:hAnsi="Times New Roman"/>
          <w:sz w:val="28"/>
          <w:szCs w:val="28"/>
        </w:rPr>
        <w:t xml:space="preserve">                                         </w:t>
      </w:r>
      <w:r w:rsidR="00B525A0">
        <w:rPr>
          <w:rFonts w:ascii="Times New Roman" w:hAnsi="Times New Roman"/>
          <w:sz w:val="28"/>
          <w:szCs w:val="28"/>
        </w:rPr>
        <w:t xml:space="preserve"> </w:t>
      </w:r>
      <w:r>
        <w:rPr>
          <w:rFonts w:ascii="Times New Roman" w:hAnsi="Times New Roman"/>
          <w:sz w:val="28"/>
          <w:szCs w:val="28"/>
        </w:rPr>
        <w:t xml:space="preserve">           </w:t>
      </w:r>
      <w:r w:rsidRPr="00E96BD3">
        <w:rPr>
          <w:rFonts w:ascii="Times New Roman" w:hAnsi="Times New Roman"/>
          <w:sz w:val="20"/>
          <w:szCs w:val="20"/>
        </w:rPr>
        <w:t xml:space="preserve">(подпись)     </w:t>
      </w:r>
      <w:r>
        <w:rPr>
          <w:rFonts w:ascii="Times New Roman" w:hAnsi="Times New Roman"/>
          <w:sz w:val="20"/>
          <w:szCs w:val="20"/>
        </w:rPr>
        <w:t xml:space="preserve">                        </w:t>
      </w:r>
      <w:r w:rsidRPr="00E96BD3">
        <w:rPr>
          <w:rFonts w:ascii="Times New Roman" w:hAnsi="Times New Roman"/>
          <w:sz w:val="20"/>
          <w:szCs w:val="20"/>
        </w:rPr>
        <w:t xml:space="preserve"> (фамилия, инициалы)</w:t>
      </w:r>
    </w:p>
    <w:p w:rsidR="00E96BD3" w:rsidRDefault="00E96BD3" w:rsidP="00E96BD3">
      <w:pPr>
        <w:spacing w:after="0" w:line="240" w:lineRule="auto"/>
        <w:jc w:val="both"/>
        <w:rPr>
          <w:rFonts w:ascii="Times New Roman" w:hAnsi="Times New Roman"/>
          <w:sz w:val="28"/>
          <w:szCs w:val="28"/>
        </w:rPr>
      </w:pPr>
    </w:p>
    <w:p w:rsidR="00B525A0" w:rsidRDefault="00E96BD3" w:rsidP="00B525A0">
      <w:pPr>
        <w:spacing w:after="0" w:line="240" w:lineRule="auto"/>
        <w:ind w:firstLine="708"/>
        <w:jc w:val="both"/>
        <w:rPr>
          <w:rFonts w:ascii="Times New Roman" w:hAnsi="Times New Roman"/>
          <w:sz w:val="28"/>
          <w:szCs w:val="28"/>
        </w:rPr>
      </w:pPr>
      <w:r w:rsidRPr="00E96BD3">
        <w:rPr>
          <w:rFonts w:ascii="Times New Roman" w:hAnsi="Times New Roman"/>
          <w:sz w:val="28"/>
          <w:szCs w:val="28"/>
        </w:rPr>
        <w:t>Предоставленные   данные   соответствуют    предъявленным   документам,</w:t>
      </w:r>
      <w:r>
        <w:rPr>
          <w:rFonts w:ascii="Times New Roman" w:hAnsi="Times New Roman"/>
          <w:sz w:val="28"/>
          <w:szCs w:val="28"/>
        </w:rPr>
        <w:t xml:space="preserve"> </w:t>
      </w:r>
      <w:r w:rsidRPr="00E96BD3">
        <w:rPr>
          <w:rFonts w:ascii="Times New Roman" w:hAnsi="Times New Roman"/>
          <w:sz w:val="28"/>
          <w:szCs w:val="28"/>
        </w:rPr>
        <w:t>удостоверяющим личность.</w:t>
      </w:r>
    </w:p>
    <w:p w:rsidR="00B525A0" w:rsidRDefault="00B525A0" w:rsidP="00B525A0">
      <w:pPr>
        <w:spacing w:after="0" w:line="240" w:lineRule="auto"/>
        <w:ind w:firstLine="708"/>
        <w:jc w:val="both"/>
        <w:rPr>
          <w:rFonts w:ascii="Times New Roman" w:hAnsi="Times New Roman"/>
          <w:sz w:val="28"/>
          <w:szCs w:val="28"/>
        </w:rPr>
      </w:pPr>
    </w:p>
    <w:p w:rsidR="00B525A0" w:rsidRDefault="00E96BD3" w:rsidP="00E96BD3">
      <w:pPr>
        <w:spacing w:after="0" w:line="240" w:lineRule="auto"/>
        <w:rPr>
          <w:rFonts w:ascii="Times New Roman" w:hAnsi="Times New Roman"/>
          <w:sz w:val="28"/>
          <w:szCs w:val="28"/>
        </w:rPr>
      </w:pPr>
      <w:r w:rsidRPr="00BC4332">
        <w:rPr>
          <w:rFonts w:ascii="Times New Roman" w:hAnsi="Times New Roman"/>
          <w:sz w:val="28"/>
          <w:szCs w:val="28"/>
        </w:rPr>
        <w:t>___</w:t>
      </w:r>
      <w:r>
        <w:rPr>
          <w:rFonts w:ascii="Times New Roman" w:hAnsi="Times New Roman"/>
          <w:sz w:val="28"/>
          <w:szCs w:val="28"/>
        </w:rPr>
        <w:t>_</w:t>
      </w:r>
      <w:r w:rsidRPr="00BC4332">
        <w:rPr>
          <w:rFonts w:ascii="Times New Roman" w:hAnsi="Times New Roman"/>
          <w:sz w:val="28"/>
          <w:szCs w:val="28"/>
        </w:rPr>
        <w:t>___</w:t>
      </w:r>
      <w:r>
        <w:rPr>
          <w:rFonts w:ascii="Times New Roman" w:hAnsi="Times New Roman"/>
          <w:sz w:val="28"/>
          <w:szCs w:val="28"/>
        </w:rPr>
        <w:t>______  _</w:t>
      </w:r>
      <w:r w:rsidRPr="00BC4332">
        <w:rPr>
          <w:rFonts w:ascii="Times New Roman" w:hAnsi="Times New Roman"/>
          <w:sz w:val="28"/>
          <w:szCs w:val="28"/>
        </w:rPr>
        <w:t>____</w:t>
      </w:r>
      <w:r>
        <w:rPr>
          <w:rFonts w:ascii="Times New Roman" w:hAnsi="Times New Roman"/>
          <w:sz w:val="28"/>
          <w:szCs w:val="28"/>
        </w:rPr>
        <w:t>___</w:t>
      </w:r>
      <w:r w:rsidR="00B525A0">
        <w:rPr>
          <w:rFonts w:ascii="Times New Roman" w:hAnsi="Times New Roman"/>
          <w:sz w:val="28"/>
          <w:szCs w:val="28"/>
        </w:rPr>
        <w:t>_____</w:t>
      </w:r>
      <w:r w:rsidRPr="00BC4332">
        <w:rPr>
          <w:rFonts w:ascii="Times New Roman" w:hAnsi="Times New Roman"/>
          <w:sz w:val="28"/>
          <w:szCs w:val="28"/>
        </w:rPr>
        <w:t>__</w:t>
      </w:r>
      <w:r w:rsidR="00B525A0">
        <w:rPr>
          <w:rFonts w:ascii="Times New Roman" w:hAnsi="Times New Roman"/>
          <w:sz w:val="28"/>
          <w:szCs w:val="28"/>
        </w:rPr>
        <w:t xml:space="preserve">  </w:t>
      </w:r>
      <w:r w:rsidRPr="00BC4332">
        <w:rPr>
          <w:rFonts w:ascii="Times New Roman" w:hAnsi="Times New Roman"/>
          <w:sz w:val="28"/>
          <w:szCs w:val="28"/>
        </w:rPr>
        <w:t>__</w:t>
      </w:r>
      <w:r>
        <w:rPr>
          <w:rFonts w:ascii="Times New Roman" w:hAnsi="Times New Roman"/>
          <w:sz w:val="28"/>
          <w:szCs w:val="28"/>
        </w:rPr>
        <w:t>__</w:t>
      </w:r>
      <w:r w:rsidR="00B525A0">
        <w:rPr>
          <w:rFonts w:ascii="Times New Roman" w:hAnsi="Times New Roman"/>
          <w:sz w:val="28"/>
          <w:szCs w:val="28"/>
        </w:rPr>
        <w:t>________________</w:t>
      </w:r>
      <w:r>
        <w:rPr>
          <w:rFonts w:ascii="Times New Roman" w:hAnsi="Times New Roman"/>
          <w:sz w:val="28"/>
          <w:szCs w:val="28"/>
        </w:rPr>
        <w:t>_______</w:t>
      </w:r>
      <w:r w:rsidRPr="00E96BD3">
        <w:rPr>
          <w:rFonts w:ascii="Times New Roman" w:hAnsi="Times New Roman"/>
          <w:sz w:val="28"/>
          <w:szCs w:val="28"/>
        </w:rPr>
        <w:t>__</w:t>
      </w:r>
      <w:r w:rsidR="00B525A0">
        <w:rPr>
          <w:rFonts w:ascii="Times New Roman" w:hAnsi="Times New Roman"/>
          <w:sz w:val="28"/>
          <w:szCs w:val="28"/>
        </w:rPr>
        <w:t>__</w:t>
      </w:r>
      <w:r w:rsidRPr="00E96BD3">
        <w:rPr>
          <w:rFonts w:ascii="Times New Roman" w:hAnsi="Times New Roman"/>
          <w:sz w:val="28"/>
          <w:szCs w:val="28"/>
        </w:rPr>
        <w:t>_</w:t>
      </w:r>
      <w:r w:rsidR="00B525A0">
        <w:rPr>
          <w:rFonts w:ascii="Times New Roman" w:hAnsi="Times New Roman"/>
          <w:sz w:val="28"/>
          <w:szCs w:val="28"/>
        </w:rPr>
        <w:t>______</w:t>
      </w:r>
      <w:r w:rsidRPr="00E96BD3">
        <w:rPr>
          <w:rFonts w:ascii="Times New Roman" w:hAnsi="Times New Roman"/>
          <w:sz w:val="28"/>
          <w:szCs w:val="28"/>
        </w:rPr>
        <w:t>____</w:t>
      </w:r>
    </w:p>
    <w:p w:rsidR="0064114F" w:rsidRDefault="00B525A0" w:rsidP="008D11BF">
      <w:pPr>
        <w:spacing w:after="0" w:line="240" w:lineRule="auto"/>
        <w:rPr>
          <w:rFonts w:ascii="Times New Roman" w:hAnsi="Times New Roman"/>
          <w:sz w:val="20"/>
          <w:szCs w:val="20"/>
        </w:rPr>
      </w:pPr>
      <w:r>
        <w:rPr>
          <w:rFonts w:ascii="Times New Roman" w:hAnsi="Times New Roman"/>
          <w:sz w:val="28"/>
          <w:szCs w:val="28"/>
        </w:rPr>
        <w:t xml:space="preserve">  </w:t>
      </w:r>
      <w:r w:rsidR="00285544">
        <w:rPr>
          <w:rFonts w:ascii="Times New Roman" w:hAnsi="Times New Roman"/>
          <w:sz w:val="28"/>
          <w:szCs w:val="28"/>
        </w:rPr>
        <w:t xml:space="preserve"> </w:t>
      </w:r>
      <w:r>
        <w:rPr>
          <w:rFonts w:ascii="Times New Roman" w:hAnsi="Times New Roman"/>
          <w:sz w:val="28"/>
          <w:szCs w:val="28"/>
        </w:rPr>
        <w:t xml:space="preserve">     </w:t>
      </w:r>
      <w:r w:rsidRPr="00B525A0">
        <w:rPr>
          <w:rFonts w:ascii="Times New Roman" w:hAnsi="Times New Roman"/>
          <w:sz w:val="20"/>
          <w:szCs w:val="20"/>
        </w:rPr>
        <w:t>(дата)</w:t>
      </w:r>
      <w:r>
        <w:rPr>
          <w:rFonts w:ascii="Times New Roman" w:hAnsi="Times New Roman"/>
          <w:sz w:val="28"/>
          <w:szCs w:val="28"/>
        </w:rPr>
        <w:t xml:space="preserve"> </w:t>
      </w:r>
      <w:r w:rsidR="00E96BD3">
        <w:rPr>
          <w:rFonts w:ascii="Times New Roman" w:hAnsi="Times New Roman"/>
          <w:sz w:val="28"/>
          <w:szCs w:val="28"/>
        </w:rPr>
        <w:t xml:space="preserve"> </w:t>
      </w:r>
      <w:r>
        <w:rPr>
          <w:rFonts w:ascii="Times New Roman" w:hAnsi="Times New Roman"/>
          <w:sz w:val="28"/>
          <w:szCs w:val="28"/>
        </w:rPr>
        <w:t xml:space="preserve">                     </w:t>
      </w:r>
      <w:r w:rsidR="00E96BD3" w:rsidRPr="00E96BD3">
        <w:rPr>
          <w:rFonts w:ascii="Times New Roman" w:hAnsi="Times New Roman"/>
          <w:sz w:val="20"/>
          <w:szCs w:val="20"/>
        </w:rPr>
        <w:t xml:space="preserve">(подпись)     </w:t>
      </w:r>
      <w:r w:rsidR="00E96BD3">
        <w:rPr>
          <w:rFonts w:ascii="Times New Roman" w:hAnsi="Times New Roman"/>
          <w:sz w:val="20"/>
          <w:szCs w:val="20"/>
        </w:rPr>
        <w:t xml:space="preserve"> </w:t>
      </w:r>
      <w:r>
        <w:rPr>
          <w:rFonts w:ascii="Times New Roman" w:hAnsi="Times New Roman"/>
          <w:sz w:val="20"/>
          <w:szCs w:val="20"/>
        </w:rPr>
        <w:t xml:space="preserve">       </w:t>
      </w:r>
      <w:r w:rsidR="00E96BD3" w:rsidRPr="00E96BD3">
        <w:rPr>
          <w:rFonts w:ascii="Times New Roman" w:hAnsi="Times New Roman"/>
          <w:sz w:val="20"/>
          <w:szCs w:val="20"/>
        </w:rPr>
        <w:t xml:space="preserve"> </w:t>
      </w:r>
      <w:r>
        <w:rPr>
          <w:rFonts w:ascii="Times New Roman" w:hAnsi="Times New Roman"/>
          <w:sz w:val="20"/>
          <w:szCs w:val="20"/>
        </w:rPr>
        <w:t xml:space="preserve">      </w:t>
      </w:r>
      <w:r w:rsidR="00E96BD3">
        <w:rPr>
          <w:rFonts w:ascii="Times New Roman" w:hAnsi="Times New Roman"/>
          <w:sz w:val="20"/>
          <w:szCs w:val="20"/>
        </w:rPr>
        <w:t>(ф</w:t>
      </w:r>
      <w:r w:rsidR="00E96BD3" w:rsidRPr="00E96BD3">
        <w:rPr>
          <w:rFonts w:ascii="Times New Roman" w:hAnsi="Times New Roman"/>
          <w:sz w:val="20"/>
          <w:szCs w:val="20"/>
        </w:rPr>
        <w:t>амилия, инициалы должнос</w:t>
      </w:r>
      <w:r>
        <w:rPr>
          <w:rFonts w:ascii="Times New Roman" w:hAnsi="Times New Roman"/>
          <w:sz w:val="20"/>
          <w:szCs w:val="20"/>
        </w:rPr>
        <w:t>тного лица, принявшего документ)</w:t>
      </w:r>
    </w:p>
    <w:p w:rsidR="00285544" w:rsidRDefault="00285544" w:rsidP="008D11BF">
      <w:pPr>
        <w:spacing w:after="0" w:line="240" w:lineRule="auto"/>
        <w:rPr>
          <w:rFonts w:ascii="Times New Roman" w:hAnsi="Times New Roman"/>
          <w:sz w:val="20"/>
          <w:szCs w:val="20"/>
        </w:rPr>
      </w:pPr>
    </w:p>
    <w:p w:rsidR="00285544" w:rsidRDefault="00285544" w:rsidP="008D11BF">
      <w:pPr>
        <w:spacing w:after="0" w:line="240" w:lineRule="auto"/>
        <w:rPr>
          <w:rFonts w:ascii="Times New Roman" w:hAnsi="Times New Roman"/>
          <w:sz w:val="20"/>
          <w:szCs w:val="20"/>
        </w:rPr>
      </w:pPr>
    </w:p>
    <w:p w:rsidR="00285544" w:rsidRPr="0064114F" w:rsidRDefault="00285544" w:rsidP="008D11BF">
      <w:pPr>
        <w:spacing w:after="0" w:line="240" w:lineRule="auto"/>
        <w:rPr>
          <w:rFonts w:ascii="Times New Roman" w:hAnsi="Times New Roman"/>
          <w:sz w:val="20"/>
          <w:szCs w:val="20"/>
        </w:rPr>
      </w:pPr>
    </w:p>
    <w:tbl>
      <w:tblPr>
        <w:tblStyle w:val="a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8D11BF" w:rsidTr="00B525A0">
        <w:tc>
          <w:tcPr>
            <w:tcW w:w="5493" w:type="dxa"/>
          </w:tcPr>
          <w:p w:rsidR="008D11BF" w:rsidRDefault="00452D78" w:rsidP="00134926">
            <w:pPr>
              <w:jc w:val="right"/>
              <w:rPr>
                <w:rFonts w:ascii="Times New Roman" w:hAnsi="Times New Roman"/>
                <w:sz w:val="28"/>
                <w:szCs w:val="28"/>
              </w:rPr>
            </w:pPr>
            <w:r>
              <w:rPr>
                <w:rFonts w:ascii="Times New Roman" w:hAnsi="Times New Roman"/>
                <w:sz w:val="28"/>
                <w:szCs w:val="28"/>
              </w:rPr>
              <w:lastRenderedPageBreak/>
              <w:t>Пр</w:t>
            </w:r>
            <w:r w:rsidR="004541C5">
              <w:rPr>
                <w:rFonts w:ascii="Times New Roman" w:hAnsi="Times New Roman"/>
                <w:sz w:val="28"/>
                <w:szCs w:val="28"/>
              </w:rPr>
              <w:t>иложение 10</w:t>
            </w:r>
          </w:p>
          <w:p w:rsidR="008D11BF" w:rsidRDefault="008D11BF" w:rsidP="00134926">
            <w:pPr>
              <w:jc w:val="right"/>
              <w:rPr>
                <w:rFonts w:ascii="Times New Roman" w:hAnsi="Times New Roman"/>
                <w:sz w:val="28"/>
                <w:szCs w:val="28"/>
              </w:rPr>
            </w:pPr>
            <w:r>
              <w:rPr>
                <w:rFonts w:ascii="Times New Roman" w:hAnsi="Times New Roman"/>
                <w:sz w:val="28"/>
                <w:szCs w:val="28"/>
              </w:rPr>
              <w:t>к приказу комитета по тарифам и ценовой политике Ленинградской области</w:t>
            </w:r>
          </w:p>
          <w:p w:rsidR="008D11BF" w:rsidRDefault="008D11BF" w:rsidP="00134926">
            <w:pPr>
              <w:jc w:val="right"/>
              <w:rPr>
                <w:rFonts w:ascii="Times New Roman" w:hAnsi="Times New Roman"/>
                <w:sz w:val="28"/>
                <w:szCs w:val="28"/>
              </w:rPr>
            </w:pPr>
            <w:proofErr w:type="spellStart"/>
            <w:r>
              <w:rPr>
                <w:rFonts w:ascii="Times New Roman" w:hAnsi="Times New Roman"/>
                <w:sz w:val="28"/>
                <w:szCs w:val="28"/>
              </w:rPr>
              <w:t>от____июня</w:t>
            </w:r>
            <w:proofErr w:type="spellEnd"/>
            <w:r>
              <w:rPr>
                <w:rFonts w:ascii="Times New Roman" w:hAnsi="Times New Roman"/>
                <w:sz w:val="28"/>
                <w:szCs w:val="28"/>
              </w:rPr>
              <w:t xml:space="preserve"> 2026 года №____-п</w:t>
            </w:r>
          </w:p>
        </w:tc>
      </w:tr>
    </w:tbl>
    <w:p w:rsidR="008D11BF" w:rsidRDefault="008D11BF" w:rsidP="008D11BF">
      <w:pPr>
        <w:spacing w:after="0" w:line="240" w:lineRule="auto"/>
        <w:rPr>
          <w:rFonts w:ascii="Times New Roman" w:hAnsi="Times New Roman"/>
          <w:sz w:val="28"/>
          <w:szCs w:val="28"/>
        </w:rPr>
      </w:pPr>
    </w:p>
    <w:p w:rsidR="00BC4332" w:rsidRPr="00B525A0" w:rsidRDefault="00BC4332" w:rsidP="00B525A0">
      <w:pPr>
        <w:spacing w:after="0" w:line="240" w:lineRule="auto"/>
        <w:jc w:val="center"/>
        <w:rPr>
          <w:rFonts w:ascii="Times New Roman" w:hAnsi="Times New Roman"/>
          <w:b/>
          <w:sz w:val="28"/>
          <w:szCs w:val="28"/>
        </w:rPr>
      </w:pPr>
      <w:r w:rsidRPr="00B525A0">
        <w:rPr>
          <w:rFonts w:ascii="Times New Roman" w:hAnsi="Times New Roman"/>
          <w:b/>
          <w:sz w:val="28"/>
          <w:szCs w:val="28"/>
        </w:rPr>
        <w:t xml:space="preserve">Порядок доступа служащих </w:t>
      </w:r>
      <w:r w:rsidR="00B525A0">
        <w:rPr>
          <w:rFonts w:ascii="Times New Roman" w:hAnsi="Times New Roman"/>
          <w:b/>
          <w:sz w:val="28"/>
          <w:szCs w:val="28"/>
        </w:rPr>
        <w:t>комитета по тарифам и ценовой политике Ленинградской области</w:t>
      </w:r>
      <w:r w:rsidRPr="00B525A0">
        <w:rPr>
          <w:rFonts w:ascii="Times New Roman" w:hAnsi="Times New Roman"/>
          <w:b/>
          <w:sz w:val="28"/>
          <w:szCs w:val="28"/>
        </w:rPr>
        <w:t xml:space="preserve"> в помещения, в которых ведется обработка персональных </w:t>
      </w:r>
      <w:r w:rsidR="00B525A0">
        <w:rPr>
          <w:rFonts w:ascii="Times New Roman" w:hAnsi="Times New Roman"/>
          <w:b/>
          <w:sz w:val="28"/>
          <w:szCs w:val="28"/>
        </w:rPr>
        <w:t>данных</w:t>
      </w:r>
    </w:p>
    <w:p w:rsidR="008D11BF" w:rsidRDefault="008D11BF" w:rsidP="008D11BF">
      <w:pPr>
        <w:spacing w:after="0" w:line="240" w:lineRule="auto"/>
        <w:rPr>
          <w:rFonts w:ascii="Times New Roman" w:hAnsi="Times New Roman"/>
          <w:sz w:val="28"/>
          <w:szCs w:val="28"/>
        </w:rPr>
      </w:pPr>
    </w:p>
    <w:p w:rsidR="0064114F" w:rsidRPr="00285544" w:rsidRDefault="0064114F" w:rsidP="0064114F">
      <w:pPr>
        <w:spacing w:after="0" w:line="240" w:lineRule="auto"/>
        <w:ind w:firstLine="708"/>
        <w:jc w:val="both"/>
        <w:rPr>
          <w:rFonts w:ascii="Times New Roman" w:hAnsi="Times New Roman"/>
          <w:sz w:val="28"/>
          <w:szCs w:val="28"/>
        </w:rPr>
      </w:pPr>
      <w:r w:rsidRPr="00285544">
        <w:rPr>
          <w:rFonts w:ascii="Times New Roman" w:hAnsi="Times New Roman"/>
          <w:sz w:val="28"/>
          <w:szCs w:val="28"/>
        </w:rPr>
        <w:t>1. Персональные данные относятся к категории конфиденциальной информации.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64114F" w:rsidRPr="00285544" w:rsidRDefault="0064114F" w:rsidP="0064114F">
      <w:pPr>
        <w:spacing w:after="0" w:line="240" w:lineRule="auto"/>
        <w:ind w:firstLine="708"/>
        <w:jc w:val="both"/>
        <w:rPr>
          <w:rFonts w:ascii="Times New Roman" w:hAnsi="Times New Roman"/>
          <w:sz w:val="28"/>
          <w:szCs w:val="28"/>
        </w:rPr>
      </w:pPr>
      <w:r w:rsidRPr="00285544">
        <w:rPr>
          <w:rFonts w:ascii="Times New Roman" w:hAnsi="Times New Roman"/>
          <w:sz w:val="28"/>
          <w:szCs w:val="28"/>
        </w:rPr>
        <w:t xml:space="preserve">2. Перечень должностей служащих </w:t>
      </w:r>
      <w:proofErr w:type="spellStart"/>
      <w:r w:rsidR="00285544" w:rsidRPr="00285544">
        <w:rPr>
          <w:rFonts w:ascii="Times New Roman" w:hAnsi="Times New Roman"/>
          <w:sz w:val="28"/>
          <w:szCs w:val="28"/>
        </w:rPr>
        <w:t>ЛенРТК</w:t>
      </w:r>
      <w:proofErr w:type="spellEnd"/>
      <w:r w:rsidRPr="00285544">
        <w:rPr>
          <w:rFonts w:ascii="Times New Roman" w:hAnsi="Times New Roman"/>
          <w:sz w:val="28"/>
          <w:szCs w:val="28"/>
        </w:rPr>
        <w:t xml:space="preserve">, замещение которых предусматривает осуществление обработки персональных данных либо осуществление доступа к персональным данным, утверждается </w:t>
      </w:r>
      <w:r w:rsidR="0068677A" w:rsidRPr="00285544">
        <w:rPr>
          <w:rFonts w:ascii="Times New Roman" w:hAnsi="Times New Roman"/>
          <w:sz w:val="28"/>
          <w:szCs w:val="28"/>
        </w:rPr>
        <w:t>председателем ЛенРТК</w:t>
      </w:r>
      <w:r w:rsidRPr="00285544">
        <w:rPr>
          <w:rFonts w:ascii="Times New Roman" w:hAnsi="Times New Roman"/>
          <w:sz w:val="28"/>
          <w:szCs w:val="28"/>
        </w:rPr>
        <w:t>.</w:t>
      </w:r>
    </w:p>
    <w:p w:rsidR="0064114F" w:rsidRPr="00285544" w:rsidRDefault="0064114F" w:rsidP="0064114F">
      <w:pPr>
        <w:spacing w:after="0" w:line="240" w:lineRule="auto"/>
        <w:ind w:firstLine="708"/>
        <w:jc w:val="both"/>
        <w:rPr>
          <w:rFonts w:ascii="Times New Roman" w:hAnsi="Times New Roman"/>
          <w:sz w:val="28"/>
          <w:szCs w:val="28"/>
        </w:rPr>
      </w:pPr>
      <w:r w:rsidRPr="00285544">
        <w:rPr>
          <w:rFonts w:ascii="Times New Roman" w:hAnsi="Times New Roman"/>
          <w:sz w:val="28"/>
          <w:szCs w:val="28"/>
        </w:rPr>
        <w:t>3. Порядок определяет правила доступа в помещения, где хранятся и обрабатываются персональные данные, в целях исключения несанкционированного доступа к персональным данным, а также обеспечения безопасности персональных данных от уничтожения, изменения, блокирования, копирования, распространения, а также от иных неправомерных действий в отношении персональных данных.</w:t>
      </w:r>
    </w:p>
    <w:p w:rsidR="0064114F" w:rsidRPr="00285544" w:rsidRDefault="0064114F" w:rsidP="0064114F">
      <w:pPr>
        <w:spacing w:after="0" w:line="240" w:lineRule="auto"/>
        <w:ind w:firstLine="708"/>
        <w:jc w:val="both"/>
        <w:rPr>
          <w:rFonts w:ascii="Times New Roman" w:hAnsi="Times New Roman"/>
          <w:sz w:val="28"/>
          <w:szCs w:val="28"/>
        </w:rPr>
      </w:pPr>
      <w:r w:rsidRPr="00285544">
        <w:rPr>
          <w:rFonts w:ascii="Times New Roman" w:hAnsi="Times New Roman"/>
          <w:sz w:val="28"/>
          <w:szCs w:val="28"/>
        </w:rPr>
        <w:t xml:space="preserve">4. В помещения, где размещены материальные носители информации, содержащие персональные данные, допускаются только должностные лица </w:t>
      </w:r>
      <w:r w:rsidR="00E26A11" w:rsidRPr="00285544">
        <w:rPr>
          <w:rFonts w:ascii="Times New Roman" w:hAnsi="Times New Roman"/>
          <w:sz w:val="28"/>
          <w:szCs w:val="28"/>
        </w:rPr>
        <w:t>ЛенРТК</w:t>
      </w:r>
      <w:r w:rsidRPr="00285544">
        <w:rPr>
          <w:rFonts w:ascii="Times New Roman" w:hAnsi="Times New Roman"/>
          <w:sz w:val="28"/>
          <w:szCs w:val="28"/>
        </w:rPr>
        <w:t>, имеющие доступ к персональным данным.</w:t>
      </w:r>
      <w:r w:rsidR="0068677A" w:rsidRPr="00285544">
        <w:rPr>
          <w:rFonts w:ascii="Times New Roman" w:hAnsi="Times New Roman"/>
          <w:sz w:val="28"/>
          <w:szCs w:val="28"/>
        </w:rPr>
        <w:t xml:space="preserve"> </w:t>
      </w:r>
    </w:p>
    <w:p w:rsidR="0064114F" w:rsidRPr="00285544" w:rsidRDefault="0064114F" w:rsidP="0064114F">
      <w:pPr>
        <w:spacing w:after="0" w:line="240" w:lineRule="auto"/>
        <w:ind w:firstLine="708"/>
        <w:jc w:val="both"/>
        <w:rPr>
          <w:rFonts w:ascii="Times New Roman" w:hAnsi="Times New Roman"/>
          <w:sz w:val="28"/>
          <w:szCs w:val="28"/>
        </w:rPr>
      </w:pPr>
      <w:r w:rsidRPr="00285544">
        <w:rPr>
          <w:rFonts w:ascii="Times New Roman" w:hAnsi="Times New Roman"/>
          <w:sz w:val="28"/>
          <w:szCs w:val="28"/>
        </w:rPr>
        <w:t>5. Должностные лица, имеющие доступ к персональным данным, не должны:</w:t>
      </w:r>
    </w:p>
    <w:p w:rsidR="0064114F" w:rsidRPr="00285544" w:rsidRDefault="0064114F" w:rsidP="00E26A11">
      <w:pPr>
        <w:spacing w:after="0" w:line="240" w:lineRule="auto"/>
        <w:ind w:firstLine="708"/>
        <w:jc w:val="both"/>
        <w:rPr>
          <w:rFonts w:ascii="Times New Roman" w:hAnsi="Times New Roman"/>
          <w:sz w:val="28"/>
          <w:szCs w:val="28"/>
        </w:rPr>
      </w:pPr>
      <w:r w:rsidRPr="00285544">
        <w:rPr>
          <w:rFonts w:ascii="Times New Roman" w:hAnsi="Times New Roman"/>
          <w:sz w:val="28"/>
          <w:szCs w:val="28"/>
        </w:rPr>
        <w:t>оставлять в свое отсутствие незапертым помещение, в котором размещены технические средства, позволяющие осуществлять обработку персональных данных;</w:t>
      </w:r>
    </w:p>
    <w:p w:rsidR="0064114F" w:rsidRPr="0064114F" w:rsidRDefault="0064114F" w:rsidP="00E26A11">
      <w:pPr>
        <w:spacing w:after="0" w:line="240" w:lineRule="auto"/>
        <w:ind w:firstLine="708"/>
        <w:jc w:val="both"/>
        <w:rPr>
          <w:rFonts w:ascii="Times New Roman" w:hAnsi="Times New Roman"/>
          <w:sz w:val="28"/>
          <w:szCs w:val="28"/>
        </w:rPr>
      </w:pPr>
      <w:r w:rsidRPr="00285544">
        <w:rPr>
          <w:rFonts w:ascii="Times New Roman" w:hAnsi="Times New Roman"/>
          <w:sz w:val="28"/>
          <w:szCs w:val="28"/>
        </w:rPr>
        <w:t>оставлять в помещении посторонних лиц, не имеющих доступа к персональным данным в данном структурном подразделении, без присмотра.</w:t>
      </w:r>
    </w:p>
    <w:p w:rsidR="0064114F" w:rsidRPr="0064114F" w:rsidRDefault="0064114F" w:rsidP="0064114F">
      <w:pPr>
        <w:spacing w:after="0" w:line="240" w:lineRule="auto"/>
        <w:ind w:firstLine="708"/>
        <w:jc w:val="both"/>
        <w:rPr>
          <w:rFonts w:ascii="Times New Roman" w:hAnsi="Times New Roman"/>
          <w:sz w:val="28"/>
          <w:szCs w:val="28"/>
        </w:rPr>
      </w:pPr>
      <w:r w:rsidRPr="0064114F">
        <w:rPr>
          <w:rFonts w:ascii="Times New Roman" w:hAnsi="Times New Roman"/>
          <w:sz w:val="28"/>
          <w:szCs w:val="28"/>
        </w:rPr>
        <w:t>6. Для помещений, в которых хранятся и обрабатываются персональные данные, организуется режим обеспечения безопасности, при котором обеспечивается сохранность носителей информации, содержащей персональные данные, а также исключается возможность неконтролируемого проникновения и пребывания в этих помещениях посторонних лиц. Указанный режим обеспечивается в том числе:</w:t>
      </w:r>
    </w:p>
    <w:p w:rsidR="0064114F" w:rsidRPr="0064114F" w:rsidRDefault="0064114F" w:rsidP="0064114F">
      <w:pPr>
        <w:spacing w:after="0" w:line="240" w:lineRule="auto"/>
        <w:ind w:firstLine="708"/>
        <w:jc w:val="both"/>
        <w:rPr>
          <w:rFonts w:ascii="Times New Roman" w:hAnsi="Times New Roman"/>
          <w:sz w:val="28"/>
          <w:szCs w:val="28"/>
        </w:rPr>
      </w:pPr>
      <w:r w:rsidRPr="0064114F">
        <w:rPr>
          <w:rFonts w:ascii="Times New Roman" w:hAnsi="Times New Roman"/>
          <w:sz w:val="28"/>
          <w:szCs w:val="28"/>
        </w:rPr>
        <w:t>оснащением помещения охранной и пожарной сигнализацией;</w:t>
      </w:r>
    </w:p>
    <w:p w:rsidR="0064114F" w:rsidRPr="0064114F" w:rsidRDefault="0064114F" w:rsidP="0064114F">
      <w:pPr>
        <w:spacing w:after="0" w:line="240" w:lineRule="auto"/>
        <w:jc w:val="both"/>
        <w:rPr>
          <w:rFonts w:ascii="Times New Roman" w:hAnsi="Times New Roman"/>
          <w:sz w:val="28"/>
          <w:szCs w:val="28"/>
        </w:rPr>
      </w:pPr>
      <w:r w:rsidRPr="0064114F">
        <w:rPr>
          <w:rFonts w:ascii="Times New Roman" w:hAnsi="Times New Roman"/>
          <w:sz w:val="28"/>
          <w:szCs w:val="28"/>
        </w:rPr>
        <w:t>обязательным запиранием помещения на ключ при выходе из него даже в рабочее время;</w:t>
      </w:r>
    </w:p>
    <w:p w:rsidR="0064114F" w:rsidRPr="0064114F" w:rsidRDefault="0064114F" w:rsidP="0064114F">
      <w:pPr>
        <w:spacing w:after="0" w:line="240" w:lineRule="auto"/>
        <w:ind w:firstLine="708"/>
        <w:jc w:val="both"/>
        <w:rPr>
          <w:rFonts w:ascii="Times New Roman" w:hAnsi="Times New Roman"/>
          <w:sz w:val="28"/>
          <w:szCs w:val="28"/>
        </w:rPr>
      </w:pPr>
      <w:r w:rsidRPr="0064114F">
        <w:rPr>
          <w:rFonts w:ascii="Times New Roman" w:hAnsi="Times New Roman"/>
          <w:sz w:val="28"/>
          <w:szCs w:val="28"/>
        </w:rPr>
        <w:t>закрытием металлических шкафов и сейфов, где хранятся носители информации, содержащие персональные данные.</w:t>
      </w:r>
    </w:p>
    <w:p w:rsidR="0064114F" w:rsidRPr="0064114F" w:rsidRDefault="0064114F" w:rsidP="0064114F">
      <w:pPr>
        <w:spacing w:after="0" w:line="240" w:lineRule="auto"/>
        <w:ind w:firstLine="708"/>
        <w:jc w:val="both"/>
        <w:rPr>
          <w:rFonts w:ascii="Times New Roman" w:hAnsi="Times New Roman"/>
          <w:sz w:val="28"/>
          <w:szCs w:val="28"/>
        </w:rPr>
      </w:pPr>
      <w:r w:rsidRPr="0064114F">
        <w:rPr>
          <w:rFonts w:ascii="Times New Roman" w:hAnsi="Times New Roman"/>
          <w:sz w:val="28"/>
          <w:szCs w:val="28"/>
        </w:rPr>
        <w:t xml:space="preserve">7. Доступ в помещения, где размещены технические средства, позволяющие осуществлять обработку персональных данных, а также хранятся материальные носители персональных данных, в случае возникновения непредвиденных </w:t>
      </w:r>
      <w:r w:rsidRPr="0064114F">
        <w:rPr>
          <w:rFonts w:ascii="Times New Roman" w:hAnsi="Times New Roman"/>
          <w:sz w:val="28"/>
          <w:szCs w:val="28"/>
        </w:rPr>
        <w:lastRenderedPageBreak/>
        <w:t>обстоятельств в нерабочее время осуществляется сотрудником службы безопасности с записью в журнале вскрытия.</w:t>
      </w:r>
    </w:p>
    <w:p w:rsidR="0064114F" w:rsidRPr="0064114F" w:rsidRDefault="0064114F" w:rsidP="0064114F">
      <w:pPr>
        <w:spacing w:after="0" w:line="240" w:lineRule="auto"/>
        <w:ind w:firstLine="708"/>
        <w:jc w:val="both"/>
        <w:rPr>
          <w:rFonts w:ascii="Times New Roman" w:hAnsi="Times New Roman"/>
          <w:sz w:val="28"/>
          <w:szCs w:val="28"/>
        </w:rPr>
      </w:pPr>
      <w:r w:rsidRPr="0064114F">
        <w:rPr>
          <w:rFonts w:ascii="Times New Roman" w:hAnsi="Times New Roman"/>
          <w:sz w:val="28"/>
          <w:szCs w:val="28"/>
        </w:rPr>
        <w:t xml:space="preserve">8. Ответственность за соблюдение настоящего Порядка возлагается на начальников отделов (структурных подразделений) </w:t>
      </w:r>
      <w:r w:rsidR="00E26A11">
        <w:rPr>
          <w:rFonts w:ascii="Times New Roman" w:hAnsi="Times New Roman"/>
          <w:sz w:val="28"/>
          <w:szCs w:val="28"/>
        </w:rPr>
        <w:t>ЛенРТК</w:t>
      </w:r>
      <w:r w:rsidRPr="0064114F">
        <w:rPr>
          <w:rFonts w:ascii="Times New Roman" w:hAnsi="Times New Roman"/>
          <w:sz w:val="28"/>
          <w:szCs w:val="28"/>
        </w:rPr>
        <w:t>, в которых ведется обработка персональных данных и осуществляется их хранение.</w:t>
      </w:r>
    </w:p>
    <w:p w:rsidR="0064114F" w:rsidRPr="0064114F" w:rsidRDefault="0064114F" w:rsidP="0064114F">
      <w:pPr>
        <w:spacing w:after="0" w:line="240" w:lineRule="auto"/>
        <w:ind w:firstLine="708"/>
        <w:jc w:val="both"/>
        <w:rPr>
          <w:rFonts w:ascii="Times New Roman" w:hAnsi="Times New Roman"/>
          <w:sz w:val="28"/>
          <w:szCs w:val="28"/>
        </w:rPr>
      </w:pPr>
      <w:r w:rsidRPr="0064114F">
        <w:rPr>
          <w:rFonts w:ascii="Times New Roman" w:hAnsi="Times New Roman"/>
          <w:sz w:val="28"/>
          <w:szCs w:val="28"/>
        </w:rPr>
        <w:t xml:space="preserve">9. Внутренний контроль за соблюдением порядка доступа в помещения, в которых ведется обработка персональных данных, осуществляется лицом, ответственным за организацию обработки персональных данных, или комиссией, образуемой </w:t>
      </w:r>
      <w:r w:rsidR="00E26A11">
        <w:rPr>
          <w:rFonts w:ascii="Times New Roman" w:hAnsi="Times New Roman"/>
          <w:sz w:val="28"/>
          <w:szCs w:val="28"/>
        </w:rPr>
        <w:t xml:space="preserve">председателем ЛенРТК. </w:t>
      </w:r>
    </w:p>
    <w:p w:rsidR="0064114F" w:rsidRPr="0064114F" w:rsidRDefault="0064114F" w:rsidP="0064114F">
      <w:pPr>
        <w:spacing w:after="0" w:line="240" w:lineRule="auto"/>
        <w:rPr>
          <w:rFonts w:ascii="Times New Roman" w:hAnsi="Times New Roman"/>
          <w:sz w:val="28"/>
          <w:szCs w:val="28"/>
        </w:rPr>
      </w:pPr>
    </w:p>
    <w:p w:rsidR="0064114F" w:rsidRDefault="0064114F" w:rsidP="0064114F">
      <w:pPr>
        <w:spacing w:after="0" w:line="240" w:lineRule="auto"/>
        <w:rPr>
          <w:rFonts w:ascii="Times New Roman" w:hAnsi="Times New Roman"/>
          <w:sz w:val="28"/>
          <w:szCs w:val="28"/>
        </w:rPr>
      </w:pPr>
      <w:r w:rsidRPr="0064114F">
        <w:rPr>
          <w:rFonts w:ascii="Times New Roman" w:hAnsi="Times New Roman"/>
          <w:sz w:val="28"/>
          <w:szCs w:val="28"/>
        </w:rPr>
        <w:t xml:space="preserve">   </w:t>
      </w:r>
    </w:p>
    <w:p w:rsidR="008D11BF" w:rsidRDefault="008D11BF" w:rsidP="008D11BF">
      <w:pPr>
        <w:spacing w:after="0" w:line="240" w:lineRule="auto"/>
        <w:rPr>
          <w:rFonts w:ascii="Times New Roman" w:hAnsi="Times New Roman"/>
          <w:sz w:val="28"/>
          <w:szCs w:val="28"/>
        </w:rPr>
      </w:pPr>
    </w:p>
    <w:p w:rsidR="00E26A11" w:rsidRDefault="00E26A11" w:rsidP="008D11BF">
      <w:pPr>
        <w:spacing w:after="0" w:line="240" w:lineRule="auto"/>
        <w:rPr>
          <w:rFonts w:ascii="Times New Roman" w:hAnsi="Times New Roman"/>
          <w:sz w:val="28"/>
          <w:szCs w:val="28"/>
        </w:rPr>
      </w:pPr>
    </w:p>
    <w:p w:rsidR="00B525A0" w:rsidRDefault="00B525A0" w:rsidP="008D11BF">
      <w:pPr>
        <w:spacing w:after="0" w:line="240" w:lineRule="auto"/>
        <w:rPr>
          <w:rFonts w:ascii="Times New Roman" w:hAnsi="Times New Roman"/>
          <w:sz w:val="28"/>
          <w:szCs w:val="28"/>
        </w:rPr>
      </w:pPr>
    </w:p>
    <w:p w:rsidR="00B525A0" w:rsidRDefault="00B525A0" w:rsidP="008D11BF">
      <w:pPr>
        <w:spacing w:after="0" w:line="240" w:lineRule="auto"/>
        <w:rPr>
          <w:rFonts w:ascii="Times New Roman" w:hAnsi="Times New Roman"/>
          <w:sz w:val="28"/>
          <w:szCs w:val="28"/>
        </w:rPr>
      </w:pPr>
    </w:p>
    <w:p w:rsidR="00B525A0" w:rsidRDefault="00B525A0" w:rsidP="008D11BF">
      <w:pPr>
        <w:spacing w:after="0" w:line="240" w:lineRule="auto"/>
        <w:rPr>
          <w:rFonts w:ascii="Times New Roman" w:hAnsi="Times New Roman"/>
          <w:sz w:val="28"/>
          <w:szCs w:val="28"/>
        </w:rPr>
      </w:pPr>
    </w:p>
    <w:p w:rsidR="00B525A0" w:rsidRDefault="00B525A0" w:rsidP="008D11BF">
      <w:pPr>
        <w:spacing w:after="0" w:line="240" w:lineRule="auto"/>
        <w:rPr>
          <w:rFonts w:ascii="Times New Roman" w:hAnsi="Times New Roman"/>
          <w:sz w:val="28"/>
          <w:szCs w:val="28"/>
        </w:rPr>
      </w:pPr>
    </w:p>
    <w:p w:rsidR="00B525A0" w:rsidRDefault="00B525A0" w:rsidP="008D11BF">
      <w:pPr>
        <w:spacing w:after="0" w:line="240" w:lineRule="auto"/>
        <w:rPr>
          <w:rFonts w:ascii="Times New Roman" w:hAnsi="Times New Roman"/>
          <w:sz w:val="28"/>
          <w:szCs w:val="28"/>
        </w:rPr>
      </w:pPr>
    </w:p>
    <w:p w:rsidR="00B525A0" w:rsidRDefault="00B525A0" w:rsidP="008D11BF">
      <w:pPr>
        <w:spacing w:after="0" w:line="240" w:lineRule="auto"/>
        <w:rPr>
          <w:rFonts w:ascii="Times New Roman" w:hAnsi="Times New Roman"/>
          <w:sz w:val="28"/>
          <w:szCs w:val="28"/>
        </w:rPr>
      </w:pPr>
    </w:p>
    <w:p w:rsidR="00E26A11" w:rsidRDefault="00E26A11" w:rsidP="008D11BF">
      <w:pPr>
        <w:spacing w:after="0" w:line="240" w:lineRule="auto"/>
        <w:rPr>
          <w:rFonts w:ascii="Times New Roman" w:hAnsi="Times New Roman"/>
          <w:sz w:val="28"/>
          <w:szCs w:val="28"/>
        </w:rPr>
      </w:pPr>
    </w:p>
    <w:p w:rsidR="00E26A11" w:rsidRDefault="00E26A11" w:rsidP="008D11BF">
      <w:pPr>
        <w:spacing w:after="0" w:line="240" w:lineRule="auto"/>
        <w:rPr>
          <w:rFonts w:ascii="Times New Roman" w:hAnsi="Times New Roman"/>
          <w:sz w:val="28"/>
          <w:szCs w:val="28"/>
        </w:rPr>
      </w:pPr>
    </w:p>
    <w:p w:rsidR="00E26A11" w:rsidRDefault="00E26A11" w:rsidP="008D11BF">
      <w:pPr>
        <w:spacing w:after="0" w:line="240" w:lineRule="auto"/>
        <w:rPr>
          <w:rFonts w:ascii="Times New Roman" w:hAnsi="Times New Roman"/>
          <w:sz w:val="28"/>
          <w:szCs w:val="28"/>
        </w:rPr>
      </w:pPr>
    </w:p>
    <w:p w:rsidR="00E26A11" w:rsidRDefault="00E26A11" w:rsidP="008D11BF">
      <w:pPr>
        <w:spacing w:after="0" w:line="240" w:lineRule="auto"/>
        <w:rPr>
          <w:rFonts w:ascii="Times New Roman" w:hAnsi="Times New Roman"/>
          <w:sz w:val="28"/>
          <w:szCs w:val="28"/>
        </w:rPr>
      </w:pPr>
    </w:p>
    <w:p w:rsidR="00E26A11" w:rsidRDefault="00E26A11" w:rsidP="008D11BF">
      <w:pPr>
        <w:spacing w:after="0" w:line="240" w:lineRule="auto"/>
        <w:rPr>
          <w:rFonts w:ascii="Times New Roman" w:hAnsi="Times New Roman"/>
          <w:sz w:val="28"/>
          <w:szCs w:val="28"/>
        </w:rPr>
      </w:pPr>
    </w:p>
    <w:p w:rsidR="00E26A11" w:rsidRDefault="00E26A11" w:rsidP="008D11BF">
      <w:pPr>
        <w:spacing w:after="0" w:line="240" w:lineRule="auto"/>
        <w:rPr>
          <w:rFonts w:ascii="Times New Roman" w:hAnsi="Times New Roman"/>
          <w:sz w:val="28"/>
          <w:szCs w:val="28"/>
        </w:rPr>
      </w:pPr>
    </w:p>
    <w:p w:rsidR="00E26A11" w:rsidRDefault="00E26A11" w:rsidP="008D11BF">
      <w:pPr>
        <w:spacing w:after="0" w:line="240" w:lineRule="auto"/>
        <w:rPr>
          <w:rFonts w:ascii="Times New Roman" w:hAnsi="Times New Roman"/>
          <w:sz w:val="28"/>
          <w:szCs w:val="28"/>
        </w:rPr>
      </w:pPr>
    </w:p>
    <w:p w:rsidR="00E26A11" w:rsidRDefault="00E26A11" w:rsidP="008D11BF">
      <w:pPr>
        <w:spacing w:after="0" w:line="240" w:lineRule="auto"/>
        <w:rPr>
          <w:rFonts w:ascii="Times New Roman" w:hAnsi="Times New Roman"/>
          <w:sz w:val="28"/>
          <w:szCs w:val="28"/>
        </w:rPr>
      </w:pPr>
    </w:p>
    <w:p w:rsidR="00E26A11" w:rsidRDefault="00E26A11" w:rsidP="008D11BF">
      <w:pPr>
        <w:spacing w:after="0" w:line="240" w:lineRule="auto"/>
        <w:rPr>
          <w:rFonts w:ascii="Times New Roman" w:hAnsi="Times New Roman"/>
          <w:sz w:val="28"/>
          <w:szCs w:val="28"/>
        </w:rPr>
      </w:pPr>
    </w:p>
    <w:p w:rsidR="00E26A11" w:rsidRDefault="00E26A11" w:rsidP="008D11BF">
      <w:pPr>
        <w:spacing w:after="0" w:line="240" w:lineRule="auto"/>
        <w:rPr>
          <w:rFonts w:ascii="Times New Roman" w:hAnsi="Times New Roman"/>
          <w:sz w:val="28"/>
          <w:szCs w:val="28"/>
        </w:rPr>
      </w:pPr>
    </w:p>
    <w:p w:rsidR="00E26A11" w:rsidRDefault="00E26A11" w:rsidP="008D11BF">
      <w:pPr>
        <w:spacing w:after="0" w:line="240" w:lineRule="auto"/>
        <w:rPr>
          <w:rFonts w:ascii="Times New Roman" w:hAnsi="Times New Roman"/>
          <w:sz w:val="28"/>
          <w:szCs w:val="28"/>
        </w:rPr>
      </w:pPr>
    </w:p>
    <w:p w:rsidR="00E26A11" w:rsidRDefault="00E26A11" w:rsidP="008D11BF">
      <w:pPr>
        <w:spacing w:after="0" w:line="240" w:lineRule="auto"/>
        <w:rPr>
          <w:rFonts w:ascii="Times New Roman" w:hAnsi="Times New Roman"/>
          <w:sz w:val="28"/>
          <w:szCs w:val="28"/>
        </w:rPr>
      </w:pPr>
    </w:p>
    <w:p w:rsidR="00E26A11" w:rsidRDefault="00E26A11" w:rsidP="008D11BF">
      <w:pPr>
        <w:spacing w:after="0" w:line="240" w:lineRule="auto"/>
        <w:rPr>
          <w:rFonts w:ascii="Times New Roman" w:hAnsi="Times New Roman"/>
          <w:sz w:val="28"/>
          <w:szCs w:val="28"/>
        </w:rPr>
      </w:pPr>
    </w:p>
    <w:p w:rsidR="00E26A11" w:rsidRDefault="00E26A11" w:rsidP="008D11BF">
      <w:pPr>
        <w:spacing w:after="0" w:line="240" w:lineRule="auto"/>
        <w:rPr>
          <w:rFonts w:ascii="Times New Roman" w:hAnsi="Times New Roman"/>
          <w:sz w:val="28"/>
          <w:szCs w:val="28"/>
        </w:rPr>
      </w:pPr>
    </w:p>
    <w:p w:rsidR="00E26A11" w:rsidRDefault="00E26A11" w:rsidP="008D11BF">
      <w:pPr>
        <w:spacing w:after="0" w:line="240" w:lineRule="auto"/>
        <w:rPr>
          <w:rFonts w:ascii="Times New Roman" w:hAnsi="Times New Roman"/>
          <w:sz w:val="28"/>
          <w:szCs w:val="28"/>
        </w:rPr>
      </w:pPr>
    </w:p>
    <w:p w:rsidR="00E26A11" w:rsidRDefault="00E26A11" w:rsidP="008D11BF">
      <w:pPr>
        <w:spacing w:after="0" w:line="240" w:lineRule="auto"/>
        <w:rPr>
          <w:rFonts w:ascii="Times New Roman" w:hAnsi="Times New Roman"/>
          <w:sz w:val="28"/>
          <w:szCs w:val="28"/>
        </w:rPr>
      </w:pPr>
    </w:p>
    <w:p w:rsidR="00E26A11" w:rsidRDefault="00E26A11" w:rsidP="008D11BF">
      <w:pPr>
        <w:spacing w:after="0" w:line="240" w:lineRule="auto"/>
        <w:rPr>
          <w:rFonts w:ascii="Times New Roman" w:hAnsi="Times New Roman"/>
          <w:sz w:val="28"/>
          <w:szCs w:val="28"/>
        </w:rPr>
      </w:pPr>
    </w:p>
    <w:p w:rsidR="00E26A11" w:rsidRDefault="00E26A11" w:rsidP="008D11BF">
      <w:pPr>
        <w:spacing w:after="0" w:line="240" w:lineRule="auto"/>
        <w:rPr>
          <w:rFonts w:ascii="Times New Roman" w:hAnsi="Times New Roman"/>
          <w:sz w:val="28"/>
          <w:szCs w:val="28"/>
        </w:rPr>
      </w:pPr>
    </w:p>
    <w:p w:rsidR="00E26A11" w:rsidRDefault="00E26A11" w:rsidP="008D11BF">
      <w:pPr>
        <w:spacing w:after="0" w:line="240" w:lineRule="auto"/>
        <w:rPr>
          <w:rFonts w:ascii="Times New Roman" w:hAnsi="Times New Roman"/>
          <w:sz w:val="28"/>
          <w:szCs w:val="28"/>
        </w:rPr>
      </w:pPr>
    </w:p>
    <w:p w:rsidR="00E26A11" w:rsidRDefault="00E26A11" w:rsidP="008D11BF">
      <w:pPr>
        <w:spacing w:after="0" w:line="240" w:lineRule="auto"/>
        <w:rPr>
          <w:rFonts w:ascii="Times New Roman" w:hAnsi="Times New Roman"/>
          <w:sz w:val="28"/>
          <w:szCs w:val="28"/>
        </w:rPr>
      </w:pPr>
    </w:p>
    <w:p w:rsidR="00E26A11" w:rsidRDefault="00E26A11" w:rsidP="008D11BF">
      <w:pPr>
        <w:spacing w:after="0" w:line="240" w:lineRule="auto"/>
        <w:rPr>
          <w:rFonts w:ascii="Times New Roman" w:hAnsi="Times New Roman"/>
          <w:sz w:val="28"/>
          <w:szCs w:val="28"/>
        </w:rPr>
      </w:pPr>
    </w:p>
    <w:p w:rsidR="00E26A11" w:rsidRDefault="00E26A11" w:rsidP="008D11BF">
      <w:pPr>
        <w:spacing w:after="0" w:line="240" w:lineRule="auto"/>
        <w:rPr>
          <w:rFonts w:ascii="Times New Roman" w:hAnsi="Times New Roman"/>
          <w:sz w:val="28"/>
          <w:szCs w:val="28"/>
        </w:rPr>
      </w:pPr>
    </w:p>
    <w:p w:rsidR="00E26A11" w:rsidRDefault="00E26A11" w:rsidP="008D11BF">
      <w:pPr>
        <w:spacing w:after="0" w:line="240" w:lineRule="auto"/>
        <w:rPr>
          <w:rFonts w:ascii="Times New Roman" w:hAnsi="Times New Roman"/>
          <w:sz w:val="28"/>
          <w:szCs w:val="28"/>
        </w:rPr>
      </w:pPr>
    </w:p>
    <w:p w:rsidR="008D11BF" w:rsidRDefault="008D11BF" w:rsidP="008D11BF">
      <w:pPr>
        <w:spacing w:after="0" w:line="240" w:lineRule="auto"/>
        <w:rPr>
          <w:rFonts w:ascii="Times New Roman" w:hAnsi="Times New Roman"/>
          <w:sz w:val="28"/>
          <w:szCs w:val="28"/>
        </w:rPr>
      </w:pPr>
    </w:p>
    <w:p w:rsidR="008D11BF" w:rsidRDefault="008D11BF" w:rsidP="008D11BF">
      <w:pPr>
        <w:spacing w:after="0" w:line="240" w:lineRule="auto"/>
        <w:rPr>
          <w:rFonts w:ascii="Times New Roman" w:hAnsi="Times New Roman"/>
          <w:sz w:val="28"/>
          <w:szCs w:val="28"/>
        </w:rPr>
      </w:pPr>
    </w:p>
    <w:p w:rsidR="008D11BF" w:rsidRDefault="008D11BF" w:rsidP="008D11BF">
      <w:pPr>
        <w:spacing w:after="0" w:line="240" w:lineRule="auto"/>
        <w:rPr>
          <w:rFonts w:ascii="Times New Roman" w:hAnsi="Times New Roman"/>
          <w:sz w:val="28"/>
          <w:szCs w:val="28"/>
        </w:rPr>
      </w:pPr>
    </w:p>
    <w:tbl>
      <w:tblPr>
        <w:tblStyle w:val="a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8D11BF" w:rsidTr="00817A79">
        <w:tc>
          <w:tcPr>
            <w:tcW w:w="5493" w:type="dxa"/>
          </w:tcPr>
          <w:p w:rsidR="008D11BF" w:rsidRDefault="004541C5" w:rsidP="00134926">
            <w:pPr>
              <w:jc w:val="right"/>
              <w:rPr>
                <w:rFonts w:ascii="Times New Roman" w:hAnsi="Times New Roman"/>
                <w:sz w:val="28"/>
                <w:szCs w:val="28"/>
              </w:rPr>
            </w:pPr>
            <w:r>
              <w:rPr>
                <w:rFonts w:ascii="Times New Roman" w:hAnsi="Times New Roman"/>
                <w:sz w:val="28"/>
                <w:szCs w:val="28"/>
              </w:rPr>
              <w:lastRenderedPageBreak/>
              <w:t>Приложение 11</w:t>
            </w:r>
          </w:p>
          <w:p w:rsidR="008D11BF" w:rsidRDefault="008D11BF" w:rsidP="00134926">
            <w:pPr>
              <w:jc w:val="right"/>
              <w:rPr>
                <w:rFonts w:ascii="Times New Roman" w:hAnsi="Times New Roman"/>
                <w:sz w:val="28"/>
                <w:szCs w:val="28"/>
              </w:rPr>
            </w:pPr>
            <w:r>
              <w:rPr>
                <w:rFonts w:ascii="Times New Roman" w:hAnsi="Times New Roman"/>
                <w:sz w:val="28"/>
                <w:szCs w:val="28"/>
              </w:rPr>
              <w:t>к приказу комитета по тарифам и ценовой политике Ленинградской области</w:t>
            </w:r>
          </w:p>
          <w:p w:rsidR="008D11BF" w:rsidRDefault="008D11BF" w:rsidP="00134926">
            <w:pPr>
              <w:jc w:val="right"/>
              <w:rPr>
                <w:rFonts w:ascii="Times New Roman" w:hAnsi="Times New Roman"/>
                <w:sz w:val="28"/>
                <w:szCs w:val="28"/>
              </w:rPr>
            </w:pPr>
            <w:proofErr w:type="spellStart"/>
            <w:r>
              <w:rPr>
                <w:rFonts w:ascii="Times New Roman" w:hAnsi="Times New Roman"/>
                <w:sz w:val="28"/>
                <w:szCs w:val="28"/>
              </w:rPr>
              <w:t>от____июня</w:t>
            </w:r>
            <w:proofErr w:type="spellEnd"/>
            <w:r>
              <w:rPr>
                <w:rFonts w:ascii="Times New Roman" w:hAnsi="Times New Roman"/>
                <w:sz w:val="28"/>
                <w:szCs w:val="28"/>
              </w:rPr>
              <w:t xml:space="preserve"> 2026 года №____-п</w:t>
            </w:r>
          </w:p>
        </w:tc>
      </w:tr>
    </w:tbl>
    <w:p w:rsidR="00817A79" w:rsidRDefault="00817A79" w:rsidP="00817A79">
      <w:pPr>
        <w:spacing w:after="0" w:line="240" w:lineRule="auto"/>
        <w:rPr>
          <w:rFonts w:ascii="Times New Roman" w:hAnsi="Times New Roman"/>
          <w:sz w:val="28"/>
          <w:szCs w:val="28"/>
        </w:rPr>
      </w:pPr>
    </w:p>
    <w:p w:rsidR="00BC4332" w:rsidRPr="00E26A11" w:rsidRDefault="00817A79" w:rsidP="00E26A11">
      <w:pPr>
        <w:spacing w:after="0" w:line="240" w:lineRule="auto"/>
        <w:jc w:val="center"/>
        <w:rPr>
          <w:rFonts w:ascii="Times New Roman" w:hAnsi="Times New Roman"/>
          <w:b/>
          <w:sz w:val="28"/>
          <w:szCs w:val="28"/>
        </w:rPr>
      </w:pPr>
      <w:r>
        <w:rPr>
          <w:rFonts w:ascii="Times New Roman" w:hAnsi="Times New Roman"/>
          <w:b/>
          <w:sz w:val="28"/>
          <w:szCs w:val="28"/>
        </w:rPr>
        <w:t>Ежегодный</w:t>
      </w:r>
      <w:r w:rsidR="00BC4332" w:rsidRPr="00E26A11">
        <w:rPr>
          <w:rFonts w:ascii="Times New Roman" w:hAnsi="Times New Roman"/>
          <w:b/>
          <w:sz w:val="28"/>
          <w:szCs w:val="28"/>
        </w:rPr>
        <w:t xml:space="preserve"> план правовых, организационных и технических мер по обеспечению безопасности персональных данных в </w:t>
      </w:r>
      <w:r w:rsidR="00E26A11" w:rsidRPr="00E26A11">
        <w:rPr>
          <w:rFonts w:ascii="Times New Roman" w:hAnsi="Times New Roman"/>
          <w:b/>
          <w:sz w:val="28"/>
          <w:szCs w:val="28"/>
        </w:rPr>
        <w:t>комитете по тарифам и ценовой политике Ленинградской области</w:t>
      </w:r>
    </w:p>
    <w:p w:rsidR="008D11BF" w:rsidRDefault="008D11BF" w:rsidP="008D11BF">
      <w:pPr>
        <w:spacing w:after="0" w:line="240" w:lineRule="auto"/>
        <w:rPr>
          <w:rFonts w:ascii="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10"/>
        <w:gridCol w:w="5222"/>
        <w:gridCol w:w="1560"/>
        <w:gridCol w:w="1417"/>
        <w:gridCol w:w="1474"/>
      </w:tblGrid>
      <w:tr w:rsidR="00817A79" w:rsidRPr="00E26A11" w:rsidTr="00817A79">
        <w:tc>
          <w:tcPr>
            <w:tcW w:w="510" w:type="dxa"/>
            <w:tcBorders>
              <w:top w:val="single" w:sz="4" w:space="0" w:color="auto"/>
              <w:left w:val="single" w:sz="4" w:space="0" w:color="auto"/>
              <w:bottom w:val="single" w:sz="4" w:space="0" w:color="auto"/>
              <w:right w:val="single" w:sz="4" w:space="0" w:color="auto"/>
            </w:tcBorders>
          </w:tcPr>
          <w:p w:rsidR="00E26A11" w:rsidRPr="00E26A11" w:rsidRDefault="00817A79" w:rsidP="00817A79">
            <w:pPr>
              <w:spacing w:after="0" w:line="240" w:lineRule="auto"/>
              <w:jc w:val="center"/>
              <w:rPr>
                <w:rFonts w:ascii="Times New Roman" w:hAnsi="Times New Roman"/>
                <w:bCs/>
                <w:sz w:val="24"/>
                <w:szCs w:val="24"/>
              </w:rPr>
            </w:pPr>
            <w:r>
              <w:rPr>
                <w:rFonts w:ascii="Times New Roman" w:hAnsi="Times New Roman"/>
                <w:bCs/>
                <w:sz w:val="24"/>
                <w:szCs w:val="24"/>
              </w:rPr>
              <w:t>№</w:t>
            </w:r>
            <w:r w:rsidR="00E26A11" w:rsidRPr="00E26A11">
              <w:rPr>
                <w:rFonts w:ascii="Times New Roman" w:hAnsi="Times New Roman"/>
                <w:bCs/>
                <w:sz w:val="24"/>
                <w:szCs w:val="24"/>
              </w:rPr>
              <w:t xml:space="preserve"> </w:t>
            </w:r>
            <w:proofErr w:type="gramStart"/>
            <w:r w:rsidR="00E26A11" w:rsidRPr="00E26A11">
              <w:rPr>
                <w:rFonts w:ascii="Times New Roman" w:hAnsi="Times New Roman"/>
                <w:bCs/>
                <w:sz w:val="24"/>
                <w:szCs w:val="24"/>
              </w:rPr>
              <w:t>п</w:t>
            </w:r>
            <w:proofErr w:type="gramEnd"/>
            <w:r w:rsidR="00E26A11" w:rsidRPr="00E26A11">
              <w:rPr>
                <w:rFonts w:ascii="Times New Roman" w:hAnsi="Times New Roman"/>
                <w:bCs/>
                <w:sz w:val="24"/>
                <w:szCs w:val="24"/>
              </w:rPr>
              <w:t>/п</w:t>
            </w:r>
          </w:p>
        </w:tc>
        <w:tc>
          <w:tcPr>
            <w:tcW w:w="5222"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jc w:val="center"/>
              <w:rPr>
                <w:rFonts w:ascii="Times New Roman" w:hAnsi="Times New Roman"/>
                <w:bCs/>
                <w:sz w:val="24"/>
                <w:szCs w:val="24"/>
              </w:rPr>
            </w:pPr>
            <w:r w:rsidRPr="00E26A11">
              <w:rPr>
                <w:rFonts w:ascii="Times New Roman" w:hAnsi="Times New Roman"/>
                <w:bCs/>
                <w:sz w:val="24"/>
                <w:szCs w:val="24"/>
              </w:rPr>
              <w:t>Наименование мероприятия</w:t>
            </w:r>
          </w:p>
        </w:tc>
        <w:tc>
          <w:tcPr>
            <w:tcW w:w="1560"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jc w:val="center"/>
              <w:rPr>
                <w:rFonts w:ascii="Times New Roman" w:hAnsi="Times New Roman"/>
                <w:bCs/>
                <w:sz w:val="24"/>
                <w:szCs w:val="24"/>
              </w:rPr>
            </w:pPr>
            <w:r w:rsidRPr="00E26A11">
              <w:rPr>
                <w:rFonts w:ascii="Times New Roman" w:hAnsi="Times New Roman"/>
                <w:bCs/>
                <w:sz w:val="24"/>
                <w:szCs w:val="24"/>
              </w:rPr>
              <w:t>Исполнитель</w:t>
            </w:r>
          </w:p>
        </w:tc>
        <w:tc>
          <w:tcPr>
            <w:tcW w:w="1417"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jc w:val="center"/>
              <w:rPr>
                <w:rFonts w:ascii="Times New Roman" w:hAnsi="Times New Roman"/>
                <w:bCs/>
                <w:sz w:val="24"/>
                <w:szCs w:val="24"/>
              </w:rPr>
            </w:pPr>
            <w:r w:rsidRPr="00E26A11">
              <w:rPr>
                <w:rFonts w:ascii="Times New Roman" w:hAnsi="Times New Roman"/>
                <w:bCs/>
                <w:sz w:val="24"/>
                <w:szCs w:val="24"/>
              </w:rPr>
              <w:t>Сроки выполнения</w:t>
            </w:r>
          </w:p>
        </w:tc>
        <w:tc>
          <w:tcPr>
            <w:tcW w:w="1474"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jc w:val="center"/>
              <w:rPr>
                <w:rFonts w:ascii="Times New Roman" w:hAnsi="Times New Roman"/>
                <w:bCs/>
                <w:sz w:val="24"/>
                <w:szCs w:val="24"/>
              </w:rPr>
            </w:pPr>
            <w:r w:rsidRPr="00E26A11">
              <w:rPr>
                <w:rFonts w:ascii="Times New Roman" w:hAnsi="Times New Roman"/>
                <w:bCs/>
                <w:sz w:val="24"/>
                <w:szCs w:val="24"/>
              </w:rPr>
              <w:t>Отметка о выполнении</w:t>
            </w:r>
          </w:p>
        </w:tc>
      </w:tr>
      <w:tr w:rsidR="00817A79" w:rsidRPr="00E26A11" w:rsidTr="00817A79">
        <w:tc>
          <w:tcPr>
            <w:tcW w:w="510"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jc w:val="center"/>
              <w:rPr>
                <w:rFonts w:ascii="Times New Roman" w:hAnsi="Times New Roman"/>
                <w:bCs/>
                <w:sz w:val="24"/>
                <w:szCs w:val="24"/>
              </w:rPr>
            </w:pPr>
            <w:r w:rsidRPr="00E26A11">
              <w:rPr>
                <w:rFonts w:ascii="Times New Roman" w:hAnsi="Times New Roman"/>
                <w:bCs/>
                <w:sz w:val="24"/>
                <w:szCs w:val="24"/>
              </w:rPr>
              <w:t>1</w:t>
            </w:r>
          </w:p>
        </w:tc>
        <w:tc>
          <w:tcPr>
            <w:tcW w:w="5222"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jc w:val="center"/>
              <w:rPr>
                <w:rFonts w:ascii="Times New Roman" w:hAnsi="Times New Roman"/>
                <w:bCs/>
                <w:sz w:val="24"/>
                <w:szCs w:val="24"/>
              </w:rPr>
            </w:pPr>
            <w:r w:rsidRPr="00E26A11">
              <w:rPr>
                <w:rFonts w:ascii="Times New Roman" w:hAnsi="Times New Roman"/>
                <w:bCs/>
                <w:sz w:val="24"/>
                <w:szCs w:val="24"/>
              </w:rPr>
              <w:t>2</w:t>
            </w:r>
          </w:p>
        </w:tc>
        <w:tc>
          <w:tcPr>
            <w:tcW w:w="1560"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jc w:val="center"/>
              <w:rPr>
                <w:rFonts w:ascii="Times New Roman" w:hAnsi="Times New Roman"/>
                <w:bCs/>
                <w:sz w:val="24"/>
                <w:szCs w:val="24"/>
              </w:rPr>
            </w:pPr>
            <w:r w:rsidRPr="00E26A11">
              <w:rPr>
                <w:rFonts w:ascii="Times New Roman" w:hAnsi="Times New Roman"/>
                <w:bCs/>
                <w:sz w:val="24"/>
                <w:szCs w:val="24"/>
              </w:rPr>
              <w:t>3</w:t>
            </w:r>
          </w:p>
        </w:tc>
        <w:tc>
          <w:tcPr>
            <w:tcW w:w="1417"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jc w:val="center"/>
              <w:rPr>
                <w:rFonts w:ascii="Times New Roman" w:hAnsi="Times New Roman"/>
                <w:bCs/>
                <w:sz w:val="24"/>
                <w:szCs w:val="24"/>
              </w:rPr>
            </w:pPr>
            <w:r w:rsidRPr="00E26A11">
              <w:rPr>
                <w:rFonts w:ascii="Times New Roman" w:hAnsi="Times New Roman"/>
                <w:bCs/>
                <w:sz w:val="24"/>
                <w:szCs w:val="24"/>
              </w:rPr>
              <w:t>4</w:t>
            </w:r>
          </w:p>
        </w:tc>
        <w:tc>
          <w:tcPr>
            <w:tcW w:w="1474"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jc w:val="center"/>
              <w:rPr>
                <w:rFonts w:ascii="Times New Roman" w:hAnsi="Times New Roman"/>
                <w:bCs/>
                <w:sz w:val="24"/>
                <w:szCs w:val="24"/>
              </w:rPr>
            </w:pPr>
            <w:r w:rsidRPr="00E26A11">
              <w:rPr>
                <w:rFonts w:ascii="Times New Roman" w:hAnsi="Times New Roman"/>
                <w:bCs/>
                <w:sz w:val="24"/>
                <w:szCs w:val="24"/>
              </w:rPr>
              <w:t>5</w:t>
            </w:r>
          </w:p>
        </w:tc>
      </w:tr>
      <w:tr w:rsidR="00817A79" w:rsidRPr="00E26A11" w:rsidTr="00817A79">
        <w:tc>
          <w:tcPr>
            <w:tcW w:w="510"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jc w:val="center"/>
              <w:rPr>
                <w:rFonts w:ascii="Times New Roman" w:hAnsi="Times New Roman"/>
                <w:bCs/>
                <w:sz w:val="24"/>
                <w:szCs w:val="24"/>
              </w:rPr>
            </w:pPr>
            <w:r w:rsidRPr="00E26A11">
              <w:rPr>
                <w:rFonts w:ascii="Times New Roman" w:hAnsi="Times New Roman"/>
                <w:bCs/>
                <w:sz w:val="24"/>
                <w:szCs w:val="24"/>
              </w:rPr>
              <w:t>1</w:t>
            </w:r>
          </w:p>
        </w:tc>
        <w:tc>
          <w:tcPr>
            <w:tcW w:w="5222"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jc w:val="both"/>
              <w:rPr>
                <w:rFonts w:ascii="Times New Roman" w:hAnsi="Times New Roman"/>
                <w:bCs/>
                <w:sz w:val="24"/>
                <w:szCs w:val="24"/>
              </w:rPr>
            </w:pPr>
            <w:r w:rsidRPr="00E26A11">
              <w:rPr>
                <w:rFonts w:ascii="Times New Roman" w:hAnsi="Times New Roman"/>
                <w:bCs/>
                <w:sz w:val="24"/>
                <w:szCs w:val="24"/>
              </w:rPr>
              <w:t xml:space="preserve">Аудит соответствия обработки персональных данных Федеральному </w:t>
            </w:r>
            <w:r w:rsidRPr="00817A79">
              <w:rPr>
                <w:rFonts w:ascii="Times New Roman" w:hAnsi="Times New Roman"/>
                <w:bCs/>
                <w:sz w:val="24"/>
                <w:szCs w:val="24"/>
              </w:rPr>
              <w:t>закону</w:t>
            </w:r>
            <w:r w:rsidRPr="00E26A11">
              <w:rPr>
                <w:rFonts w:ascii="Times New Roman" w:hAnsi="Times New Roman"/>
                <w:bCs/>
                <w:sz w:val="24"/>
                <w:szCs w:val="24"/>
              </w:rPr>
              <w:t xml:space="preserve"> "О персональных данных"</w:t>
            </w:r>
          </w:p>
        </w:tc>
        <w:tc>
          <w:tcPr>
            <w:tcW w:w="1560"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rPr>
                <w:rFonts w:ascii="Times New Roman" w:hAnsi="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rPr>
                <w:rFonts w:ascii="Times New Roman" w:hAnsi="Times New Roman"/>
                <w:bCs/>
                <w:sz w:val="24"/>
                <w:szCs w:val="24"/>
              </w:rPr>
            </w:pPr>
          </w:p>
        </w:tc>
        <w:tc>
          <w:tcPr>
            <w:tcW w:w="1474"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rPr>
                <w:rFonts w:ascii="Times New Roman" w:hAnsi="Times New Roman"/>
                <w:bCs/>
                <w:sz w:val="24"/>
                <w:szCs w:val="24"/>
              </w:rPr>
            </w:pPr>
          </w:p>
        </w:tc>
      </w:tr>
      <w:tr w:rsidR="00817A79" w:rsidRPr="00E26A11" w:rsidTr="00817A79">
        <w:tc>
          <w:tcPr>
            <w:tcW w:w="510"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jc w:val="center"/>
              <w:rPr>
                <w:rFonts w:ascii="Times New Roman" w:hAnsi="Times New Roman"/>
                <w:bCs/>
                <w:sz w:val="24"/>
                <w:szCs w:val="24"/>
              </w:rPr>
            </w:pPr>
            <w:r w:rsidRPr="00E26A11">
              <w:rPr>
                <w:rFonts w:ascii="Times New Roman" w:hAnsi="Times New Roman"/>
                <w:bCs/>
                <w:sz w:val="24"/>
                <w:szCs w:val="24"/>
              </w:rPr>
              <w:t>2</w:t>
            </w:r>
          </w:p>
        </w:tc>
        <w:tc>
          <w:tcPr>
            <w:tcW w:w="5222"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jc w:val="both"/>
              <w:rPr>
                <w:rFonts w:ascii="Times New Roman" w:hAnsi="Times New Roman"/>
                <w:bCs/>
                <w:sz w:val="24"/>
                <w:szCs w:val="24"/>
              </w:rPr>
            </w:pPr>
            <w:r w:rsidRPr="00E26A11">
              <w:rPr>
                <w:rFonts w:ascii="Times New Roman" w:hAnsi="Times New Roman"/>
                <w:bCs/>
                <w:sz w:val="24"/>
                <w:szCs w:val="24"/>
              </w:rPr>
              <w:t>Издание необходимой или актуализация имеющейся организационно-распорядительной документации, определяющей правила обработки персональных данных, а также устанавливающей процедуры, направленные на предотвращение и выявление нарушений законодательства Российской Федерации о персональных данных, устранение последствий таких нарушений</w:t>
            </w:r>
          </w:p>
        </w:tc>
        <w:tc>
          <w:tcPr>
            <w:tcW w:w="1560"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rPr>
                <w:rFonts w:ascii="Times New Roman" w:hAnsi="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rPr>
                <w:rFonts w:ascii="Times New Roman" w:hAnsi="Times New Roman"/>
                <w:bCs/>
                <w:sz w:val="24"/>
                <w:szCs w:val="24"/>
              </w:rPr>
            </w:pPr>
          </w:p>
        </w:tc>
        <w:tc>
          <w:tcPr>
            <w:tcW w:w="1474"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rPr>
                <w:rFonts w:ascii="Times New Roman" w:hAnsi="Times New Roman"/>
                <w:bCs/>
                <w:sz w:val="24"/>
                <w:szCs w:val="24"/>
              </w:rPr>
            </w:pPr>
          </w:p>
        </w:tc>
      </w:tr>
      <w:tr w:rsidR="00817A79" w:rsidRPr="00E26A11" w:rsidTr="00817A79">
        <w:tc>
          <w:tcPr>
            <w:tcW w:w="510"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jc w:val="center"/>
              <w:rPr>
                <w:rFonts w:ascii="Times New Roman" w:hAnsi="Times New Roman"/>
                <w:bCs/>
                <w:sz w:val="24"/>
                <w:szCs w:val="24"/>
              </w:rPr>
            </w:pPr>
            <w:r w:rsidRPr="00E26A11">
              <w:rPr>
                <w:rFonts w:ascii="Times New Roman" w:hAnsi="Times New Roman"/>
                <w:bCs/>
                <w:sz w:val="24"/>
                <w:szCs w:val="24"/>
              </w:rPr>
              <w:t>3</w:t>
            </w:r>
          </w:p>
        </w:tc>
        <w:tc>
          <w:tcPr>
            <w:tcW w:w="5222"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jc w:val="both"/>
              <w:rPr>
                <w:rFonts w:ascii="Times New Roman" w:hAnsi="Times New Roman"/>
                <w:bCs/>
                <w:sz w:val="24"/>
                <w:szCs w:val="24"/>
              </w:rPr>
            </w:pPr>
            <w:r w:rsidRPr="00E26A11">
              <w:rPr>
                <w:rFonts w:ascii="Times New Roman" w:hAnsi="Times New Roman"/>
                <w:bCs/>
                <w:sz w:val="24"/>
                <w:szCs w:val="24"/>
              </w:rPr>
              <w:t xml:space="preserve">Оценка вреда, который может быть причинен субъектам персональных данных в случае нарушения Федерального </w:t>
            </w:r>
            <w:r w:rsidRPr="00817A79">
              <w:rPr>
                <w:rFonts w:ascii="Times New Roman" w:hAnsi="Times New Roman"/>
                <w:bCs/>
                <w:sz w:val="24"/>
                <w:szCs w:val="24"/>
              </w:rPr>
              <w:t>закона</w:t>
            </w:r>
            <w:r w:rsidRPr="00E26A11">
              <w:rPr>
                <w:rFonts w:ascii="Times New Roman" w:hAnsi="Times New Roman"/>
                <w:bCs/>
                <w:sz w:val="24"/>
                <w:szCs w:val="24"/>
              </w:rPr>
              <w:t xml:space="preserve"> </w:t>
            </w:r>
            <w:r w:rsidR="00791913">
              <w:rPr>
                <w:rFonts w:ascii="Times New Roman" w:hAnsi="Times New Roman"/>
                <w:bCs/>
                <w:sz w:val="24"/>
                <w:szCs w:val="24"/>
              </w:rPr>
              <w:t xml:space="preserve">                                       </w:t>
            </w:r>
            <w:r w:rsidRPr="00E26A11">
              <w:rPr>
                <w:rFonts w:ascii="Times New Roman" w:hAnsi="Times New Roman"/>
                <w:bCs/>
                <w:sz w:val="24"/>
                <w:szCs w:val="24"/>
              </w:rPr>
              <w:t>"О персональных данных"</w:t>
            </w:r>
          </w:p>
        </w:tc>
        <w:tc>
          <w:tcPr>
            <w:tcW w:w="1560"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rPr>
                <w:rFonts w:ascii="Times New Roman" w:hAnsi="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rPr>
                <w:rFonts w:ascii="Times New Roman" w:hAnsi="Times New Roman"/>
                <w:bCs/>
                <w:sz w:val="24"/>
                <w:szCs w:val="24"/>
              </w:rPr>
            </w:pPr>
          </w:p>
        </w:tc>
        <w:tc>
          <w:tcPr>
            <w:tcW w:w="1474"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rPr>
                <w:rFonts w:ascii="Times New Roman" w:hAnsi="Times New Roman"/>
                <w:bCs/>
                <w:sz w:val="24"/>
                <w:szCs w:val="24"/>
              </w:rPr>
            </w:pPr>
          </w:p>
        </w:tc>
      </w:tr>
      <w:tr w:rsidR="00817A79" w:rsidRPr="00E26A11" w:rsidTr="00817A79">
        <w:tc>
          <w:tcPr>
            <w:tcW w:w="510"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jc w:val="center"/>
              <w:rPr>
                <w:rFonts w:ascii="Times New Roman" w:hAnsi="Times New Roman"/>
                <w:bCs/>
                <w:sz w:val="24"/>
                <w:szCs w:val="24"/>
              </w:rPr>
            </w:pPr>
            <w:r w:rsidRPr="00E26A11">
              <w:rPr>
                <w:rFonts w:ascii="Times New Roman" w:hAnsi="Times New Roman"/>
                <w:bCs/>
                <w:sz w:val="24"/>
                <w:szCs w:val="24"/>
              </w:rPr>
              <w:t>4</w:t>
            </w:r>
          </w:p>
        </w:tc>
        <w:tc>
          <w:tcPr>
            <w:tcW w:w="5222"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jc w:val="both"/>
              <w:rPr>
                <w:rFonts w:ascii="Times New Roman" w:hAnsi="Times New Roman"/>
                <w:bCs/>
                <w:sz w:val="24"/>
                <w:szCs w:val="24"/>
              </w:rPr>
            </w:pPr>
            <w:r w:rsidRPr="00E26A11">
              <w:rPr>
                <w:rFonts w:ascii="Times New Roman" w:hAnsi="Times New Roman"/>
                <w:bCs/>
                <w:sz w:val="24"/>
                <w:szCs w:val="24"/>
              </w:rPr>
              <w:t>Ознакомление работников,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локальными актами по вопросам обработки персональных данных</w:t>
            </w:r>
          </w:p>
        </w:tc>
        <w:tc>
          <w:tcPr>
            <w:tcW w:w="1560"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rPr>
                <w:rFonts w:ascii="Times New Roman" w:hAnsi="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rPr>
                <w:rFonts w:ascii="Times New Roman" w:hAnsi="Times New Roman"/>
                <w:bCs/>
                <w:sz w:val="24"/>
                <w:szCs w:val="24"/>
              </w:rPr>
            </w:pPr>
          </w:p>
        </w:tc>
        <w:tc>
          <w:tcPr>
            <w:tcW w:w="1474"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rPr>
                <w:rFonts w:ascii="Times New Roman" w:hAnsi="Times New Roman"/>
                <w:bCs/>
                <w:sz w:val="24"/>
                <w:szCs w:val="24"/>
              </w:rPr>
            </w:pPr>
          </w:p>
        </w:tc>
      </w:tr>
      <w:tr w:rsidR="00817A79" w:rsidRPr="00E26A11" w:rsidTr="00817A79">
        <w:tc>
          <w:tcPr>
            <w:tcW w:w="510"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jc w:val="center"/>
              <w:rPr>
                <w:rFonts w:ascii="Times New Roman" w:hAnsi="Times New Roman"/>
                <w:bCs/>
                <w:sz w:val="24"/>
                <w:szCs w:val="24"/>
              </w:rPr>
            </w:pPr>
            <w:r w:rsidRPr="00E26A11">
              <w:rPr>
                <w:rFonts w:ascii="Times New Roman" w:hAnsi="Times New Roman"/>
                <w:bCs/>
                <w:sz w:val="24"/>
                <w:szCs w:val="24"/>
              </w:rPr>
              <w:t>5</w:t>
            </w:r>
          </w:p>
        </w:tc>
        <w:tc>
          <w:tcPr>
            <w:tcW w:w="5222"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jc w:val="both"/>
              <w:rPr>
                <w:rFonts w:ascii="Times New Roman" w:hAnsi="Times New Roman"/>
                <w:bCs/>
                <w:sz w:val="24"/>
                <w:szCs w:val="24"/>
              </w:rPr>
            </w:pPr>
            <w:proofErr w:type="gramStart"/>
            <w:r w:rsidRPr="00E26A11">
              <w:rPr>
                <w:rFonts w:ascii="Times New Roman" w:hAnsi="Times New Roman"/>
                <w:bCs/>
                <w:sz w:val="24"/>
                <w:szCs w:val="24"/>
              </w:rPr>
              <w:t>Повышение квалификации (переподготовка) ответственного за обработку персональных данных по вопросам, связанным с исполнением возложенных на него должностных обязанностей</w:t>
            </w:r>
            <w:proofErr w:type="gramEnd"/>
          </w:p>
        </w:tc>
        <w:tc>
          <w:tcPr>
            <w:tcW w:w="1560"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rPr>
                <w:rFonts w:ascii="Times New Roman" w:hAnsi="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rPr>
                <w:rFonts w:ascii="Times New Roman" w:hAnsi="Times New Roman"/>
                <w:bCs/>
                <w:sz w:val="24"/>
                <w:szCs w:val="24"/>
              </w:rPr>
            </w:pPr>
          </w:p>
        </w:tc>
        <w:tc>
          <w:tcPr>
            <w:tcW w:w="1474"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rPr>
                <w:rFonts w:ascii="Times New Roman" w:hAnsi="Times New Roman"/>
                <w:bCs/>
                <w:sz w:val="24"/>
                <w:szCs w:val="24"/>
              </w:rPr>
            </w:pPr>
          </w:p>
        </w:tc>
      </w:tr>
      <w:tr w:rsidR="00817A79" w:rsidRPr="00E26A11" w:rsidTr="00817A79">
        <w:tc>
          <w:tcPr>
            <w:tcW w:w="510"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jc w:val="center"/>
              <w:rPr>
                <w:rFonts w:ascii="Times New Roman" w:hAnsi="Times New Roman"/>
                <w:bCs/>
                <w:sz w:val="24"/>
                <w:szCs w:val="24"/>
              </w:rPr>
            </w:pPr>
            <w:r w:rsidRPr="00E26A11">
              <w:rPr>
                <w:rFonts w:ascii="Times New Roman" w:hAnsi="Times New Roman"/>
                <w:bCs/>
                <w:sz w:val="24"/>
                <w:szCs w:val="24"/>
              </w:rPr>
              <w:t>6</w:t>
            </w:r>
          </w:p>
        </w:tc>
        <w:tc>
          <w:tcPr>
            <w:tcW w:w="5222"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jc w:val="both"/>
              <w:rPr>
                <w:rFonts w:ascii="Times New Roman" w:hAnsi="Times New Roman"/>
                <w:bCs/>
                <w:sz w:val="24"/>
                <w:szCs w:val="24"/>
              </w:rPr>
            </w:pPr>
            <w:r w:rsidRPr="00E26A11">
              <w:rPr>
                <w:rFonts w:ascii="Times New Roman" w:hAnsi="Times New Roman"/>
                <w:bCs/>
                <w:sz w:val="24"/>
                <w:szCs w:val="24"/>
              </w:rPr>
              <w:t>Определение актуальных угроз безопасности персональных данных при их обработке в информационных системах персональных данных и при необходимости формирование требований к их защите</w:t>
            </w:r>
          </w:p>
        </w:tc>
        <w:tc>
          <w:tcPr>
            <w:tcW w:w="1560"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rPr>
                <w:rFonts w:ascii="Times New Roman" w:hAnsi="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rPr>
                <w:rFonts w:ascii="Times New Roman" w:hAnsi="Times New Roman"/>
                <w:bCs/>
                <w:sz w:val="24"/>
                <w:szCs w:val="24"/>
              </w:rPr>
            </w:pPr>
          </w:p>
        </w:tc>
        <w:tc>
          <w:tcPr>
            <w:tcW w:w="1474"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rPr>
                <w:rFonts w:ascii="Times New Roman" w:hAnsi="Times New Roman"/>
                <w:bCs/>
                <w:sz w:val="24"/>
                <w:szCs w:val="24"/>
              </w:rPr>
            </w:pPr>
          </w:p>
        </w:tc>
      </w:tr>
      <w:tr w:rsidR="00817A79" w:rsidRPr="00E26A11" w:rsidTr="00817A79">
        <w:tc>
          <w:tcPr>
            <w:tcW w:w="510"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jc w:val="center"/>
              <w:rPr>
                <w:rFonts w:ascii="Times New Roman" w:hAnsi="Times New Roman"/>
                <w:bCs/>
                <w:sz w:val="24"/>
                <w:szCs w:val="24"/>
              </w:rPr>
            </w:pPr>
            <w:r w:rsidRPr="00E26A11">
              <w:rPr>
                <w:rFonts w:ascii="Times New Roman" w:hAnsi="Times New Roman"/>
                <w:bCs/>
                <w:sz w:val="24"/>
                <w:szCs w:val="24"/>
              </w:rPr>
              <w:lastRenderedPageBreak/>
              <w:t>7</w:t>
            </w:r>
          </w:p>
        </w:tc>
        <w:tc>
          <w:tcPr>
            <w:tcW w:w="5222"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jc w:val="both"/>
              <w:rPr>
                <w:rFonts w:ascii="Times New Roman" w:hAnsi="Times New Roman"/>
                <w:bCs/>
                <w:sz w:val="24"/>
                <w:szCs w:val="24"/>
              </w:rPr>
            </w:pPr>
            <w:r w:rsidRPr="00E26A11">
              <w:rPr>
                <w:rFonts w:ascii="Times New Roman" w:hAnsi="Times New Roman"/>
                <w:bCs/>
                <w:sz w:val="24"/>
                <w:szCs w:val="24"/>
              </w:rPr>
              <w:t>Оценка эффективности принимаемых мер по обеспечению безопасности персональных данных</w:t>
            </w:r>
          </w:p>
        </w:tc>
        <w:tc>
          <w:tcPr>
            <w:tcW w:w="1560"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rPr>
                <w:rFonts w:ascii="Times New Roman" w:hAnsi="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rPr>
                <w:rFonts w:ascii="Times New Roman" w:hAnsi="Times New Roman"/>
                <w:bCs/>
                <w:sz w:val="24"/>
                <w:szCs w:val="24"/>
              </w:rPr>
            </w:pPr>
          </w:p>
        </w:tc>
        <w:tc>
          <w:tcPr>
            <w:tcW w:w="1474"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rPr>
                <w:rFonts w:ascii="Times New Roman" w:hAnsi="Times New Roman"/>
                <w:bCs/>
                <w:sz w:val="24"/>
                <w:szCs w:val="24"/>
              </w:rPr>
            </w:pPr>
          </w:p>
        </w:tc>
      </w:tr>
      <w:tr w:rsidR="00817A79" w:rsidRPr="00E26A11" w:rsidTr="00817A79">
        <w:tc>
          <w:tcPr>
            <w:tcW w:w="510"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jc w:val="center"/>
              <w:rPr>
                <w:rFonts w:ascii="Times New Roman" w:hAnsi="Times New Roman"/>
                <w:bCs/>
                <w:sz w:val="24"/>
                <w:szCs w:val="24"/>
              </w:rPr>
            </w:pPr>
            <w:r w:rsidRPr="00E26A11">
              <w:rPr>
                <w:rFonts w:ascii="Times New Roman" w:hAnsi="Times New Roman"/>
                <w:bCs/>
                <w:sz w:val="24"/>
                <w:szCs w:val="24"/>
              </w:rPr>
              <w:t>8</w:t>
            </w:r>
          </w:p>
        </w:tc>
        <w:tc>
          <w:tcPr>
            <w:tcW w:w="5222"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jc w:val="both"/>
              <w:rPr>
                <w:rFonts w:ascii="Times New Roman" w:hAnsi="Times New Roman"/>
                <w:bCs/>
                <w:sz w:val="24"/>
                <w:szCs w:val="24"/>
              </w:rPr>
            </w:pPr>
            <w:r w:rsidRPr="00E26A11">
              <w:rPr>
                <w:rFonts w:ascii="Times New Roman" w:hAnsi="Times New Roman"/>
                <w:bCs/>
                <w:sz w:val="24"/>
                <w:szCs w:val="24"/>
              </w:rPr>
              <w:t>Проведение внутреннего контроля соответствия организации и состояния работ по выполнению органом исполнительной власти Ленинградской области обязательств в отношении обработки персональных данных, в том числе обеспечению безопасности персональных данных, требованиям локальных актов органа исполнительной власти Ленинградской области, законодательства Российской Федерации о персональных данных</w:t>
            </w:r>
          </w:p>
        </w:tc>
        <w:tc>
          <w:tcPr>
            <w:tcW w:w="1560"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rPr>
                <w:rFonts w:ascii="Times New Roman" w:hAnsi="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rPr>
                <w:rFonts w:ascii="Times New Roman" w:hAnsi="Times New Roman"/>
                <w:bCs/>
                <w:sz w:val="24"/>
                <w:szCs w:val="24"/>
              </w:rPr>
            </w:pPr>
          </w:p>
        </w:tc>
        <w:tc>
          <w:tcPr>
            <w:tcW w:w="1474"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rPr>
                <w:rFonts w:ascii="Times New Roman" w:hAnsi="Times New Roman"/>
                <w:bCs/>
                <w:sz w:val="24"/>
                <w:szCs w:val="24"/>
              </w:rPr>
            </w:pPr>
          </w:p>
        </w:tc>
      </w:tr>
      <w:tr w:rsidR="00817A79" w:rsidRPr="00E26A11" w:rsidTr="00817A79">
        <w:tc>
          <w:tcPr>
            <w:tcW w:w="510"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jc w:val="center"/>
              <w:rPr>
                <w:rFonts w:ascii="Times New Roman" w:hAnsi="Times New Roman"/>
                <w:bCs/>
                <w:sz w:val="24"/>
                <w:szCs w:val="24"/>
              </w:rPr>
            </w:pPr>
            <w:r w:rsidRPr="00E26A11">
              <w:rPr>
                <w:rFonts w:ascii="Times New Roman" w:hAnsi="Times New Roman"/>
                <w:bCs/>
                <w:sz w:val="24"/>
                <w:szCs w:val="24"/>
              </w:rPr>
              <w:t>9</w:t>
            </w:r>
          </w:p>
        </w:tc>
        <w:tc>
          <w:tcPr>
            <w:tcW w:w="5222"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jc w:val="both"/>
              <w:rPr>
                <w:rFonts w:ascii="Times New Roman" w:hAnsi="Times New Roman"/>
                <w:bCs/>
                <w:sz w:val="24"/>
                <w:szCs w:val="24"/>
              </w:rPr>
            </w:pPr>
            <w:proofErr w:type="gramStart"/>
            <w:r w:rsidRPr="00E26A11">
              <w:rPr>
                <w:rFonts w:ascii="Times New Roman" w:hAnsi="Times New Roman"/>
                <w:bCs/>
                <w:sz w:val="24"/>
                <w:szCs w:val="24"/>
              </w:rPr>
              <w:t>Контроль за</w:t>
            </w:r>
            <w:proofErr w:type="gramEnd"/>
            <w:r w:rsidRPr="00E26A11">
              <w:rPr>
                <w:rFonts w:ascii="Times New Roman" w:hAnsi="Times New Roman"/>
                <w:bCs/>
                <w:sz w:val="24"/>
                <w:szCs w:val="24"/>
              </w:rPr>
              <w:t xml:space="preserve"> принимаемыми мерами по обеспечению безопасности персональных данных и уровня защищенности информационных систем персональных данных</w:t>
            </w:r>
          </w:p>
        </w:tc>
        <w:tc>
          <w:tcPr>
            <w:tcW w:w="1560"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rPr>
                <w:rFonts w:ascii="Times New Roman" w:hAnsi="Times New Roman"/>
                <w:bCs/>
                <w:sz w:val="24"/>
                <w:szCs w:val="24"/>
              </w:rPr>
            </w:pPr>
          </w:p>
        </w:tc>
        <w:tc>
          <w:tcPr>
            <w:tcW w:w="1417"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rPr>
                <w:rFonts w:ascii="Times New Roman" w:hAnsi="Times New Roman"/>
                <w:bCs/>
                <w:sz w:val="24"/>
                <w:szCs w:val="24"/>
              </w:rPr>
            </w:pPr>
          </w:p>
        </w:tc>
        <w:tc>
          <w:tcPr>
            <w:tcW w:w="1474" w:type="dxa"/>
            <w:tcBorders>
              <w:top w:val="single" w:sz="4" w:space="0" w:color="auto"/>
              <w:left w:val="single" w:sz="4" w:space="0" w:color="auto"/>
              <w:bottom w:val="single" w:sz="4" w:space="0" w:color="auto"/>
              <w:right w:val="single" w:sz="4" w:space="0" w:color="auto"/>
            </w:tcBorders>
          </w:tcPr>
          <w:p w:rsidR="00E26A11" w:rsidRPr="00E26A11" w:rsidRDefault="00E26A11" w:rsidP="00817A79">
            <w:pPr>
              <w:spacing w:after="0" w:line="240" w:lineRule="auto"/>
              <w:rPr>
                <w:rFonts w:ascii="Times New Roman" w:hAnsi="Times New Roman"/>
                <w:bCs/>
                <w:sz w:val="24"/>
                <w:szCs w:val="24"/>
              </w:rPr>
            </w:pPr>
          </w:p>
        </w:tc>
      </w:tr>
    </w:tbl>
    <w:p w:rsidR="00E26A11" w:rsidRPr="00E26A11" w:rsidRDefault="00E26A11" w:rsidP="00E26A11">
      <w:pPr>
        <w:spacing w:after="0" w:line="240" w:lineRule="auto"/>
        <w:rPr>
          <w:rFonts w:ascii="Times New Roman" w:hAnsi="Times New Roman"/>
          <w:b/>
          <w:bCs/>
          <w:sz w:val="28"/>
          <w:szCs w:val="28"/>
        </w:rPr>
      </w:pPr>
    </w:p>
    <w:p w:rsidR="00E26A11" w:rsidRPr="00E26A11" w:rsidRDefault="00E26A11" w:rsidP="00E26A11">
      <w:pPr>
        <w:spacing w:after="0" w:line="240" w:lineRule="auto"/>
        <w:rPr>
          <w:rFonts w:ascii="Times New Roman" w:hAnsi="Times New Roman"/>
          <w:sz w:val="28"/>
          <w:szCs w:val="28"/>
        </w:rPr>
      </w:pPr>
      <w:r w:rsidRPr="00E26A11">
        <w:rPr>
          <w:rFonts w:ascii="Times New Roman" w:hAnsi="Times New Roman"/>
          <w:sz w:val="28"/>
          <w:szCs w:val="28"/>
        </w:rPr>
        <w:t>Ответственный за организацию</w:t>
      </w:r>
    </w:p>
    <w:p w:rsidR="00E26A11" w:rsidRPr="00E26A11" w:rsidRDefault="00E26A11" w:rsidP="00E26A11">
      <w:pPr>
        <w:spacing w:after="0" w:line="240" w:lineRule="auto"/>
        <w:rPr>
          <w:rFonts w:ascii="Times New Roman" w:hAnsi="Times New Roman"/>
          <w:sz w:val="28"/>
          <w:szCs w:val="28"/>
        </w:rPr>
      </w:pPr>
      <w:r w:rsidRPr="00E26A11">
        <w:rPr>
          <w:rFonts w:ascii="Times New Roman" w:hAnsi="Times New Roman"/>
          <w:sz w:val="28"/>
          <w:szCs w:val="28"/>
        </w:rPr>
        <w:t>обработки персональных данных _______________   ___________________________</w:t>
      </w:r>
    </w:p>
    <w:p w:rsidR="00E26A11" w:rsidRPr="00817A79" w:rsidRDefault="00E26A11" w:rsidP="00E26A11">
      <w:pPr>
        <w:spacing w:after="0" w:line="240" w:lineRule="auto"/>
        <w:rPr>
          <w:rFonts w:ascii="Times New Roman" w:hAnsi="Times New Roman"/>
          <w:sz w:val="20"/>
          <w:szCs w:val="20"/>
        </w:rPr>
      </w:pPr>
      <w:r w:rsidRPr="00817A79">
        <w:rPr>
          <w:rFonts w:ascii="Times New Roman" w:hAnsi="Times New Roman"/>
          <w:sz w:val="20"/>
          <w:szCs w:val="20"/>
        </w:rPr>
        <w:t xml:space="preserve">                              </w:t>
      </w:r>
      <w:r w:rsidR="00817A79" w:rsidRPr="00817A79">
        <w:rPr>
          <w:rFonts w:ascii="Times New Roman" w:hAnsi="Times New Roman"/>
          <w:sz w:val="20"/>
          <w:szCs w:val="20"/>
        </w:rPr>
        <w:t xml:space="preserve">                                         </w:t>
      </w:r>
      <w:r w:rsidR="00817A79">
        <w:rPr>
          <w:rFonts w:ascii="Times New Roman" w:hAnsi="Times New Roman"/>
          <w:sz w:val="20"/>
          <w:szCs w:val="20"/>
        </w:rPr>
        <w:t xml:space="preserve">                  </w:t>
      </w:r>
      <w:r w:rsidR="00817A79" w:rsidRPr="00817A79">
        <w:rPr>
          <w:rFonts w:ascii="Times New Roman" w:hAnsi="Times New Roman"/>
          <w:sz w:val="20"/>
          <w:szCs w:val="20"/>
        </w:rPr>
        <w:t xml:space="preserve"> </w:t>
      </w:r>
      <w:r w:rsidRPr="00817A79">
        <w:rPr>
          <w:rFonts w:ascii="Times New Roman" w:hAnsi="Times New Roman"/>
          <w:sz w:val="20"/>
          <w:szCs w:val="20"/>
        </w:rPr>
        <w:t xml:space="preserve">   (подпись) </w:t>
      </w:r>
      <w:r w:rsidR="00817A79" w:rsidRPr="00817A79">
        <w:rPr>
          <w:rFonts w:ascii="Times New Roman" w:hAnsi="Times New Roman"/>
          <w:sz w:val="20"/>
          <w:szCs w:val="20"/>
        </w:rPr>
        <w:t xml:space="preserve">                 </w:t>
      </w:r>
      <w:r w:rsidRPr="00817A79">
        <w:rPr>
          <w:rFonts w:ascii="Times New Roman" w:hAnsi="Times New Roman"/>
          <w:sz w:val="20"/>
          <w:szCs w:val="20"/>
        </w:rPr>
        <w:t xml:space="preserve">        </w:t>
      </w:r>
      <w:r w:rsidR="00817A79">
        <w:rPr>
          <w:rFonts w:ascii="Times New Roman" w:hAnsi="Times New Roman"/>
          <w:sz w:val="20"/>
          <w:szCs w:val="20"/>
        </w:rPr>
        <w:t xml:space="preserve">        </w:t>
      </w:r>
      <w:r w:rsidRPr="00817A79">
        <w:rPr>
          <w:rFonts w:ascii="Times New Roman" w:hAnsi="Times New Roman"/>
          <w:sz w:val="20"/>
          <w:szCs w:val="20"/>
        </w:rPr>
        <w:t xml:space="preserve"> (фамилия, инициалы)</w:t>
      </w:r>
    </w:p>
    <w:p w:rsidR="00E26A11" w:rsidRPr="00E26A11" w:rsidRDefault="00E26A11" w:rsidP="00E26A11">
      <w:pPr>
        <w:spacing w:after="0" w:line="240" w:lineRule="auto"/>
        <w:rPr>
          <w:rFonts w:ascii="Times New Roman" w:hAnsi="Times New Roman"/>
          <w:sz w:val="28"/>
          <w:szCs w:val="28"/>
        </w:rPr>
      </w:pPr>
    </w:p>
    <w:p w:rsidR="00E26A11" w:rsidRPr="00E26A11" w:rsidRDefault="00817A79" w:rsidP="00E26A11">
      <w:pPr>
        <w:spacing w:after="0" w:line="240" w:lineRule="auto"/>
        <w:rPr>
          <w:rFonts w:ascii="Times New Roman" w:hAnsi="Times New Roman"/>
          <w:sz w:val="28"/>
          <w:szCs w:val="28"/>
        </w:rPr>
      </w:pPr>
      <w:r>
        <w:rPr>
          <w:rFonts w:ascii="Times New Roman" w:hAnsi="Times New Roman"/>
          <w:sz w:val="28"/>
          <w:szCs w:val="28"/>
        </w:rPr>
        <w:t xml:space="preserve">Председатель комитета                </w:t>
      </w:r>
      <w:r w:rsidR="00E26A11" w:rsidRPr="00E26A11">
        <w:rPr>
          <w:rFonts w:ascii="Times New Roman" w:hAnsi="Times New Roman"/>
          <w:sz w:val="28"/>
          <w:szCs w:val="28"/>
        </w:rPr>
        <w:t xml:space="preserve"> _______________   ___________________________</w:t>
      </w:r>
    </w:p>
    <w:p w:rsidR="00E26A11" w:rsidRPr="00817A79" w:rsidRDefault="00E26A11" w:rsidP="00E26A11">
      <w:pPr>
        <w:spacing w:after="0" w:line="240" w:lineRule="auto"/>
        <w:rPr>
          <w:rFonts w:ascii="Times New Roman" w:hAnsi="Times New Roman"/>
          <w:sz w:val="20"/>
          <w:szCs w:val="20"/>
        </w:rPr>
      </w:pPr>
      <w:r w:rsidRPr="00817A79">
        <w:rPr>
          <w:rFonts w:ascii="Times New Roman" w:hAnsi="Times New Roman"/>
          <w:sz w:val="20"/>
          <w:szCs w:val="20"/>
        </w:rPr>
        <w:t xml:space="preserve">                                </w:t>
      </w:r>
      <w:r w:rsidR="00817A79">
        <w:rPr>
          <w:rFonts w:ascii="Times New Roman" w:hAnsi="Times New Roman"/>
          <w:sz w:val="20"/>
          <w:szCs w:val="20"/>
        </w:rPr>
        <w:t xml:space="preserve">                                                            </w:t>
      </w:r>
      <w:r w:rsidRPr="00817A79">
        <w:rPr>
          <w:rFonts w:ascii="Times New Roman" w:hAnsi="Times New Roman"/>
          <w:sz w:val="20"/>
          <w:szCs w:val="20"/>
        </w:rPr>
        <w:t xml:space="preserve"> (подпись)        </w:t>
      </w:r>
      <w:r w:rsidR="00817A79">
        <w:rPr>
          <w:rFonts w:ascii="Times New Roman" w:hAnsi="Times New Roman"/>
          <w:sz w:val="20"/>
          <w:szCs w:val="20"/>
        </w:rPr>
        <w:t xml:space="preserve">                          </w:t>
      </w:r>
      <w:r w:rsidRPr="00817A79">
        <w:rPr>
          <w:rFonts w:ascii="Times New Roman" w:hAnsi="Times New Roman"/>
          <w:sz w:val="20"/>
          <w:szCs w:val="20"/>
        </w:rPr>
        <w:t xml:space="preserve">  (фамилия, инициалы)</w:t>
      </w:r>
    </w:p>
    <w:p w:rsidR="00E26A11" w:rsidRPr="00E26A11" w:rsidRDefault="00E26A11" w:rsidP="00E26A11">
      <w:pPr>
        <w:spacing w:after="0" w:line="240" w:lineRule="auto"/>
        <w:rPr>
          <w:rFonts w:ascii="Times New Roman" w:hAnsi="Times New Roman"/>
          <w:sz w:val="28"/>
          <w:szCs w:val="28"/>
        </w:rPr>
      </w:pPr>
    </w:p>
    <w:p w:rsidR="00E26A11" w:rsidRPr="00E26A11" w:rsidRDefault="00817A79" w:rsidP="00E26A11">
      <w:pPr>
        <w:spacing w:after="0" w:line="240" w:lineRule="auto"/>
        <w:rPr>
          <w:rFonts w:ascii="Times New Roman" w:hAnsi="Times New Roman"/>
          <w:sz w:val="28"/>
          <w:szCs w:val="28"/>
        </w:rPr>
      </w:pPr>
      <w:r>
        <w:rPr>
          <w:rFonts w:ascii="Times New Roman" w:hAnsi="Times New Roman"/>
          <w:sz w:val="28"/>
          <w:szCs w:val="28"/>
        </w:rPr>
        <w:t>"___" ____________</w:t>
      </w:r>
      <w:r w:rsidR="00E26A11" w:rsidRPr="00E26A11">
        <w:rPr>
          <w:rFonts w:ascii="Times New Roman" w:hAnsi="Times New Roman"/>
          <w:sz w:val="28"/>
          <w:szCs w:val="28"/>
        </w:rPr>
        <w:t>_</w:t>
      </w:r>
      <w:r>
        <w:rPr>
          <w:rFonts w:ascii="Times New Roman" w:hAnsi="Times New Roman"/>
          <w:sz w:val="28"/>
          <w:szCs w:val="28"/>
        </w:rPr>
        <w:t xml:space="preserve"> </w:t>
      </w:r>
      <w:r w:rsidR="00E26A11" w:rsidRPr="00E26A11">
        <w:rPr>
          <w:rFonts w:ascii="Times New Roman" w:hAnsi="Times New Roman"/>
          <w:sz w:val="28"/>
          <w:szCs w:val="28"/>
        </w:rPr>
        <w:t xml:space="preserve"> 20</w:t>
      </w:r>
      <w:r>
        <w:rPr>
          <w:rFonts w:ascii="Times New Roman" w:hAnsi="Times New Roman"/>
          <w:sz w:val="28"/>
          <w:szCs w:val="28"/>
        </w:rPr>
        <w:t xml:space="preserve"> </w:t>
      </w:r>
      <w:r w:rsidR="00E26A11" w:rsidRPr="00E26A11">
        <w:rPr>
          <w:rFonts w:ascii="Times New Roman" w:hAnsi="Times New Roman"/>
          <w:sz w:val="28"/>
          <w:szCs w:val="28"/>
        </w:rPr>
        <w:t>_</w:t>
      </w:r>
      <w:r>
        <w:rPr>
          <w:rFonts w:ascii="Times New Roman" w:hAnsi="Times New Roman"/>
          <w:sz w:val="28"/>
          <w:szCs w:val="28"/>
        </w:rPr>
        <w:t>_</w:t>
      </w:r>
      <w:r w:rsidR="00E26A11" w:rsidRPr="00E26A11">
        <w:rPr>
          <w:rFonts w:ascii="Times New Roman" w:hAnsi="Times New Roman"/>
          <w:sz w:val="28"/>
          <w:szCs w:val="28"/>
        </w:rPr>
        <w:t>_ года</w:t>
      </w:r>
    </w:p>
    <w:p w:rsidR="008D11BF" w:rsidRDefault="008D11BF" w:rsidP="008D11BF">
      <w:pPr>
        <w:spacing w:after="0" w:line="240" w:lineRule="auto"/>
        <w:rPr>
          <w:rFonts w:ascii="Times New Roman" w:hAnsi="Times New Roman"/>
          <w:sz w:val="28"/>
          <w:szCs w:val="28"/>
        </w:rPr>
      </w:pPr>
    </w:p>
    <w:p w:rsidR="00E26A11" w:rsidRDefault="00E26A11" w:rsidP="008D11BF">
      <w:pPr>
        <w:spacing w:after="0" w:line="240" w:lineRule="auto"/>
        <w:rPr>
          <w:rFonts w:ascii="Times New Roman" w:hAnsi="Times New Roman"/>
          <w:sz w:val="28"/>
          <w:szCs w:val="28"/>
        </w:rPr>
      </w:pPr>
    </w:p>
    <w:p w:rsidR="00E26A11" w:rsidRDefault="00E26A11" w:rsidP="008D11BF">
      <w:pPr>
        <w:spacing w:after="0" w:line="240" w:lineRule="auto"/>
        <w:rPr>
          <w:rFonts w:ascii="Times New Roman" w:hAnsi="Times New Roman"/>
          <w:sz w:val="28"/>
          <w:szCs w:val="28"/>
        </w:rPr>
      </w:pPr>
    </w:p>
    <w:p w:rsidR="00E26A11" w:rsidRDefault="00E26A11" w:rsidP="008D11BF">
      <w:pPr>
        <w:spacing w:after="0" w:line="240" w:lineRule="auto"/>
        <w:rPr>
          <w:rFonts w:ascii="Times New Roman" w:hAnsi="Times New Roman"/>
          <w:sz w:val="28"/>
          <w:szCs w:val="28"/>
        </w:rPr>
      </w:pPr>
    </w:p>
    <w:p w:rsidR="00E26A11" w:rsidRDefault="00E26A11" w:rsidP="008D11BF">
      <w:pPr>
        <w:spacing w:after="0" w:line="240" w:lineRule="auto"/>
        <w:rPr>
          <w:rFonts w:ascii="Times New Roman" w:hAnsi="Times New Roman"/>
          <w:sz w:val="28"/>
          <w:szCs w:val="28"/>
        </w:rPr>
      </w:pPr>
    </w:p>
    <w:p w:rsidR="00E26A11" w:rsidRDefault="00E26A11" w:rsidP="008D11BF">
      <w:pPr>
        <w:spacing w:after="0" w:line="240" w:lineRule="auto"/>
        <w:rPr>
          <w:rFonts w:ascii="Times New Roman" w:hAnsi="Times New Roman"/>
          <w:sz w:val="28"/>
          <w:szCs w:val="28"/>
        </w:rPr>
      </w:pPr>
    </w:p>
    <w:p w:rsidR="00E26A11" w:rsidRDefault="00E26A11" w:rsidP="008D11BF">
      <w:pPr>
        <w:spacing w:after="0" w:line="240" w:lineRule="auto"/>
        <w:rPr>
          <w:rFonts w:ascii="Times New Roman" w:hAnsi="Times New Roman"/>
          <w:sz w:val="28"/>
          <w:szCs w:val="28"/>
        </w:rPr>
      </w:pPr>
    </w:p>
    <w:p w:rsidR="00E26A11" w:rsidRDefault="00E26A11" w:rsidP="008D11BF">
      <w:pPr>
        <w:spacing w:after="0" w:line="240" w:lineRule="auto"/>
        <w:rPr>
          <w:rFonts w:ascii="Times New Roman" w:hAnsi="Times New Roman"/>
          <w:sz w:val="28"/>
          <w:szCs w:val="28"/>
        </w:rPr>
      </w:pPr>
    </w:p>
    <w:p w:rsidR="00817A79" w:rsidRDefault="00817A79" w:rsidP="008D11BF">
      <w:pPr>
        <w:spacing w:after="0" w:line="240" w:lineRule="auto"/>
        <w:rPr>
          <w:rFonts w:ascii="Times New Roman" w:hAnsi="Times New Roman"/>
          <w:sz w:val="28"/>
          <w:szCs w:val="28"/>
        </w:rPr>
      </w:pPr>
    </w:p>
    <w:p w:rsidR="00817A79" w:rsidRDefault="00817A79" w:rsidP="008D11BF">
      <w:pPr>
        <w:spacing w:after="0" w:line="240" w:lineRule="auto"/>
        <w:rPr>
          <w:rFonts w:ascii="Times New Roman" w:hAnsi="Times New Roman"/>
          <w:sz w:val="28"/>
          <w:szCs w:val="28"/>
        </w:rPr>
      </w:pPr>
    </w:p>
    <w:p w:rsidR="00285544" w:rsidRDefault="00285544" w:rsidP="008D11BF">
      <w:pPr>
        <w:spacing w:after="0" w:line="240" w:lineRule="auto"/>
        <w:rPr>
          <w:rFonts w:ascii="Times New Roman" w:hAnsi="Times New Roman"/>
          <w:sz w:val="28"/>
          <w:szCs w:val="28"/>
        </w:rPr>
      </w:pPr>
    </w:p>
    <w:p w:rsidR="00285544" w:rsidRDefault="00285544" w:rsidP="008D11BF">
      <w:pPr>
        <w:spacing w:after="0" w:line="240" w:lineRule="auto"/>
        <w:rPr>
          <w:rFonts w:ascii="Times New Roman" w:hAnsi="Times New Roman"/>
          <w:sz w:val="28"/>
          <w:szCs w:val="28"/>
        </w:rPr>
      </w:pPr>
    </w:p>
    <w:p w:rsidR="00817A79" w:rsidRDefault="00817A79" w:rsidP="008D11BF">
      <w:pPr>
        <w:spacing w:after="0" w:line="240" w:lineRule="auto"/>
        <w:rPr>
          <w:rFonts w:ascii="Times New Roman" w:hAnsi="Times New Roman"/>
          <w:sz w:val="28"/>
          <w:szCs w:val="28"/>
        </w:rPr>
      </w:pPr>
    </w:p>
    <w:p w:rsidR="00817A79" w:rsidRDefault="00817A79" w:rsidP="008D11BF">
      <w:pPr>
        <w:spacing w:after="0" w:line="240" w:lineRule="auto"/>
        <w:rPr>
          <w:rFonts w:ascii="Times New Roman" w:hAnsi="Times New Roman"/>
          <w:sz w:val="28"/>
          <w:szCs w:val="28"/>
        </w:rPr>
      </w:pPr>
    </w:p>
    <w:p w:rsidR="00817A79" w:rsidRDefault="00817A79" w:rsidP="008D11BF">
      <w:pPr>
        <w:spacing w:after="0" w:line="240" w:lineRule="auto"/>
        <w:rPr>
          <w:rFonts w:ascii="Times New Roman" w:hAnsi="Times New Roman"/>
          <w:sz w:val="28"/>
          <w:szCs w:val="28"/>
        </w:rPr>
      </w:pPr>
    </w:p>
    <w:p w:rsidR="00817A79" w:rsidRDefault="00817A79" w:rsidP="008D11BF">
      <w:pPr>
        <w:spacing w:after="0" w:line="240" w:lineRule="auto"/>
        <w:rPr>
          <w:rFonts w:ascii="Times New Roman" w:hAnsi="Times New Roman"/>
          <w:sz w:val="28"/>
          <w:szCs w:val="28"/>
        </w:rPr>
      </w:pPr>
    </w:p>
    <w:p w:rsidR="00817A79" w:rsidRDefault="00817A79" w:rsidP="008D11BF">
      <w:pPr>
        <w:spacing w:after="0" w:line="240" w:lineRule="auto"/>
        <w:rPr>
          <w:rFonts w:ascii="Times New Roman" w:hAnsi="Times New Roman"/>
          <w:sz w:val="28"/>
          <w:szCs w:val="28"/>
        </w:rPr>
      </w:pPr>
    </w:p>
    <w:p w:rsidR="00E26A11" w:rsidRDefault="00E26A11" w:rsidP="008D11BF">
      <w:pPr>
        <w:spacing w:after="0" w:line="240" w:lineRule="auto"/>
        <w:rPr>
          <w:rFonts w:ascii="Times New Roman" w:hAnsi="Times New Roman"/>
          <w:sz w:val="28"/>
          <w:szCs w:val="28"/>
        </w:rPr>
      </w:pPr>
    </w:p>
    <w:p w:rsidR="008D11BF" w:rsidRDefault="008D11BF" w:rsidP="008D11BF">
      <w:pPr>
        <w:spacing w:after="0" w:line="240" w:lineRule="auto"/>
        <w:rPr>
          <w:rFonts w:ascii="Times New Roman" w:hAnsi="Times New Roman"/>
          <w:sz w:val="28"/>
          <w:szCs w:val="28"/>
        </w:rPr>
      </w:pPr>
    </w:p>
    <w:p w:rsidR="00C14B69" w:rsidRDefault="00C14B69" w:rsidP="008D11BF">
      <w:pPr>
        <w:spacing w:after="0" w:line="240" w:lineRule="auto"/>
        <w:rPr>
          <w:rFonts w:ascii="Times New Roman" w:hAnsi="Times New Roman"/>
          <w:sz w:val="28"/>
          <w:szCs w:val="28"/>
        </w:rPr>
      </w:pPr>
      <w:bookmarkStart w:id="0" w:name="_GoBack"/>
      <w:bookmarkEnd w:id="0"/>
    </w:p>
    <w:tbl>
      <w:tblPr>
        <w:tblStyle w:val="a5"/>
        <w:tblW w:w="0" w:type="auto"/>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3"/>
      </w:tblGrid>
      <w:tr w:rsidR="008D11BF" w:rsidTr="00817A79">
        <w:tc>
          <w:tcPr>
            <w:tcW w:w="5493" w:type="dxa"/>
          </w:tcPr>
          <w:p w:rsidR="008D11BF" w:rsidRDefault="004541C5" w:rsidP="00134926">
            <w:pPr>
              <w:jc w:val="right"/>
              <w:rPr>
                <w:rFonts w:ascii="Times New Roman" w:hAnsi="Times New Roman"/>
                <w:sz w:val="28"/>
                <w:szCs w:val="28"/>
              </w:rPr>
            </w:pPr>
            <w:r>
              <w:rPr>
                <w:rFonts w:ascii="Times New Roman" w:hAnsi="Times New Roman"/>
                <w:sz w:val="28"/>
                <w:szCs w:val="28"/>
              </w:rPr>
              <w:lastRenderedPageBreak/>
              <w:t>Приложение 12</w:t>
            </w:r>
          </w:p>
          <w:p w:rsidR="008D11BF" w:rsidRDefault="008D11BF" w:rsidP="00134926">
            <w:pPr>
              <w:jc w:val="right"/>
              <w:rPr>
                <w:rFonts w:ascii="Times New Roman" w:hAnsi="Times New Roman"/>
                <w:sz w:val="28"/>
                <w:szCs w:val="28"/>
              </w:rPr>
            </w:pPr>
            <w:r>
              <w:rPr>
                <w:rFonts w:ascii="Times New Roman" w:hAnsi="Times New Roman"/>
                <w:sz w:val="28"/>
                <w:szCs w:val="28"/>
              </w:rPr>
              <w:t>к приказу комитета по тарифам и ценовой политике Ленинградской области</w:t>
            </w:r>
          </w:p>
          <w:p w:rsidR="008D11BF" w:rsidRDefault="008D11BF" w:rsidP="00134926">
            <w:pPr>
              <w:jc w:val="right"/>
              <w:rPr>
                <w:rFonts w:ascii="Times New Roman" w:hAnsi="Times New Roman"/>
                <w:sz w:val="28"/>
                <w:szCs w:val="28"/>
              </w:rPr>
            </w:pPr>
            <w:proofErr w:type="spellStart"/>
            <w:r>
              <w:rPr>
                <w:rFonts w:ascii="Times New Roman" w:hAnsi="Times New Roman"/>
                <w:sz w:val="28"/>
                <w:szCs w:val="28"/>
              </w:rPr>
              <w:t>от____июня</w:t>
            </w:r>
            <w:proofErr w:type="spellEnd"/>
            <w:r>
              <w:rPr>
                <w:rFonts w:ascii="Times New Roman" w:hAnsi="Times New Roman"/>
                <w:sz w:val="28"/>
                <w:szCs w:val="28"/>
              </w:rPr>
              <w:t xml:space="preserve"> 2026 года №____-п</w:t>
            </w:r>
          </w:p>
        </w:tc>
      </w:tr>
    </w:tbl>
    <w:p w:rsidR="008D11BF" w:rsidRDefault="008D11BF" w:rsidP="008D11BF">
      <w:pPr>
        <w:spacing w:after="0" w:line="240" w:lineRule="auto"/>
        <w:rPr>
          <w:rFonts w:ascii="Times New Roman" w:hAnsi="Times New Roman"/>
          <w:sz w:val="28"/>
          <w:szCs w:val="28"/>
        </w:rPr>
      </w:pPr>
    </w:p>
    <w:p w:rsidR="00BC4332" w:rsidRPr="00650D93" w:rsidRDefault="00BC4332" w:rsidP="00817A79">
      <w:pPr>
        <w:spacing w:after="0" w:line="240" w:lineRule="auto"/>
        <w:jc w:val="center"/>
        <w:rPr>
          <w:rFonts w:ascii="Times New Roman" w:hAnsi="Times New Roman"/>
          <w:b/>
          <w:sz w:val="28"/>
          <w:szCs w:val="28"/>
        </w:rPr>
      </w:pPr>
      <w:r w:rsidRPr="00650D93">
        <w:rPr>
          <w:rFonts w:ascii="Times New Roman" w:hAnsi="Times New Roman"/>
          <w:b/>
          <w:sz w:val="28"/>
          <w:szCs w:val="28"/>
        </w:rPr>
        <w:t xml:space="preserve">Порядок проведения проверок соответствия обработки персональных данных установленным требованиям в </w:t>
      </w:r>
      <w:r w:rsidR="00817A79" w:rsidRPr="00650D93">
        <w:rPr>
          <w:rFonts w:ascii="Times New Roman" w:hAnsi="Times New Roman"/>
          <w:b/>
          <w:sz w:val="28"/>
          <w:szCs w:val="28"/>
        </w:rPr>
        <w:t>комитете по тарифам и ценовой политике Ленинградской области</w:t>
      </w:r>
    </w:p>
    <w:p w:rsidR="00452D78" w:rsidRDefault="00452D78" w:rsidP="00817A79">
      <w:pPr>
        <w:spacing w:after="0" w:line="240" w:lineRule="auto"/>
        <w:jc w:val="center"/>
        <w:rPr>
          <w:rFonts w:ascii="Times New Roman" w:hAnsi="Times New Roman"/>
          <w:sz w:val="28"/>
          <w:szCs w:val="28"/>
        </w:rPr>
      </w:pPr>
    </w:p>
    <w:tbl>
      <w:tblPr>
        <w:tblW w:w="10552" w:type="dxa"/>
        <w:tblLayout w:type="fixed"/>
        <w:tblCellMar>
          <w:top w:w="102" w:type="dxa"/>
          <w:left w:w="62" w:type="dxa"/>
          <w:bottom w:w="102" w:type="dxa"/>
          <w:right w:w="62" w:type="dxa"/>
        </w:tblCellMar>
        <w:tblLook w:val="0000" w:firstRow="0" w:lastRow="0" w:firstColumn="0" w:lastColumn="0" w:noHBand="0" w:noVBand="0"/>
      </w:tblPr>
      <w:tblGrid>
        <w:gridCol w:w="510"/>
        <w:gridCol w:w="3238"/>
        <w:gridCol w:w="1559"/>
        <w:gridCol w:w="992"/>
        <w:gridCol w:w="1560"/>
        <w:gridCol w:w="1417"/>
        <w:gridCol w:w="1276"/>
      </w:tblGrid>
      <w:tr w:rsidR="0037695D" w:rsidRPr="0037695D" w:rsidTr="00285544">
        <w:tc>
          <w:tcPr>
            <w:tcW w:w="510" w:type="dxa"/>
            <w:tcBorders>
              <w:top w:val="single" w:sz="4" w:space="0" w:color="auto"/>
              <w:left w:val="single" w:sz="4" w:space="0" w:color="auto"/>
              <w:bottom w:val="single" w:sz="4" w:space="0" w:color="auto"/>
              <w:right w:val="single" w:sz="4" w:space="0" w:color="auto"/>
            </w:tcBorders>
          </w:tcPr>
          <w:p w:rsidR="00FB6E1A" w:rsidRPr="0037695D" w:rsidRDefault="0037695D" w:rsidP="00FB6E1A">
            <w:pPr>
              <w:spacing w:after="0" w:line="240" w:lineRule="auto"/>
              <w:jc w:val="center"/>
              <w:rPr>
                <w:rFonts w:ascii="Times New Roman" w:hAnsi="Times New Roman"/>
                <w:sz w:val="20"/>
                <w:szCs w:val="20"/>
              </w:rPr>
            </w:pPr>
            <w:r>
              <w:rPr>
                <w:rFonts w:ascii="Times New Roman" w:hAnsi="Times New Roman"/>
                <w:sz w:val="20"/>
                <w:szCs w:val="20"/>
              </w:rPr>
              <w:t>№</w:t>
            </w:r>
            <w:r w:rsidR="00FB6E1A" w:rsidRPr="0037695D">
              <w:rPr>
                <w:rFonts w:ascii="Times New Roman" w:hAnsi="Times New Roman"/>
                <w:sz w:val="20"/>
                <w:szCs w:val="20"/>
              </w:rPr>
              <w:t xml:space="preserve"> п/п</w:t>
            </w:r>
          </w:p>
        </w:tc>
        <w:tc>
          <w:tcPr>
            <w:tcW w:w="3238"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jc w:val="center"/>
              <w:rPr>
                <w:rFonts w:ascii="Times New Roman" w:hAnsi="Times New Roman"/>
                <w:sz w:val="20"/>
                <w:szCs w:val="20"/>
              </w:rPr>
            </w:pPr>
            <w:r w:rsidRPr="0037695D">
              <w:rPr>
                <w:rFonts w:ascii="Times New Roman" w:hAnsi="Times New Roman"/>
                <w:sz w:val="20"/>
                <w:szCs w:val="20"/>
              </w:rPr>
              <w:t>Краткое описание мероприятий</w:t>
            </w:r>
          </w:p>
        </w:tc>
        <w:tc>
          <w:tcPr>
            <w:tcW w:w="1559"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jc w:val="center"/>
              <w:rPr>
                <w:rFonts w:ascii="Times New Roman" w:hAnsi="Times New Roman"/>
                <w:sz w:val="20"/>
                <w:szCs w:val="20"/>
              </w:rPr>
            </w:pPr>
            <w:r w:rsidRPr="0037695D">
              <w:rPr>
                <w:rFonts w:ascii="Times New Roman" w:hAnsi="Times New Roman"/>
                <w:sz w:val="20"/>
                <w:szCs w:val="20"/>
              </w:rPr>
              <w:t>Периодичность мероприятий</w:t>
            </w:r>
          </w:p>
        </w:tc>
        <w:tc>
          <w:tcPr>
            <w:tcW w:w="992"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jc w:val="center"/>
              <w:rPr>
                <w:rFonts w:ascii="Times New Roman" w:hAnsi="Times New Roman"/>
                <w:sz w:val="20"/>
                <w:szCs w:val="20"/>
              </w:rPr>
            </w:pPr>
            <w:r w:rsidRPr="0037695D">
              <w:rPr>
                <w:rFonts w:ascii="Times New Roman" w:hAnsi="Times New Roman"/>
                <w:sz w:val="20"/>
                <w:szCs w:val="20"/>
              </w:rPr>
              <w:t>Результат проверки</w:t>
            </w:r>
          </w:p>
        </w:tc>
        <w:tc>
          <w:tcPr>
            <w:tcW w:w="1560"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jc w:val="center"/>
              <w:rPr>
                <w:rFonts w:ascii="Times New Roman" w:hAnsi="Times New Roman"/>
                <w:sz w:val="20"/>
                <w:szCs w:val="20"/>
              </w:rPr>
            </w:pPr>
            <w:r w:rsidRPr="0037695D">
              <w:rPr>
                <w:rFonts w:ascii="Times New Roman" w:hAnsi="Times New Roman"/>
                <w:sz w:val="20"/>
                <w:szCs w:val="20"/>
              </w:rPr>
              <w:t>Фамилия, имя, отчество ответственного пользователя, подпись</w:t>
            </w:r>
          </w:p>
        </w:tc>
        <w:tc>
          <w:tcPr>
            <w:tcW w:w="1417"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jc w:val="center"/>
              <w:rPr>
                <w:rFonts w:ascii="Times New Roman" w:hAnsi="Times New Roman"/>
                <w:sz w:val="20"/>
                <w:szCs w:val="20"/>
              </w:rPr>
            </w:pPr>
            <w:r w:rsidRPr="0037695D">
              <w:rPr>
                <w:rFonts w:ascii="Times New Roman" w:hAnsi="Times New Roman"/>
                <w:sz w:val="20"/>
                <w:szCs w:val="20"/>
              </w:rPr>
              <w:t>Фамилия, имя, отчество лица, проводившего проверку, подпись</w:t>
            </w:r>
          </w:p>
        </w:tc>
        <w:tc>
          <w:tcPr>
            <w:tcW w:w="1276"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jc w:val="center"/>
              <w:rPr>
                <w:rFonts w:ascii="Times New Roman" w:hAnsi="Times New Roman"/>
                <w:sz w:val="20"/>
                <w:szCs w:val="20"/>
              </w:rPr>
            </w:pPr>
            <w:r w:rsidRPr="0037695D">
              <w:rPr>
                <w:rFonts w:ascii="Times New Roman" w:hAnsi="Times New Roman"/>
                <w:sz w:val="20"/>
                <w:szCs w:val="20"/>
              </w:rPr>
              <w:t>Примечание</w:t>
            </w:r>
          </w:p>
        </w:tc>
      </w:tr>
      <w:tr w:rsidR="0037695D" w:rsidRPr="0037695D" w:rsidTr="00285544">
        <w:tc>
          <w:tcPr>
            <w:tcW w:w="510"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jc w:val="center"/>
              <w:rPr>
                <w:rFonts w:ascii="Times New Roman" w:hAnsi="Times New Roman"/>
                <w:sz w:val="20"/>
                <w:szCs w:val="20"/>
              </w:rPr>
            </w:pPr>
            <w:r w:rsidRPr="0037695D">
              <w:rPr>
                <w:rFonts w:ascii="Times New Roman" w:hAnsi="Times New Roman"/>
                <w:sz w:val="20"/>
                <w:szCs w:val="20"/>
              </w:rPr>
              <w:t>1</w:t>
            </w:r>
          </w:p>
        </w:tc>
        <w:tc>
          <w:tcPr>
            <w:tcW w:w="3238"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jc w:val="center"/>
              <w:rPr>
                <w:rFonts w:ascii="Times New Roman" w:hAnsi="Times New Roman"/>
                <w:sz w:val="20"/>
                <w:szCs w:val="20"/>
              </w:rPr>
            </w:pPr>
            <w:r w:rsidRPr="0037695D">
              <w:rPr>
                <w:rFonts w:ascii="Times New Roman" w:hAnsi="Times New Roman"/>
                <w:sz w:val="20"/>
                <w:szCs w:val="20"/>
              </w:rPr>
              <w:t>2</w:t>
            </w:r>
          </w:p>
        </w:tc>
        <w:tc>
          <w:tcPr>
            <w:tcW w:w="1559"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jc w:val="center"/>
              <w:rPr>
                <w:rFonts w:ascii="Times New Roman" w:hAnsi="Times New Roman"/>
                <w:sz w:val="20"/>
                <w:szCs w:val="20"/>
              </w:rPr>
            </w:pPr>
            <w:r w:rsidRPr="0037695D">
              <w:rPr>
                <w:rFonts w:ascii="Times New Roman" w:hAnsi="Times New Roman"/>
                <w:sz w:val="20"/>
                <w:szCs w:val="20"/>
              </w:rPr>
              <w:t>3</w:t>
            </w:r>
          </w:p>
        </w:tc>
        <w:tc>
          <w:tcPr>
            <w:tcW w:w="992"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jc w:val="center"/>
              <w:rPr>
                <w:rFonts w:ascii="Times New Roman" w:hAnsi="Times New Roman"/>
                <w:sz w:val="20"/>
                <w:szCs w:val="20"/>
              </w:rPr>
            </w:pPr>
            <w:r w:rsidRPr="0037695D">
              <w:rPr>
                <w:rFonts w:ascii="Times New Roman" w:hAnsi="Times New Roman"/>
                <w:sz w:val="20"/>
                <w:szCs w:val="20"/>
              </w:rPr>
              <w:t>4</w:t>
            </w:r>
          </w:p>
        </w:tc>
        <w:tc>
          <w:tcPr>
            <w:tcW w:w="1560"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jc w:val="center"/>
              <w:rPr>
                <w:rFonts w:ascii="Times New Roman" w:hAnsi="Times New Roman"/>
                <w:sz w:val="20"/>
                <w:szCs w:val="20"/>
              </w:rPr>
            </w:pPr>
            <w:r w:rsidRPr="0037695D">
              <w:rPr>
                <w:rFonts w:ascii="Times New Roman" w:hAnsi="Times New Roman"/>
                <w:sz w:val="20"/>
                <w:szCs w:val="20"/>
              </w:rPr>
              <w:t>5</w:t>
            </w:r>
          </w:p>
        </w:tc>
        <w:tc>
          <w:tcPr>
            <w:tcW w:w="1417"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jc w:val="center"/>
              <w:rPr>
                <w:rFonts w:ascii="Times New Roman" w:hAnsi="Times New Roman"/>
                <w:sz w:val="20"/>
                <w:szCs w:val="20"/>
              </w:rPr>
            </w:pPr>
            <w:r w:rsidRPr="0037695D">
              <w:rPr>
                <w:rFonts w:ascii="Times New Roman" w:hAnsi="Times New Roman"/>
                <w:sz w:val="20"/>
                <w:szCs w:val="20"/>
              </w:rPr>
              <w:t>6</w:t>
            </w:r>
          </w:p>
        </w:tc>
        <w:tc>
          <w:tcPr>
            <w:tcW w:w="1276"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jc w:val="center"/>
              <w:rPr>
                <w:rFonts w:ascii="Times New Roman" w:hAnsi="Times New Roman"/>
                <w:sz w:val="20"/>
                <w:szCs w:val="20"/>
              </w:rPr>
            </w:pPr>
            <w:r w:rsidRPr="0037695D">
              <w:rPr>
                <w:rFonts w:ascii="Times New Roman" w:hAnsi="Times New Roman"/>
                <w:sz w:val="20"/>
                <w:szCs w:val="20"/>
              </w:rPr>
              <w:t>7</w:t>
            </w:r>
          </w:p>
        </w:tc>
      </w:tr>
      <w:tr w:rsidR="0037695D" w:rsidRPr="0037695D" w:rsidTr="00285544">
        <w:tc>
          <w:tcPr>
            <w:tcW w:w="510"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jc w:val="center"/>
              <w:rPr>
                <w:rFonts w:ascii="Times New Roman" w:hAnsi="Times New Roman"/>
                <w:sz w:val="20"/>
                <w:szCs w:val="20"/>
              </w:rPr>
            </w:pPr>
          </w:p>
          <w:p w:rsidR="00FB6E1A" w:rsidRPr="0037695D" w:rsidRDefault="00FB6E1A" w:rsidP="00FB6E1A">
            <w:pPr>
              <w:spacing w:after="0" w:line="240" w:lineRule="auto"/>
              <w:jc w:val="center"/>
              <w:rPr>
                <w:rFonts w:ascii="Times New Roman" w:hAnsi="Times New Roman"/>
                <w:sz w:val="20"/>
                <w:szCs w:val="20"/>
              </w:rPr>
            </w:pPr>
            <w:r w:rsidRPr="0037695D">
              <w:rPr>
                <w:rFonts w:ascii="Times New Roman" w:hAnsi="Times New Roman"/>
                <w:sz w:val="20"/>
                <w:szCs w:val="20"/>
              </w:rPr>
              <w:t>1</w:t>
            </w:r>
          </w:p>
        </w:tc>
        <w:tc>
          <w:tcPr>
            <w:tcW w:w="3238"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r w:rsidRPr="0037695D">
              <w:rPr>
                <w:rFonts w:ascii="Times New Roman" w:hAnsi="Times New Roman"/>
                <w:sz w:val="20"/>
                <w:szCs w:val="20"/>
              </w:rPr>
              <w:t>Контроль технического состояния средств охранной и пожарной сигнализации и соблюдения режима охраны</w:t>
            </w:r>
          </w:p>
        </w:tc>
        <w:tc>
          <w:tcPr>
            <w:tcW w:w="1559"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r w:rsidRPr="0037695D">
              <w:rPr>
                <w:rFonts w:ascii="Times New Roman" w:hAnsi="Times New Roman"/>
                <w:sz w:val="20"/>
                <w:szCs w:val="20"/>
              </w:rPr>
              <w:t>Не реже одного раза в три года или при необходимости</w:t>
            </w:r>
          </w:p>
        </w:tc>
        <w:tc>
          <w:tcPr>
            <w:tcW w:w="992"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r>
      <w:tr w:rsidR="0037695D" w:rsidRPr="0037695D" w:rsidTr="00285544">
        <w:tc>
          <w:tcPr>
            <w:tcW w:w="510"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jc w:val="center"/>
              <w:rPr>
                <w:rFonts w:ascii="Times New Roman" w:hAnsi="Times New Roman"/>
                <w:sz w:val="20"/>
                <w:szCs w:val="20"/>
              </w:rPr>
            </w:pPr>
          </w:p>
          <w:p w:rsidR="00FB6E1A" w:rsidRPr="0037695D" w:rsidRDefault="00FB6E1A" w:rsidP="00FB6E1A">
            <w:pPr>
              <w:spacing w:after="0" w:line="240" w:lineRule="auto"/>
              <w:jc w:val="center"/>
              <w:rPr>
                <w:rFonts w:ascii="Times New Roman" w:hAnsi="Times New Roman"/>
                <w:sz w:val="20"/>
                <w:szCs w:val="20"/>
              </w:rPr>
            </w:pPr>
          </w:p>
          <w:p w:rsidR="00FB6E1A" w:rsidRPr="0037695D" w:rsidRDefault="00FB6E1A" w:rsidP="0037695D">
            <w:pPr>
              <w:spacing w:after="0" w:line="240" w:lineRule="auto"/>
              <w:rPr>
                <w:rFonts w:ascii="Times New Roman" w:hAnsi="Times New Roman"/>
                <w:sz w:val="20"/>
                <w:szCs w:val="20"/>
              </w:rPr>
            </w:pPr>
          </w:p>
          <w:p w:rsidR="00FB6E1A" w:rsidRPr="0037695D" w:rsidRDefault="00FB6E1A" w:rsidP="00FB6E1A">
            <w:pPr>
              <w:spacing w:after="0" w:line="240" w:lineRule="auto"/>
              <w:jc w:val="center"/>
              <w:rPr>
                <w:rFonts w:ascii="Times New Roman" w:hAnsi="Times New Roman"/>
                <w:sz w:val="20"/>
                <w:szCs w:val="20"/>
              </w:rPr>
            </w:pPr>
            <w:r w:rsidRPr="0037695D">
              <w:rPr>
                <w:rFonts w:ascii="Times New Roman" w:hAnsi="Times New Roman"/>
                <w:sz w:val="20"/>
                <w:szCs w:val="20"/>
              </w:rPr>
              <w:t>2</w:t>
            </w:r>
          </w:p>
        </w:tc>
        <w:tc>
          <w:tcPr>
            <w:tcW w:w="3238"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r w:rsidRPr="0037695D">
              <w:rPr>
                <w:rFonts w:ascii="Times New Roman" w:hAnsi="Times New Roman"/>
                <w:sz w:val="20"/>
                <w:szCs w:val="20"/>
              </w:rPr>
              <w:t xml:space="preserve">Проверка выполнения требований по условиям размещения автоматизированных рабочих мест (далее - АРМ) в помещениях, в которых размещены средства информационных систем персональных данных (далее - </w:t>
            </w:r>
            <w:proofErr w:type="spellStart"/>
            <w:r w:rsidRPr="0037695D">
              <w:rPr>
                <w:rFonts w:ascii="Times New Roman" w:hAnsi="Times New Roman"/>
                <w:sz w:val="20"/>
                <w:szCs w:val="20"/>
              </w:rPr>
              <w:t>ИСПДн</w:t>
            </w:r>
            <w:proofErr w:type="spellEnd"/>
            <w:r w:rsidRPr="0037695D">
              <w:rPr>
                <w:rFonts w:ascii="Times New Roman" w:hAnsi="Times New Roman"/>
                <w:sz w:val="20"/>
                <w:szCs w:val="20"/>
              </w:rPr>
              <w:t>)</w:t>
            </w:r>
          </w:p>
        </w:tc>
        <w:tc>
          <w:tcPr>
            <w:tcW w:w="1559"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r w:rsidRPr="0037695D">
              <w:rPr>
                <w:rFonts w:ascii="Times New Roman" w:hAnsi="Times New Roman"/>
                <w:sz w:val="20"/>
                <w:szCs w:val="20"/>
              </w:rPr>
              <w:t xml:space="preserve">Не реже одного раза в год или в зависимости от изменения расположения АРМ или </w:t>
            </w:r>
            <w:proofErr w:type="spellStart"/>
            <w:r w:rsidRPr="0037695D">
              <w:rPr>
                <w:rFonts w:ascii="Times New Roman" w:hAnsi="Times New Roman"/>
                <w:sz w:val="20"/>
                <w:szCs w:val="20"/>
              </w:rPr>
              <w:t>ИСПДн</w:t>
            </w:r>
            <w:proofErr w:type="spellEnd"/>
          </w:p>
        </w:tc>
        <w:tc>
          <w:tcPr>
            <w:tcW w:w="992"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r>
      <w:tr w:rsidR="0037695D" w:rsidRPr="0037695D" w:rsidTr="00285544">
        <w:tc>
          <w:tcPr>
            <w:tcW w:w="510"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jc w:val="center"/>
              <w:rPr>
                <w:rFonts w:ascii="Times New Roman" w:hAnsi="Times New Roman"/>
                <w:sz w:val="20"/>
                <w:szCs w:val="20"/>
              </w:rPr>
            </w:pPr>
          </w:p>
          <w:p w:rsidR="00FB6E1A" w:rsidRPr="0037695D" w:rsidRDefault="00FB6E1A" w:rsidP="0037695D">
            <w:pPr>
              <w:spacing w:after="0" w:line="240" w:lineRule="auto"/>
              <w:rPr>
                <w:rFonts w:ascii="Times New Roman" w:hAnsi="Times New Roman"/>
                <w:sz w:val="20"/>
                <w:szCs w:val="20"/>
              </w:rPr>
            </w:pPr>
          </w:p>
          <w:p w:rsidR="00FB6E1A" w:rsidRPr="0037695D" w:rsidRDefault="00FB6E1A" w:rsidP="00FB6E1A">
            <w:pPr>
              <w:spacing w:after="0" w:line="240" w:lineRule="auto"/>
              <w:jc w:val="center"/>
              <w:rPr>
                <w:rFonts w:ascii="Times New Roman" w:hAnsi="Times New Roman"/>
                <w:sz w:val="20"/>
                <w:szCs w:val="20"/>
              </w:rPr>
            </w:pPr>
          </w:p>
          <w:p w:rsidR="00FB6E1A" w:rsidRPr="0037695D" w:rsidRDefault="00FB6E1A" w:rsidP="00FB6E1A">
            <w:pPr>
              <w:spacing w:after="0" w:line="240" w:lineRule="auto"/>
              <w:jc w:val="center"/>
              <w:rPr>
                <w:rFonts w:ascii="Times New Roman" w:hAnsi="Times New Roman"/>
                <w:sz w:val="20"/>
                <w:szCs w:val="20"/>
              </w:rPr>
            </w:pPr>
            <w:r w:rsidRPr="0037695D">
              <w:rPr>
                <w:rFonts w:ascii="Times New Roman" w:hAnsi="Times New Roman"/>
                <w:sz w:val="20"/>
                <w:szCs w:val="20"/>
              </w:rPr>
              <w:t>3</w:t>
            </w:r>
          </w:p>
        </w:tc>
        <w:tc>
          <w:tcPr>
            <w:tcW w:w="3238"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r w:rsidRPr="0037695D">
              <w:rPr>
                <w:rFonts w:ascii="Times New Roman" w:hAnsi="Times New Roman"/>
                <w:sz w:val="20"/>
                <w:szCs w:val="20"/>
              </w:rPr>
              <w:t xml:space="preserve">Проверка соответствия состава и структуры программно-технических средств </w:t>
            </w:r>
            <w:proofErr w:type="spellStart"/>
            <w:r w:rsidRPr="0037695D">
              <w:rPr>
                <w:rFonts w:ascii="Times New Roman" w:hAnsi="Times New Roman"/>
                <w:sz w:val="20"/>
                <w:szCs w:val="20"/>
              </w:rPr>
              <w:t>ИСПДн</w:t>
            </w:r>
            <w:proofErr w:type="spellEnd"/>
            <w:r w:rsidRPr="0037695D">
              <w:rPr>
                <w:rFonts w:ascii="Times New Roman" w:hAnsi="Times New Roman"/>
                <w:sz w:val="20"/>
                <w:szCs w:val="20"/>
              </w:rPr>
              <w:t xml:space="preserve"> документированному составу и структуре средств, разрешенных для обработки персональных данных</w:t>
            </w:r>
          </w:p>
        </w:tc>
        <w:tc>
          <w:tcPr>
            <w:tcW w:w="1559"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r w:rsidRPr="0037695D">
              <w:rPr>
                <w:rFonts w:ascii="Times New Roman" w:hAnsi="Times New Roman"/>
                <w:sz w:val="20"/>
                <w:szCs w:val="20"/>
              </w:rPr>
              <w:t>Не реже одного раза в год или в зависимости от изменения состава и структуры таких средств</w:t>
            </w:r>
          </w:p>
        </w:tc>
        <w:tc>
          <w:tcPr>
            <w:tcW w:w="992"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r>
      <w:tr w:rsidR="0037695D" w:rsidRPr="0037695D" w:rsidTr="00285544">
        <w:tc>
          <w:tcPr>
            <w:tcW w:w="510"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jc w:val="center"/>
              <w:rPr>
                <w:rFonts w:ascii="Times New Roman" w:hAnsi="Times New Roman"/>
                <w:sz w:val="20"/>
                <w:szCs w:val="20"/>
              </w:rPr>
            </w:pPr>
          </w:p>
          <w:p w:rsidR="00FB6E1A" w:rsidRPr="0037695D" w:rsidRDefault="00FB6E1A" w:rsidP="00FB6E1A">
            <w:pPr>
              <w:spacing w:after="0" w:line="240" w:lineRule="auto"/>
              <w:jc w:val="center"/>
              <w:rPr>
                <w:rFonts w:ascii="Times New Roman" w:hAnsi="Times New Roman"/>
                <w:sz w:val="20"/>
                <w:szCs w:val="20"/>
              </w:rPr>
            </w:pPr>
            <w:r w:rsidRPr="0037695D">
              <w:rPr>
                <w:rFonts w:ascii="Times New Roman" w:hAnsi="Times New Roman"/>
                <w:sz w:val="20"/>
                <w:szCs w:val="20"/>
              </w:rPr>
              <w:t>4</w:t>
            </w:r>
          </w:p>
        </w:tc>
        <w:tc>
          <w:tcPr>
            <w:tcW w:w="3238"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r w:rsidRPr="0037695D">
              <w:rPr>
                <w:rFonts w:ascii="Times New Roman" w:hAnsi="Times New Roman"/>
                <w:sz w:val="20"/>
                <w:szCs w:val="20"/>
              </w:rPr>
              <w:t xml:space="preserve">Проверка режима допуска в помещения, где размещены средства </w:t>
            </w:r>
            <w:proofErr w:type="spellStart"/>
            <w:r w:rsidRPr="0037695D">
              <w:rPr>
                <w:rFonts w:ascii="Times New Roman" w:hAnsi="Times New Roman"/>
                <w:sz w:val="20"/>
                <w:szCs w:val="20"/>
              </w:rPr>
              <w:t>ИСПДн</w:t>
            </w:r>
            <w:proofErr w:type="spellEnd"/>
            <w:r w:rsidRPr="0037695D">
              <w:rPr>
                <w:rFonts w:ascii="Times New Roman" w:hAnsi="Times New Roman"/>
                <w:sz w:val="20"/>
                <w:szCs w:val="20"/>
              </w:rPr>
              <w:t xml:space="preserve"> и осуществляется обработка персональных данных</w:t>
            </w:r>
          </w:p>
        </w:tc>
        <w:tc>
          <w:tcPr>
            <w:tcW w:w="1559"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r w:rsidRPr="0037695D">
              <w:rPr>
                <w:rFonts w:ascii="Times New Roman" w:hAnsi="Times New Roman"/>
                <w:sz w:val="20"/>
                <w:szCs w:val="20"/>
              </w:rPr>
              <w:t>Не реже одного раза в год</w:t>
            </w:r>
          </w:p>
        </w:tc>
        <w:tc>
          <w:tcPr>
            <w:tcW w:w="992"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r>
      <w:tr w:rsidR="0037695D" w:rsidRPr="0037695D" w:rsidTr="00285544">
        <w:tc>
          <w:tcPr>
            <w:tcW w:w="510"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jc w:val="center"/>
              <w:rPr>
                <w:rFonts w:ascii="Times New Roman" w:hAnsi="Times New Roman"/>
                <w:sz w:val="20"/>
                <w:szCs w:val="20"/>
              </w:rPr>
            </w:pPr>
          </w:p>
          <w:p w:rsidR="00FB6E1A" w:rsidRPr="0037695D" w:rsidRDefault="00FB6E1A" w:rsidP="00FB6E1A">
            <w:pPr>
              <w:spacing w:after="0" w:line="240" w:lineRule="auto"/>
              <w:jc w:val="center"/>
              <w:rPr>
                <w:rFonts w:ascii="Times New Roman" w:hAnsi="Times New Roman"/>
                <w:sz w:val="20"/>
                <w:szCs w:val="20"/>
              </w:rPr>
            </w:pPr>
          </w:p>
          <w:p w:rsidR="00FB6E1A" w:rsidRPr="0037695D" w:rsidRDefault="00FB6E1A" w:rsidP="0037695D">
            <w:pPr>
              <w:spacing w:after="0" w:line="240" w:lineRule="auto"/>
              <w:rPr>
                <w:rFonts w:ascii="Times New Roman" w:hAnsi="Times New Roman"/>
                <w:sz w:val="20"/>
                <w:szCs w:val="20"/>
              </w:rPr>
            </w:pPr>
          </w:p>
          <w:p w:rsidR="00FB6E1A" w:rsidRPr="0037695D" w:rsidRDefault="00FB6E1A" w:rsidP="00FB6E1A">
            <w:pPr>
              <w:spacing w:after="0" w:line="240" w:lineRule="auto"/>
              <w:jc w:val="center"/>
              <w:rPr>
                <w:rFonts w:ascii="Times New Roman" w:hAnsi="Times New Roman"/>
                <w:sz w:val="20"/>
                <w:szCs w:val="20"/>
              </w:rPr>
            </w:pPr>
            <w:r w:rsidRPr="0037695D">
              <w:rPr>
                <w:rFonts w:ascii="Times New Roman" w:hAnsi="Times New Roman"/>
                <w:sz w:val="20"/>
                <w:szCs w:val="20"/>
              </w:rPr>
              <w:t>5</w:t>
            </w:r>
          </w:p>
        </w:tc>
        <w:tc>
          <w:tcPr>
            <w:tcW w:w="3238"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r w:rsidRPr="0037695D">
              <w:rPr>
                <w:rFonts w:ascii="Times New Roman" w:hAnsi="Times New Roman"/>
                <w:sz w:val="20"/>
                <w:szCs w:val="20"/>
              </w:rPr>
              <w:t>Проверка соответствия реального уровня полномочий по доступу к персональным данным различных пользователей, установленному в списке лиц, допущенных к обработке персональных данных, уровню полномочий</w:t>
            </w:r>
          </w:p>
        </w:tc>
        <w:tc>
          <w:tcPr>
            <w:tcW w:w="1559"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r w:rsidRPr="0037695D">
              <w:rPr>
                <w:rFonts w:ascii="Times New Roman" w:hAnsi="Times New Roman"/>
                <w:sz w:val="20"/>
                <w:szCs w:val="20"/>
              </w:rPr>
              <w:t>Не реже одного раза в год</w:t>
            </w:r>
          </w:p>
        </w:tc>
        <w:tc>
          <w:tcPr>
            <w:tcW w:w="992"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r>
      <w:tr w:rsidR="0037695D" w:rsidRPr="0037695D" w:rsidTr="00285544">
        <w:tc>
          <w:tcPr>
            <w:tcW w:w="510"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jc w:val="center"/>
              <w:rPr>
                <w:rFonts w:ascii="Times New Roman" w:hAnsi="Times New Roman"/>
                <w:sz w:val="20"/>
                <w:szCs w:val="20"/>
              </w:rPr>
            </w:pPr>
          </w:p>
          <w:p w:rsidR="00FB6E1A" w:rsidRPr="0037695D" w:rsidRDefault="00FB6E1A" w:rsidP="00FB6E1A">
            <w:pPr>
              <w:spacing w:after="0" w:line="240" w:lineRule="auto"/>
              <w:jc w:val="center"/>
              <w:rPr>
                <w:rFonts w:ascii="Times New Roman" w:hAnsi="Times New Roman"/>
                <w:sz w:val="20"/>
                <w:szCs w:val="20"/>
              </w:rPr>
            </w:pPr>
          </w:p>
          <w:p w:rsidR="00FB6E1A" w:rsidRPr="0037695D" w:rsidRDefault="00FB6E1A" w:rsidP="00FB6E1A">
            <w:pPr>
              <w:spacing w:after="0" w:line="240" w:lineRule="auto"/>
              <w:jc w:val="center"/>
              <w:rPr>
                <w:rFonts w:ascii="Times New Roman" w:hAnsi="Times New Roman"/>
                <w:sz w:val="20"/>
                <w:szCs w:val="20"/>
              </w:rPr>
            </w:pPr>
            <w:r w:rsidRPr="0037695D">
              <w:rPr>
                <w:rFonts w:ascii="Times New Roman" w:hAnsi="Times New Roman"/>
                <w:sz w:val="20"/>
                <w:szCs w:val="20"/>
              </w:rPr>
              <w:t>6</w:t>
            </w:r>
          </w:p>
        </w:tc>
        <w:tc>
          <w:tcPr>
            <w:tcW w:w="3238"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r w:rsidRPr="0037695D">
              <w:rPr>
                <w:rFonts w:ascii="Times New Roman" w:hAnsi="Times New Roman"/>
                <w:sz w:val="20"/>
                <w:szCs w:val="20"/>
              </w:rPr>
              <w:t xml:space="preserve">Проверка наличия и соответствия средств защиты информации в соответствии с указанными в техническом паспорте на </w:t>
            </w:r>
            <w:proofErr w:type="spellStart"/>
            <w:r w:rsidRPr="0037695D">
              <w:rPr>
                <w:rFonts w:ascii="Times New Roman" w:hAnsi="Times New Roman"/>
                <w:sz w:val="20"/>
                <w:szCs w:val="20"/>
              </w:rPr>
              <w:t>ИСПДн</w:t>
            </w:r>
            <w:proofErr w:type="spellEnd"/>
          </w:p>
        </w:tc>
        <w:tc>
          <w:tcPr>
            <w:tcW w:w="1559"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r w:rsidRPr="0037695D">
              <w:rPr>
                <w:rFonts w:ascii="Times New Roman" w:hAnsi="Times New Roman"/>
                <w:sz w:val="20"/>
                <w:szCs w:val="20"/>
              </w:rPr>
              <w:t>Не реже одного раза в год</w:t>
            </w:r>
          </w:p>
        </w:tc>
        <w:tc>
          <w:tcPr>
            <w:tcW w:w="992"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r>
      <w:tr w:rsidR="0037695D" w:rsidRPr="0037695D" w:rsidTr="00285544">
        <w:tc>
          <w:tcPr>
            <w:tcW w:w="510"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jc w:val="center"/>
              <w:rPr>
                <w:rFonts w:ascii="Times New Roman" w:hAnsi="Times New Roman"/>
                <w:sz w:val="20"/>
                <w:szCs w:val="20"/>
              </w:rPr>
            </w:pPr>
          </w:p>
          <w:p w:rsidR="00FB6E1A" w:rsidRPr="0037695D" w:rsidRDefault="00FB6E1A" w:rsidP="00FB6E1A">
            <w:pPr>
              <w:spacing w:after="0" w:line="240" w:lineRule="auto"/>
              <w:jc w:val="center"/>
              <w:rPr>
                <w:rFonts w:ascii="Times New Roman" w:hAnsi="Times New Roman"/>
                <w:sz w:val="20"/>
                <w:szCs w:val="20"/>
              </w:rPr>
            </w:pPr>
            <w:r w:rsidRPr="0037695D">
              <w:rPr>
                <w:rFonts w:ascii="Times New Roman" w:hAnsi="Times New Roman"/>
                <w:sz w:val="20"/>
                <w:szCs w:val="20"/>
              </w:rPr>
              <w:t>7</w:t>
            </w:r>
          </w:p>
        </w:tc>
        <w:tc>
          <w:tcPr>
            <w:tcW w:w="3238"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r w:rsidRPr="0037695D">
              <w:rPr>
                <w:rFonts w:ascii="Times New Roman" w:hAnsi="Times New Roman"/>
                <w:sz w:val="20"/>
                <w:szCs w:val="20"/>
              </w:rPr>
              <w:t xml:space="preserve">Проверка правильности применения средств защиты </w:t>
            </w:r>
            <w:r w:rsidRPr="0037695D">
              <w:rPr>
                <w:rFonts w:ascii="Times New Roman" w:hAnsi="Times New Roman"/>
                <w:sz w:val="20"/>
                <w:szCs w:val="20"/>
              </w:rPr>
              <w:lastRenderedPageBreak/>
              <w:t>информации</w:t>
            </w:r>
          </w:p>
        </w:tc>
        <w:tc>
          <w:tcPr>
            <w:tcW w:w="1559"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r w:rsidRPr="0037695D">
              <w:rPr>
                <w:rFonts w:ascii="Times New Roman" w:hAnsi="Times New Roman"/>
                <w:sz w:val="20"/>
                <w:szCs w:val="20"/>
              </w:rPr>
              <w:lastRenderedPageBreak/>
              <w:t>При необходимости</w:t>
            </w:r>
          </w:p>
        </w:tc>
        <w:tc>
          <w:tcPr>
            <w:tcW w:w="992"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r>
      <w:tr w:rsidR="0037695D" w:rsidRPr="0037695D" w:rsidTr="00285544">
        <w:tc>
          <w:tcPr>
            <w:tcW w:w="510"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jc w:val="center"/>
              <w:rPr>
                <w:rFonts w:ascii="Times New Roman" w:hAnsi="Times New Roman"/>
                <w:sz w:val="20"/>
                <w:szCs w:val="20"/>
              </w:rPr>
            </w:pPr>
          </w:p>
          <w:p w:rsidR="00FB6E1A" w:rsidRPr="0037695D" w:rsidRDefault="00FB6E1A" w:rsidP="00FB6E1A">
            <w:pPr>
              <w:spacing w:after="0" w:line="240" w:lineRule="auto"/>
              <w:jc w:val="center"/>
              <w:rPr>
                <w:rFonts w:ascii="Times New Roman" w:hAnsi="Times New Roman"/>
                <w:sz w:val="20"/>
                <w:szCs w:val="20"/>
              </w:rPr>
            </w:pPr>
          </w:p>
          <w:p w:rsidR="00FB6E1A" w:rsidRPr="0037695D" w:rsidRDefault="00FB6E1A" w:rsidP="00FB6E1A">
            <w:pPr>
              <w:spacing w:after="0" w:line="240" w:lineRule="auto"/>
              <w:jc w:val="center"/>
              <w:rPr>
                <w:rFonts w:ascii="Times New Roman" w:hAnsi="Times New Roman"/>
                <w:sz w:val="20"/>
                <w:szCs w:val="20"/>
              </w:rPr>
            </w:pPr>
            <w:r w:rsidRPr="0037695D">
              <w:rPr>
                <w:rFonts w:ascii="Times New Roman" w:hAnsi="Times New Roman"/>
                <w:sz w:val="20"/>
                <w:szCs w:val="20"/>
              </w:rPr>
              <w:t>8</w:t>
            </w:r>
          </w:p>
        </w:tc>
        <w:tc>
          <w:tcPr>
            <w:tcW w:w="3238"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r w:rsidRPr="0037695D">
              <w:rPr>
                <w:rFonts w:ascii="Times New Roman" w:hAnsi="Times New Roman"/>
                <w:sz w:val="20"/>
                <w:szCs w:val="20"/>
              </w:rPr>
              <w:t>Проверка неизменности настроенных параметров антивирусной защиты на рабочих станциях пользователей</w:t>
            </w:r>
          </w:p>
        </w:tc>
        <w:tc>
          <w:tcPr>
            <w:tcW w:w="1559"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r w:rsidRPr="0037695D">
              <w:rPr>
                <w:rFonts w:ascii="Times New Roman" w:hAnsi="Times New Roman"/>
                <w:sz w:val="20"/>
                <w:szCs w:val="20"/>
              </w:rPr>
              <w:t>Не реже одного раза в год</w:t>
            </w:r>
          </w:p>
        </w:tc>
        <w:tc>
          <w:tcPr>
            <w:tcW w:w="992"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r>
      <w:tr w:rsidR="0037695D" w:rsidRPr="0037695D" w:rsidTr="00285544">
        <w:tc>
          <w:tcPr>
            <w:tcW w:w="510"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jc w:val="center"/>
              <w:rPr>
                <w:rFonts w:ascii="Times New Roman" w:hAnsi="Times New Roman"/>
                <w:sz w:val="20"/>
                <w:szCs w:val="20"/>
              </w:rPr>
            </w:pPr>
          </w:p>
          <w:p w:rsidR="00FB6E1A" w:rsidRPr="0037695D" w:rsidRDefault="00FB6E1A" w:rsidP="00FB6E1A">
            <w:pPr>
              <w:spacing w:after="0" w:line="240" w:lineRule="auto"/>
              <w:jc w:val="center"/>
              <w:rPr>
                <w:rFonts w:ascii="Times New Roman" w:hAnsi="Times New Roman"/>
                <w:sz w:val="20"/>
                <w:szCs w:val="20"/>
              </w:rPr>
            </w:pPr>
          </w:p>
          <w:p w:rsidR="00FB6E1A" w:rsidRPr="0037695D" w:rsidRDefault="00FB6E1A" w:rsidP="00FB6E1A">
            <w:pPr>
              <w:spacing w:after="0" w:line="240" w:lineRule="auto"/>
              <w:jc w:val="center"/>
              <w:rPr>
                <w:rFonts w:ascii="Times New Roman" w:hAnsi="Times New Roman"/>
                <w:sz w:val="20"/>
                <w:szCs w:val="20"/>
              </w:rPr>
            </w:pPr>
            <w:r w:rsidRPr="0037695D">
              <w:rPr>
                <w:rFonts w:ascii="Times New Roman" w:hAnsi="Times New Roman"/>
                <w:sz w:val="20"/>
                <w:szCs w:val="20"/>
              </w:rPr>
              <w:t>9</w:t>
            </w:r>
          </w:p>
        </w:tc>
        <w:tc>
          <w:tcPr>
            <w:tcW w:w="3238"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r w:rsidRPr="0037695D">
              <w:rPr>
                <w:rFonts w:ascii="Times New Roman" w:hAnsi="Times New Roman"/>
                <w:sz w:val="20"/>
                <w:szCs w:val="20"/>
              </w:rPr>
              <w:t xml:space="preserve">Контроль за обновлениями программного обеспечения и единообразия применяемого программного обеспечения на всех элементах </w:t>
            </w:r>
            <w:proofErr w:type="spellStart"/>
            <w:r w:rsidRPr="0037695D">
              <w:rPr>
                <w:rFonts w:ascii="Times New Roman" w:hAnsi="Times New Roman"/>
                <w:sz w:val="20"/>
                <w:szCs w:val="20"/>
              </w:rPr>
              <w:t>ИСПДн</w:t>
            </w:r>
            <w:proofErr w:type="spellEnd"/>
          </w:p>
        </w:tc>
        <w:tc>
          <w:tcPr>
            <w:tcW w:w="1559"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r w:rsidRPr="0037695D">
              <w:rPr>
                <w:rFonts w:ascii="Times New Roman" w:hAnsi="Times New Roman"/>
                <w:sz w:val="20"/>
                <w:szCs w:val="20"/>
              </w:rPr>
              <w:t>В зависимости от частоты обновления программного обеспечения</w:t>
            </w:r>
          </w:p>
        </w:tc>
        <w:tc>
          <w:tcPr>
            <w:tcW w:w="992"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r>
      <w:tr w:rsidR="0037695D" w:rsidRPr="0037695D" w:rsidTr="00285544">
        <w:tc>
          <w:tcPr>
            <w:tcW w:w="510"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jc w:val="center"/>
              <w:rPr>
                <w:rFonts w:ascii="Times New Roman" w:hAnsi="Times New Roman"/>
                <w:sz w:val="20"/>
                <w:szCs w:val="20"/>
              </w:rPr>
            </w:pPr>
            <w:r w:rsidRPr="0037695D">
              <w:rPr>
                <w:rFonts w:ascii="Times New Roman" w:hAnsi="Times New Roman"/>
                <w:sz w:val="20"/>
                <w:szCs w:val="20"/>
              </w:rPr>
              <w:t>10</w:t>
            </w:r>
          </w:p>
        </w:tc>
        <w:tc>
          <w:tcPr>
            <w:tcW w:w="3238"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r w:rsidRPr="0037695D">
              <w:rPr>
                <w:rFonts w:ascii="Times New Roman" w:hAnsi="Times New Roman"/>
                <w:sz w:val="20"/>
                <w:szCs w:val="20"/>
              </w:rPr>
              <w:t>Проверка соблюдения правил парольной защиты</w:t>
            </w:r>
          </w:p>
        </w:tc>
        <w:tc>
          <w:tcPr>
            <w:tcW w:w="1559"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r w:rsidRPr="0037695D">
              <w:rPr>
                <w:rFonts w:ascii="Times New Roman" w:hAnsi="Times New Roman"/>
                <w:sz w:val="20"/>
                <w:szCs w:val="20"/>
              </w:rPr>
              <w:t>Не реже одного раза в год</w:t>
            </w:r>
          </w:p>
        </w:tc>
        <w:tc>
          <w:tcPr>
            <w:tcW w:w="992"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r>
      <w:tr w:rsidR="0037695D" w:rsidRPr="0037695D" w:rsidTr="00285544">
        <w:tc>
          <w:tcPr>
            <w:tcW w:w="510" w:type="dxa"/>
            <w:tcBorders>
              <w:top w:val="single" w:sz="4" w:space="0" w:color="auto"/>
              <w:left w:val="single" w:sz="4" w:space="0" w:color="auto"/>
              <w:bottom w:val="single" w:sz="4" w:space="0" w:color="auto"/>
              <w:right w:val="single" w:sz="4" w:space="0" w:color="auto"/>
            </w:tcBorders>
          </w:tcPr>
          <w:p w:rsidR="00FB6E1A" w:rsidRPr="0037695D" w:rsidRDefault="00FB6E1A" w:rsidP="0037695D">
            <w:pPr>
              <w:spacing w:after="0" w:line="240" w:lineRule="auto"/>
              <w:jc w:val="center"/>
              <w:rPr>
                <w:rFonts w:ascii="Times New Roman" w:hAnsi="Times New Roman"/>
                <w:sz w:val="20"/>
                <w:szCs w:val="20"/>
              </w:rPr>
            </w:pPr>
            <w:r w:rsidRPr="0037695D">
              <w:rPr>
                <w:rFonts w:ascii="Times New Roman" w:hAnsi="Times New Roman"/>
                <w:sz w:val="20"/>
                <w:szCs w:val="20"/>
              </w:rPr>
              <w:t>11</w:t>
            </w:r>
          </w:p>
        </w:tc>
        <w:tc>
          <w:tcPr>
            <w:tcW w:w="3238"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r w:rsidRPr="0037695D">
              <w:rPr>
                <w:rFonts w:ascii="Times New Roman" w:hAnsi="Times New Roman"/>
                <w:sz w:val="20"/>
                <w:szCs w:val="20"/>
              </w:rPr>
              <w:t>Проверка работоспособности системы резервного копирования</w:t>
            </w:r>
          </w:p>
        </w:tc>
        <w:tc>
          <w:tcPr>
            <w:tcW w:w="1559"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r w:rsidRPr="0037695D">
              <w:rPr>
                <w:rFonts w:ascii="Times New Roman" w:hAnsi="Times New Roman"/>
                <w:sz w:val="20"/>
                <w:szCs w:val="20"/>
              </w:rPr>
              <w:t>Не реже одного раза в год</w:t>
            </w:r>
          </w:p>
        </w:tc>
        <w:tc>
          <w:tcPr>
            <w:tcW w:w="992"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r>
      <w:tr w:rsidR="0037695D" w:rsidRPr="0037695D" w:rsidTr="00285544">
        <w:tc>
          <w:tcPr>
            <w:tcW w:w="510" w:type="dxa"/>
            <w:tcBorders>
              <w:top w:val="single" w:sz="4" w:space="0" w:color="auto"/>
              <w:left w:val="single" w:sz="4" w:space="0" w:color="auto"/>
              <w:bottom w:val="single" w:sz="4" w:space="0" w:color="auto"/>
              <w:right w:val="single" w:sz="4" w:space="0" w:color="auto"/>
            </w:tcBorders>
          </w:tcPr>
          <w:p w:rsidR="00FB6E1A" w:rsidRPr="0037695D" w:rsidRDefault="00FB6E1A" w:rsidP="0037695D">
            <w:pPr>
              <w:spacing w:after="0" w:line="240" w:lineRule="auto"/>
              <w:rPr>
                <w:rFonts w:ascii="Times New Roman" w:hAnsi="Times New Roman"/>
                <w:sz w:val="20"/>
                <w:szCs w:val="20"/>
              </w:rPr>
            </w:pPr>
          </w:p>
          <w:p w:rsidR="00FB6E1A" w:rsidRPr="0037695D" w:rsidRDefault="00FB6E1A" w:rsidP="00FB6E1A">
            <w:pPr>
              <w:spacing w:after="0" w:line="240" w:lineRule="auto"/>
              <w:jc w:val="center"/>
              <w:rPr>
                <w:rFonts w:ascii="Times New Roman" w:hAnsi="Times New Roman"/>
                <w:sz w:val="20"/>
                <w:szCs w:val="20"/>
              </w:rPr>
            </w:pPr>
            <w:r w:rsidRPr="0037695D">
              <w:rPr>
                <w:rFonts w:ascii="Times New Roman" w:hAnsi="Times New Roman"/>
                <w:sz w:val="20"/>
                <w:szCs w:val="20"/>
              </w:rPr>
              <w:t>12</w:t>
            </w:r>
          </w:p>
        </w:tc>
        <w:tc>
          <w:tcPr>
            <w:tcW w:w="3238"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r w:rsidRPr="0037695D">
              <w:rPr>
                <w:rFonts w:ascii="Times New Roman" w:hAnsi="Times New Roman"/>
                <w:sz w:val="20"/>
                <w:szCs w:val="20"/>
              </w:rPr>
              <w:t>Проведение мероприятий по проверке организации учета и условий хранения съемных носителей персональных данных</w:t>
            </w:r>
          </w:p>
        </w:tc>
        <w:tc>
          <w:tcPr>
            <w:tcW w:w="1559"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r w:rsidRPr="0037695D">
              <w:rPr>
                <w:rFonts w:ascii="Times New Roman" w:hAnsi="Times New Roman"/>
                <w:sz w:val="20"/>
                <w:szCs w:val="20"/>
              </w:rPr>
              <w:t>Не реже одного раза в год</w:t>
            </w:r>
          </w:p>
        </w:tc>
        <w:tc>
          <w:tcPr>
            <w:tcW w:w="992"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r>
      <w:tr w:rsidR="0037695D" w:rsidRPr="0037695D" w:rsidTr="00285544">
        <w:tc>
          <w:tcPr>
            <w:tcW w:w="510" w:type="dxa"/>
            <w:tcBorders>
              <w:top w:val="single" w:sz="4" w:space="0" w:color="auto"/>
              <w:left w:val="single" w:sz="4" w:space="0" w:color="auto"/>
              <w:bottom w:val="single" w:sz="4" w:space="0" w:color="auto"/>
              <w:right w:val="single" w:sz="4" w:space="0" w:color="auto"/>
            </w:tcBorders>
          </w:tcPr>
          <w:p w:rsidR="00FB6E1A" w:rsidRPr="0037695D" w:rsidRDefault="00FB6E1A" w:rsidP="0037695D">
            <w:pPr>
              <w:spacing w:after="0" w:line="240" w:lineRule="auto"/>
              <w:rPr>
                <w:rFonts w:ascii="Times New Roman" w:hAnsi="Times New Roman"/>
                <w:sz w:val="20"/>
                <w:szCs w:val="20"/>
              </w:rPr>
            </w:pPr>
          </w:p>
          <w:p w:rsidR="00FB6E1A" w:rsidRPr="0037695D" w:rsidRDefault="00FB6E1A" w:rsidP="00FB6E1A">
            <w:pPr>
              <w:spacing w:after="0" w:line="240" w:lineRule="auto"/>
              <w:jc w:val="center"/>
              <w:rPr>
                <w:rFonts w:ascii="Times New Roman" w:hAnsi="Times New Roman"/>
                <w:sz w:val="20"/>
                <w:szCs w:val="20"/>
              </w:rPr>
            </w:pPr>
            <w:r w:rsidRPr="0037695D">
              <w:rPr>
                <w:rFonts w:ascii="Times New Roman" w:hAnsi="Times New Roman"/>
                <w:sz w:val="20"/>
                <w:szCs w:val="20"/>
              </w:rPr>
              <w:t>13</w:t>
            </w:r>
          </w:p>
        </w:tc>
        <w:tc>
          <w:tcPr>
            <w:tcW w:w="3238"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r w:rsidRPr="0037695D">
              <w:rPr>
                <w:rFonts w:ascii="Times New Roman" w:hAnsi="Times New Roman"/>
                <w:sz w:val="20"/>
                <w:szCs w:val="20"/>
              </w:rPr>
              <w:t>Проверка соблюдения требований по обеспечению безопасности при использовании ресурсов сети "Интернет"</w:t>
            </w:r>
          </w:p>
        </w:tc>
        <w:tc>
          <w:tcPr>
            <w:tcW w:w="1559"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r w:rsidRPr="0037695D">
              <w:rPr>
                <w:rFonts w:ascii="Times New Roman" w:hAnsi="Times New Roman"/>
                <w:sz w:val="20"/>
                <w:szCs w:val="20"/>
              </w:rPr>
              <w:t>Не реже одного раза в год</w:t>
            </w:r>
          </w:p>
        </w:tc>
        <w:tc>
          <w:tcPr>
            <w:tcW w:w="992"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r>
      <w:tr w:rsidR="0037695D" w:rsidRPr="0037695D" w:rsidTr="00285544">
        <w:tc>
          <w:tcPr>
            <w:tcW w:w="510"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jc w:val="center"/>
              <w:rPr>
                <w:rFonts w:ascii="Times New Roman" w:hAnsi="Times New Roman"/>
                <w:sz w:val="20"/>
                <w:szCs w:val="20"/>
              </w:rPr>
            </w:pPr>
          </w:p>
          <w:p w:rsidR="00FB6E1A" w:rsidRPr="0037695D" w:rsidRDefault="00FB6E1A" w:rsidP="0037695D">
            <w:pPr>
              <w:spacing w:after="0" w:line="240" w:lineRule="auto"/>
              <w:rPr>
                <w:rFonts w:ascii="Times New Roman" w:hAnsi="Times New Roman"/>
                <w:sz w:val="20"/>
                <w:szCs w:val="20"/>
              </w:rPr>
            </w:pPr>
          </w:p>
          <w:p w:rsidR="00FB6E1A" w:rsidRPr="0037695D" w:rsidRDefault="00FB6E1A" w:rsidP="00FB6E1A">
            <w:pPr>
              <w:spacing w:after="0" w:line="240" w:lineRule="auto"/>
              <w:jc w:val="center"/>
              <w:rPr>
                <w:rFonts w:ascii="Times New Roman" w:hAnsi="Times New Roman"/>
                <w:sz w:val="20"/>
                <w:szCs w:val="20"/>
              </w:rPr>
            </w:pPr>
          </w:p>
          <w:p w:rsidR="00FB6E1A" w:rsidRPr="0037695D" w:rsidRDefault="00FB6E1A" w:rsidP="00FB6E1A">
            <w:pPr>
              <w:spacing w:after="0" w:line="240" w:lineRule="auto"/>
              <w:jc w:val="center"/>
              <w:rPr>
                <w:rFonts w:ascii="Times New Roman" w:hAnsi="Times New Roman"/>
                <w:sz w:val="20"/>
                <w:szCs w:val="20"/>
              </w:rPr>
            </w:pPr>
            <w:r w:rsidRPr="0037695D">
              <w:rPr>
                <w:rFonts w:ascii="Times New Roman" w:hAnsi="Times New Roman"/>
                <w:sz w:val="20"/>
                <w:szCs w:val="20"/>
              </w:rPr>
              <w:t>14</w:t>
            </w:r>
          </w:p>
        </w:tc>
        <w:tc>
          <w:tcPr>
            <w:tcW w:w="3238"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r w:rsidRPr="0037695D">
              <w:rPr>
                <w:rFonts w:ascii="Times New Roman" w:hAnsi="Times New Roman"/>
                <w:sz w:val="20"/>
                <w:szCs w:val="20"/>
              </w:rPr>
              <w:t>Проверка знаний работниками руководящих документов, технологических инструкций, предписаний, актов, заключений и уровня овладения работниками технологией безопасной обработки информации, изложенных в инструкциях</w:t>
            </w:r>
          </w:p>
        </w:tc>
        <w:tc>
          <w:tcPr>
            <w:tcW w:w="1559"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r w:rsidRPr="0037695D">
              <w:rPr>
                <w:rFonts w:ascii="Times New Roman" w:hAnsi="Times New Roman"/>
                <w:sz w:val="20"/>
                <w:szCs w:val="20"/>
              </w:rPr>
              <w:t>Не реже одного раза в год</w:t>
            </w:r>
          </w:p>
        </w:tc>
        <w:tc>
          <w:tcPr>
            <w:tcW w:w="992"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r>
      <w:tr w:rsidR="0037695D" w:rsidRPr="0037695D" w:rsidTr="00285544">
        <w:tc>
          <w:tcPr>
            <w:tcW w:w="510"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jc w:val="center"/>
              <w:rPr>
                <w:rFonts w:ascii="Times New Roman" w:hAnsi="Times New Roman"/>
                <w:sz w:val="20"/>
                <w:szCs w:val="20"/>
              </w:rPr>
            </w:pPr>
          </w:p>
          <w:p w:rsidR="00FB6E1A" w:rsidRPr="0037695D" w:rsidRDefault="00FB6E1A" w:rsidP="00FB6E1A">
            <w:pPr>
              <w:spacing w:after="0" w:line="240" w:lineRule="auto"/>
              <w:jc w:val="center"/>
              <w:rPr>
                <w:rFonts w:ascii="Times New Roman" w:hAnsi="Times New Roman"/>
                <w:sz w:val="20"/>
                <w:szCs w:val="20"/>
              </w:rPr>
            </w:pPr>
            <w:r w:rsidRPr="0037695D">
              <w:rPr>
                <w:rFonts w:ascii="Times New Roman" w:hAnsi="Times New Roman"/>
                <w:sz w:val="20"/>
                <w:szCs w:val="20"/>
              </w:rPr>
              <w:t>15</w:t>
            </w:r>
          </w:p>
        </w:tc>
        <w:tc>
          <w:tcPr>
            <w:tcW w:w="3238"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r w:rsidRPr="0037695D">
              <w:rPr>
                <w:rFonts w:ascii="Times New Roman" w:hAnsi="Times New Roman"/>
                <w:sz w:val="20"/>
                <w:szCs w:val="20"/>
              </w:rPr>
              <w:t xml:space="preserve">Проверка знаний инструкций по обеспечению безопасности информации пользователями </w:t>
            </w:r>
            <w:proofErr w:type="spellStart"/>
            <w:r w:rsidRPr="0037695D">
              <w:rPr>
                <w:rFonts w:ascii="Times New Roman" w:hAnsi="Times New Roman"/>
                <w:sz w:val="20"/>
                <w:szCs w:val="20"/>
              </w:rPr>
              <w:t>ИСПДн</w:t>
            </w:r>
            <w:proofErr w:type="spellEnd"/>
          </w:p>
        </w:tc>
        <w:tc>
          <w:tcPr>
            <w:tcW w:w="1559"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r w:rsidRPr="0037695D">
              <w:rPr>
                <w:rFonts w:ascii="Times New Roman" w:hAnsi="Times New Roman"/>
                <w:sz w:val="20"/>
                <w:szCs w:val="20"/>
              </w:rPr>
              <w:t>Не реже одного раза в год</w:t>
            </w:r>
          </w:p>
        </w:tc>
        <w:tc>
          <w:tcPr>
            <w:tcW w:w="992"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r>
      <w:tr w:rsidR="0037695D" w:rsidRPr="0037695D" w:rsidTr="00285544">
        <w:tc>
          <w:tcPr>
            <w:tcW w:w="510"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jc w:val="center"/>
              <w:rPr>
                <w:rFonts w:ascii="Times New Roman" w:hAnsi="Times New Roman"/>
                <w:sz w:val="20"/>
                <w:szCs w:val="20"/>
              </w:rPr>
            </w:pPr>
          </w:p>
          <w:p w:rsidR="00FB6E1A" w:rsidRPr="0037695D" w:rsidRDefault="00FB6E1A" w:rsidP="00FB6E1A">
            <w:pPr>
              <w:spacing w:after="0" w:line="240" w:lineRule="auto"/>
              <w:jc w:val="center"/>
              <w:rPr>
                <w:rFonts w:ascii="Times New Roman" w:hAnsi="Times New Roman"/>
                <w:sz w:val="20"/>
                <w:szCs w:val="20"/>
              </w:rPr>
            </w:pPr>
          </w:p>
          <w:p w:rsidR="00FB6E1A" w:rsidRPr="0037695D" w:rsidRDefault="00FB6E1A" w:rsidP="0037695D">
            <w:pPr>
              <w:spacing w:after="0" w:line="240" w:lineRule="auto"/>
              <w:rPr>
                <w:rFonts w:ascii="Times New Roman" w:hAnsi="Times New Roman"/>
                <w:sz w:val="20"/>
                <w:szCs w:val="20"/>
              </w:rPr>
            </w:pPr>
          </w:p>
          <w:p w:rsidR="00FB6E1A" w:rsidRPr="0037695D" w:rsidRDefault="00FB6E1A" w:rsidP="00FB6E1A">
            <w:pPr>
              <w:spacing w:after="0" w:line="240" w:lineRule="auto"/>
              <w:jc w:val="center"/>
              <w:rPr>
                <w:rFonts w:ascii="Times New Roman" w:hAnsi="Times New Roman"/>
                <w:sz w:val="20"/>
                <w:szCs w:val="20"/>
              </w:rPr>
            </w:pPr>
          </w:p>
          <w:p w:rsidR="00FB6E1A" w:rsidRPr="0037695D" w:rsidRDefault="00FB6E1A" w:rsidP="00FB6E1A">
            <w:pPr>
              <w:spacing w:after="0" w:line="240" w:lineRule="auto"/>
              <w:jc w:val="center"/>
              <w:rPr>
                <w:rFonts w:ascii="Times New Roman" w:hAnsi="Times New Roman"/>
                <w:sz w:val="20"/>
                <w:szCs w:val="20"/>
              </w:rPr>
            </w:pPr>
            <w:r w:rsidRPr="0037695D">
              <w:rPr>
                <w:rFonts w:ascii="Times New Roman" w:hAnsi="Times New Roman"/>
                <w:sz w:val="20"/>
                <w:szCs w:val="20"/>
              </w:rPr>
              <w:t>16</w:t>
            </w:r>
          </w:p>
        </w:tc>
        <w:tc>
          <w:tcPr>
            <w:tcW w:w="3238"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r w:rsidRPr="0037695D">
              <w:rPr>
                <w:rFonts w:ascii="Times New Roman" w:hAnsi="Times New Roman"/>
                <w:sz w:val="20"/>
                <w:szCs w:val="20"/>
              </w:rPr>
              <w:t>Проверка наличия документов, подтверждающих возможность применения технических и программных средств вычислительной техники для обработки персональных данных и применения средств защиты (сертификатов соответствия и других документов)</w:t>
            </w:r>
          </w:p>
        </w:tc>
        <w:tc>
          <w:tcPr>
            <w:tcW w:w="1559"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r w:rsidRPr="0037695D">
              <w:rPr>
                <w:rFonts w:ascii="Times New Roman" w:hAnsi="Times New Roman"/>
                <w:sz w:val="20"/>
                <w:szCs w:val="20"/>
              </w:rPr>
              <w:t>Не реже одного раза в год</w:t>
            </w:r>
          </w:p>
        </w:tc>
        <w:tc>
          <w:tcPr>
            <w:tcW w:w="992"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560"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417"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c>
          <w:tcPr>
            <w:tcW w:w="1276" w:type="dxa"/>
            <w:tcBorders>
              <w:top w:val="single" w:sz="4" w:space="0" w:color="auto"/>
              <w:left w:val="single" w:sz="4" w:space="0" w:color="auto"/>
              <w:bottom w:val="single" w:sz="4" w:space="0" w:color="auto"/>
              <w:right w:val="single" w:sz="4" w:space="0" w:color="auto"/>
            </w:tcBorders>
          </w:tcPr>
          <w:p w:rsidR="00FB6E1A" w:rsidRPr="0037695D" w:rsidRDefault="00FB6E1A" w:rsidP="00FB6E1A">
            <w:pPr>
              <w:spacing w:after="0" w:line="240" w:lineRule="auto"/>
              <w:rPr>
                <w:rFonts w:ascii="Times New Roman" w:hAnsi="Times New Roman"/>
                <w:sz w:val="20"/>
                <w:szCs w:val="20"/>
              </w:rPr>
            </w:pPr>
          </w:p>
        </w:tc>
      </w:tr>
    </w:tbl>
    <w:p w:rsidR="00FB6E1A" w:rsidRPr="00ED0572" w:rsidRDefault="00FB6E1A" w:rsidP="00FB6E1A">
      <w:pPr>
        <w:spacing w:after="0" w:line="240" w:lineRule="auto"/>
        <w:rPr>
          <w:rFonts w:ascii="Times New Roman" w:hAnsi="Times New Roman"/>
          <w:sz w:val="14"/>
          <w:szCs w:val="28"/>
        </w:rPr>
      </w:pPr>
    </w:p>
    <w:p w:rsidR="00FB6E1A" w:rsidRPr="00FB6E1A" w:rsidRDefault="00FB6E1A" w:rsidP="00FB6E1A">
      <w:pPr>
        <w:spacing w:after="0" w:line="240" w:lineRule="auto"/>
        <w:rPr>
          <w:rFonts w:ascii="Times New Roman" w:hAnsi="Times New Roman"/>
          <w:sz w:val="28"/>
          <w:szCs w:val="28"/>
        </w:rPr>
      </w:pPr>
      <w:proofErr w:type="gramStart"/>
      <w:r w:rsidRPr="00FB6E1A">
        <w:rPr>
          <w:rFonts w:ascii="Times New Roman" w:hAnsi="Times New Roman"/>
          <w:sz w:val="28"/>
          <w:szCs w:val="28"/>
        </w:rPr>
        <w:t>Ответственный</w:t>
      </w:r>
      <w:proofErr w:type="gramEnd"/>
      <w:r w:rsidRPr="00FB6E1A">
        <w:rPr>
          <w:rFonts w:ascii="Times New Roman" w:hAnsi="Times New Roman"/>
          <w:sz w:val="28"/>
          <w:szCs w:val="28"/>
        </w:rPr>
        <w:t xml:space="preserve"> за организацию</w:t>
      </w:r>
    </w:p>
    <w:p w:rsidR="00FB6E1A" w:rsidRPr="00FB6E1A" w:rsidRDefault="00FB6E1A" w:rsidP="00FB6E1A">
      <w:pPr>
        <w:spacing w:after="0" w:line="240" w:lineRule="auto"/>
        <w:rPr>
          <w:rFonts w:ascii="Times New Roman" w:hAnsi="Times New Roman"/>
          <w:sz w:val="28"/>
          <w:szCs w:val="28"/>
        </w:rPr>
      </w:pPr>
      <w:r w:rsidRPr="00FB6E1A">
        <w:rPr>
          <w:rFonts w:ascii="Times New Roman" w:hAnsi="Times New Roman"/>
          <w:sz w:val="28"/>
          <w:szCs w:val="28"/>
        </w:rPr>
        <w:t xml:space="preserve">обработки персональных данных </w:t>
      </w:r>
      <w:r w:rsidR="00106990">
        <w:rPr>
          <w:rFonts w:ascii="Times New Roman" w:hAnsi="Times New Roman"/>
          <w:sz w:val="28"/>
          <w:szCs w:val="28"/>
        </w:rPr>
        <w:t xml:space="preserve"> </w:t>
      </w:r>
      <w:r w:rsidR="00ED0572">
        <w:rPr>
          <w:rFonts w:ascii="Times New Roman" w:hAnsi="Times New Roman"/>
          <w:sz w:val="28"/>
          <w:szCs w:val="28"/>
        </w:rPr>
        <w:t xml:space="preserve">     ______________   </w:t>
      </w:r>
      <w:r w:rsidRPr="00FB6E1A">
        <w:rPr>
          <w:rFonts w:ascii="Times New Roman" w:hAnsi="Times New Roman"/>
          <w:sz w:val="28"/>
          <w:szCs w:val="28"/>
        </w:rPr>
        <w:t>____</w:t>
      </w:r>
      <w:r w:rsidR="00ED0572">
        <w:rPr>
          <w:rFonts w:ascii="Times New Roman" w:hAnsi="Times New Roman"/>
          <w:sz w:val="28"/>
          <w:szCs w:val="28"/>
        </w:rPr>
        <w:t>____________________</w:t>
      </w:r>
    </w:p>
    <w:p w:rsidR="00FB6E1A" w:rsidRPr="00106990" w:rsidRDefault="00FB6E1A" w:rsidP="00FB6E1A">
      <w:pPr>
        <w:spacing w:after="0" w:line="240" w:lineRule="auto"/>
        <w:rPr>
          <w:rFonts w:ascii="Times New Roman" w:hAnsi="Times New Roman"/>
          <w:sz w:val="20"/>
          <w:szCs w:val="20"/>
        </w:rPr>
      </w:pPr>
      <w:r w:rsidRPr="00FB6E1A">
        <w:rPr>
          <w:rFonts w:ascii="Times New Roman" w:hAnsi="Times New Roman"/>
          <w:sz w:val="28"/>
          <w:szCs w:val="28"/>
        </w:rPr>
        <w:t xml:space="preserve">                               </w:t>
      </w:r>
      <w:r w:rsidR="00106990">
        <w:rPr>
          <w:rFonts w:ascii="Times New Roman" w:hAnsi="Times New Roman"/>
          <w:sz w:val="28"/>
          <w:szCs w:val="28"/>
        </w:rPr>
        <w:t xml:space="preserve">                                  </w:t>
      </w:r>
      <w:r w:rsidR="00ED0572">
        <w:rPr>
          <w:rFonts w:ascii="Times New Roman" w:hAnsi="Times New Roman"/>
          <w:sz w:val="28"/>
          <w:szCs w:val="28"/>
        </w:rPr>
        <w:t xml:space="preserve">   </w:t>
      </w:r>
      <w:r w:rsidRPr="00FB6E1A">
        <w:rPr>
          <w:rFonts w:ascii="Times New Roman" w:hAnsi="Times New Roman"/>
          <w:sz w:val="28"/>
          <w:szCs w:val="28"/>
        </w:rPr>
        <w:t xml:space="preserve">  </w:t>
      </w:r>
      <w:r w:rsidRPr="00106990">
        <w:rPr>
          <w:rFonts w:ascii="Times New Roman" w:hAnsi="Times New Roman"/>
          <w:sz w:val="20"/>
          <w:szCs w:val="20"/>
        </w:rPr>
        <w:t xml:space="preserve">(подпись)      </w:t>
      </w:r>
      <w:r w:rsidR="00106990">
        <w:rPr>
          <w:rFonts w:ascii="Times New Roman" w:hAnsi="Times New Roman"/>
          <w:sz w:val="20"/>
          <w:szCs w:val="20"/>
        </w:rPr>
        <w:t xml:space="preserve">                         </w:t>
      </w:r>
      <w:r w:rsidRPr="00106990">
        <w:rPr>
          <w:rFonts w:ascii="Times New Roman" w:hAnsi="Times New Roman"/>
          <w:sz w:val="20"/>
          <w:szCs w:val="20"/>
        </w:rPr>
        <w:t xml:space="preserve">    (фамилия, инициалы)</w:t>
      </w:r>
    </w:p>
    <w:p w:rsidR="00FB6E1A" w:rsidRPr="00FB6E1A" w:rsidRDefault="009E39C8" w:rsidP="00ED0572">
      <w:pPr>
        <w:spacing w:after="0"/>
        <w:rPr>
          <w:rFonts w:ascii="Times New Roman" w:hAnsi="Times New Roman"/>
          <w:sz w:val="28"/>
          <w:szCs w:val="28"/>
        </w:rPr>
      </w:pPr>
      <w:r>
        <w:rPr>
          <w:rFonts w:ascii="Times New Roman" w:hAnsi="Times New Roman"/>
          <w:sz w:val="28"/>
          <w:szCs w:val="28"/>
        </w:rPr>
        <w:t>П</w:t>
      </w:r>
      <w:r w:rsidR="00106990">
        <w:rPr>
          <w:rFonts w:ascii="Times New Roman" w:hAnsi="Times New Roman"/>
          <w:sz w:val="28"/>
          <w:szCs w:val="28"/>
        </w:rPr>
        <w:t xml:space="preserve">редседатель </w:t>
      </w:r>
      <w:r w:rsidR="006454DD">
        <w:rPr>
          <w:rFonts w:ascii="Times New Roman" w:hAnsi="Times New Roman"/>
          <w:sz w:val="28"/>
          <w:szCs w:val="28"/>
        </w:rPr>
        <w:t>комитета</w:t>
      </w:r>
      <w:r w:rsidR="00ED0572">
        <w:rPr>
          <w:rFonts w:ascii="Times New Roman" w:hAnsi="Times New Roman"/>
          <w:sz w:val="28"/>
          <w:szCs w:val="28"/>
        </w:rPr>
        <w:t xml:space="preserve">    </w:t>
      </w:r>
      <w:r w:rsidR="006454DD">
        <w:rPr>
          <w:rFonts w:ascii="Times New Roman" w:hAnsi="Times New Roman"/>
          <w:sz w:val="28"/>
          <w:szCs w:val="28"/>
        </w:rPr>
        <w:t xml:space="preserve">             </w:t>
      </w:r>
      <w:r>
        <w:rPr>
          <w:rFonts w:ascii="Times New Roman" w:hAnsi="Times New Roman"/>
          <w:sz w:val="28"/>
          <w:szCs w:val="28"/>
        </w:rPr>
        <w:t xml:space="preserve">       </w:t>
      </w:r>
      <w:r w:rsidR="00ED0572">
        <w:rPr>
          <w:rFonts w:ascii="Times New Roman" w:hAnsi="Times New Roman"/>
          <w:sz w:val="28"/>
          <w:szCs w:val="28"/>
        </w:rPr>
        <w:t>______________   ________</w:t>
      </w:r>
      <w:r w:rsidR="00FB6E1A" w:rsidRPr="00FB6E1A">
        <w:rPr>
          <w:rFonts w:ascii="Times New Roman" w:hAnsi="Times New Roman"/>
          <w:sz w:val="28"/>
          <w:szCs w:val="28"/>
        </w:rPr>
        <w:t>_________________</w:t>
      </w:r>
    </w:p>
    <w:p w:rsidR="00285544" w:rsidRDefault="00285544" w:rsidP="00285544">
      <w:pPr>
        <w:spacing w:after="0" w:line="240" w:lineRule="auto"/>
        <w:rPr>
          <w:rFonts w:ascii="Times New Roman" w:hAnsi="Times New Roman"/>
          <w:sz w:val="20"/>
          <w:szCs w:val="20"/>
        </w:rPr>
      </w:pPr>
      <w:r>
        <w:rPr>
          <w:rFonts w:ascii="Times New Roman" w:hAnsi="Times New Roman"/>
          <w:sz w:val="20"/>
          <w:szCs w:val="20"/>
        </w:rPr>
        <w:t xml:space="preserve">                          </w:t>
      </w:r>
      <w:r w:rsidR="00FB6E1A" w:rsidRPr="00106990">
        <w:rPr>
          <w:rFonts w:ascii="Times New Roman" w:hAnsi="Times New Roman"/>
          <w:sz w:val="20"/>
          <w:szCs w:val="20"/>
        </w:rPr>
        <w:t xml:space="preserve">    </w:t>
      </w:r>
      <w:r w:rsidR="00106990">
        <w:rPr>
          <w:rFonts w:ascii="Times New Roman" w:hAnsi="Times New Roman"/>
          <w:sz w:val="20"/>
          <w:szCs w:val="20"/>
        </w:rPr>
        <w:t xml:space="preserve">                                                             </w:t>
      </w:r>
      <w:r w:rsidR="00FB6E1A" w:rsidRPr="00106990">
        <w:rPr>
          <w:rFonts w:ascii="Times New Roman" w:hAnsi="Times New Roman"/>
          <w:sz w:val="20"/>
          <w:szCs w:val="20"/>
        </w:rPr>
        <w:t xml:space="preserve"> </w:t>
      </w:r>
      <w:r w:rsidR="00ED0572">
        <w:rPr>
          <w:rFonts w:ascii="Times New Roman" w:hAnsi="Times New Roman"/>
          <w:sz w:val="20"/>
          <w:szCs w:val="20"/>
        </w:rPr>
        <w:t xml:space="preserve">      </w:t>
      </w:r>
      <w:r w:rsidR="00FB6E1A" w:rsidRPr="00106990">
        <w:rPr>
          <w:rFonts w:ascii="Times New Roman" w:hAnsi="Times New Roman"/>
          <w:sz w:val="20"/>
          <w:szCs w:val="20"/>
        </w:rPr>
        <w:t xml:space="preserve"> (подпись)       </w:t>
      </w:r>
      <w:r w:rsidR="00106990">
        <w:rPr>
          <w:rFonts w:ascii="Times New Roman" w:hAnsi="Times New Roman"/>
          <w:sz w:val="20"/>
          <w:szCs w:val="20"/>
        </w:rPr>
        <w:t xml:space="preserve">                         </w:t>
      </w:r>
      <w:r>
        <w:rPr>
          <w:rFonts w:ascii="Times New Roman" w:hAnsi="Times New Roman"/>
          <w:sz w:val="20"/>
          <w:szCs w:val="20"/>
        </w:rPr>
        <w:t xml:space="preserve">   (фамилия, инициалы)</w:t>
      </w:r>
    </w:p>
    <w:p w:rsidR="008D11BF" w:rsidRPr="00285544" w:rsidRDefault="00FB6E1A" w:rsidP="00ED0572">
      <w:pPr>
        <w:spacing w:after="0" w:line="360" w:lineRule="auto"/>
        <w:rPr>
          <w:rFonts w:ascii="Times New Roman" w:hAnsi="Times New Roman"/>
          <w:sz w:val="20"/>
          <w:szCs w:val="20"/>
        </w:rPr>
      </w:pPr>
      <w:r w:rsidRPr="00FB6E1A">
        <w:rPr>
          <w:rFonts w:ascii="Times New Roman" w:hAnsi="Times New Roman"/>
          <w:sz w:val="28"/>
          <w:szCs w:val="28"/>
        </w:rPr>
        <w:t>"_</w:t>
      </w:r>
      <w:r w:rsidR="00106990">
        <w:rPr>
          <w:rFonts w:ascii="Times New Roman" w:hAnsi="Times New Roman"/>
          <w:sz w:val="28"/>
          <w:szCs w:val="28"/>
        </w:rPr>
        <w:t>_</w:t>
      </w:r>
      <w:r w:rsidRPr="00FB6E1A">
        <w:rPr>
          <w:rFonts w:ascii="Times New Roman" w:hAnsi="Times New Roman"/>
          <w:sz w:val="28"/>
          <w:szCs w:val="28"/>
        </w:rPr>
        <w:t>_" ______________</w:t>
      </w:r>
      <w:r w:rsidR="00106990">
        <w:rPr>
          <w:rFonts w:ascii="Times New Roman" w:hAnsi="Times New Roman"/>
          <w:sz w:val="28"/>
          <w:szCs w:val="28"/>
        </w:rPr>
        <w:t xml:space="preserve"> </w:t>
      </w:r>
      <w:r w:rsidRPr="00FB6E1A">
        <w:rPr>
          <w:rFonts w:ascii="Times New Roman" w:hAnsi="Times New Roman"/>
          <w:sz w:val="28"/>
          <w:szCs w:val="28"/>
        </w:rPr>
        <w:t xml:space="preserve"> 20_</w:t>
      </w:r>
      <w:r w:rsidR="00106990">
        <w:rPr>
          <w:rFonts w:ascii="Times New Roman" w:hAnsi="Times New Roman"/>
          <w:sz w:val="28"/>
          <w:szCs w:val="28"/>
        </w:rPr>
        <w:t>_</w:t>
      </w:r>
      <w:r w:rsidRPr="00FB6E1A">
        <w:rPr>
          <w:rFonts w:ascii="Times New Roman" w:hAnsi="Times New Roman"/>
          <w:sz w:val="28"/>
          <w:szCs w:val="28"/>
        </w:rPr>
        <w:t>_ года</w:t>
      </w:r>
    </w:p>
    <w:sectPr w:rsidR="008D11BF" w:rsidRPr="00285544" w:rsidSect="007745BC">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BD51D8"/>
    <w:multiLevelType w:val="hybridMultilevel"/>
    <w:tmpl w:val="76A06C4E"/>
    <w:lvl w:ilvl="0" w:tplc="F6FE0BB4">
      <w:start w:val="1"/>
      <w:numFmt w:val="decimal"/>
      <w:lvlText w:val="%1."/>
      <w:lvlJc w:val="left"/>
      <w:pPr>
        <w:ind w:left="1833" w:hanging="112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nsid w:val="370D1CE4"/>
    <w:multiLevelType w:val="hybridMultilevel"/>
    <w:tmpl w:val="7B480476"/>
    <w:lvl w:ilvl="0" w:tplc="E4C4E55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3E0F0CCE"/>
    <w:multiLevelType w:val="hybridMultilevel"/>
    <w:tmpl w:val="80F6D390"/>
    <w:lvl w:ilvl="0" w:tplc="40743062">
      <w:start w:val="1"/>
      <w:numFmt w:val="decimal"/>
      <w:lvlText w:val="%1."/>
      <w:lvlJc w:val="left"/>
      <w:pPr>
        <w:ind w:left="1878" w:hanging="117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4AE03E4"/>
    <w:multiLevelType w:val="hybridMultilevel"/>
    <w:tmpl w:val="CC4E56F8"/>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4E943CEA"/>
    <w:multiLevelType w:val="multilevel"/>
    <w:tmpl w:val="EAE87C10"/>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7E4"/>
    <w:rsid w:val="000234DB"/>
    <w:rsid w:val="00060699"/>
    <w:rsid w:val="000B2EEF"/>
    <w:rsid w:val="000F600C"/>
    <w:rsid w:val="001039F6"/>
    <w:rsid w:val="00106990"/>
    <w:rsid w:val="00116A83"/>
    <w:rsid w:val="00134926"/>
    <w:rsid w:val="001D7E12"/>
    <w:rsid w:val="00285544"/>
    <w:rsid w:val="002C2809"/>
    <w:rsid w:val="002D7AAD"/>
    <w:rsid w:val="00356F5D"/>
    <w:rsid w:val="00362AFE"/>
    <w:rsid w:val="00371D35"/>
    <w:rsid w:val="0037695D"/>
    <w:rsid w:val="00452D78"/>
    <w:rsid w:val="004541C5"/>
    <w:rsid w:val="004B18F0"/>
    <w:rsid w:val="004C0F69"/>
    <w:rsid w:val="005E3D86"/>
    <w:rsid w:val="005E5D7E"/>
    <w:rsid w:val="005F04EE"/>
    <w:rsid w:val="005F2727"/>
    <w:rsid w:val="00625794"/>
    <w:rsid w:val="0064114F"/>
    <w:rsid w:val="006454DD"/>
    <w:rsid w:val="00650D93"/>
    <w:rsid w:val="0068677A"/>
    <w:rsid w:val="006A1216"/>
    <w:rsid w:val="006A47E4"/>
    <w:rsid w:val="006D2C8A"/>
    <w:rsid w:val="007071AB"/>
    <w:rsid w:val="007745BC"/>
    <w:rsid w:val="00791913"/>
    <w:rsid w:val="00817A79"/>
    <w:rsid w:val="00854AF7"/>
    <w:rsid w:val="008C7CAD"/>
    <w:rsid w:val="008D11BF"/>
    <w:rsid w:val="00937E5D"/>
    <w:rsid w:val="009E39C8"/>
    <w:rsid w:val="00A2716F"/>
    <w:rsid w:val="00A36C48"/>
    <w:rsid w:val="00A42A1D"/>
    <w:rsid w:val="00A43EEC"/>
    <w:rsid w:val="00A76850"/>
    <w:rsid w:val="00A94F3E"/>
    <w:rsid w:val="00AF1ED0"/>
    <w:rsid w:val="00B525A0"/>
    <w:rsid w:val="00B544F8"/>
    <w:rsid w:val="00B7073C"/>
    <w:rsid w:val="00BC24AC"/>
    <w:rsid w:val="00BC4332"/>
    <w:rsid w:val="00C14B69"/>
    <w:rsid w:val="00C67946"/>
    <w:rsid w:val="00C73E96"/>
    <w:rsid w:val="00C86249"/>
    <w:rsid w:val="00C97BF2"/>
    <w:rsid w:val="00CC5C09"/>
    <w:rsid w:val="00D613B0"/>
    <w:rsid w:val="00D61869"/>
    <w:rsid w:val="00D83A46"/>
    <w:rsid w:val="00DC5C91"/>
    <w:rsid w:val="00E24A8B"/>
    <w:rsid w:val="00E26A11"/>
    <w:rsid w:val="00E96BD3"/>
    <w:rsid w:val="00ED0572"/>
    <w:rsid w:val="00EF7BAD"/>
    <w:rsid w:val="00F62ABA"/>
    <w:rsid w:val="00FA2EF0"/>
    <w:rsid w:val="00FA5FA6"/>
    <w:rsid w:val="00FB6E1A"/>
    <w:rsid w:val="00FD004F"/>
    <w:rsid w:val="00FF4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3B0"/>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D613B0"/>
    <w:rPr>
      <w:rFonts w:ascii="Times New Roman" w:eastAsia="Times New Roman" w:hAnsi="Times New Roman" w:cs="Times New Roman"/>
      <w:sz w:val="26"/>
      <w:szCs w:val="26"/>
    </w:rPr>
  </w:style>
  <w:style w:type="paragraph" w:customStyle="1" w:styleId="1">
    <w:name w:val="Основной текст1"/>
    <w:basedOn w:val="a"/>
    <w:link w:val="a3"/>
    <w:rsid w:val="00D613B0"/>
    <w:pPr>
      <w:widowControl w:val="0"/>
      <w:spacing w:after="0" w:line="283" w:lineRule="auto"/>
      <w:ind w:firstLine="400"/>
    </w:pPr>
    <w:rPr>
      <w:rFonts w:ascii="Times New Roman" w:hAnsi="Times New Roman"/>
      <w:sz w:val="26"/>
      <w:szCs w:val="26"/>
    </w:rPr>
  </w:style>
  <w:style w:type="paragraph" w:styleId="a4">
    <w:name w:val="List Paragraph"/>
    <w:basedOn w:val="a"/>
    <w:uiPriority w:val="34"/>
    <w:qFormat/>
    <w:rsid w:val="005F04EE"/>
    <w:pPr>
      <w:ind w:left="720"/>
      <w:contextualSpacing/>
    </w:pPr>
  </w:style>
  <w:style w:type="table" w:styleId="a5">
    <w:name w:val="Table Grid"/>
    <w:basedOn w:val="a1"/>
    <w:uiPriority w:val="59"/>
    <w:rsid w:val="008C7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8D11BF"/>
    <w:rPr>
      <w:color w:val="0000FF" w:themeColor="hyperlink"/>
      <w:u w:val="single"/>
    </w:rPr>
  </w:style>
  <w:style w:type="character" w:customStyle="1" w:styleId="a7">
    <w:name w:val="Другое_"/>
    <w:basedOn w:val="a0"/>
    <w:link w:val="a8"/>
    <w:rsid w:val="000234DB"/>
    <w:rPr>
      <w:rFonts w:ascii="Times New Roman" w:eastAsia="Times New Roman" w:hAnsi="Times New Roman" w:cs="Times New Roman"/>
      <w:sz w:val="26"/>
      <w:szCs w:val="26"/>
    </w:rPr>
  </w:style>
  <w:style w:type="paragraph" w:customStyle="1" w:styleId="a8">
    <w:name w:val="Другое"/>
    <w:basedOn w:val="a"/>
    <w:link w:val="a7"/>
    <w:rsid w:val="000234DB"/>
    <w:pPr>
      <w:widowControl w:val="0"/>
      <w:spacing w:after="0" w:line="283" w:lineRule="auto"/>
      <w:ind w:firstLine="400"/>
    </w:pPr>
    <w:rPr>
      <w:rFonts w:ascii="Times New Roman" w:hAnsi="Times New Roman"/>
      <w:sz w:val="26"/>
      <w:szCs w:val="26"/>
    </w:rPr>
  </w:style>
  <w:style w:type="paragraph" w:styleId="a9">
    <w:name w:val="Balloon Text"/>
    <w:basedOn w:val="a"/>
    <w:link w:val="aa"/>
    <w:uiPriority w:val="99"/>
    <w:semiHidden/>
    <w:unhideWhenUsed/>
    <w:rsid w:val="00650D9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50D9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3B0"/>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D613B0"/>
    <w:rPr>
      <w:rFonts w:ascii="Times New Roman" w:eastAsia="Times New Roman" w:hAnsi="Times New Roman" w:cs="Times New Roman"/>
      <w:sz w:val="26"/>
      <w:szCs w:val="26"/>
    </w:rPr>
  </w:style>
  <w:style w:type="paragraph" w:customStyle="1" w:styleId="1">
    <w:name w:val="Основной текст1"/>
    <w:basedOn w:val="a"/>
    <w:link w:val="a3"/>
    <w:rsid w:val="00D613B0"/>
    <w:pPr>
      <w:widowControl w:val="0"/>
      <w:spacing w:after="0" w:line="283" w:lineRule="auto"/>
      <w:ind w:firstLine="400"/>
    </w:pPr>
    <w:rPr>
      <w:rFonts w:ascii="Times New Roman" w:hAnsi="Times New Roman"/>
      <w:sz w:val="26"/>
      <w:szCs w:val="26"/>
    </w:rPr>
  </w:style>
  <w:style w:type="paragraph" w:styleId="a4">
    <w:name w:val="List Paragraph"/>
    <w:basedOn w:val="a"/>
    <w:uiPriority w:val="34"/>
    <w:qFormat/>
    <w:rsid w:val="005F04EE"/>
    <w:pPr>
      <w:ind w:left="720"/>
      <w:contextualSpacing/>
    </w:pPr>
  </w:style>
  <w:style w:type="table" w:styleId="a5">
    <w:name w:val="Table Grid"/>
    <w:basedOn w:val="a1"/>
    <w:uiPriority w:val="59"/>
    <w:rsid w:val="008C7C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8D11BF"/>
    <w:rPr>
      <w:color w:val="0000FF" w:themeColor="hyperlink"/>
      <w:u w:val="single"/>
    </w:rPr>
  </w:style>
  <w:style w:type="character" w:customStyle="1" w:styleId="a7">
    <w:name w:val="Другое_"/>
    <w:basedOn w:val="a0"/>
    <w:link w:val="a8"/>
    <w:rsid w:val="000234DB"/>
    <w:rPr>
      <w:rFonts w:ascii="Times New Roman" w:eastAsia="Times New Roman" w:hAnsi="Times New Roman" w:cs="Times New Roman"/>
      <w:sz w:val="26"/>
      <w:szCs w:val="26"/>
    </w:rPr>
  </w:style>
  <w:style w:type="paragraph" w:customStyle="1" w:styleId="a8">
    <w:name w:val="Другое"/>
    <w:basedOn w:val="a"/>
    <w:link w:val="a7"/>
    <w:rsid w:val="000234DB"/>
    <w:pPr>
      <w:widowControl w:val="0"/>
      <w:spacing w:after="0" w:line="283" w:lineRule="auto"/>
      <w:ind w:firstLine="400"/>
    </w:pPr>
    <w:rPr>
      <w:rFonts w:ascii="Times New Roman" w:hAnsi="Times New Roman"/>
      <w:sz w:val="26"/>
      <w:szCs w:val="26"/>
    </w:rPr>
  </w:style>
  <w:style w:type="paragraph" w:styleId="a9">
    <w:name w:val="Balloon Text"/>
    <w:basedOn w:val="a"/>
    <w:link w:val="aa"/>
    <w:uiPriority w:val="99"/>
    <w:semiHidden/>
    <w:unhideWhenUsed/>
    <w:rsid w:val="00650D9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50D9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F1B411-A139-4253-9F87-46DCA901A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26</Pages>
  <Words>7498</Words>
  <Characters>42744</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Екатерина Алексеевна Вихарева</dc:creator>
  <cp:keywords/>
  <dc:description/>
  <cp:lastModifiedBy>Юдина Анастасия Алексеевна</cp:lastModifiedBy>
  <cp:revision>15</cp:revision>
  <cp:lastPrinted>2026-06-24T08:28:00Z</cp:lastPrinted>
  <dcterms:created xsi:type="dcterms:W3CDTF">2026-06-23T12:16:00Z</dcterms:created>
  <dcterms:modified xsi:type="dcterms:W3CDTF">2026-06-24T12:27:00Z</dcterms:modified>
</cp:coreProperties>
</file>