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ГУБЕРНАТОР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«___» __________ 2026 года № 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0"/>
      </w:pPr>
      <w:r/>
      <w:r/>
    </w:p>
    <w:p>
      <w:pPr>
        <w:pStyle w:val="924"/>
        <w:ind w:firstLine="709"/>
        <w:jc w:val="center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О внесении изменения в постановление 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24"/>
        <w:ind w:firstLine="709"/>
        <w:jc w:val="center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Губернатора Ленинградской области от </w:t>
      </w:r>
      <w:r>
        <w:rPr>
          <w:b w:val="0"/>
          <w:color w:val="auto"/>
          <w:sz w:val="28"/>
          <w:szCs w:val="28"/>
        </w:rPr>
        <w:t xml:space="preserve">18</w:t>
      </w:r>
      <w:r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 xml:space="preserve">апреля</w:t>
      </w:r>
      <w:r>
        <w:rPr>
          <w:b w:val="0"/>
          <w:color w:val="auto"/>
          <w:sz w:val="28"/>
          <w:szCs w:val="28"/>
        </w:rPr>
        <w:t xml:space="preserve"> 202</w:t>
      </w:r>
      <w:r>
        <w:rPr>
          <w:b w:val="0"/>
          <w:color w:val="auto"/>
          <w:sz w:val="28"/>
          <w:szCs w:val="28"/>
        </w:rPr>
        <w:t xml:space="preserve">2</w:t>
      </w:r>
      <w:r>
        <w:rPr>
          <w:b w:val="0"/>
          <w:color w:val="auto"/>
          <w:sz w:val="28"/>
          <w:szCs w:val="28"/>
        </w:rPr>
        <w:t xml:space="preserve"> года № </w:t>
      </w:r>
      <w:r>
        <w:rPr>
          <w:b w:val="0"/>
          <w:color w:val="auto"/>
          <w:sz w:val="28"/>
          <w:szCs w:val="28"/>
        </w:rPr>
        <w:t xml:space="preserve">34</w:t>
      </w:r>
      <w:r>
        <w:rPr>
          <w:b w:val="0"/>
          <w:color w:val="auto"/>
          <w:sz w:val="28"/>
          <w:szCs w:val="28"/>
        </w:rPr>
        <w:t xml:space="preserve">-пг 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24"/>
        <w:ind w:firstLine="709"/>
        <w:jc w:val="center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«</w:t>
      </w:r>
      <w:r>
        <w:rPr>
          <w:b w:val="0"/>
          <w:color w:val="auto"/>
          <w:sz w:val="28"/>
          <w:szCs w:val="28"/>
        </w:rPr>
        <w:t xml:space="preserve">Об утверждении Положения о порядке присвоения 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24"/>
        <w:ind w:firstLine="709"/>
        <w:jc w:val="center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почетного звания Ленинградской области 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24"/>
        <w:ind w:firstLine="709"/>
        <w:jc w:val="center"/>
        <w:rPr>
          <w:b w:val="0"/>
          <w:bCs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«</w:t>
      </w:r>
      <w:r>
        <w:rPr>
          <w:b w:val="0"/>
          <w:color w:val="auto"/>
          <w:sz w:val="28"/>
          <w:szCs w:val="28"/>
        </w:rPr>
        <w:t xml:space="preserve">Почетный работник связи и информации Ленинградской области</w:t>
      </w:r>
      <w:r>
        <w:rPr>
          <w:b w:val="0"/>
          <w:color w:val="auto"/>
          <w:sz w:val="28"/>
          <w:szCs w:val="28"/>
        </w:rPr>
        <w:t xml:space="preserve">»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24"/>
        <w:jc w:val="center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924"/>
        <w:ind w:firstLine="709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Внести в </w:t>
      </w:r>
      <w:r>
        <w:rPr>
          <w:b w:val="0"/>
          <w:bCs w:val="0"/>
          <w:color w:val="auto"/>
          <w:sz w:val="28"/>
          <w:szCs w:val="28"/>
        </w:rPr>
        <w:t xml:space="preserve">постановление  </w:t>
      </w:r>
      <w:r>
        <w:rPr>
          <w:b w:val="0"/>
          <w:bCs w:val="0"/>
          <w:color w:val="auto"/>
          <w:sz w:val="28"/>
          <w:szCs w:val="28"/>
        </w:rPr>
        <w:t xml:space="preserve">Губернатора Ленинградской области </w:t>
        <w:br/>
        <w:t xml:space="preserve">от </w:t>
      </w:r>
      <w:r>
        <w:rPr>
          <w:b w:val="0"/>
          <w:bCs w:val="0"/>
          <w:color w:val="auto"/>
          <w:sz w:val="28"/>
          <w:szCs w:val="28"/>
        </w:rPr>
        <w:t xml:space="preserve">18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 xml:space="preserve">апреля</w:t>
      </w:r>
      <w:r>
        <w:rPr>
          <w:b w:val="0"/>
          <w:bCs w:val="0"/>
          <w:color w:val="auto"/>
          <w:sz w:val="28"/>
          <w:szCs w:val="28"/>
        </w:rPr>
        <w:t xml:space="preserve"> 202</w:t>
      </w:r>
      <w:r>
        <w:rPr>
          <w:b w:val="0"/>
          <w:bCs w:val="0"/>
          <w:color w:val="auto"/>
          <w:sz w:val="28"/>
          <w:szCs w:val="28"/>
        </w:rPr>
        <w:t xml:space="preserve">2</w:t>
      </w:r>
      <w:r>
        <w:rPr>
          <w:b w:val="0"/>
          <w:bCs w:val="0"/>
          <w:color w:val="auto"/>
          <w:sz w:val="28"/>
          <w:szCs w:val="28"/>
        </w:rPr>
        <w:t xml:space="preserve"> года № </w:t>
      </w:r>
      <w:r>
        <w:rPr>
          <w:b w:val="0"/>
          <w:bCs w:val="0"/>
          <w:color w:val="auto"/>
          <w:sz w:val="28"/>
          <w:szCs w:val="28"/>
        </w:rPr>
        <w:t xml:space="preserve">34</w:t>
      </w:r>
      <w:r>
        <w:rPr>
          <w:b w:val="0"/>
          <w:bCs w:val="0"/>
          <w:color w:val="auto"/>
          <w:sz w:val="28"/>
          <w:szCs w:val="28"/>
        </w:rPr>
        <w:t xml:space="preserve">-пг </w:t>
      </w:r>
      <w:r>
        <w:rPr>
          <w:b w:val="0"/>
          <w:bCs w:val="0"/>
          <w:color w:val="auto"/>
          <w:sz w:val="28"/>
          <w:szCs w:val="28"/>
        </w:rPr>
        <w:t xml:space="preserve">«</w:t>
      </w:r>
      <w:r>
        <w:rPr>
          <w:b w:val="0"/>
          <w:bCs w:val="0"/>
          <w:color w:val="auto"/>
          <w:sz w:val="28"/>
          <w:szCs w:val="28"/>
        </w:rPr>
        <w:t xml:space="preserve">Об утверждении Положения о порядке присвоения </w:t>
      </w:r>
      <w:r>
        <w:rPr>
          <w:b w:val="0"/>
          <w:bCs w:val="0"/>
          <w:color w:val="auto"/>
          <w:sz w:val="28"/>
          <w:szCs w:val="28"/>
        </w:rPr>
        <w:t xml:space="preserve">почетного звания Ленинградской области </w:t>
      </w:r>
      <w:r>
        <w:rPr>
          <w:b w:val="0"/>
          <w:bCs w:val="0"/>
          <w:color w:val="auto"/>
          <w:sz w:val="28"/>
          <w:szCs w:val="28"/>
        </w:rPr>
        <w:t xml:space="preserve">«</w:t>
      </w:r>
      <w:r>
        <w:rPr>
          <w:b w:val="0"/>
          <w:bCs w:val="0"/>
          <w:color w:val="auto"/>
          <w:sz w:val="28"/>
          <w:szCs w:val="28"/>
        </w:rPr>
        <w:t xml:space="preserve">Почетный работник связи и информации Ленинградской области</w:t>
      </w:r>
      <w:r>
        <w:rPr>
          <w:b w:val="0"/>
          <w:bCs w:val="0"/>
          <w:color w:val="auto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</w:rPr>
        <w:t xml:space="preserve">, изменение, заменив в пункте 2 слова </w:t>
      </w:r>
      <w:r>
        <w:rPr>
          <w:b w:val="0"/>
          <w:bCs w:val="0"/>
          <w:sz w:val="28"/>
          <w:szCs w:val="28"/>
        </w:rPr>
        <w:t xml:space="preserve">«первого </w:t>
      </w:r>
      <w:r>
        <w:rPr>
          <w:b w:val="0"/>
          <w:bCs w:val="0"/>
          <w:sz w:val="28"/>
          <w:szCs w:val="28"/>
        </w:rPr>
        <w:t xml:space="preserve">заместителя Председателя Правительства Ленинградской области - председателя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комитета финансов» словами «первого вице-губернатора Ленинградской области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– заместителя Председателя Правительства Ленинградской области –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председателя комитета финансов Ленинградской области.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</w:pPr>
      <w:r>
        <w:t xml:space="preserve">Губернатор</w:t>
      </w:r>
      <w:r/>
    </w:p>
    <w:p>
      <w:pPr>
        <w:ind w:firstLine="0"/>
        <w:rPr>
          <w:highlight w:val="none"/>
        </w:rPr>
      </w:pPr>
      <w:r>
        <w:t xml:space="preserve"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А.Дрозденко</w:t>
      </w:r>
      <w:r/>
    </w:p>
    <w:p>
      <w:pPr>
        <w:ind w:firstLine="0"/>
      </w:pPr>
      <w:r/>
      <w:r/>
    </w:p>
    <w:p>
      <w:pPr>
        <w:shd w:val="nil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проекту постановления Губернатора Ленинградской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 внесении изменения в постановление Губернатора Ленинградской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18 апреля 2022 года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-пг «Об утверждении Положения о порядке присвоения почетного звания Ленинградской области «Почетный работник связи и информации Ленинградской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Проект постановления Губернатора Ленинградской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«О внесении изменения в постановление Губернатора Ленинградской области от 18 апреля </w:t>
        <w:br/>
        <w:t xml:space="preserve">2022 года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34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-пг «Об утверждении Положения о порядке присвоения почетного звания Ленинградской области «Почетный работник связи и информации Ленинградской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разработан в целях приведения нормативного правового акта Ленинградской области в соответствие с действующим законодательством.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основании распоряжения Губернатора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Ленинградской области от 3 февраля 2026 года № 62-рг «О Маркове Р.И.», изданного в соответствии с пунктом 19 статьи 20 Устава Ленинградской области, постановлением Законодательного собрания Ленинградской области от 6 ноября 2025 года № 510 «О согласовании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назначения на должность членов Правительства Ленинградской области», постановлением Губернатора Ленинградской области от 6 ноября 2025 года №136-пг «Об утверждении структуры исполнительных органов Ленинградской области и признании утратившими силу некоторы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х постановлений Губернатора Ленинградской области» Проектом вносится изменение в должность первого </w:t>
        <w:br/>
        <w:t xml:space="preserve">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Проект не затрагивает вопросы осуществления предпринимательской деятельности, в связи с чем, проведение оценки регулирующего воздействия не требуется.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0" w:right="0" w:firstLine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0" w:right="0" w:firstLine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Комитета цифрового развития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0" w:right="0" w:firstLine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А.С Сытник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0" w:right="0" w:firstLine="0"/>
      </w:pP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6147492"/>
      <w:docPartObj>
        <w:docPartGallery w:val="Page Numbers (Top of Page)"/>
        <w:docPartUnique w:val="true"/>
      </w:docPartObj>
      <w:rPr/>
    </w:sdtPr>
    <w:sdtContent>
      <w:p>
        <w:pPr>
          <w:pStyle w:val="914"/>
          <w:ind w:firstLine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18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pStyle w:val="92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bullet"/>
      <w:pStyle w:val="917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pStyle w:val="922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pStyle w:val="919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pStyle w:val="923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pStyle w:val="921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748"/>
    <w:link w:val="73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2">
    <w:name w:val="Heading 2 Char"/>
    <w:basedOn w:val="748"/>
    <w:link w:val="740"/>
    <w:uiPriority w:val="9"/>
    <w:rPr>
      <w:rFonts w:ascii="Liberation Sans" w:hAnsi="Liberation Sans" w:eastAsia="Liberation Sans" w:cs="Liberation Sans"/>
      <w:sz w:val="34"/>
    </w:rPr>
  </w:style>
  <w:style w:type="character" w:styleId="723">
    <w:name w:val="Heading 3 Char"/>
    <w:basedOn w:val="748"/>
    <w:link w:val="74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24">
    <w:name w:val="Heading 4 Char"/>
    <w:basedOn w:val="748"/>
    <w:link w:val="74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5">
    <w:name w:val="Heading 5 Char"/>
    <w:basedOn w:val="748"/>
    <w:link w:val="74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6">
    <w:name w:val="Heading 6 Char"/>
    <w:basedOn w:val="748"/>
    <w:link w:val="74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7">
    <w:name w:val="Heading 7 Char"/>
    <w:basedOn w:val="748"/>
    <w:link w:val="74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8">
    <w:name w:val="Heading 8 Char"/>
    <w:basedOn w:val="748"/>
    <w:link w:val="74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9">
    <w:name w:val="Heading 9 Char"/>
    <w:basedOn w:val="748"/>
    <w:link w:val="74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0">
    <w:name w:val="Title Char"/>
    <w:basedOn w:val="748"/>
    <w:link w:val="760"/>
    <w:uiPriority w:val="10"/>
    <w:rPr>
      <w:sz w:val="48"/>
      <w:szCs w:val="48"/>
    </w:rPr>
  </w:style>
  <w:style w:type="character" w:styleId="731">
    <w:name w:val="Subtitle Char"/>
    <w:basedOn w:val="748"/>
    <w:link w:val="762"/>
    <w:uiPriority w:val="11"/>
    <w:rPr>
      <w:sz w:val="24"/>
      <w:szCs w:val="24"/>
    </w:rPr>
  </w:style>
  <w:style w:type="character" w:styleId="732">
    <w:name w:val="Quote Char"/>
    <w:link w:val="764"/>
    <w:uiPriority w:val="29"/>
    <w:rPr>
      <w:i/>
    </w:rPr>
  </w:style>
  <w:style w:type="character" w:styleId="733">
    <w:name w:val="Intense Quote Char"/>
    <w:link w:val="766"/>
    <w:uiPriority w:val="30"/>
    <w:rPr>
      <w:i/>
    </w:rPr>
  </w:style>
  <w:style w:type="character" w:styleId="734">
    <w:name w:val="Footer Char"/>
    <w:basedOn w:val="748"/>
    <w:link w:val="915"/>
    <w:uiPriority w:val="99"/>
  </w:style>
  <w:style w:type="character" w:styleId="735">
    <w:name w:val="Caption Char"/>
    <w:basedOn w:val="748"/>
    <w:link w:val="770"/>
    <w:uiPriority w:val="35"/>
    <w:rPr>
      <w:b/>
      <w:bCs/>
      <w:color w:val="4f81bd" w:themeColor="accent1"/>
      <w:sz w:val="18"/>
      <w:szCs w:val="18"/>
    </w:rPr>
  </w:style>
  <w:style w:type="character" w:styleId="736">
    <w:name w:val="Footnote Text Char"/>
    <w:link w:val="897"/>
    <w:uiPriority w:val="99"/>
    <w:rPr>
      <w:sz w:val="18"/>
    </w:rPr>
  </w:style>
  <w:style w:type="character" w:styleId="737">
    <w:name w:val="Endnote Text Char"/>
    <w:link w:val="900"/>
    <w:uiPriority w:val="99"/>
    <w:rPr>
      <w:sz w:val="20"/>
    </w:rPr>
  </w:style>
  <w:style w:type="paragraph" w:styleId="738" w:default="1">
    <w:name w:val="Normal"/>
    <w:qFormat/>
    <w:pPr>
      <w:ind w:firstLine="720"/>
      <w:jc w:val="both"/>
    </w:pPr>
    <w:rPr>
      <w:sz w:val="28"/>
    </w:rPr>
  </w:style>
  <w:style w:type="paragraph" w:styleId="739">
    <w:name w:val="Heading 1"/>
    <w:basedOn w:val="738"/>
    <w:next w:val="738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0">
    <w:name w:val="Heading 2"/>
    <w:basedOn w:val="738"/>
    <w:next w:val="738"/>
    <w:link w:val="7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next w:val="738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Заголовок 1 Знак"/>
    <w:basedOn w:val="748"/>
    <w:link w:val="739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basedOn w:val="748"/>
    <w:link w:val="740"/>
    <w:uiPriority w:val="9"/>
    <w:rPr>
      <w:rFonts w:ascii="Arial" w:hAnsi="Arial" w:eastAsia="Arial" w:cs="Arial"/>
      <w:sz w:val="34"/>
    </w:rPr>
  </w:style>
  <w:style w:type="character" w:styleId="753" w:customStyle="1">
    <w:name w:val="Заголовок 3 Знак"/>
    <w:basedOn w:val="748"/>
    <w:link w:val="741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Title"/>
    <w:basedOn w:val="738"/>
    <w:next w:val="738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Заголовок Знак"/>
    <w:basedOn w:val="748"/>
    <w:link w:val="760"/>
    <w:uiPriority w:val="10"/>
    <w:rPr>
      <w:sz w:val="48"/>
      <w:szCs w:val="48"/>
    </w:rPr>
  </w:style>
  <w:style w:type="paragraph" w:styleId="762">
    <w:name w:val="Subtitle"/>
    <w:basedOn w:val="738"/>
    <w:next w:val="738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basedOn w:val="748"/>
    <w:link w:val="762"/>
    <w:uiPriority w:val="11"/>
    <w:rPr>
      <w:sz w:val="24"/>
      <w:szCs w:val="24"/>
    </w:rPr>
  </w:style>
  <w:style w:type="paragraph" w:styleId="764">
    <w:name w:val="Quote"/>
    <w:basedOn w:val="738"/>
    <w:next w:val="738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38"/>
    <w:next w:val="738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character" w:styleId="768" w:customStyle="1">
    <w:name w:val="Header Char"/>
    <w:basedOn w:val="748"/>
    <w:uiPriority w:val="99"/>
  </w:style>
  <w:style w:type="character" w:styleId="769" w:customStyle="1">
    <w:name w:val="Нижний колонтитул Знак"/>
    <w:basedOn w:val="748"/>
    <w:link w:val="915"/>
    <w:uiPriority w:val="99"/>
  </w:style>
  <w:style w:type="paragraph" w:styleId="770">
    <w:name w:val="Caption"/>
    <w:basedOn w:val="738"/>
    <w:next w:val="738"/>
    <w:link w:val="7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1" w:customStyle="1">
    <w:name w:val="Название объекта Знак"/>
    <w:basedOn w:val="748"/>
    <w:link w:val="770"/>
    <w:uiPriority w:val="35"/>
    <w:rPr>
      <w:b/>
      <w:bCs/>
      <w:color w:val="4f81bd" w:themeColor="accent1"/>
      <w:sz w:val="18"/>
      <w:szCs w:val="18"/>
    </w:rPr>
  </w:style>
  <w:style w:type="table" w:styleId="772" w:customStyle="1">
    <w:name w:val="Table Grid Light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3">
    <w:name w:val="Plain Table 1"/>
    <w:basedOn w:val="7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74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7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74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4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4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4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4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4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4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basedOn w:val="74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basedOn w:val="74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basedOn w:val="74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basedOn w:val="74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basedOn w:val="74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basedOn w:val="74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7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basedOn w:val="74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basedOn w:val="74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basedOn w:val="74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basedOn w:val="74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basedOn w:val="74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basedOn w:val="74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74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basedOn w:val="74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1" w:customStyle="1">
    <w:name w:val="Grid Table 4 - Accent 2"/>
    <w:basedOn w:val="74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Grid Table 4 - Accent 3"/>
    <w:basedOn w:val="74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3" w:customStyle="1">
    <w:name w:val="Grid Table 4 - Accent 4"/>
    <w:basedOn w:val="74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Grid Table 4 - Accent 5"/>
    <w:basedOn w:val="74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5" w:customStyle="1">
    <w:name w:val="Grid Table 4 - Accent 6"/>
    <w:basedOn w:val="74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6">
    <w:name w:val="Grid Table 5 Dark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basedOn w:val="7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3">
    <w:name w:val="Grid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4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5" w:customStyle="1">
    <w:name w:val="Grid Table 6 Colorful - Accent 2"/>
    <w:basedOn w:val="74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6" w:customStyle="1">
    <w:name w:val="Grid Table 6 Colorful - Accent 3"/>
    <w:basedOn w:val="74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7" w:customStyle="1">
    <w:name w:val="Grid Table 6 Colorful - Accent 4"/>
    <w:basedOn w:val="74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8" w:customStyle="1">
    <w:name w:val="Grid Table 6 Colorful - Accent 5"/>
    <w:basedOn w:val="74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 w:customStyle="1">
    <w:name w:val="Grid Table 6 Colorful - Accent 6"/>
    <w:basedOn w:val="74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>
    <w:name w:val="Grid Table 7 Colorful"/>
    <w:basedOn w:val="74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1"/>
    <w:basedOn w:val="74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2"/>
    <w:basedOn w:val="74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3"/>
    <w:basedOn w:val="74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4"/>
    <w:basedOn w:val="74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5"/>
    <w:basedOn w:val="74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6"/>
    <w:basedOn w:val="74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74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basedOn w:val="74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basedOn w:val="74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basedOn w:val="74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basedOn w:val="74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basedOn w:val="74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basedOn w:val="74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74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basedOn w:val="74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basedOn w:val="74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basedOn w:val="74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basedOn w:val="74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basedOn w:val="74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basedOn w:val="74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4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4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4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4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4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4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7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4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4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4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4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4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4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74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4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4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4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4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4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4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>
    <w:name w:val="List Table 6 Colorful"/>
    <w:basedOn w:val="74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basedOn w:val="74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4" w:customStyle="1">
    <w:name w:val="List Table 6 Colorful - Accent 2"/>
    <w:basedOn w:val="74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5" w:customStyle="1">
    <w:name w:val="List Table 6 Colorful - Accent 3"/>
    <w:basedOn w:val="74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6" w:customStyle="1">
    <w:name w:val="List Table 6 Colorful - Accent 4"/>
    <w:basedOn w:val="74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7" w:customStyle="1">
    <w:name w:val="List Table 6 Colorful - Accent 5"/>
    <w:basedOn w:val="74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8" w:customStyle="1">
    <w:name w:val="List Table 6 Colorful - Accent 6"/>
    <w:basedOn w:val="74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9">
    <w:name w:val="List Table 7 Colorful"/>
    <w:basedOn w:val="74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1"/>
    <w:basedOn w:val="74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2"/>
    <w:basedOn w:val="74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3"/>
    <w:basedOn w:val="74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4"/>
    <w:basedOn w:val="74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5"/>
    <w:basedOn w:val="74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6"/>
    <w:basedOn w:val="74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ned - Accent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Lined - Accent 2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Lined - Accent 3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Lined - Accent 4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Lined - Accent 5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Lined - Accent 6"/>
    <w:basedOn w:val="7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 &amp; Lined - Accent"/>
    <w:basedOn w:val="74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basedOn w:val="74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5" w:customStyle="1">
    <w:name w:val="Bordered &amp; Lined - Accent 2"/>
    <w:basedOn w:val="74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6" w:customStyle="1">
    <w:name w:val="Bordered &amp; Lined - Accent 3"/>
    <w:basedOn w:val="74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7" w:customStyle="1">
    <w:name w:val="Bordered &amp; Lined - Accent 4"/>
    <w:basedOn w:val="74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8" w:customStyle="1">
    <w:name w:val="Bordered &amp; Lined - Accent 5"/>
    <w:basedOn w:val="74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9" w:customStyle="1">
    <w:name w:val="Bordered &amp; Lined - Accent 6"/>
    <w:basedOn w:val="74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0" w:customStyle="1">
    <w:name w:val="Bordered"/>
    <w:basedOn w:val="74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basedOn w:val="74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2" w:customStyle="1">
    <w:name w:val="Bordered - Accent 2"/>
    <w:basedOn w:val="74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3" w:customStyle="1">
    <w:name w:val="Bordered - Accent 3"/>
    <w:basedOn w:val="74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4" w:customStyle="1">
    <w:name w:val="Bordered - Accent 4"/>
    <w:basedOn w:val="74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5" w:customStyle="1">
    <w:name w:val="Bordered - Accent 5"/>
    <w:basedOn w:val="74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6" w:customStyle="1">
    <w:name w:val="Bordered - Accent 6"/>
    <w:basedOn w:val="74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7">
    <w:name w:val="footnote text"/>
    <w:basedOn w:val="738"/>
    <w:link w:val="898"/>
    <w:uiPriority w:val="99"/>
    <w:semiHidden/>
    <w:unhideWhenUsed/>
    <w:pPr>
      <w:spacing w:after="40"/>
    </w:pPr>
    <w:rPr>
      <w:sz w:val="18"/>
    </w:rPr>
  </w:style>
  <w:style w:type="character" w:styleId="898" w:customStyle="1">
    <w:name w:val="Текст сноски Знак"/>
    <w:link w:val="897"/>
    <w:uiPriority w:val="99"/>
    <w:rPr>
      <w:sz w:val="18"/>
    </w:rPr>
  </w:style>
  <w:style w:type="character" w:styleId="899">
    <w:name w:val="footnote reference"/>
    <w:basedOn w:val="748"/>
    <w:uiPriority w:val="99"/>
    <w:unhideWhenUsed/>
    <w:rPr>
      <w:vertAlign w:val="superscript"/>
    </w:rPr>
  </w:style>
  <w:style w:type="paragraph" w:styleId="900">
    <w:name w:val="endnote text"/>
    <w:basedOn w:val="738"/>
    <w:link w:val="901"/>
    <w:uiPriority w:val="99"/>
    <w:semiHidden/>
    <w:unhideWhenUsed/>
    <w:rPr>
      <w:sz w:val="20"/>
    </w:rPr>
  </w:style>
  <w:style w:type="character" w:styleId="901" w:customStyle="1">
    <w:name w:val="Текст концевой сноски Знак"/>
    <w:link w:val="900"/>
    <w:uiPriority w:val="99"/>
    <w:rPr>
      <w:sz w:val="20"/>
    </w:rPr>
  </w:style>
  <w:style w:type="character" w:styleId="902">
    <w:name w:val="endnote reference"/>
    <w:basedOn w:val="748"/>
    <w:uiPriority w:val="99"/>
    <w:semiHidden/>
    <w:unhideWhenUsed/>
    <w:rPr>
      <w:vertAlign w:val="superscript"/>
    </w:rPr>
  </w:style>
  <w:style w:type="paragraph" w:styleId="903">
    <w:name w:val="toc 1"/>
    <w:basedOn w:val="738"/>
    <w:next w:val="738"/>
    <w:uiPriority w:val="39"/>
    <w:unhideWhenUsed/>
    <w:pPr>
      <w:ind w:firstLine="0"/>
      <w:spacing w:after="57"/>
    </w:pPr>
  </w:style>
  <w:style w:type="paragraph" w:styleId="904">
    <w:name w:val="toc 2"/>
    <w:basedOn w:val="738"/>
    <w:next w:val="738"/>
    <w:uiPriority w:val="39"/>
    <w:unhideWhenUsed/>
    <w:pPr>
      <w:ind w:left="283" w:firstLine="0"/>
      <w:spacing w:after="57"/>
    </w:pPr>
  </w:style>
  <w:style w:type="paragraph" w:styleId="905">
    <w:name w:val="toc 3"/>
    <w:basedOn w:val="738"/>
    <w:next w:val="738"/>
    <w:uiPriority w:val="39"/>
    <w:unhideWhenUsed/>
    <w:pPr>
      <w:ind w:left="567" w:firstLine="0"/>
      <w:spacing w:after="57"/>
    </w:pPr>
  </w:style>
  <w:style w:type="paragraph" w:styleId="906">
    <w:name w:val="toc 4"/>
    <w:basedOn w:val="738"/>
    <w:next w:val="738"/>
    <w:uiPriority w:val="39"/>
    <w:unhideWhenUsed/>
    <w:pPr>
      <w:ind w:left="850" w:firstLine="0"/>
      <w:spacing w:after="57"/>
    </w:pPr>
  </w:style>
  <w:style w:type="paragraph" w:styleId="907">
    <w:name w:val="toc 5"/>
    <w:basedOn w:val="738"/>
    <w:next w:val="738"/>
    <w:uiPriority w:val="39"/>
    <w:unhideWhenUsed/>
    <w:pPr>
      <w:ind w:left="1134" w:firstLine="0"/>
      <w:spacing w:after="57"/>
    </w:pPr>
  </w:style>
  <w:style w:type="paragraph" w:styleId="908">
    <w:name w:val="toc 6"/>
    <w:basedOn w:val="738"/>
    <w:next w:val="738"/>
    <w:uiPriority w:val="39"/>
    <w:unhideWhenUsed/>
    <w:pPr>
      <w:ind w:left="1417" w:firstLine="0"/>
      <w:spacing w:after="57"/>
    </w:pPr>
  </w:style>
  <w:style w:type="paragraph" w:styleId="909">
    <w:name w:val="toc 7"/>
    <w:basedOn w:val="738"/>
    <w:next w:val="738"/>
    <w:uiPriority w:val="39"/>
    <w:unhideWhenUsed/>
    <w:pPr>
      <w:ind w:left="1701" w:firstLine="0"/>
      <w:spacing w:after="57"/>
    </w:pPr>
  </w:style>
  <w:style w:type="paragraph" w:styleId="910">
    <w:name w:val="toc 8"/>
    <w:basedOn w:val="738"/>
    <w:next w:val="738"/>
    <w:uiPriority w:val="39"/>
    <w:unhideWhenUsed/>
    <w:pPr>
      <w:ind w:left="1984" w:firstLine="0"/>
      <w:spacing w:after="57"/>
    </w:pPr>
  </w:style>
  <w:style w:type="paragraph" w:styleId="911">
    <w:name w:val="toc 9"/>
    <w:basedOn w:val="738"/>
    <w:next w:val="738"/>
    <w:uiPriority w:val="39"/>
    <w:unhideWhenUsed/>
    <w:pPr>
      <w:ind w:left="2268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738"/>
    <w:next w:val="738"/>
    <w:uiPriority w:val="99"/>
    <w:unhideWhenUsed/>
  </w:style>
  <w:style w:type="paragraph" w:styleId="914">
    <w:name w:val="Header"/>
    <w:basedOn w:val="738"/>
    <w:link w:val="937"/>
    <w:uiPriority w:val="99"/>
    <w:pPr>
      <w:tabs>
        <w:tab w:val="center" w:pos="4153" w:leader="none"/>
        <w:tab w:val="right" w:pos="8306" w:leader="none"/>
      </w:tabs>
    </w:pPr>
  </w:style>
  <w:style w:type="paragraph" w:styleId="915">
    <w:name w:val="Footer"/>
    <w:basedOn w:val="738"/>
    <w:link w:val="769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916">
    <w:name w:val="page number"/>
    <w:basedOn w:val="748"/>
  </w:style>
  <w:style w:type="paragraph" w:styleId="917">
    <w:name w:val="List Bullet 2"/>
    <w:basedOn w:val="738"/>
    <w:pPr>
      <w:numPr>
        <w:ilvl w:val="0"/>
        <w:numId w:val="1"/>
      </w:numPr>
      <w:ind w:left="0" w:firstLine="641"/>
    </w:pPr>
  </w:style>
  <w:style w:type="paragraph" w:styleId="918">
    <w:name w:val="List Bullet 3"/>
    <w:basedOn w:val="738"/>
    <w:pPr>
      <w:numPr>
        <w:ilvl w:val="0"/>
        <w:numId w:val="2"/>
      </w:numPr>
      <w:ind w:left="0" w:firstLine="720"/>
    </w:pPr>
  </w:style>
  <w:style w:type="paragraph" w:styleId="919">
    <w:name w:val="List Bullet"/>
    <w:basedOn w:val="738"/>
    <w:pPr>
      <w:numPr>
        <w:ilvl w:val="0"/>
        <w:numId w:val="4"/>
      </w:numPr>
      <w:ind w:left="0" w:firstLine="680"/>
    </w:pPr>
  </w:style>
  <w:style w:type="paragraph" w:styleId="920">
    <w:name w:val="List Number"/>
    <w:basedOn w:val="738"/>
    <w:pPr>
      <w:numPr>
        <w:ilvl w:val="0"/>
        <w:numId w:val="5"/>
      </w:numPr>
      <w:ind w:left="0" w:firstLine="680"/>
    </w:pPr>
  </w:style>
  <w:style w:type="paragraph" w:styleId="921">
    <w:name w:val="List Number 2"/>
    <w:basedOn w:val="738"/>
    <w:pPr>
      <w:numPr>
        <w:ilvl w:val="0"/>
        <w:numId w:val="6"/>
      </w:numPr>
      <w:ind w:left="0" w:firstLine="680"/>
    </w:pPr>
  </w:style>
  <w:style w:type="paragraph" w:styleId="922">
    <w:name w:val="List Number 3"/>
    <w:basedOn w:val="738"/>
    <w:pPr>
      <w:numPr>
        <w:ilvl w:val="0"/>
        <w:numId w:val="7"/>
      </w:numPr>
      <w:ind w:left="0" w:firstLine="709"/>
    </w:pPr>
  </w:style>
  <w:style w:type="paragraph" w:styleId="923">
    <w:name w:val="List Number 4"/>
    <w:basedOn w:val="738"/>
    <w:pPr>
      <w:numPr>
        <w:ilvl w:val="0"/>
        <w:numId w:val="8"/>
      </w:numPr>
      <w:ind w:left="0" w:firstLine="709"/>
    </w:pPr>
  </w:style>
  <w:style w:type="paragraph" w:styleId="924">
    <w:name w:val="Body Text"/>
    <w:basedOn w:val="738"/>
    <w:link w:val="934"/>
    <w:pPr>
      <w:ind w:firstLine="0"/>
      <w:shd w:val="clear" w:color="auto" w:fill="ffffff"/>
    </w:pPr>
    <w:rPr>
      <w:b/>
      <w:color w:val="000000"/>
      <w:sz w:val="24"/>
    </w:rPr>
  </w:style>
  <w:style w:type="paragraph" w:styleId="925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26">
    <w:name w:val="List Paragraph"/>
    <w:basedOn w:val="738"/>
    <w:uiPriority w:val="34"/>
    <w:qFormat/>
    <w:pPr>
      <w:contextualSpacing/>
      <w:ind w:left="720"/>
    </w:pPr>
  </w:style>
  <w:style w:type="table" w:styleId="927">
    <w:name w:val="Table Grid"/>
    <w:basedOn w:val="749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8">
    <w:name w:val="Balloon Text"/>
    <w:basedOn w:val="738"/>
    <w:link w:val="929"/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748"/>
    <w:link w:val="928"/>
    <w:rPr>
      <w:rFonts w:ascii="Tahoma" w:hAnsi="Tahoma" w:cs="Tahoma"/>
      <w:sz w:val="16"/>
      <w:szCs w:val="16"/>
    </w:rPr>
  </w:style>
  <w:style w:type="numbering" w:styleId="930" w:customStyle="1">
    <w:name w:val="Нет списка1"/>
    <w:next w:val="750"/>
    <w:uiPriority w:val="99"/>
    <w:semiHidden/>
    <w:unhideWhenUsed/>
  </w:style>
  <w:style w:type="paragraph" w:styleId="931" w:customStyle="1">
    <w:name w:val="ConsPlusNormal"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932" w:customStyle="1">
    <w:name w:val="ConsPlusTitle"/>
    <w:pPr>
      <w:widowControl w:val="off"/>
    </w:pPr>
    <w:rPr>
      <w:rFonts w:ascii="Calibri" w:hAnsi="Calibri" w:cs="Calibri" w:eastAsiaTheme="minorEastAsia"/>
      <w:b/>
      <w:sz w:val="22"/>
      <w:szCs w:val="22"/>
    </w:rPr>
  </w:style>
  <w:style w:type="paragraph" w:styleId="933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character" w:styleId="934" w:customStyle="1">
    <w:name w:val="Основной текст Знак"/>
    <w:basedOn w:val="748"/>
    <w:link w:val="924"/>
    <w:rPr>
      <w:b/>
      <w:color w:val="000000"/>
      <w:sz w:val="24"/>
      <w:shd w:val="clear" w:color="auto" w:fill="ffffff"/>
    </w:rPr>
  </w:style>
  <w:style w:type="character" w:styleId="935">
    <w:name w:val="Hyperlink"/>
    <w:rPr>
      <w:color w:val="0000ff"/>
      <w:u w:val="single"/>
    </w:rPr>
  </w:style>
  <w:style w:type="character" w:styleId="936">
    <w:name w:val="Strong"/>
    <w:basedOn w:val="748"/>
    <w:uiPriority w:val="22"/>
    <w:qFormat/>
    <w:rPr>
      <w:b/>
      <w:bCs/>
    </w:rPr>
  </w:style>
  <w:style w:type="character" w:styleId="937" w:customStyle="1">
    <w:name w:val="Верхний колонтитул Знак"/>
    <w:basedOn w:val="748"/>
    <w:link w:val="914"/>
    <w:uiPriority w:val="99"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C2FB-ACE6-44BF-B5CD-4CC9F4BC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Ajax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Морозов</dc:creator>
  <cp:lastModifiedBy>aal_myshkina</cp:lastModifiedBy>
  <cp:revision>7</cp:revision>
  <dcterms:created xsi:type="dcterms:W3CDTF">2026-06-22T08:46:00Z</dcterms:created>
  <dcterms:modified xsi:type="dcterms:W3CDTF">2026-07-07T06:57:52Z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9657a634-63dc-4bc1-b378-6ed63719b48f</vt:lpwstr>
  </property>
</Properties>
</file>