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135D9" w14:textId="77777777" w:rsidR="00D103FA" w:rsidRPr="00317594" w:rsidRDefault="00D103FA" w:rsidP="00D103FA">
      <w:pPr>
        <w:widowControl w:val="0"/>
        <w:autoSpaceDE w:val="0"/>
        <w:autoSpaceDN w:val="0"/>
        <w:adjustRightInd w:val="0"/>
        <w:ind w:right="-1"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17594">
        <w:rPr>
          <w:rFonts w:ascii="Times New Roman" w:hAnsi="Times New Roman" w:cs="Times New Roman"/>
          <w:sz w:val="28"/>
          <w:szCs w:val="28"/>
        </w:rPr>
        <w:t>Проект</w:t>
      </w:r>
    </w:p>
    <w:p w14:paraId="745BB7DF" w14:textId="77777777" w:rsidR="00D103FA" w:rsidRPr="00317594" w:rsidRDefault="00D103FA" w:rsidP="00D103F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17594">
        <w:rPr>
          <w:rFonts w:ascii="Times New Roman" w:hAnsi="Times New Roman" w:cs="Times New Roman"/>
          <w:b/>
          <w:bCs/>
          <w:sz w:val="28"/>
          <w:szCs w:val="28"/>
        </w:rPr>
        <w:t>ПРАВИТЕЛЬСТВО ЛЕНИНГРАДСКОЙ ОБЛАСТИ</w:t>
      </w:r>
    </w:p>
    <w:p w14:paraId="7DA9D161" w14:textId="77777777" w:rsidR="00D103FA" w:rsidRPr="00317594" w:rsidRDefault="00D103FA" w:rsidP="00D103F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759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712740CB" w14:textId="09ED9327" w:rsidR="00997BD3" w:rsidRPr="00F82643" w:rsidRDefault="00D103FA" w:rsidP="00997BD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7594">
        <w:rPr>
          <w:rFonts w:ascii="Times New Roman" w:hAnsi="Times New Roman" w:cs="Times New Roman"/>
          <w:b/>
          <w:bCs/>
          <w:sz w:val="28"/>
          <w:szCs w:val="28"/>
        </w:rPr>
        <w:t>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7594">
        <w:rPr>
          <w:rFonts w:ascii="Times New Roman" w:hAnsi="Times New Roman" w:cs="Times New Roman"/>
          <w:b/>
          <w:bCs/>
          <w:sz w:val="28"/>
          <w:szCs w:val="28"/>
        </w:rPr>
        <w:t>___________</w:t>
      </w:r>
      <w:r w:rsidRPr="00F82643"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Pr="00317594">
        <w:rPr>
          <w:rFonts w:ascii="Times New Roman" w:hAnsi="Times New Roman" w:cs="Times New Roman"/>
          <w:b/>
          <w:bCs/>
          <w:sz w:val="28"/>
          <w:szCs w:val="28"/>
        </w:rPr>
        <w:t xml:space="preserve"> № _______</w:t>
      </w:r>
    </w:p>
    <w:p w14:paraId="14984D4A" w14:textId="112C6AFE" w:rsidR="008F7C29" w:rsidRPr="00FB17C6" w:rsidRDefault="000F46AA" w:rsidP="00FB17C6">
      <w:pPr>
        <w:pStyle w:val="ConsPlusTitle"/>
        <w:widowControl/>
        <w:ind w:firstLine="567"/>
        <w:jc w:val="center"/>
      </w:pPr>
      <w:r w:rsidRPr="000F46AA">
        <w:rPr>
          <w:sz w:val="28"/>
          <w:szCs w:val="28"/>
        </w:rPr>
        <w:t>О внесении изменений в постановление Правительства Ленинградской области от 30 апреля 2020 года № 262 «Об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области»</w:t>
      </w:r>
    </w:p>
    <w:p w14:paraId="0DA50BDC" w14:textId="77777777" w:rsidR="00997BD3" w:rsidRDefault="00997BD3" w:rsidP="008E357C">
      <w:pPr>
        <w:pStyle w:val="Pro-Gramma"/>
        <w:spacing w:before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</w:p>
    <w:p w14:paraId="1785FB78" w14:textId="77777777" w:rsidR="007E5EEC" w:rsidRDefault="007E5EEC" w:rsidP="009D2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 целях совершенствования системы оплаты труда работников государственных учреждений Ленинградской области Правительство Ленинградской области постановляет:</w:t>
      </w:r>
    </w:p>
    <w:p w14:paraId="178D020C" w14:textId="70E3171D" w:rsidR="00880C12" w:rsidRPr="00880C12" w:rsidRDefault="00880C12" w:rsidP="009D2CEC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880C12">
        <w:rPr>
          <w:rFonts w:ascii="Times New Roman" w:hAnsi="Times New Roman" w:cs="Times New Roman"/>
          <w:spacing w:val="3"/>
          <w:sz w:val="28"/>
          <w:szCs w:val="28"/>
        </w:rPr>
        <w:t xml:space="preserve">Внести в </w:t>
      </w:r>
      <w:hyperlink r:id="rId8" w:history="1">
        <w:r w:rsidRPr="00880C12">
          <w:rPr>
            <w:rFonts w:ascii="Times New Roman" w:hAnsi="Times New Roman" w:cs="Times New Roman"/>
            <w:spacing w:val="3"/>
            <w:sz w:val="28"/>
            <w:szCs w:val="28"/>
          </w:rPr>
          <w:t>постановление</w:t>
        </w:r>
      </w:hyperlink>
      <w:r w:rsidRPr="00880C12">
        <w:rPr>
          <w:rFonts w:ascii="Times New Roman" w:hAnsi="Times New Roman" w:cs="Times New Roman"/>
          <w:spacing w:val="3"/>
          <w:sz w:val="28"/>
          <w:szCs w:val="28"/>
        </w:rPr>
        <w:t xml:space="preserve"> Правительства Ленинградской области от 30 апреля 2020 года № 262 «Об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области» следующие изменения:</w:t>
      </w:r>
    </w:p>
    <w:p w14:paraId="179446E0" w14:textId="61CE3227" w:rsidR="00880C12" w:rsidRPr="00A7257C" w:rsidRDefault="008D19EA" w:rsidP="009D2CEC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1.1.</w:t>
      </w:r>
      <w:r w:rsidR="00A7257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880C12" w:rsidRPr="00A7257C">
        <w:rPr>
          <w:rFonts w:ascii="Times New Roman" w:eastAsia="Times New Roman" w:hAnsi="Times New Roman" w:cs="Times New Roman"/>
          <w:sz w:val="28"/>
          <w:szCs w:val="28"/>
          <w:lang w:eastAsia="en-US"/>
        </w:rPr>
        <w:t>в пункте 6 слова «первого заместителя Председателя Правительства Ленинградской области - председателя комитета финансов» заменить словами «</w:t>
      </w:r>
      <w:r w:rsidR="00880C12" w:rsidRPr="00A7257C">
        <w:rPr>
          <w:rFonts w:ascii="Times New Roman" w:eastAsia="Times New Roman" w:hAnsi="Times New Roman" w:cs="Times New Roman"/>
          <w:sz w:val="28"/>
          <w:szCs w:val="28"/>
        </w:rPr>
        <w:t>перв</w:t>
      </w:r>
      <w:r w:rsidR="005C0117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880C12" w:rsidRPr="00A7257C">
        <w:rPr>
          <w:rFonts w:ascii="Times New Roman" w:eastAsia="Times New Roman" w:hAnsi="Times New Roman" w:cs="Times New Roman"/>
          <w:sz w:val="28"/>
          <w:szCs w:val="28"/>
        </w:rPr>
        <w:t xml:space="preserve"> вице-губернатор</w:t>
      </w:r>
      <w:r w:rsidR="005C011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80C12" w:rsidRPr="00A7257C">
        <w:rPr>
          <w:rFonts w:ascii="Times New Roman" w:eastAsia="Times New Roman" w:hAnsi="Times New Roman" w:cs="Times New Roman"/>
          <w:sz w:val="28"/>
          <w:szCs w:val="28"/>
        </w:rPr>
        <w:t xml:space="preserve"> Ленинградской области – заместител</w:t>
      </w:r>
      <w:r w:rsidR="005C011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80C12" w:rsidRPr="00A7257C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Правительства Ленинградской области – председател</w:t>
      </w:r>
      <w:r w:rsidR="005C011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80C12" w:rsidRPr="00A7257C">
        <w:rPr>
          <w:rFonts w:ascii="Times New Roman" w:eastAsia="Times New Roman" w:hAnsi="Times New Roman" w:cs="Times New Roman"/>
          <w:sz w:val="28"/>
          <w:szCs w:val="28"/>
        </w:rPr>
        <w:t xml:space="preserve"> комитета финансов</w:t>
      </w:r>
      <w:r w:rsidR="005C0117">
        <w:rPr>
          <w:rFonts w:ascii="Times New Roman" w:eastAsia="Times New Roman" w:hAnsi="Times New Roman" w:cs="Times New Roman"/>
          <w:sz w:val="28"/>
          <w:szCs w:val="28"/>
        </w:rPr>
        <w:t xml:space="preserve"> Ленинградской области</w:t>
      </w:r>
      <w:r w:rsidR="00880C12" w:rsidRPr="00A7257C">
        <w:rPr>
          <w:rFonts w:ascii="Times New Roman" w:eastAsia="Times New Roman" w:hAnsi="Times New Roman" w:cs="Times New Roman"/>
          <w:sz w:val="28"/>
          <w:szCs w:val="28"/>
          <w:lang w:eastAsia="en-US"/>
        </w:rPr>
        <w:t>»;</w:t>
      </w:r>
    </w:p>
    <w:p w14:paraId="0BE25D22" w14:textId="332E6A77" w:rsidR="00A7257C" w:rsidRPr="00A7257C" w:rsidRDefault="008D19EA" w:rsidP="009D2CEC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1.2.</w:t>
      </w:r>
      <w:r w:rsidR="00A7257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7257C" w:rsidRPr="00A7257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</w:t>
      </w:r>
      <w:hyperlink r:id="rId9" w:history="1">
        <w:r w:rsidR="00A7257C" w:rsidRPr="00A7257C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приложении 1</w:t>
        </w:r>
      </w:hyperlink>
      <w:r w:rsidR="00A7257C" w:rsidRPr="00A7257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(Положение о системах оплаты труда в государственных учреждениях Ленинградской области по видам экономической деятельности):</w:t>
      </w:r>
    </w:p>
    <w:p w14:paraId="5480DE81" w14:textId="3AF1805C" w:rsidR="00B66487" w:rsidRPr="00761913" w:rsidRDefault="00444988" w:rsidP="009D2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 пункте 2.5</w:t>
      </w:r>
      <w:r w:rsidR="00AC22D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AC788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75425" w:rsidRPr="00761913"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r w:rsidR="00B928C7" w:rsidRPr="0076191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осле абзаца шестого дополнить </w:t>
      </w:r>
      <w:r w:rsidR="00B66487" w:rsidRPr="00761913">
        <w:rPr>
          <w:rFonts w:ascii="Times New Roman" w:eastAsia="Times New Roman" w:hAnsi="Times New Roman" w:cs="Times New Roman"/>
          <w:sz w:val="28"/>
          <w:szCs w:val="28"/>
          <w:lang w:eastAsia="en-US"/>
        </w:rPr>
        <w:t>абзацем следующего содержания:</w:t>
      </w:r>
    </w:p>
    <w:p w14:paraId="06A9A9AA" w14:textId="28BFDF47" w:rsidR="003378BE" w:rsidRPr="00AF042F" w:rsidRDefault="00B66487" w:rsidP="009D2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highlight w:val="cyan"/>
        </w:rPr>
      </w:pPr>
      <w:r w:rsidRPr="009614EE">
        <w:rPr>
          <w:rFonts w:ascii="Times New Roman" w:hAnsi="Times New Roman" w:cs="Times New Roman"/>
          <w:spacing w:val="3"/>
          <w:sz w:val="28"/>
          <w:szCs w:val="28"/>
        </w:rPr>
        <w:t>«Орган государственной власти Ленинградской области, осуществляющий на территории Ленинградской области государственное управление в сфере образования и исполняющ</w:t>
      </w:r>
      <w:r w:rsidR="00756BFB">
        <w:rPr>
          <w:rFonts w:ascii="Times New Roman" w:hAnsi="Times New Roman" w:cs="Times New Roman"/>
          <w:spacing w:val="3"/>
          <w:sz w:val="28"/>
          <w:szCs w:val="28"/>
        </w:rPr>
        <w:t>ий</w:t>
      </w:r>
      <w:r w:rsidRPr="009614EE">
        <w:rPr>
          <w:rFonts w:ascii="Times New Roman" w:hAnsi="Times New Roman" w:cs="Times New Roman"/>
          <w:spacing w:val="3"/>
          <w:sz w:val="28"/>
          <w:szCs w:val="28"/>
        </w:rPr>
        <w:t xml:space="preserve"> функции и полномочия учредителя государственных </w:t>
      </w:r>
      <w:r w:rsidR="00D2280E">
        <w:rPr>
          <w:rFonts w:ascii="Times New Roman" w:hAnsi="Times New Roman" w:cs="Times New Roman"/>
          <w:spacing w:val="3"/>
          <w:sz w:val="28"/>
          <w:szCs w:val="28"/>
        </w:rPr>
        <w:t>образовательных организаций</w:t>
      </w:r>
      <w:r w:rsidRPr="009614EE">
        <w:rPr>
          <w:rFonts w:ascii="Times New Roman" w:hAnsi="Times New Roman" w:cs="Times New Roman"/>
          <w:spacing w:val="3"/>
          <w:sz w:val="28"/>
          <w:szCs w:val="28"/>
        </w:rPr>
        <w:t xml:space="preserve">, правовым актом определяет порядок установления должностных окладов (ставок заработной платы) выше минимального уровня должностных окладов (ставок заработной платы) для педагогических работников государственных </w:t>
      </w:r>
      <w:r w:rsidR="00D2280E">
        <w:rPr>
          <w:rFonts w:ascii="Times New Roman" w:hAnsi="Times New Roman" w:cs="Times New Roman"/>
          <w:spacing w:val="3"/>
          <w:sz w:val="28"/>
          <w:szCs w:val="28"/>
        </w:rPr>
        <w:t>образовательных организаций</w:t>
      </w:r>
      <w:r w:rsidR="00D2280E" w:rsidRPr="009614E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614EE">
        <w:rPr>
          <w:rFonts w:ascii="Times New Roman" w:hAnsi="Times New Roman" w:cs="Times New Roman"/>
          <w:spacing w:val="3"/>
          <w:sz w:val="28"/>
          <w:szCs w:val="28"/>
        </w:rPr>
        <w:t xml:space="preserve">Ленинградской области, предусматривающий единые подходы к установлению одинаковых размеров должностных окладов (ставок заработной платы) по должностям педагогических работников в однотипных </w:t>
      </w:r>
      <w:r w:rsidR="00D2280E">
        <w:rPr>
          <w:rFonts w:ascii="Times New Roman" w:hAnsi="Times New Roman" w:cs="Times New Roman"/>
          <w:spacing w:val="3"/>
          <w:sz w:val="28"/>
          <w:szCs w:val="28"/>
        </w:rPr>
        <w:t>организациях</w:t>
      </w:r>
      <w:r w:rsidRPr="009614EE">
        <w:rPr>
          <w:rFonts w:ascii="Times New Roman" w:hAnsi="Times New Roman" w:cs="Times New Roman"/>
          <w:spacing w:val="3"/>
          <w:sz w:val="28"/>
          <w:szCs w:val="28"/>
        </w:rPr>
        <w:t xml:space="preserve"> по одинаковым должностям (профессиям), а также устанавливающий требование обязательного соблюдения государственными </w:t>
      </w:r>
      <w:r w:rsidR="00D2280E">
        <w:rPr>
          <w:rFonts w:ascii="Times New Roman" w:hAnsi="Times New Roman" w:cs="Times New Roman"/>
          <w:spacing w:val="3"/>
          <w:sz w:val="28"/>
          <w:szCs w:val="28"/>
        </w:rPr>
        <w:t>образовательными организациями</w:t>
      </w:r>
      <w:r w:rsidR="00D2280E" w:rsidRPr="009614E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614EE">
        <w:rPr>
          <w:rFonts w:ascii="Times New Roman" w:hAnsi="Times New Roman" w:cs="Times New Roman"/>
          <w:spacing w:val="3"/>
          <w:sz w:val="28"/>
          <w:szCs w:val="28"/>
        </w:rPr>
        <w:t>Ленинградской области установленного порядка.»</w:t>
      </w:r>
      <w:r w:rsidR="008D19EA" w:rsidRPr="008D19EA">
        <w:rPr>
          <w:rFonts w:ascii="Times New Roman" w:hAnsi="Times New Roman" w:cs="Times New Roman"/>
          <w:spacing w:val="3"/>
          <w:sz w:val="28"/>
          <w:szCs w:val="28"/>
        </w:rPr>
        <w:t>;</w:t>
      </w:r>
    </w:p>
    <w:p w14:paraId="33EBD159" w14:textId="100092B5" w:rsidR="00AC22D7" w:rsidRPr="009D2CEC" w:rsidRDefault="002A7EAC" w:rsidP="00D2280E">
      <w:pPr>
        <w:pStyle w:val="a5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bookmarkStart w:id="1" w:name="Par4"/>
      <w:bookmarkEnd w:id="1"/>
      <w:r w:rsidRPr="009D2CEC">
        <w:rPr>
          <w:rFonts w:ascii="Times New Roman" w:hAnsi="Times New Roman" w:cs="Times New Roman"/>
          <w:spacing w:val="3"/>
          <w:sz w:val="28"/>
          <w:szCs w:val="28"/>
        </w:rPr>
        <w:lastRenderedPageBreak/>
        <w:t>в</w:t>
      </w:r>
      <w:r w:rsidR="007E5EEC" w:rsidRPr="009D2CE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D63706" w:rsidRPr="009D2CEC">
        <w:rPr>
          <w:rFonts w:ascii="Times New Roman" w:hAnsi="Times New Roman" w:cs="Times New Roman"/>
          <w:spacing w:val="3"/>
          <w:sz w:val="28"/>
          <w:szCs w:val="28"/>
        </w:rPr>
        <w:t xml:space="preserve">таблице </w:t>
      </w:r>
      <w:r w:rsidR="007E5EEC" w:rsidRPr="009D2CEC">
        <w:rPr>
          <w:rFonts w:ascii="Times New Roman" w:hAnsi="Times New Roman" w:cs="Times New Roman"/>
          <w:spacing w:val="3"/>
          <w:sz w:val="28"/>
          <w:szCs w:val="28"/>
        </w:rPr>
        <w:t>пункт</w:t>
      </w:r>
      <w:r w:rsidR="00D63706" w:rsidRPr="009D2CEC">
        <w:rPr>
          <w:rFonts w:ascii="Times New Roman" w:hAnsi="Times New Roman" w:cs="Times New Roman"/>
          <w:spacing w:val="3"/>
          <w:sz w:val="28"/>
          <w:szCs w:val="28"/>
        </w:rPr>
        <w:t>а</w:t>
      </w:r>
      <w:r w:rsidR="007E5EEC" w:rsidRPr="009D2CEC">
        <w:rPr>
          <w:rFonts w:ascii="Times New Roman" w:hAnsi="Times New Roman" w:cs="Times New Roman"/>
          <w:spacing w:val="3"/>
          <w:sz w:val="28"/>
          <w:szCs w:val="28"/>
        </w:rPr>
        <w:t xml:space="preserve"> 2.</w:t>
      </w:r>
      <w:r w:rsidR="001B7F86" w:rsidRPr="009D2CEC">
        <w:rPr>
          <w:rFonts w:ascii="Times New Roman" w:hAnsi="Times New Roman" w:cs="Times New Roman"/>
          <w:spacing w:val="3"/>
          <w:sz w:val="28"/>
          <w:szCs w:val="28"/>
        </w:rPr>
        <w:t>10</w:t>
      </w:r>
      <w:r w:rsidR="00AC22D7" w:rsidRPr="009D2CEC">
        <w:rPr>
          <w:rFonts w:ascii="Times New Roman" w:hAnsi="Times New Roman" w:cs="Times New Roman"/>
          <w:spacing w:val="3"/>
          <w:sz w:val="28"/>
          <w:szCs w:val="28"/>
        </w:rPr>
        <w:t>.</w:t>
      </w:r>
      <w:r w:rsidR="009D2CEC" w:rsidRPr="009D2CE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1B7F86" w:rsidRPr="009D2CEC">
        <w:rPr>
          <w:rFonts w:ascii="Times New Roman" w:hAnsi="Times New Roman" w:cs="Times New Roman"/>
          <w:spacing w:val="3"/>
          <w:sz w:val="28"/>
          <w:szCs w:val="28"/>
        </w:rPr>
        <w:t>слова «</w:t>
      </w:r>
      <w:r w:rsidR="005D0EB6" w:rsidRPr="009D2CEC">
        <w:rPr>
          <w:rFonts w:ascii="Times New Roman" w:hAnsi="Times New Roman" w:cs="Times New Roman"/>
          <w:spacing w:val="3"/>
          <w:sz w:val="28"/>
          <w:szCs w:val="28"/>
        </w:rPr>
        <w:t>городского поселка Новоселье Аннинского городского поселения Ломоносовского муниципального района» заменить словами «города Новоселье Аннинского городского поселения Ломоносовского муниципального района»</w:t>
      </w:r>
      <w:r w:rsidR="009D2CEC" w:rsidRPr="009D2CEC">
        <w:rPr>
          <w:rFonts w:ascii="Times New Roman" w:hAnsi="Times New Roman" w:cs="Times New Roman"/>
          <w:spacing w:val="3"/>
          <w:sz w:val="28"/>
          <w:szCs w:val="28"/>
        </w:rPr>
        <w:t>.</w:t>
      </w:r>
    </w:p>
    <w:p w14:paraId="0AF91EA8" w14:textId="77777777" w:rsidR="00AF042F" w:rsidRPr="009F65F1" w:rsidRDefault="00AF042F" w:rsidP="00D22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8E62E92" w14:textId="2938DDBD" w:rsidR="007E5EEC" w:rsidRPr="00D2280E" w:rsidRDefault="007E5EEC" w:rsidP="00D2280E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2" w:name="Par24"/>
      <w:bookmarkEnd w:id="2"/>
      <w:r w:rsidRPr="00D2280E">
        <w:rPr>
          <w:rFonts w:ascii="Times New Roman" w:hAnsi="Times New Roman" w:cs="Times New Roman"/>
          <w:spacing w:val="3"/>
          <w:sz w:val="28"/>
          <w:szCs w:val="28"/>
        </w:rPr>
        <w:t>Настоящее постановление вступает в силу с даты официального</w:t>
      </w:r>
      <w:r w:rsidRPr="00D228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опубликования.</w:t>
      </w:r>
    </w:p>
    <w:p w14:paraId="34F80086" w14:textId="6044C0C3" w:rsidR="00D2280E" w:rsidRPr="00D2280E" w:rsidRDefault="00D2280E" w:rsidP="00D2280E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Действие подпункта 1.2 пункта 1 настоящего постановления распространяется на правоотношения, возникшие с 1 сентября 2026 года.</w:t>
      </w:r>
    </w:p>
    <w:p w14:paraId="4C6EFB87" w14:textId="77777777" w:rsidR="00320A11" w:rsidRPr="009F65F1" w:rsidRDefault="00320A11" w:rsidP="00D815CC">
      <w:pPr>
        <w:pStyle w:val="Pro-Gramma"/>
        <w:spacing w:before="0"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</w:p>
    <w:p w14:paraId="4BB83737" w14:textId="77777777" w:rsidR="00962029" w:rsidRPr="00D815CC" w:rsidRDefault="00962029" w:rsidP="00D815CC">
      <w:pPr>
        <w:pStyle w:val="Pro-Gramma"/>
        <w:spacing w:before="0"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</w:p>
    <w:p w14:paraId="4C1FE4E2" w14:textId="77777777" w:rsidR="00E10918" w:rsidRPr="00D815CC" w:rsidRDefault="00E10918" w:rsidP="00D815CC">
      <w:pPr>
        <w:pStyle w:val="Pro-Gramma"/>
        <w:spacing w:line="24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D815CC">
        <w:rPr>
          <w:rFonts w:ascii="Times New Roman" w:hAnsi="Times New Roman"/>
          <w:sz w:val="28"/>
          <w:szCs w:val="28"/>
        </w:rPr>
        <w:t>Губернатор Ленинградской области</w:t>
      </w:r>
      <w:r w:rsidRPr="00D815CC">
        <w:rPr>
          <w:rFonts w:ascii="Times New Roman" w:hAnsi="Times New Roman"/>
          <w:sz w:val="28"/>
          <w:szCs w:val="28"/>
        </w:rPr>
        <w:tab/>
        <w:t xml:space="preserve">                                               А. Дрозденко</w:t>
      </w:r>
    </w:p>
    <w:sectPr w:rsidR="00E10918" w:rsidRPr="00D815CC" w:rsidSect="002D5495">
      <w:footerReference w:type="default" r:id="rId10"/>
      <w:pgSz w:w="11906" w:h="16838"/>
      <w:pgMar w:top="709" w:right="84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35136" w14:textId="77777777" w:rsidR="00962029" w:rsidRDefault="00962029" w:rsidP="00EC4E3A">
      <w:pPr>
        <w:spacing w:after="0" w:line="240" w:lineRule="auto"/>
      </w:pPr>
      <w:r>
        <w:separator/>
      </w:r>
    </w:p>
  </w:endnote>
  <w:endnote w:type="continuationSeparator" w:id="0">
    <w:p w14:paraId="25283EC5" w14:textId="77777777" w:rsidR="00962029" w:rsidRDefault="00962029" w:rsidP="00EC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7388680"/>
      <w:docPartObj>
        <w:docPartGallery w:val="Page Numbers (Bottom of Page)"/>
        <w:docPartUnique/>
      </w:docPartObj>
    </w:sdtPr>
    <w:sdtEndPr/>
    <w:sdtContent>
      <w:p w14:paraId="0B1972BC" w14:textId="17844B24" w:rsidR="00962029" w:rsidRDefault="0096202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8B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7ED61" w14:textId="77777777" w:rsidR="00962029" w:rsidRDefault="00962029" w:rsidP="00EC4E3A">
      <w:pPr>
        <w:spacing w:after="0" w:line="240" w:lineRule="auto"/>
      </w:pPr>
      <w:r>
        <w:separator/>
      </w:r>
    </w:p>
  </w:footnote>
  <w:footnote w:type="continuationSeparator" w:id="0">
    <w:p w14:paraId="58CE2CC5" w14:textId="77777777" w:rsidR="00962029" w:rsidRDefault="00962029" w:rsidP="00EC4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4273"/>
    <w:multiLevelType w:val="hybridMultilevel"/>
    <w:tmpl w:val="ED4C0704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CA899C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6E41"/>
    <w:multiLevelType w:val="hybridMultilevel"/>
    <w:tmpl w:val="40B81F76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D1583"/>
    <w:multiLevelType w:val="hybridMultilevel"/>
    <w:tmpl w:val="45C61DE0"/>
    <w:lvl w:ilvl="0" w:tplc="D7B48DC6">
      <w:start w:val="1"/>
      <w:numFmt w:val="decimal"/>
      <w:lvlText w:val="%1."/>
      <w:lvlJc w:val="left"/>
      <w:pPr>
        <w:ind w:left="1774" w:hanging="1065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432EF2"/>
    <w:multiLevelType w:val="hybridMultilevel"/>
    <w:tmpl w:val="D6481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A2529"/>
    <w:multiLevelType w:val="hybridMultilevel"/>
    <w:tmpl w:val="41EC4B4E"/>
    <w:lvl w:ilvl="0" w:tplc="0E10EBD8">
      <w:start w:val="1"/>
      <w:numFmt w:val="decimal"/>
      <w:lvlText w:val="%1."/>
      <w:lvlJc w:val="left"/>
      <w:pPr>
        <w:ind w:left="1418" w:hanging="71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48529A"/>
    <w:multiLevelType w:val="hybridMultilevel"/>
    <w:tmpl w:val="D99233F6"/>
    <w:lvl w:ilvl="0" w:tplc="AE50B5A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229317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4610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55697D"/>
    <w:multiLevelType w:val="multilevel"/>
    <w:tmpl w:val="7826B63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4A2C49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A4D78C6"/>
    <w:multiLevelType w:val="multilevel"/>
    <w:tmpl w:val="EBB4E45C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11" w15:restartNumberingAfterBreak="0">
    <w:nsid w:val="5F754C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5B151B0"/>
    <w:multiLevelType w:val="hybridMultilevel"/>
    <w:tmpl w:val="4862272C"/>
    <w:lvl w:ilvl="0" w:tplc="2E1650E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F6E60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9"/>
  </w:num>
  <w:num w:numId="7">
    <w:abstractNumId w:val="11"/>
  </w:num>
  <w:num w:numId="8">
    <w:abstractNumId w:val="13"/>
  </w:num>
  <w:num w:numId="9">
    <w:abstractNumId w:val="2"/>
  </w:num>
  <w:num w:numId="10">
    <w:abstractNumId w:val="12"/>
  </w:num>
  <w:num w:numId="11">
    <w:abstractNumId w:val="4"/>
  </w:num>
  <w:num w:numId="12">
    <w:abstractNumId w:val="3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FA"/>
    <w:rsid w:val="00006B53"/>
    <w:rsid w:val="0001049E"/>
    <w:rsid w:val="00010A6E"/>
    <w:rsid w:val="000129F8"/>
    <w:rsid w:val="00013DCB"/>
    <w:rsid w:val="000149AF"/>
    <w:rsid w:val="00014C0A"/>
    <w:rsid w:val="00020F0E"/>
    <w:rsid w:val="00023407"/>
    <w:rsid w:val="00023A77"/>
    <w:rsid w:val="00025C0A"/>
    <w:rsid w:val="00025F2B"/>
    <w:rsid w:val="000260AF"/>
    <w:rsid w:val="000264CA"/>
    <w:rsid w:val="00026945"/>
    <w:rsid w:val="00031CD6"/>
    <w:rsid w:val="00032BAC"/>
    <w:rsid w:val="00033D8E"/>
    <w:rsid w:val="000344B3"/>
    <w:rsid w:val="0003750A"/>
    <w:rsid w:val="000401A0"/>
    <w:rsid w:val="00041326"/>
    <w:rsid w:val="000413C3"/>
    <w:rsid w:val="000431D1"/>
    <w:rsid w:val="0004400B"/>
    <w:rsid w:val="00045B41"/>
    <w:rsid w:val="00050AAA"/>
    <w:rsid w:val="00050DFD"/>
    <w:rsid w:val="00051727"/>
    <w:rsid w:val="0005416D"/>
    <w:rsid w:val="0006260B"/>
    <w:rsid w:val="00065CEF"/>
    <w:rsid w:val="000675D5"/>
    <w:rsid w:val="00067744"/>
    <w:rsid w:val="00071902"/>
    <w:rsid w:val="00071E00"/>
    <w:rsid w:val="000723A1"/>
    <w:rsid w:val="0007457A"/>
    <w:rsid w:val="00075677"/>
    <w:rsid w:val="000776B4"/>
    <w:rsid w:val="000776DC"/>
    <w:rsid w:val="0008058B"/>
    <w:rsid w:val="00084A3C"/>
    <w:rsid w:val="00086ED7"/>
    <w:rsid w:val="00092853"/>
    <w:rsid w:val="00092EEC"/>
    <w:rsid w:val="00094013"/>
    <w:rsid w:val="00094854"/>
    <w:rsid w:val="0009488E"/>
    <w:rsid w:val="00095A24"/>
    <w:rsid w:val="000975B3"/>
    <w:rsid w:val="00097834"/>
    <w:rsid w:val="000A14D7"/>
    <w:rsid w:val="000A1D7F"/>
    <w:rsid w:val="000A20C6"/>
    <w:rsid w:val="000A7AEB"/>
    <w:rsid w:val="000B05B2"/>
    <w:rsid w:val="000B0BFC"/>
    <w:rsid w:val="000B0F94"/>
    <w:rsid w:val="000B335B"/>
    <w:rsid w:val="000B355D"/>
    <w:rsid w:val="000B3D95"/>
    <w:rsid w:val="000B4387"/>
    <w:rsid w:val="000B5DFA"/>
    <w:rsid w:val="000C24CA"/>
    <w:rsid w:val="000C3D9E"/>
    <w:rsid w:val="000C5BB2"/>
    <w:rsid w:val="000C68A3"/>
    <w:rsid w:val="000C705A"/>
    <w:rsid w:val="000D0EDE"/>
    <w:rsid w:val="000D3B6E"/>
    <w:rsid w:val="000D5088"/>
    <w:rsid w:val="000D698A"/>
    <w:rsid w:val="000D757C"/>
    <w:rsid w:val="000D77EB"/>
    <w:rsid w:val="000E0050"/>
    <w:rsid w:val="000E1FCB"/>
    <w:rsid w:val="000E2193"/>
    <w:rsid w:val="000E2497"/>
    <w:rsid w:val="000E24A7"/>
    <w:rsid w:val="000E366D"/>
    <w:rsid w:val="000E3D06"/>
    <w:rsid w:val="000E4C54"/>
    <w:rsid w:val="000E4E44"/>
    <w:rsid w:val="000E6AD9"/>
    <w:rsid w:val="000E7621"/>
    <w:rsid w:val="000F2DC3"/>
    <w:rsid w:val="000F2DE9"/>
    <w:rsid w:val="000F39F0"/>
    <w:rsid w:val="000F3FC6"/>
    <w:rsid w:val="000F46AA"/>
    <w:rsid w:val="000F5B04"/>
    <w:rsid w:val="0010163D"/>
    <w:rsid w:val="0010399C"/>
    <w:rsid w:val="001048EB"/>
    <w:rsid w:val="00104A56"/>
    <w:rsid w:val="00105F78"/>
    <w:rsid w:val="001062A6"/>
    <w:rsid w:val="00107396"/>
    <w:rsid w:val="0011027A"/>
    <w:rsid w:val="0011123D"/>
    <w:rsid w:val="001122AA"/>
    <w:rsid w:val="001124BD"/>
    <w:rsid w:val="001126D9"/>
    <w:rsid w:val="00112CE0"/>
    <w:rsid w:val="001138A4"/>
    <w:rsid w:val="00113D60"/>
    <w:rsid w:val="00117778"/>
    <w:rsid w:val="0012140B"/>
    <w:rsid w:val="00122DC9"/>
    <w:rsid w:val="00124A2F"/>
    <w:rsid w:val="001260E1"/>
    <w:rsid w:val="00127A19"/>
    <w:rsid w:val="0013190A"/>
    <w:rsid w:val="00132676"/>
    <w:rsid w:val="001343E7"/>
    <w:rsid w:val="00134B4E"/>
    <w:rsid w:val="00135B7B"/>
    <w:rsid w:val="00143185"/>
    <w:rsid w:val="001432CC"/>
    <w:rsid w:val="00143BFC"/>
    <w:rsid w:val="00144C3C"/>
    <w:rsid w:val="00144D0F"/>
    <w:rsid w:val="00145950"/>
    <w:rsid w:val="001505EA"/>
    <w:rsid w:val="00152ED0"/>
    <w:rsid w:val="00153901"/>
    <w:rsid w:val="001552F9"/>
    <w:rsid w:val="00160616"/>
    <w:rsid w:val="00164996"/>
    <w:rsid w:val="001649BC"/>
    <w:rsid w:val="001658B6"/>
    <w:rsid w:val="0016686B"/>
    <w:rsid w:val="001671F7"/>
    <w:rsid w:val="0017002C"/>
    <w:rsid w:val="00170990"/>
    <w:rsid w:val="00172825"/>
    <w:rsid w:val="0018146C"/>
    <w:rsid w:val="0018286E"/>
    <w:rsid w:val="00183D4D"/>
    <w:rsid w:val="00183EF9"/>
    <w:rsid w:val="00184BB9"/>
    <w:rsid w:val="0018792C"/>
    <w:rsid w:val="00190855"/>
    <w:rsid w:val="0019095A"/>
    <w:rsid w:val="001915CD"/>
    <w:rsid w:val="00194025"/>
    <w:rsid w:val="00196B1C"/>
    <w:rsid w:val="00196BD4"/>
    <w:rsid w:val="001A0189"/>
    <w:rsid w:val="001A10DB"/>
    <w:rsid w:val="001A2FE4"/>
    <w:rsid w:val="001A45ED"/>
    <w:rsid w:val="001A7C46"/>
    <w:rsid w:val="001B0F0E"/>
    <w:rsid w:val="001B166B"/>
    <w:rsid w:val="001B1732"/>
    <w:rsid w:val="001B4B2C"/>
    <w:rsid w:val="001B5627"/>
    <w:rsid w:val="001B5C04"/>
    <w:rsid w:val="001B6D0F"/>
    <w:rsid w:val="001B70F7"/>
    <w:rsid w:val="001B75C8"/>
    <w:rsid w:val="001B7F86"/>
    <w:rsid w:val="001C0EB3"/>
    <w:rsid w:val="001C0FA4"/>
    <w:rsid w:val="001C2CCF"/>
    <w:rsid w:val="001C3151"/>
    <w:rsid w:val="001C333E"/>
    <w:rsid w:val="001C3F46"/>
    <w:rsid w:val="001C4AD0"/>
    <w:rsid w:val="001C51A0"/>
    <w:rsid w:val="001C5E42"/>
    <w:rsid w:val="001D3375"/>
    <w:rsid w:val="001D3FA3"/>
    <w:rsid w:val="001E187B"/>
    <w:rsid w:val="001E22ED"/>
    <w:rsid w:val="001E500A"/>
    <w:rsid w:val="001E57D9"/>
    <w:rsid w:val="001E6428"/>
    <w:rsid w:val="001E6FC2"/>
    <w:rsid w:val="001E7756"/>
    <w:rsid w:val="001F0B42"/>
    <w:rsid w:val="001F1669"/>
    <w:rsid w:val="001F6955"/>
    <w:rsid w:val="001F7D72"/>
    <w:rsid w:val="00200C7D"/>
    <w:rsid w:val="00201403"/>
    <w:rsid w:val="00201E6D"/>
    <w:rsid w:val="0020242B"/>
    <w:rsid w:val="00202BA3"/>
    <w:rsid w:val="00203DE7"/>
    <w:rsid w:val="00206D57"/>
    <w:rsid w:val="00207397"/>
    <w:rsid w:val="00207F31"/>
    <w:rsid w:val="002108E5"/>
    <w:rsid w:val="00210D28"/>
    <w:rsid w:val="002137A5"/>
    <w:rsid w:val="00213F1F"/>
    <w:rsid w:val="00216BEE"/>
    <w:rsid w:val="002221B7"/>
    <w:rsid w:val="00223A85"/>
    <w:rsid w:val="00226CF7"/>
    <w:rsid w:val="0023169A"/>
    <w:rsid w:val="00231CF5"/>
    <w:rsid w:val="00232BCA"/>
    <w:rsid w:val="00233022"/>
    <w:rsid w:val="00236423"/>
    <w:rsid w:val="00240BE8"/>
    <w:rsid w:val="0024114E"/>
    <w:rsid w:val="0024277A"/>
    <w:rsid w:val="002427CC"/>
    <w:rsid w:val="00242D4D"/>
    <w:rsid w:val="00246E08"/>
    <w:rsid w:val="002478C9"/>
    <w:rsid w:val="00252C7C"/>
    <w:rsid w:val="00254057"/>
    <w:rsid w:val="00255589"/>
    <w:rsid w:val="00256DB5"/>
    <w:rsid w:val="00260C68"/>
    <w:rsid w:val="00261B66"/>
    <w:rsid w:val="00264500"/>
    <w:rsid w:val="00264BCE"/>
    <w:rsid w:val="002664E0"/>
    <w:rsid w:val="00270811"/>
    <w:rsid w:val="00272E3E"/>
    <w:rsid w:val="00273039"/>
    <w:rsid w:val="00273E99"/>
    <w:rsid w:val="002755F4"/>
    <w:rsid w:val="00275D8A"/>
    <w:rsid w:val="0027737D"/>
    <w:rsid w:val="0028012A"/>
    <w:rsid w:val="002804E6"/>
    <w:rsid w:val="00281BF9"/>
    <w:rsid w:val="00282011"/>
    <w:rsid w:val="0028233D"/>
    <w:rsid w:val="002849F3"/>
    <w:rsid w:val="00284B8F"/>
    <w:rsid w:val="00284BBA"/>
    <w:rsid w:val="00290CF7"/>
    <w:rsid w:val="002939B6"/>
    <w:rsid w:val="002967FD"/>
    <w:rsid w:val="00297AE2"/>
    <w:rsid w:val="002A3C7F"/>
    <w:rsid w:val="002A42D2"/>
    <w:rsid w:val="002A7EAC"/>
    <w:rsid w:val="002B0693"/>
    <w:rsid w:val="002B25F1"/>
    <w:rsid w:val="002B2A35"/>
    <w:rsid w:val="002B3EF3"/>
    <w:rsid w:val="002B41F2"/>
    <w:rsid w:val="002B5367"/>
    <w:rsid w:val="002B5E22"/>
    <w:rsid w:val="002B687D"/>
    <w:rsid w:val="002B7572"/>
    <w:rsid w:val="002C183B"/>
    <w:rsid w:val="002C485D"/>
    <w:rsid w:val="002C5B7D"/>
    <w:rsid w:val="002C6E33"/>
    <w:rsid w:val="002D28D3"/>
    <w:rsid w:val="002D5495"/>
    <w:rsid w:val="002D67DC"/>
    <w:rsid w:val="002E03B4"/>
    <w:rsid w:val="002E24A2"/>
    <w:rsid w:val="002E25B5"/>
    <w:rsid w:val="002E3444"/>
    <w:rsid w:val="002E5674"/>
    <w:rsid w:val="002F11C1"/>
    <w:rsid w:val="002F2DDE"/>
    <w:rsid w:val="002F4458"/>
    <w:rsid w:val="002F4832"/>
    <w:rsid w:val="002F6AB2"/>
    <w:rsid w:val="002F6C44"/>
    <w:rsid w:val="00300565"/>
    <w:rsid w:val="003011DD"/>
    <w:rsid w:val="00302DB6"/>
    <w:rsid w:val="003056BF"/>
    <w:rsid w:val="00305A97"/>
    <w:rsid w:val="00305DD9"/>
    <w:rsid w:val="00306160"/>
    <w:rsid w:val="00307614"/>
    <w:rsid w:val="00310F35"/>
    <w:rsid w:val="003110A9"/>
    <w:rsid w:val="00311362"/>
    <w:rsid w:val="003124ED"/>
    <w:rsid w:val="0031374C"/>
    <w:rsid w:val="00313FA3"/>
    <w:rsid w:val="00314958"/>
    <w:rsid w:val="003169A9"/>
    <w:rsid w:val="00320A11"/>
    <w:rsid w:val="00320D62"/>
    <w:rsid w:val="00321166"/>
    <w:rsid w:val="00321BA7"/>
    <w:rsid w:val="00326F1C"/>
    <w:rsid w:val="0033092F"/>
    <w:rsid w:val="003322D2"/>
    <w:rsid w:val="003344FB"/>
    <w:rsid w:val="0033490A"/>
    <w:rsid w:val="003378BE"/>
    <w:rsid w:val="00337A55"/>
    <w:rsid w:val="00337E68"/>
    <w:rsid w:val="00342075"/>
    <w:rsid w:val="0034246A"/>
    <w:rsid w:val="0034506D"/>
    <w:rsid w:val="003479AE"/>
    <w:rsid w:val="0035089E"/>
    <w:rsid w:val="00351B7E"/>
    <w:rsid w:val="0035365E"/>
    <w:rsid w:val="0035393F"/>
    <w:rsid w:val="00355FDD"/>
    <w:rsid w:val="00357631"/>
    <w:rsid w:val="003610A9"/>
    <w:rsid w:val="00362101"/>
    <w:rsid w:val="00363439"/>
    <w:rsid w:val="003669F2"/>
    <w:rsid w:val="00366DD8"/>
    <w:rsid w:val="00371FDF"/>
    <w:rsid w:val="003721D6"/>
    <w:rsid w:val="00374450"/>
    <w:rsid w:val="00376339"/>
    <w:rsid w:val="00377702"/>
    <w:rsid w:val="00384FFF"/>
    <w:rsid w:val="0038615C"/>
    <w:rsid w:val="003977B4"/>
    <w:rsid w:val="003A2F7E"/>
    <w:rsid w:val="003A3D9C"/>
    <w:rsid w:val="003A4498"/>
    <w:rsid w:val="003A4FE7"/>
    <w:rsid w:val="003A5F72"/>
    <w:rsid w:val="003A73C2"/>
    <w:rsid w:val="003A787E"/>
    <w:rsid w:val="003B0452"/>
    <w:rsid w:val="003B09DB"/>
    <w:rsid w:val="003B133C"/>
    <w:rsid w:val="003B344D"/>
    <w:rsid w:val="003B5F01"/>
    <w:rsid w:val="003B697C"/>
    <w:rsid w:val="003B7084"/>
    <w:rsid w:val="003B7C15"/>
    <w:rsid w:val="003B7F4A"/>
    <w:rsid w:val="003C5C8C"/>
    <w:rsid w:val="003C7634"/>
    <w:rsid w:val="003D1400"/>
    <w:rsid w:val="003D163A"/>
    <w:rsid w:val="003D1EB7"/>
    <w:rsid w:val="003D286B"/>
    <w:rsid w:val="003D5038"/>
    <w:rsid w:val="003D771E"/>
    <w:rsid w:val="003E03C1"/>
    <w:rsid w:val="003E0E28"/>
    <w:rsid w:val="003E503D"/>
    <w:rsid w:val="003E57AE"/>
    <w:rsid w:val="003E5D07"/>
    <w:rsid w:val="003E7A08"/>
    <w:rsid w:val="003F19DC"/>
    <w:rsid w:val="003F204B"/>
    <w:rsid w:val="003F56B5"/>
    <w:rsid w:val="00400C1A"/>
    <w:rsid w:val="0040166C"/>
    <w:rsid w:val="00401FF1"/>
    <w:rsid w:val="00403A7D"/>
    <w:rsid w:val="00403E12"/>
    <w:rsid w:val="00404169"/>
    <w:rsid w:val="004041AF"/>
    <w:rsid w:val="00407706"/>
    <w:rsid w:val="004156F4"/>
    <w:rsid w:val="0041635B"/>
    <w:rsid w:val="004176F9"/>
    <w:rsid w:val="004179C3"/>
    <w:rsid w:val="00426253"/>
    <w:rsid w:val="004265C0"/>
    <w:rsid w:val="00426D00"/>
    <w:rsid w:val="00427626"/>
    <w:rsid w:val="0042763B"/>
    <w:rsid w:val="00436340"/>
    <w:rsid w:val="004412CA"/>
    <w:rsid w:val="00441360"/>
    <w:rsid w:val="004434F4"/>
    <w:rsid w:val="004447CD"/>
    <w:rsid w:val="00444988"/>
    <w:rsid w:val="004454A7"/>
    <w:rsid w:val="00445CCB"/>
    <w:rsid w:val="00450713"/>
    <w:rsid w:val="0045080C"/>
    <w:rsid w:val="004509D4"/>
    <w:rsid w:val="00450CB6"/>
    <w:rsid w:val="00456C4F"/>
    <w:rsid w:val="00456FF9"/>
    <w:rsid w:val="00461FAA"/>
    <w:rsid w:val="00465668"/>
    <w:rsid w:val="00466161"/>
    <w:rsid w:val="0046697C"/>
    <w:rsid w:val="00471458"/>
    <w:rsid w:val="00474085"/>
    <w:rsid w:val="004758E9"/>
    <w:rsid w:val="00476EA6"/>
    <w:rsid w:val="00481167"/>
    <w:rsid w:val="004832EE"/>
    <w:rsid w:val="0048620D"/>
    <w:rsid w:val="0049240D"/>
    <w:rsid w:val="004933B3"/>
    <w:rsid w:val="00493EE9"/>
    <w:rsid w:val="00494790"/>
    <w:rsid w:val="004967CB"/>
    <w:rsid w:val="004968A5"/>
    <w:rsid w:val="004A522F"/>
    <w:rsid w:val="004B0A74"/>
    <w:rsid w:val="004B18B9"/>
    <w:rsid w:val="004B3746"/>
    <w:rsid w:val="004B4929"/>
    <w:rsid w:val="004B5B02"/>
    <w:rsid w:val="004B65DB"/>
    <w:rsid w:val="004C249C"/>
    <w:rsid w:val="004C264A"/>
    <w:rsid w:val="004C328C"/>
    <w:rsid w:val="004C5687"/>
    <w:rsid w:val="004C5D3F"/>
    <w:rsid w:val="004C5FF7"/>
    <w:rsid w:val="004C6E5A"/>
    <w:rsid w:val="004D1562"/>
    <w:rsid w:val="004D16DE"/>
    <w:rsid w:val="004D2A1E"/>
    <w:rsid w:val="004D6AD2"/>
    <w:rsid w:val="004E1ABD"/>
    <w:rsid w:val="004E1D10"/>
    <w:rsid w:val="004E2D97"/>
    <w:rsid w:val="004E4CCF"/>
    <w:rsid w:val="004E7EA6"/>
    <w:rsid w:val="004F187C"/>
    <w:rsid w:val="004F1EAD"/>
    <w:rsid w:val="004F21C6"/>
    <w:rsid w:val="004F44EF"/>
    <w:rsid w:val="004F73B9"/>
    <w:rsid w:val="00500E27"/>
    <w:rsid w:val="00503E3C"/>
    <w:rsid w:val="0050658A"/>
    <w:rsid w:val="005115F8"/>
    <w:rsid w:val="00513643"/>
    <w:rsid w:val="005165CF"/>
    <w:rsid w:val="0051716F"/>
    <w:rsid w:val="00517E65"/>
    <w:rsid w:val="0052021D"/>
    <w:rsid w:val="00520B53"/>
    <w:rsid w:val="005246E8"/>
    <w:rsid w:val="005254CC"/>
    <w:rsid w:val="00531AB0"/>
    <w:rsid w:val="00531D9D"/>
    <w:rsid w:val="00533D50"/>
    <w:rsid w:val="005377F6"/>
    <w:rsid w:val="00541304"/>
    <w:rsid w:val="00542B09"/>
    <w:rsid w:val="0054499D"/>
    <w:rsid w:val="00546EE3"/>
    <w:rsid w:val="00547E47"/>
    <w:rsid w:val="0055313E"/>
    <w:rsid w:val="005536A2"/>
    <w:rsid w:val="00554922"/>
    <w:rsid w:val="00555A47"/>
    <w:rsid w:val="00556542"/>
    <w:rsid w:val="005605ED"/>
    <w:rsid w:val="00560F6A"/>
    <w:rsid w:val="0056196C"/>
    <w:rsid w:val="00561BE9"/>
    <w:rsid w:val="00566ED0"/>
    <w:rsid w:val="0057152E"/>
    <w:rsid w:val="00571534"/>
    <w:rsid w:val="00571FE4"/>
    <w:rsid w:val="00574AAD"/>
    <w:rsid w:val="00581882"/>
    <w:rsid w:val="0058350E"/>
    <w:rsid w:val="00583A99"/>
    <w:rsid w:val="00585DD8"/>
    <w:rsid w:val="005927DB"/>
    <w:rsid w:val="00592E96"/>
    <w:rsid w:val="005939C0"/>
    <w:rsid w:val="005A0C97"/>
    <w:rsid w:val="005A50CF"/>
    <w:rsid w:val="005A514C"/>
    <w:rsid w:val="005A51D7"/>
    <w:rsid w:val="005A5DEF"/>
    <w:rsid w:val="005A7402"/>
    <w:rsid w:val="005B3992"/>
    <w:rsid w:val="005B39D2"/>
    <w:rsid w:val="005B6605"/>
    <w:rsid w:val="005B7DC3"/>
    <w:rsid w:val="005C0117"/>
    <w:rsid w:val="005C1F26"/>
    <w:rsid w:val="005C5600"/>
    <w:rsid w:val="005D0695"/>
    <w:rsid w:val="005D0EB6"/>
    <w:rsid w:val="005D11DA"/>
    <w:rsid w:val="005D61CB"/>
    <w:rsid w:val="005E0A2A"/>
    <w:rsid w:val="005E3A13"/>
    <w:rsid w:val="005E3DA2"/>
    <w:rsid w:val="005E3FDA"/>
    <w:rsid w:val="005E58D4"/>
    <w:rsid w:val="005E62D1"/>
    <w:rsid w:val="005E7340"/>
    <w:rsid w:val="005E74B4"/>
    <w:rsid w:val="005F25A0"/>
    <w:rsid w:val="005F30D1"/>
    <w:rsid w:val="005F3523"/>
    <w:rsid w:val="005F75DD"/>
    <w:rsid w:val="006008A7"/>
    <w:rsid w:val="00602B08"/>
    <w:rsid w:val="00602D39"/>
    <w:rsid w:val="00603C43"/>
    <w:rsid w:val="00604746"/>
    <w:rsid w:val="00605A70"/>
    <w:rsid w:val="00605C67"/>
    <w:rsid w:val="00620EE6"/>
    <w:rsid w:val="006228FA"/>
    <w:rsid w:val="00623056"/>
    <w:rsid w:val="00627434"/>
    <w:rsid w:val="00630ADB"/>
    <w:rsid w:val="006333B2"/>
    <w:rsid w:val="00633871"/>
    <w:rsid w:val="0064091B"/>
    <w:rsid w:val="0064219C"/>
    <w:rsid w:val="006423AC"/>
    <w:rsid w:val="00643160"/>
    <w:rsid w:val="00643BCB"/>
    <w:rsid w:val="006465A6"/>
    <w:rsid w:val="00651E9C"/>
    <w:rsid w:val="00651F0F"/>
    <w:rsid w:val="0065200F"/>
    <w:rsid w:val="0065278A"/>
    <w:rsid w:val="0065414F"/>
    <w:rsid w:val="0065566F"/>
    <w:rsid w:val="00655874"/>
    <w:rsid w:val="006559A5"/>
    <w:rsid w:val="00655C17"/>
    <w:rsid w:val="00655FDB"/>
    <w:rsid w:val="006640B5"/>
    <w:rsid w:val="00664198"/>
    <w:rsid w:val="00665061"/>
    <w:rsid w:val="00665178"/>
    <w:rsid w:val="00666FC3"/>
    <w:rsid w:val="00670AE8"/>
    <w:rsid w:val="00670CCE"/>
    <w:rsid w:val="00672C28"/>
    <w:rsid w:val="00673146"/>
    <w:rsid w:val="00673268"/>
    <w:rsid w:val="00674C6E"/>
    <w:rsid w:val="00675AE3"/>
    <w:rsid w:val="00683B12"/>
    <w:rsid w:val="00683C30"/>
    <w:rsid w:val="00686355"/>
    <w:rsid w:val="00687770"/>
    <w:rsid w:val="00692127"/>
    <w:rsid w:val="006937B7"/>
    <w:rsid w:val="006938E2"/>
    <w:rsid w:val="006940DA"/>
    <w:rsid w:val="006955B1"/>
    <w:rsid w:val="00695FCD"/>
    <w:rsid w:val="0069629A"/>
    <w:rsid w:val="00696678"/>
    <w:rsid w:val="006978A3"/>
    <w:rsid w:val="006A1365"/>
    <w:rsid w:val="006A5DD0"/>
    <w:rsid w:val="006A61B8"/>
    <w:rsid w:val="006A6F9A"/>
    <w:rsid w:val="006A7BC6"/>
    <w:rsid w:val="006B209B"/>
    <w:rsid w:val="006B313C"/>
    <w:rsid w:val="006B45AC"/>
    <w:rsid w:val="006B5669"/>
    <w:rsid w:val="006B5EBD"/>
    <w:rsid w:val="006C0F6D"/>
    <w:rsid w:val="006C150B"/>
    <w:rsid w:val="006C2391"/>
    <w:rsid w:val="006C52F8"/>
    <w:rsid w:val="006C5437"/>
    <w:rsid w:val="006C58DA"/>
    <w:rsid w:val="006D0BB6"/>
    <w:rsid w:val="006D0C72"/>
    <w:rsid w:val="006D2745"/>
    <w:rsid w:val="006D4146"/>
    <w:rsid w:val="006D581B"/>
    <w:rsid w:val="006E13D7"/>
    <w:rsid w:val="006E1E17"/>
    <w:rsid w:val="006E5864"/>
    <w:rsid w:val="006E6A31"/>
    <w:rsid w:val="006F11C0"/>
    <w:rsid w:val="006F1B0A"/>
    <w:rsid w:val="006F789C"/>
    <w:rsid w:val="00701CFF"/>
    <w:rsid w:val="007026A9"/>
    <w:rsid w:val="00703131"/>
    <w:rsid w:val="007033EE"/>
    <w:rsid w:val="0070504C"/>
    <w:rsid w:val="007051E5"/>
    <w:rsid w:val="00705CCE"/>
    <w:rsid w:val="00707F9A"/>
    <w:rsid w:val="00710184"/>
    <w:rsid w:val="00710D94"/>
    <w:rsid w:val="00712B59"/>
    <w:rsid w:val="007134FE"/>
    <w:rsid w:val="007148B9"/>
    <w:rsid w:val="007156A0"/>
    <w:rsid w:val="00721E26"/>
    <w:rsid w:val="00722E82"/>
    <w:rsid w:val="007233A1"/>
    <w:rsid w:val="0072385E"/>
    <w:rsid w:val="00727339"/>
    <w:rsid w:val="00727A96"/>
    <w:rsid w:val="0073165C"/>
    <w:rsid w:val="00731747"/>
    <w:rsid w:val="0073364F"/>
    <w:rsid w:val="007342AF"/>
    <w:rsid w:val="007348BA"/>
    <w:rsid w:val="007369FE"/>
    <w:rsid w:val="00742E68"/>
    <w:rsid w:val="00744B5B"/>
    <w:rsid w:val="007457C8"/>
    <w:rsid w:val="00746F82"/>
    <w:rsid w:val="00747D0A"/>
    <w:rsid w:val="00751AE1"/>
    <w:rsid w:val="00751B48"/>
    <w:rsid w:val="0075261E"/>
    <w:rsid w:val="00753168"/>
    <w:rsid w:val="00753D9E"/>
    <w:rsid w:val="00754DF8"/>
    <w:rsid w:val="00756BFB"/>
    <w:rsid w:val="00760080"/>
    <w:rsid w:val="00761913"/>
    <w:rsid w:val="00761D6A"/>
    <w:rsid w:val="00764A10"/>
    <w:rsid w:val="00765F16"/>
    <w:rsid w:val="007713E2"/>
    <w:rsid w:val="007734D7"/>
    <w:rsid w:val="007741A0"/>
    <w:rsid w:val="00775CA4"/>
    <w:rsid w:val="007764D0"/>
    <w:rsid w:val="00776EDD"/>
    <w:rsid w:val="00776F92"/>
    <w:rsid w:val="00782564"/>
    <w:rsid w:val="007833DF"/>
    <w:rsid w:val="00786A81"/>
    <w:rsid w:val="007926F0"/>
    <w:rsid w:val="007932C1"/>
    <w:rsid w:val="007935F9"/>
    <w:rsid w:val="00794F7B"/>
    <w:rsid w:val="00795BD0"/>
    <w:rsid w:val="007A13E4"/>
    <w:rsid w:val="007A1B14"/>
    <w:rsid w:val="007A20F9"/>
    <w:rsid w:val="007A2902"/>
    <w:rsid w:val="007A30F5"/>
    <w:rsid w:val="007A3636"/>
    <w:rsid w:val="007A58B1"/>
    <w:rsid w:val="007A58F9"/>
    <w:rsid w:val="007A74EA"/>
    <w:rsid w:val="007B0069"/>
    <w:rsid w:val="007B049A"/>
    <w:rsid w:val="007B6CE3"/>
    <w:rsid w:val="007B6F89"/>
    <w:rsid w:val="007B76B8"/>
    <w:rsid w:val="007C7589"/>
    <w:rsid w:val="007D14F1"/>
    <w:rsid w:val="007D62D0"/>
    <w:rsid w:val="007E1CDF"/>
    <w:rsid w:val="007E1FE7"/>
    <w:rsid w:val="007E2397"/>
    <w:rsid w:val="007E2417"/>
    <w:rsid w:val="007E329D"/>
    <w:rsid w:val="007E3D37"/>
    <w:rsid w:val="007E5EEC"/>
    <w:rsid w:val="007E7626"/>
    <w:rsid w:val="007F1CFF"/>
    <w:rsid w:val="007F3139"/>
    <w:rsid w:val="007F3233"/>
    <w:rsid w:val="007F37A8"/>
    <w:rsid w:val="007F5049"/>
    <w:rsid w:val="007F594D"/>
    <w:rsid w:val="0080269B"/>
    <w:rsid w:val="0080454D"/>
    <w:rsid w:val="008073D3"/>
    <w:rsid w:val="00807916"/>
    <w:rsid w:val="00810EEA"/>
    <w:rsid w:val="00811B3C"/>
    <w:rsid w:val="00812B1E"/>
    <w:rsid w:val="008151F4"/>
    <w:rsid w:val="00817C43"/>
    <w:rsid w:val="00822884"/>
    <w:rsid w:val="00823692"/>
    <w:rsid w:val="00825915"/>
    <w:rsid w:val="00831828"/>
    <w:rsid w:val="008328A6"/>
    <w:rsid w:val="00832A43"/>
    <w:rsid w:val="00833E67"/>
    <w:rsid w:val="00837EF8"/>
    <w:rsid w:val="008410D6"/>
    <w:rsid w:val="0084332A"/>
    <w:rsid w:val="0084386D"/>
    <w:rsid w:val="00852366"/>
    <w:rsid w:val="00853BDC"/>
    <w:rsid w:val="00860720"/>
    <w:rsid w:val="008635FD"/>
    <w:rsid w:val="00863CE0"/>
    <w:rsid w:val="008662F0"/>
    <w:rsid w:val="008670C4"/>
    <w:rsid w:val="00867CEB"/>
    <w:rsid w:val="0087338B"/>
    <w:rsid w:val="0087556C"/>
    <w:rsid w:val="0087658C"/>
    <w:rsid w:val="008767B7"/>
    <w:rsid w:val="00877555"/>
    <w:rsid w:val="008809AC"/>
    <w:rsid w:val="00880C12"/>
    <w:rsid w:val="008819BA"/>
    <w:rsid w:val="00881BCC"/>
    <w:rsid w:val="00884D1F"/>
    <w:rsid w:val="0088772A"/>
    <w:rsid w:val="00890CF0"/>
    <w:rsid w:val="008910A5"/>
    <w:rsid w:val="00891E8F"/>
    <w:rsid w:val="008961D1"/>
    <w:rsid w:val="008968FF"/>
    <w:rsid w:val="00897D08"/>
    <w:rsid w:val="00897DC9"/>
    <w:rsid w:val="008A0DB7"/>
    <w:rsid w:val="008A3376"/>
    <w:rsid w:val="008A4B5F"/>
    <w:rsid w:val="008A5BA6"/>
    <w:rsid w:val="008B2307"/>
    <w:rsid w:val="008B2B2C"/>
    <w:rsid w:val="008B4404"/>
    <w:rsid w:val="008B4CED"/>
    <w:rsid w:val="008B5FD1"/>
    <w:rsid w:val="008B7BE9"/>
    <w:rsid w:val="008C029F"/>
    <w:rsid w:val="008C1E26"/>
    <w:rsid w:val="008C2EBA"/>
    <w:rsid w:val="008C6A03"/>
    <w:rsid w:val="008D19EA"/>
    <w:rsid w:val="008D3C99"/>
    <w:rsid w:val="008D6590"/>
    <w:rsid w:val="008D6828"/>
    <w:rsid w:val="008D6D3A"/>
    <w:rsid w:val="008E357C"/>
    <w:rsid w:val="008E6196"/>
    <w:rsid w:val="008E63FC"/>
    <w:rsid w:val="008F0B4D"/>
    <w:rsid w:val="008F19CB"/>
    <w:rsid w:val="008F23BF"/>
    <w:rsid w:val="008F58BC"/>
    <w:rsid w:val="008F5D74"/>
    <w:rsid w:val="008F6171"/>
    <w:rsid w:val="008F677A"/>
    <w:rsid w:val="008F7C29"/>
    <w:rsid w:val="008F7D50"/>
    <w:rsid w:val="00900204"/>
    <w:rsid w:val="00901D3B"/>
    <w:rsid w:val="00903D66"/>
    <w:rsid w:val="00903F93"/>
    <w:rsid w:val="0090516A"/>
    <w:rsid w:val="009054E6"/>
    <w:rsid w:val="00906ABB"/>
    <w:rsid w:val="00910FB0"/>
    <w:rsid w:val="009113EC"/>
    <w:rsid w:val="00912C47"/>
    <w:rsid w:val="0092422E"/>
    <w:rsid w:val="0092465C"/>
    <w:rsid w:val="00924F14"/>
    <w:rsid w:val="00925557"/>
    <w:rsid w:val="00930234"/>
    <w:rsid w:val="00933350"/>
    <w:rsid w:val="009338E1"/>
    <w:rsid w:val="009343D5"/>
    <w:rsid w:val="00934829"/>
    <w:rsid w:val="00936DE5"/>
    <w:rsid w:val="00941A8C"/>
    <w:rsid w:val="00947927"/>
    <w:rsid w:val="00952275"/>
    <w:rsid w:val="00952DBE"/>
    <w:rsid w:val="00955BBF"/>
    <w:rsid w:val="00956A17"/>
    <w:rsid w:val="00957C2E"/>
    <w:rsid w:val="009601A3"/>
    <w:rsid w:val="00960326"/>
    <w:rsid w:val="009614EE"/>
    <w:rsid w:val="0096192E"/>
    <w:rsid w:val="00961991"/>
    <w:rsid w:val="00962029"/>
    <w:rsid w:val="00962C6A"/>
    <w:rsid w:val="00963AB6"/>
    <w:rsid w:val="009700F3"/>
    <w:rsid w:val="0097252E"/>
    <w:rsid w:val="00980B0E"/>
    <w:rsid w:val="00982A2E"/>
    <w:rsid w:val="00986F8F"/>
    <w:rsid w:val="009907A2"/>
    <w:rsid w:val="00991FD7"/>
    <w:rsid w:val="00994494"/>
    <w:rsid w:val="00996B79"/>
    <w:rsid w:val="00997BD3"/>
    <w:rsid w:val="009A082A"/>
    <w:rsid w:val="009A1634"/>
    <w:rsid w:val="009A1DD5"/>
    <w:rsid w:val="009A3520"/>
    <w:rsid w:val="009A3864"/>
    <w:rsid w:val="009A3EBD"/>
    <w:rsid w:val="009A4E8B"/>
    <w:rsid w:val="009B13C3"/>
    <w:rsid w:val="009B1528"/>
    <w:rsid w:val="009B2912"/>
    <w:rsid w:val="009B54CE"/>
    <w:rsid w:val="009C07AC"/>
    <w:rsid w:val="009C0A1B"/>
    <w:rsid w:val="009C1094"/>
    <w:rsid w:val="009C1D03"/>
    <w:rsid w:val="009C2B42"/>
    <w:rsid w:val="009D1174"/>
    <w:rsid w:val="009D2CEC"/>
    <w:rsid w:val="009D40B5"/>
    <w:rsid w:val="009D5658"/>
    <w:rsid w:val="009D5F2E"/>
    <w:rsid w:val="009D63E6"/>
    <w:rsid w:val="009E0967"/>
    <w:rsid w:val="009E1D2A"/>
    <w:rsid w:val="009E1FA2"/>
    <w:rsid w:val="009E3AED"/>
    <w:rsid w:val="009E4E68"/>
    <w:rsid w:val="009F2F7E"/>
    <w:rsid w:val="009F4F56"/>
    <w:rsid w:val="009F65F1"/>
    <w:rsid w:val="009F66D3"/>
    <w:rsid w:val="009F71A3"/>
    <w:rsid w:val="009F739D"/>
    <w:rsid w:val="00A03357"/>
    <w:rsid w:val="00A033BA"/>
    <w:rsid w:val="00A04220"/>
    <w:rsid w:val="00A0595D"/>
    <w:rsid w:val="00A065DD"/>
    <w:rsid w:val="00A06EB0"/>
    <w:rsid w:val="00A10B64"/>
    <w:rsid w:val="00A11AE7"/>
    <w:rsid w:val="00A1437F"/>
    <w:rsid w:val="00A154B8"/>
    <w:rsid w:val="00A20DE6"/>
    <w:rsid w:val="00A21333"/>
    <w:rsid w:val="00A24507"/>
    <w:rsid w:val="00A2712E"/>
    <w:rsid w:val="00A273BB"/>
    <w:rsid w:val="00A2770F"/>
    <w:rsid w:val="00A32B91"/>
    <w:rsid w:val="00A32CB1"/>
    <w:rsid w:val="00A34B1B"/>
    <w:rsid w:val="00A34DC4"/>
    <w:rsid w:val="00A35C12"/>
    <w:rsid w:val="00A37F3C"/>
    <w:rsid w:val="00A4095B"/>
    <w:rsid w:val="00A40BC5"/>
    <w:rsid w:val="00A40C0D"/>
    <w:rsid w:val="00A46032"/>
    <w:rsid w:val="00A466C5"/>
    <w:rsid w:val="00A511A0"/>
    <w:rsid w:val="00A524FC"/>
    <w:rsid w:val="00A532F0"/>
    <w:rsid w:val="00A54506"/>
    <w:rsid w:val="00A579B4"/>
    <w:rsid w:val="00A611FE"/>
    <w:rsid w:val="00A63EF7"/>
    <w:rsid w:val="00A643AA"/>
    <w:rsid w:val="00A6741F"/>
    <w:rsid w:val="00A7050E"/>
    <w:rsid w:val="00A70B14"/>
    <w:rsid w:val="00A714D0"/>
    <w:rsid w:val="00A7257C"/>
    <w:rsid w:val="00A7370F"/>
    <w:rsid w:val="00A74C7C"/>
    <w:rsid w:val="00A77762"/>
    <w:rsid w:val="00A77E8B"/>
    <w:rsid w:val="00A811EA"/>
    <w:rsid w:val="00A81985"/>
    <w:rsid w:val="00A81E37"/>
    <w:rsid w:val="00A821B6"/>
    <w:rsid w:val="00A83B2F"/>
    <w:rsid w:val="00A869C5"/>
    <w:rsid w:val="00A944B6"/>
    <w:rsid w:val="00A95027"/>
    <w:rsid w:val="00A95940"/>
    <w:rsid w:val="00A97D7D"/>
    <w:rsid w:val="00AA02BA"/>
    <w:rsid w:val="00AA0D84"/>
    <w:rsid w:val="00AA0EA5"/>
    <w:rsid w:val="00AA1112"/>
    <w:rsid w:val="00AA1A78"/>
    <w:rsid w:val="00AA35AA"/>
    <w:rsid w:val="00AA7561"/>
    <w:rsid w:val="00AB0C29"/>
    <w:rsid w:val="00AB0E99"/>
    <w:rsid w:val="00AB1D1E"/>
    <w:rsid w:val="00AB2DAE"/>
    <w:rsid w:val="00AB5580"/>
    <w:rsid w:val="00AB5616"/>
    <w:rsid w:val="00AB592E"/>
    <w:rsid w:val="00AB759B"/>
    <w:rsid w:val="00AB7FAE"/>
    <w:rsid w:val="00AC0835"/>
    <w:rsid w:val="00AC09A9"/>
    <w:rsid w:val="00AC0A8C"/>
    <w:rsid w:val="00AC0AF4"/>
    <w:rsid w:val="00AC21DD"/>
    <w:rsid w:val="00AC22D7"/>
    <w:rsid w:val="00AC7887"/>
    <w:rsid w:val="00AC7B8A"/>
    <w:rsid w:val="00AC7F56"/>
    <w:rsid w:val="00AD11F7"/>
    <w:rsid w:val="00AD1297"/>
    <w:rsid w:val="00AD3B05"/>
    <w:rsid w:val="00AD61BE"/>
    <w:rsid w:val="00AD64B9"/>
    <w:rsid w:val="00AD7EF3"/>
    <w:rsid w:val="00AE113B"/>
    <w:rsid w:val="00AE441A"/>
    <w:rsid w:val="00AE58EE"/>
    <w:rsid w:val="00AE7173"/>
    <w:rsid w:val="00AF042F"/>
    <w:rsid w:val="00AF238A"/>
    <w:rsid w:val="00AF4121"/>
    <w:rsid w:val="00AF4BD1"/>
    <w:rsid w:val="00AF5089"/>
    <w:rsid w:val="00AF63E3"/>
    <w:rsid w:val="00B00125"/>
    <w:rsid w:val="00B00BF7"/>
    <w:rsid w:val="00B01651"/>
    <w:rsid w:val="00B01771"/>
    <w:rsid w:val="00B027CB"/>
    <w:rsid w:val="00B03174"/>
    <w:rsid w:val="00B03806"/>
    <w:rsid w:val="00B06B9E"/>
    <w:rsid w:val="00B06D8D"/>
    <w:rsid w:val="00B15162"/>
    <w:rsid w:val="00B15859"/>
    <w:rsid w:val="00B16AA9"/>
    <w:rsid w:val="00B17042"/>
    <w:rsid w:val="00B17DF9"/>
    <w:rsid w:val="00B17E13"/>
    <w:rsid w:val="00B21912"/>
    <w:rsid w:val="00B227F0"/>
    <w:rsid w:val="00B2365D"/>
    <w:rsid w:val="00B23D6C"/>
    <w:rsid w:val="00B260B3"/>
    <w:rsid w:val="00B27F67"/>
    <w:rsid w:val="00B311F2"/>
    <w:rsid w:val="00B313C5"/>
    <w:rsid w:val="00B31802"/>
    <w:rsid w:val="00B3252B"/>
    <w:rsid w:val="00B33E93"/>
    <w:rsid w:val="00B35365"/>
    <w:rsid w:val="00B3584F"/>
    <w:rsid w:val="00B3667D"/>
    <w:rsid w:val="00B36F72"/>
    <w:rsid w:val="00B370E5"/>
    <w:rsid w:val="00B371E1"/>
    <w:rsid w:val="00B4032C"/>
    <w:rsid w:val="00B44A38"/>
    <w:rsid w:val="00B4678F"/>
    <w:rsid w:val="00B46946"/>
    <w:rsid w:val="00B51504"/>
    <w:rsid w:val="00B547E3"/>
    <w:rsid w:val="00B55FB3"/>
    <w:rsid w:val="00B56235"/>
    <w:rsid w:val="00B6008D"/>
    <w:rsid w:val="00B60736"/>
    <w:rsid w:val="00B616C3"/>
    <w:rsid w:val="00B64170"/>
    <w:rsid w:val="00B64738"/>
    <w:rsid w:val="00B64B39"/>
    <w:rsid w:val="00B65A66"/>
    <w:rsid w:val="00B66487"/>
    <w:rsid w:val="00B670DB"/>
    <w:rsid w:val="00B676C9"/>
    <w:rsid w:val="00B710D2"/>
    <w:rsid w:val="00B72EF0"/>
    <w:rsid w:val="00B73F79"/>
    <w:rsid w:val="00B74A5D"/>
    <w:rsid w:val="00B75BD9"/>
    <w:rsid w:val="00B80F1A"/>
    <w:rsid w:val="00B814DD"/>
    <w:rsid w:val="00B81C21"/>
    <w:rsid w:val="00B81D63"/>
    <w:rsid w:val="00B82895"/>
    <w:rsid w:val="00B82ABA"/>
    <w:rsid w:val="00B92412"/>
    <w:rsid w:val="00B928C7"/>
    <w:rsid w:val="00B92AB1"/>
    <w:rsid w:val="00B94030"/>
    <w:rsid w:val="00BA11B3"/>
    <w:rsid w:val="00BA5775"/>
    <w:rsid w:val="00BA59F4"/>
    <w:rsid w:val="00BA620A"/>
    <w:rsid w:val="00BA7E5D"/>
    <w:rsid w:val="00BB09E1"/>
    <w:rsid w:val="00BB371B"/>
    <w:rsid w:val="00BB646C"/>
    <w:rsid w:val="00BC1D02"/>
    <w:rsid w:val="00BC3669"/>
    <w:rsid w:val="00BC3EFA"/>
    <w:rsid w:val="00BC4F69"/>
    <w:rsid w:val="00BC6669"/>
    <w:rsid w:val="00BC6DF1"/>
    <w:rsid w:val="00BC72FC"/>
    <w:rsid w:val="00BC7E3A"/>
    <w:rsid w:val="00BD220D"/>
    <w:rsid w:val="00BD5228"/>
    <w:rsid w:val="00BE4441"/>
    <w:rsid w:val="00BE4510"/>
    <w:rsid w:val="00BE6692"/>
    <w:rsid w:val="00BF01A5"/>
    <w:rsid w:val="00BF21ED"/>
    <w:rsid w:val="00BF252C"/>
    <w:rsid w:val="00C01377"/>
    <w:rsid w:val="00C01551"/>
    <w:rsid w:val="00C0352B"/>
    <w:rsid w:val="00C04D18"/>
    <w:rsid w:val="00C054F0"/>
    <w:rsid w:val="00C07DD8"/>
    <w:rsid w:val="00C11401"/>
    <w:rsid w:val="00C125A2"/>
    <w:rsid w:val="00C13DF5"/>
    <w:rsid w:val="00C154F8"/>
    <w:rsid w:val="00C15AF4"/>
    <w:rsid w:val="00C15D71"/>
    <w:rsid w:val="00C22519"/>
    <w:rsid w:val="00C22C86"/>
    <w:rsid w:val="00C24898"/>
    <w:rsid w:val="00C25B67"/>
    <w:rsid w:val="00C263F6"/>
    <w:rsid w:val="00C272B8"/>
    <w:rsid w:val="00C27F6F"/>
    <w:rsid w:val="00C323D3"/>
    <w:rsid w:val="00C33195"/>
    <w:rsid w:val="00C35DB1"/>
    <w:rsid w:val="00C379C9"/>
    <w:rsid w:val="00C42B9E"/>
    <w:rsid w:val="00C44050"/>
    <w:rsid w:val="00C467D5"/>
    <w:rsid w:val="00C46B11"/>
    <w:rsid w:val="00C474B3"/>
    <w:rsid w:val="00C50255"/>
    <w:rsid w:val="00C53B91"/>
    <w:rsid w:val="00C545AD"/>
    <w:rsid w:val="00C545E5"/>
    <w:rsid w:val="00C54BA4"/>
    <w:rsid w:val="00C55289"/>
    <w:rsid w:val="00C57803"/>
    <w:rsid w:val="00C60905"/>
    <w:rsid w:val="00C62257"/>
    <w:rsid w:val="00C65279"/>
    <w:rsid w:val="00C713D5"/>
    <w:rsid w:val="00C71E53"/>
    <w:rsid w:val="00C73627"/>
    <w:rsid w:val="00C7581C"/>
    <w:rsid w:val="00C815AA"/>
    <w:rsid w:val="00C81776"/>
    <w:rsid w:val="00C81FE0"/>
    <w:rsid w:val="00C83D87"/>
    <w:rsid w:val="00C87427"/>
    <w:rsid w:val="00C879DD"/>
    <w:rsid w:val="00C9011D"/>
    <w:rsid w:val="00C9362F"/>
    <w:rsid w:val="00C95F3F"/>
    <w:rsid w:val="00CA164D"/>
    <w:rsid w:val="00CA39C5"/>
    <w:rsid w:val="00CA3FE2"/>
    <w:rsid w:val="00CA514B"/>
    <w:rsid w:val="00CA65F4"/>
    <w:rsid w:val="00CB151E"/>
    <w:rsid w:val="00CB2EE2"/>
    <w:rsid w:val="00CB5602"/>
    <w:rsid w:val="00CC04A0"/>
    <w:rsid w:val="00CC0A3E"/>
    <w:rsid w:val="00CC0C21"/>
    <w:rsid w:val="00CC24C0"/>
    <w:rsid w:val="00CC25F6"/>
    <w:rsid w:val="00CC67B9"/>
    <w:rsid w:val="00CC78FB"/>
    <w:rsid w:val="00CD01E2"/>
    <w:rsid w:val="00CD2219"/>
    <w:rsid w:val="00CD6BAA"/>
    <w:rsid w:val="00CD7836"/>
    <w:rsid w:val="00CD7C5E"/>
    <w:rsid w:val="00CE00CB"/>
    <w:rsid w:val="00CE17D8"/>
    <w:rsid w:val="00CE1F9C"/>
    <w:rsid w:val="00CE3207"/>
    <w:rsid w:val="00CE33C1"/>
    <w:rsid w:val="00CE5404"/>
    <w:rsid w:val="00CE61DF"/>
    <w:rsid w:val="00CE7B0A"/>
    <w:rsid w:val="00CF34BC"/>
    <w:rsid w:val="00CF3A23"/>
    <w:rsid w:val="00CF48F3"/>
    <w:rsid w:val="00D010F9"/>
    <w:rsid w:val="00D01DD6"/>
    <w:rsid w:val="00D01EE4"/>
    <w:rsid w:val="00D04605"/>
    <w:rsid w:val="00D05556"/>
    <w:rsid w:val="00D0615B"/>
    <w:rsid w:val="00D06708"/>
    <w:rsid w:val="00D07B37"/>
    <w:rsid w:val="00D07B4D"/>
    <w:rsid w:val="00D103FA"/>
    <w:rsid w:val="00D10A73"/>
    <w:rsid w:val="00D11150"/>
    <w:rsid w:val="00D112D5"/>
    <w:rsid w:val="00D1560A"/>
    <w:rsid w:val="00D1599B"/>
    <w:rsid w:val="00D2280E"/>
    <w:rsid w:val="00D23114"/>
    <w:rsid w:val="00D2579D"/>
    <w:rsid w:val="00D25A56"/>
    <w:rsid w:val="00D303DB"/>
    <w:rsid w:val="00D30565"/>
    <w:rsid w:val="00D343E7"/>
    <w:rsid w:val="00D36846"/>
    <w:rsid w:val="00D37389"/>
    <w:rsid w:val="00D404D1"/>
    <w:rsid w:val="00D42136"/>
    <w:rsid w:val="00D43E0B"/>
    <w:rsid w:val="00D50EDE"/>
    <w:rsid w:val="00D51013"/>
    <w:rsid w:val="00D52362"/>
    <w:rsid w:val="00D53708"/>
    <w:rsid w:val="00D53DBB"/>
    <w:rsid w:val="00D55002"/>
    <w:rsid w:val="00D60A92"/>
    <w:rsid w:val="00D6346A"/>
    <w:rsid w:val="00D63706"/>
    <w:rsid w:val="00D649C3"/>
    <w:rsid w:val="00D65076"/>
    <w:rsid w:val="00D660A3"/>
    <w:rsid w:val="00D67603"/>
    <w:rsid w:val="00D736C1"/>
    <w:rsid w:val="00D73B23"/>
    <w:rsid w:val="00D73D04"/>
    <w:rsid w:val="00D7408E"/>
    <w:rsid w:val="00D74747"/>
    <w:rsid w:val="00D747CC"/>
    <w:rsid w:val="00D74D70"/>
    <w:rsid w:val="00D75247"/>
    <w:rsid w:val="00D75464"/>
    <w:rsid w:val="00D75CCE"/>
    <w:rsid w:val="00D75DAB"/>
    <w:rsid w:val="00D815CC"/>
    <w:rsid w:val="00D81FF7"/>
    <w:rsid w:val="00D846F5"/>
    <w:rsid w:val="00D8568F"/>
    <w:rsid w:val="00D85C49"/>
    <w:rsid w:val="00D8612B"/>
    <w:rsid w:val="00D87943"/>
    <w:rsid w:val="00D916FA"/>
    <w:rsid w:val="00D92A24"/>
    <w:rsid w:val="00D94548"/>
    <w:rsid w:val="00DA2388"/>
    <w:rsid w:val="00DA271E"/>
    <w:rsid w:val="00DA3F48"/>
    <w:rsid w:val="00DA4B06"/>
    <w:rsid w:val="00DA4D08"/>
    <w:rsid w:val="00DA67AD"/>
    <w:rsid w:val="00DA7879"/>
    <w:rsid w:val="00DA7B30"/>
    <w:rsid w:val="00DB496C"/>
    <w:rsid w:val="00DB5C7E"/>
    <w:rsid w:val="00DB76C9"/>
    <w:rsid w:val="00DC0634"/>
    <w:rsid w:val="00DC0A93"/>
    <w:rsid w:val="00DC116D"/>
    <w:rsid w:val="00DC3780"/>
    <w:rsid w:val="00DC55F4"/>
    <w:rsid w:val="00DC5D6F"/>
    <w:rsid w:val="00DC6B43"/>
    <w:rsid w:val="00DD02EE"/>
    <w:rsid w:val="00DD20A0"/>
    <w:rsid w:val="00DE4CA1"/>
    <w:rsid w:val="00DE5CDD"/>
    <w:rsid w:val="00DF0B8E"/>
    <w:rsid w:val="00DF0DC2"/>
    <w:rsid w:val="00DF167A"/>
    <w:rsid w:val="00DF17C2"/>
    <w:rsid w:val="00DF2091"/>
    <w:rsid w:val="00DF22F2"/>
    <w:rsid w:val="00DF2CF8"/>
    <w:rsid w:val="00DF7F01"/>
    <w:rsid w:val="00E02703"/>
    <w:rsid w:val="00E10918"/>
    <w:rsid w:val="00E11EB9"/>
    <w:rsid w:val="00E14353"/>
    <w:rsid w:val="00E17415"/>
    <w:rsid w:val="00E203E1"/>
    <w:rsid w:val="00E20F8E"/>
    <w:rsid w:val="00E22320"/>
    <w:rsid w:val="00E22ED0"/>
    <w:rsid w:val="00E2325B"/>
    <w:rsid w:val="00E27B98"/>
    <w:rsid w:val="00E3055A"/>
    <w:rsid w:val="00E3219F"/>
    <w:rsid w:val="00E33795"/>
    <w:rsid w:val="00E36E34"/>
    <w:rsid w:val="00E373EF"/>
    <w:rsid w:val="00E37777"/>
    <w:rsid w:val="00E41139"/>
    <w:rsid w:val="00E41692"/>
    <w:rsid w:val="00E42414"/>
    <w:rsid w:val="00E43697"/>
    <w:rsid w:val="00E439F7"/>
    <w:rsid w:val="00E44E83"/>
    <w:rsid w:val="00E451FD"/>
    <w:rsid w:val="00E455FF"/>
    <w:rsid w:val="00E46A5B"/>
    <w:rsid w:val="00E4731A"/>
    <w:rsid w:val="00E500A2"/>
    <w:rsid w:val="00E50630"/>
    <w:rsid w:val="00E54201"/>
    <w:rsid w:val="00E56A54"/>
    <w:rsid w:val="00E5740F"/>
    <w:rsid w:val="00E61A71"/>
    <w:rsid w:val="00E65EB3"/>
    <w:rsid w:val="00E6725E"/>
    <w:rsid w:val="00E702B6"/>
    <w:rsid w:val="00E70D5B"/>
    <w:rsid w:val="00E74D4D"/>
    <w:rsid w:val="00E75F07"/>
    <w:rsid w:val="00E763C8"/>
    <w:rsid w:val="00E779D4"/>
    <w:rsid w:val="00E80CDC"/>
    <w:rsid w:val="00E82944"/>
    <w:rsid w:val="00E83A8A"/>
    <w:rsid w:val="00E8477A"/>
    <w:rsid w:val="00E85E88"/>
    <w:rsid w:val="00E864BE"/>
    <w:rsid w:val="00E86706"/>
    <w:rsid w:val="00E87232"/>
    <w:rsid w:val="00E879D0"/>
    <w:rsid w:val="00E91017"/>
    <w:rsid w:val="00E91DD3"/>
    <w:rsid w:val="00E940D3"/>
    <w:rsid w:val="00E96681"/>
    <w:rsid w:val="00E9717C"/>
    <w:rsid w:val="00EA0528"/>
    <w:rsid w:val="00EA05E3"/>
    <w:rsid w:val="00EA0A62"/>
    <w:rsid w:val="00EA0EE3"/>
    <w:rsid w:val="00EA1F0E"/>
    <w:rsid w:val="00EA268B"/>
    <w:rsid w:val="00EA2861"/>
    <w:rsid w:val="00EA2BDE"/>
    <w:rsid w:val="00EA2BF5"/>
    <w:rsid w:val="00EA324D"/>
    <w:rsid w:val="00EA4C4F"/>
    <w:rsid w:val="00EA5FA1"/>
    <w:rsid w:val="00EA69F6"/>
    <w:rsid w:val="00EA7DC3"/>
    <w:rsid w:val="00EB05E4"/>
    <w:rsid w:val="00EB0872"/>
    <w:rsid w:val="00EB348D"/>
    <w:rsid w:val="00EB5853"/>
    <w:rsid w:val="00EB5DF7"/>
    <w:rsid w:val="00EB6503"/>
    <w:rsid w:val="00EC0C75"/>
    <w:rsid w:val="00EC0D6F"/>
    <w:rsid w:val="00EC19A1"/>
    <w:rsid w:val="00EC2FD3"/>
    <w:rsid w:val="00EC4E3A"/>
    <w:rsid w:val="00EC5A3F"/>
    <w:rsid w:val="00EC6676"/>
    <w:rsid w:val="00EC7D07"/>
    <w:rsid w:val="00ED0B88"/>
    <w:rsid w:val="00ED104C"/>
    <w:rsid w:val="00ED1776"/>
    <w:rsid w:val="00ED315E"/>
    <w:rsid w:val="00ED58F7"/>
    <w:rsid w:val="00ED5A88"/>
    <w:rsid w:val="00EE0DE5"/>
    <w:rsid w:val="00EE2670"/>
    <w:rsid w:val="00EE3524"/>
    <w:rsid w:val="00EE4673"/>
    <w:rsid w:val="00EE57CA"/>
    <w:rsid w:val="00EE783E"/>
    <w:rsid w:val="00EF0EF9"/>
    <w:rsid w:val="00EF17B7"/>
    <w:rsid w:val="00EF1D95"/>
    <w:rsid w:val="00EF26D2"/>
    <w:rsid w:val="00EF2E6C"/>
    <w:rsid w:val="00EF62EE"/>
    <w:rsid w:val="00EF668B"/>
    <w:rsid w:val="00F043C1"/>
    <w:rsid w:val="00F07274"/>
    <w:rsid w:val="00F07FF1"/>
    <w:rsid w:val="00F138ED"/>
    <w:rsid w:val="00F15DB9"/>
    <w:rsid w:val="00F160B4"/>
    <w:rsid w:val="00F1721F"/>
    <w:rsid w:val="00F1774E"/>
    <w:rsid w:val="00F20911"/>
    <w:rsid w:val="00F25117"/>
    <w:rsid w:val="00F264FB"/>
    <w:rsid w:val="00F274F3"/>
    <w:rsid w:val="00F3011A"/>
    <w:rsid w:val="00F335B9"/>
    <w:rsid w:val="00F34F10"/>
    <w:rsid w:val="00F353F1"/>
    <w:rsid w:val="00F35E3C"/>
    <w:rsid w:val="00F36F4F"/>
    <w:rsid w:val="00F43FC6"/>
    <w:rsid w:val="00F442F0"/>
    <w:rsid w:val="00F5153F"/>
    <w:rsid w:val="00F524C7"/>
    <w:rsid w:val="00F535E0"/>
    <w:rsid w:val="00F536AC"/>
    <w:rsid w:val="00F569EE"/>
    <w:rsid w:val="00F57C4C"/>
    <w:rsid w:val="00F62448"/>
    <w:rsid w:val="00F626E4"/>
    <w:rsid w:val="00F679FB"/>
    <w:rsid w:val="00F71326"/>
    <w:rsid w:val="00F71576"/>
    <w:rsid w:val="00F75425"/>
    <w:rsid w:val="00F7684D"/>
    <w:rsid w:val="00F828E4"/>
    <w:rsid w:val="00F865FF"/>
    <w:rsid w:val="00F90557"/>
    <w:rsid w:val="00F909BF"/>
    <w:rsid w:val="00F91A27"/>
    <w:rsid w:val="00F930C1"/>
    <w:rsid w:val="00FA2F5B"/>
    <w:rsid w:val="00FA33E5"/>
    <w:rsid w:val="00FA60C0"/>
    <w:rsid w:val="00FA65AF"/>
    <w:rsid w:val="00FB05D9"/>
    <w:rsid w:val="00FB13F6"/>
    <w:rsid w:val="00FB17C6"/>
    <w:rsid w:val="00FB1A4C"/>
    <w:rsid w:val="00FB34D1"/>
    <w:rsid w:val="00FB4A76"/>
    <w:rsid w:val="00FB57B9"/>
    <w:rsid w:val="00FB6D99"/>
    <w:rsid w:val="00FB6F05"/>
    <w:rsid w:val="00FC2109"/>
    <w:rsid w:val="00FC288A"/>
    <w:rsid w:val="00FC396D"/>
    <w:rsid w:val="00FC40D7"/>
    <w:rsid w:val="00FC43D0"/>
    <w:rsid w:val="00FC4BB6"/>
    <w:rsid w:val="00FC6E7E"/>
    <w:rsid w:val="00FC764B"/>
    <w:rsid w:val="00FC79A5"/>
    <w:rsid w:val="00FD3DD2"/>
    <w:rsid w:val="00FD4A2C"/>
    <w:rsid w:val="00FD5522"/>
    <w:rsid w:val="00FD65A3"/>
    <w:rsid w:val="00FD65B1"/>
    <w:rsid w:val="00FD6667"/>
    <w:rsid w:val="00FE36C7"/>
    <w:rsid w:val="00FE6405"/>
    <w:rsid w:val="00FF3A9B"/>
    <w:rsid w:val="00FF62F2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369C"/>
  <w15:docId w15:val="{2F9EB6D8-8EC1-4849-9826-3B9E9111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94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Pro-Gramma"/>
    <w:link w:val="10"/>
    <w:qFormat/>
    <w:rsid w:val="00EF2E6C"/>
    <w:pPr>
      <w:keepNext/>
      <w:pageBreakBefore/>
      <w:spacing w:before="4000" w:after="9960"/>
      <w:jc w:val="right"/>
      <w:outlineLvl w:val="0"/>
    </w:pPr>
    <w:rPr>
      <w:rFonts w:ascii="Verdana" w:hAnsi="Verdana" w:cs="Arial"/>
      <w:b/>
      <w:bCs/>
      <w:color w:val="C41C16"/>
      <w:kern w:val="32"/>
      <w:sz w:val="40"/>
      <w:szCs w:val="32"/>
    </w:rPr>
  </w:style>
  <w:style w:type="paragraph" w:styleId="2">
    <w:name w:val="heading 2"/>
    <w:basedOn w:val="a"/>
    <w:next w:val="Pro-Gramma"/>
    <w:link w:val="20"/>
    <w:qFormat/>
    <w:rsid w:val="00EF2E6C"/>
    <w:pPr>
      <w:keepNext/>
      <w:pageBreakBefore/>
      <w:pBdr>
        <w:bottom w:val="single" w:sz="24" w:space="5" w:color="999999"/>
      </w:pBdr>
      <w:spacing w:after="840"/>
      <w:ind w:left="1080" w:hanging="108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</w:rPr>
  </w:style>
  <w:style w:type="paragraph" w:styleId="3">
    <w:name w:val="heading 3"/>
    <w:basedOn w:val="a"/>
    <w:next w:val="Pro-Gramma"/>
    <w:link w:val="30"/>
    <w:qFormat/>
    <w:rsid w:val="00EF2E6C"/>
    <w:pPr>
      <w:keepNext/>
      <w:spacing w:before="1200" w:after="600"/>
      <w:outlineLvl w:val="2"/>
    </w:pPr>
    <w:rPr>
      <w:rFonts w:ascii="Verdana" w:hAnsi="Verdana" w:cs="Arial"/>
      <w:bCs/>
      <w:color w:val="C41C16"/>
      <w:szCs w:val="26"/>
    </w:rPr>
  </w:style>
  <w:style w:type="paragraph" w:styleId="4">
    <w:name w:val="heading 4"/>
    <w:basedOn w:val="a"/>
    <w:next w:val="Pro-Gramma"/>
    <w:link w:val="40"/>
    <w:qFormat/>
    <w:rsid w:val="00EF2E6C"/>
    <w:pPr>
      <w:keepNext/>
      <w:spacing w:before="480" w:after="240"/>
      <w:ind w:left="426"/>
      <w:outlineLvl w:val="3"/>
    </w:pPr>
    <w:rPr>
      <w:rFonts w:ascii="Verdana" w:hAnsi="Verdana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F2E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F2E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">
    <w:name w:val="Bottom"/>
    <w:basedOn w:val="a3"/>
    <w:unhideWhenUsed/>
    <w:rsid w:val="00EF2E6C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</w:rPr>
  </w:style>
  <w:style w:type="paragraph" w:customStyle="1" w:styleId="Pro-Gramma">
    <w:name w:val="Pro-Gramma"/>
    <w:basedOn w:val="a"/>
    <w:link w:val="Pro-Gramma0"/>
    <w:qFormat/>
    <w:rsid w:val="00EF2E6C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paragraph" w:customStyle="1" w:styleId="Pro-List1">
    <w:name w:val="Pro-List #1"/>
    <w:basedOn w:val="Pro-Gramma"/>
    <w:rsid w:val="00EF2E6C"/>
    <w:pPr>
      <w:tabs>
        <w:tab w:val="left" w:pos="1134"/>
      </w:tabs>
      <w:spacing w:before="180"/>
      <w:ind w:hanging="708"/>
    </w:pPr>
  </w:style>
  <w:style w:type="paragraph" w:customStyle="1" w:styleId="NPAText">
    <w:name w:val="NPA Text"/>
    <w:basedOn w:val="Pro-List1"/>
    <w:rsid w:val="00EF2E6C"/>
  </w:style>
  <w:style w:type="paragraph" w:customStyle="1" w:styleId="NPA-Comment">
    <w:name w:val="NPA-Comment"/>
    <w:basedOn w:val="Pro-Gramma"/>
    <w:rsid w:val="00EF2E6C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2">
    <w:name w:val="Pro-List #2"/>
    <w:basedOn w:val="Pro-List1"/>
    <w:rsid w:val="00EF2E6C"/>
    <w:pPr>
      <w:tabs>
        <w:tab w:val="clear" w:pos="1134"/>
        <w:tab w:val="left" w:pos="2040"/>
      </w:tabs>
      <w:ind w:left="2040" w:hanging="480"/>
    </w:pPr>
  </w:style>
  <w:style w:type="paragraph" w:customStyle="1" w:styleId="Pro-List3">
    <w:name w:val="Pro-List #3"/>
    <w:basedOn w:val="Pro-List2"/>
    <w:rsid w:val="00EF2E6C"/>
    <w:pPr>
      <w:tabs>
        <w:tab w:val="left" w:pos="2640"/>
      </w:tabs>
      <w:ind w:left="2640" w:hanging="600"/>
    </w:pPr>
    <w:rPr>
      <w:lang w:val="en-US"/>
    </w:rPr>
  </w:style>
  <w:style w:type="paragraph" w:customStyle="1" w:styleId="Pro-List-1">
    <w:name w:val="Pro-List -1"/>
    <w:basedOn w:val="Pro-List1"/>
    <w:rsid w:val="00EF2E6C"/>
    <w:pPr>
      <w:numPr>
        <w:ilvl w:val="2"/>
        <w:numId w:val="1"/>
      </w:numPr>
      <w:tabs>
        <w:tab w:val="clear" w:pos="1134"/>
      </w:tabs>
    </w:pPr>
  </w:style>
  <w:style w:type="paragraph" w:customStyle="1" w:styleId="Pro-List-2">
    <w:name w:val="Pro-List -2"/>
    <w:basedOn w:val="Pro-List-1"/>
    <w:rsid w:val="00EF2E6C"/>
    <w:pPr>
      <w:numPr>
        <w:ilvl w:val="3"/>
        <w:numId w:val="2"/>
      </w:numPr>
      <w:spacing w:before="60"/>
    </w:pPr>
  </w:style>
  <w:style w:type="character" w:customStyle="1" w:styleId="Pro-Marka">
    <w:name w:val="Pro-Marka"/>
    <w:basedOn w:val="a0"/>
    <w:rsid w:val="00EF2E6C"/>
    <w:rPr>
      <w:b/>
      <w:color w:val="C41C16"/>
    </w:rPr>
  </w:style>
  <w:style w:type="paragraph" w:customStyle="1" w:styleId="Pro-Tab">
    <w:name w:val="Pro-Tab"/>
    <w:basedOn w:val="Pro-Gramma"/>
    <w:rsid w:val="00B33E93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customStyle="1" w:styleId="Pro-TabHead">
    <w:name w:val="Pro-Tab Head"/>
    <w:basedOn w:val="Pro-Tab"/>
    <w:rsid w:val="00EF2E6C"/>
    <w:rPr>
      <w:b/>
      <w:bCs/>
    </w:rPr>
  </w:style>
  <w:style w:type="paragraph" w:customStyle="1" w:styleId="Pro-TabName">
    <w:name w:val="Pro-Tab Name"/>
    <w:basedOn w:val="Pro-TabHead"/>
    <w:rsid w:val="00EF2E6C"/>
    <w:pPr>
      <w:keepNext/>
      <w:spacing w:before="240" w:after="120"/>
    </w:pPr>
    <w:rPr>
      <w:color w:val="C41C16"/>
    </w:rPr>
  </w:style>
  <w:style w:type="table" w:customStyle="1" w:styleId="Pro-Table">
    <w:name w:val="Pro-Table"/>
    <w:basedOn w:val="a1"/>
    <w:rsid w:val="00EF2E6C"/>
    <w:pPr>
      <w:spacing w:before="60" w:after="60" w:line="240" w:lineRule="auto"/>
    </w:pPr>
    <w:rPr>
      <w:rFonts w:ascii="Tahoma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 w:val="0"/>
        <w:tblHeader/>
      </w:trPr>
      <w:tcPr>
        <w:tcBorders>
          <w:bottom w:val="single" w:sz="12" w:space="0" w:color="808080"/>
        </w:tcBorders>
      </w:tcPr>
    </w:tblStylePr>
  </w:style>
  <w:style w:type="character" w:customStyle="1" w:styleId="Pro-">
    <w:name w:val="Pro-Ссылка"/>
    <w:basedOn w:val="a0"/>
    <w:rsid w:val="00EF2E6C"/>
    <w:rPr>
      <w:i/>
      <w:color w:val="808080"/>
      <w:u w:val="none"/>
    </w:rPr>
  </w:style>
  <w:style w:type="character" w:customStyle="1" w:styleId="TextNPA">
    <w:name w:val="Text NPA"/>
    <w:basedOn w:val="a0"/>
    <w:rsid w:val="00EF2E6C"/>
    <w:rPr>
      <w:rFonts w:ascii="Courier New" w:hAnsi="Courier New"/>
    </w:rPr>
  </w:style>
  <w:style w:type="paragraph" w:styleId="a5">
    <w:name w:val="List Paragraph"/>
    <w:basedOn w:val="a"/>
    <w:uiPriority w:val="34"/>
    <w:qFormat/>
    <w:rsid w:val="00EF2E6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2E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E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F2E6C"/>
    <w:rPr>
      <w:color w:val="0000FF"/>
      <w:u w:val="single"/>
    </w:rPr>
  </w:style>
  <w:style w:type="paragraph" w:styleId="a9">
    <w:name w:val="Title"/>
    <w:basedOn w:val="a"/>
    <w:link w:val="aa"/>
    <w:qFormat/>
    <w:rsid w:val="00EF2E6C"/>
    <w:pPr>
      <w:pBdr>
        <w:bottom w:val="single" w:sz="48" w:space="18" w:color="C4161C"/>
      </w:pBdr>
      <w:spacing w:before="3000" w:after="5520"/>
      <w:ind w:left="1678"/>
      <w:jc w:val="right"/>
      <w:outlineLvl w:val="0"/>
    </w:pPr>
    <w:rPr>
      <w:rFonts w:ascii="Verdana" w:hAnsi="Verdana" w:cs="Arial"/>
      <w:b/>
      <w:bCs/>
      <w:kern w:val="28"/>
      <w:sz w:val="40"/>
      <w:szCs w:val="32"/>
    </w:rPr>
  </w:style>
  <w:style w:type="character" w:customStyle="1" w:styleId="aa">
    <w:name w:val="Название Знак"/>
    <w:basedOn w:val="a0"/>
    <w:link w:val="a9"/>
    <w:rsid w:val="00EF2E6C"/>
    <w:rPr>
      <w:rFonts w:ascii="Verdana" w:eastAsia="Times New Roman" w:hAnsi="Verdana" w:cs="Arial"/>
      <w:b/>
      <w:bCs/>
      <w:kern w:val="28"/>
      <w:sz w:val="40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EF2E6C"/>
    <w:rPr>
      <w:rFonts w:ascii="Verdana" w:eastAsia="Times New Roman" w:hAnsi="Verdana" w:cs="Arial"/>
      <w:b/>
      <w:bCs/>
      <w:color w:val="C41C16"/>
      <w:kern w:val="32"/>
      <w:sz w:val="40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2E6C"/>
    <w:rPr>
      <w:rFonts w:ascii="Verdana" w:eastAsia="Times New Roman" w:hAnsi="Verdana" w:cs="Arial"/>
      <w:b/>
      <w:bCs/>
      <w:iCs/>
      <w:color w:val="C41C16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2E6C"/>
    <w:rPr>
      <w:rFonts w:ascii="Verdana" w:eastAsia="Times New Roman" w:hAnsi="Verdana" w:cs="Arial"/>
      <w:bCs/>
      <w:color w:val="C41C16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2E6C"/>
    <w:rPr>
      <w:rFonts w:ascii="Verdana" w:eastAsia="Times New Roman" w:hAnsi="Verdana" w:cs="Times New Roman"/>
      <w:b/>
      <w:bCs/>
      <w:sz w:val="20"/>
      <w:szCs w:val="28"/>
      <w:lang w:eastAsia="ru-RU"/>
    </w:rPr>
  </w:style>
  <w:style w:type="character" w:styleId="ab">
    <w:name w:val="annotation reference"/>
    <w:basedOn w:val="a0"/>
    <w:uiPriority w:val="99"/>
    <w:semiHidden/>
    <w:rsid w:val="00EF2E6C"/>
    <w:rPr>
      <w:sz w:val="16"/>
      <w:szCs w:val="16"/>
    </w:rPr>
  </w:style>
  <w:style w:type="character" w:styleId="ac">
    <w:name w:val="footnote reference"/>
    <w:basedOn w:val="a0"/>
    <w:unhideWhenUsed/>
    <w:rsid w:val="00EF2E6C"/>
    <w:rPr>
      <w:vertAlign w:val="superscript"/>
    </w:rPr>
  </w:style>
  <w:style w:type="character" w:styleId="ad">
    <w:name w:val="page number"/>
    <w:basedOn w:val="a0"/>
    <w:semiHidden/>
    <w:rsid w:val="00EF2E6C"/>
    <w:rPr>
      <w:rFonts w:ascii="Verdana" w:hAnsi="Verdana"/>
      <w:b/>
      <w:color w:val="C41C16"/>
      <w:sz w:val="16"/>
    </w:rPr>
  </w:style>
  <w:style w:type="paragraph" w:styleId="11">
    <w:name w:val="toc 1"/>
    <w:basedOn w:val="a"/>
    <w:next w:val="a"/>
    <w:autoRedefine/>
    <w:uiPriority w:val="39"/>
    <w:rsid w:val="00EF2E6C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</w:rPr>
  </w:style>
  <w:style w:type="paragraph" w:styleId="31">
    <w:name w:val="toc 3"/>
    <w:basedOn w:val="a"/>
    <w:next w:val="a"/>
    <w:autoRedefine/>
    <w:uiPriority w:val="39"/>
    <w:rsid w:val="00EF2E6C"/>
    <w:pPr>
      <w:tabs>
        <w:tab w:val="right" w:pos="9911"/>
      </w:tabs>
      <w:spacing w:before="240" w:after="120"/>
      <w:ind w:left="1202"/>
    </w:pPr>
    <w:rPr>
      <w:rFonts w:ascii="Georgia" w:hAnsi="Georgia"/>
      <w:sz w:val="20"/>
      <w:szCs w:val="20"/>
    </w:rPr>
  </w:style>
  <w:style w:type="paragraph" w:styleId="ae">
    <w:name w:val="Subtitle"/>
    <w:basedOn w:val="a"/>
    <w:next w:val="a"/>
    <w:link w:val="af"/>
    <w:uiPriority w:val="11"/>
    <w:qFormat/>
    <w:rsid w:val="00EF2E6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">
    <w:name w:val="Подзаголовок Знак"/>
    <w:basedOn w:val="a0"/>
    <w:link w:val="ae"/>
    <w:uiPriority w:val="11"/>
    <w:rsid w:val="00EF2E6C"/>
    <w:rPr>
      <w:rFonts w:asciiTheme="majorHAnsi" w:eastAsiaTheme="majorEastAsia" w:hAnsiTheme="majorHAnsi" w:cstheme="majorBidi"/>
      <w:sz w:val="24"/>
      <w:szCs w:val="24"/>
      <w:lang w:eastAsia="ru-RU"/>
    </w:rPr>
  </w:style>
  <w:style w:type="table" w:styleId="af0">
    <w:name w:val="Table Grid"/>
    <w:basedOn w:val="a1"/>
    <w:uiPriority w:val="59"/>
    <w:rsid w:val="00EF2E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Document Map"/>
    <w:basedOn w:val="a"/>
    <w:link w:val="af2"/>
    <w:uiPriority w:val="99"/>
    <w:semiHidden/>
    <w:unhideWhenUsed/>
    <w:rsid w:val="00EF2E6C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EF2E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Таб1"/>
    <w:basedOn w:val="a"/>
    <w:link w:val="1Char"/>
    <w:qFormat/>
    <w:rsid w:val="00EF2E6C"/>
    <w:pPr>
      <w:jc w:val="both"/>
    </w:pPr>
    <w:rPr>
      <w:sz w:val="28"/>
    </w:rPr>
  </w:style>
  <w:style w:type="character" w:customStyle="1" w:styleId="1Char">
    <w:name w:val="Таб1 Char"/>
    <w:link w:val="12"/>
    <w:rsid w:val="00EF2E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F2E6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F2E6C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annotation text"/>
    <w:basedOn w:val="a"/>
    <w:link w:val="af6"/>
    <w:uiPriority w:val="99"/>
    <w:unhideWhenUsed/>
    <w:rsid w:val="00EF2E6C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EF2E6C"/>
    <w:rPr>
      <w:rFonts w:ascii="Calibri" w:eastAsia="Calibri" w:hAnsi="Calibri" w:cs="Times New Roman"/>
      <w:sz w:val="20"/>
      <w:szCs w:val="20"/>
    </w:rPr>
  </w:style>
  <w:style w:type="paragraph" w:styleId="af7">
    <w:name w:val="footnote text"/>
    <w:basedOn w:val="a"/>
    <w:link w:val="af8"/>
    <w:unhideWhenUsed/>
    <w:rsid w:val="00EF2E6C"/>
    <w:pPr>
      <w:jc w:val="both"/>
    </w:pPr>
    <w:rPr>
      <w:rFonts w:ascii="Tahoma" w:hAnsi="Tahoma" w:cs="Tahoma"/>
      <w:sz w:val="16"/>
      <w:szCs w:val="16"/>
    </w:rPr>
  </w:style>
  <w:style w:type="character" w:customStyle="1" w:styleId="af8">
    <w:name w:val="Текст сноски Знак"/>
    <w:basedOn w:val="a0"/>
    <w:link w:val="af7"/>
    <w:rsid w:val="00EF2E6C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annotation subject"/>
    <w:basedOn w:val="af5"/>
    <w:next w:val="af5"/>
    <w:link w:val="afa"/>
    <w:uiPriority w:val="99"/>
    <w:semiHidden/>
    <w:unhideWhenUsed/>
    <w:rsid w:val="00EF2E6C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a">
    <w:name w:val="Тема примечания Знак"/>
    <w:basedOn w:val="af6"/>
    <w:link w:val="af9"/>
    <w:uiPriority w:val="99"/>
    <w:semiHidden/>
    <w:rsid w:val="00EF2E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Pro-Gramma0">
    <w:name w:val="Pro-Gramma Знак"/>
    <w:basedOn w:val="a0"/>
    <w:link w:val="Pro-Gramma"/>
    <w:rsid w:val="00D103FA"/>
    <w:rPr>
      <w:rFonts w:ascii="Georgia" w:hAnsi="Georgia" w:cs="Times New Roman"/>
      <w:sz w:val="20"/>
      <w:szCs w:val="24"/>
      <w:lang w:eastAsia="ru-RU"/>
    </w:rPr>
  </w:style>
  <w:style w:type="paragraph" w:customStyle="1" w:styleId="ConsPlusTitle">
    <w:name w:val="ConsPlusTitle"/>
    <w:rsid w:val="00D103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fb">
    <w:name w:val="Нормальный (таблица)"/>
    <w:basedOn w:val="a"/>
    <w:next w:val="a"/>
    <w:uiPriority w:val="99"/>
    <w:rsid w:val="005F75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5F75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fd">
    <w:name w:val="Гипертекстовая ссылка"/>
    <w:basedOn w:val="a0"/>
    <w:uiPriority w:val="99"/>
    <w:rsid w:val="009A1634"/>
    <w:rPr>
      <w:b w:val="0"/>
      <w:bCs w:val="0"/>
      <w:color w:val="106BBE"/>
    </w:rPr>
  </w:style>
  <w:style w:type="character" w:styleId="afe">
    <w:name w:val="Placeholder Text"/>
    <w:basedOn w:val="a0"/>
    <w:uiPriority w:val="99"/>
    <w:semiHidden/>
    <w:rsid w:val="00201E6D"/>
    <w:rPr>
      <w:color w:val="808080"/>
    </w:rPr>
  </w:style>
  <w:style w:type="paragraph" w:customStyle="1" w:styleId="ConsPlusNormal">
    <w:name w:val="ConsPlusNormal"/>
    <w:rsid w:val="00775CA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ff">
    <w:name w:val="Normal (Web)"/>
    <w:basedOn w:val="a"/>
    <w:uiPriority w:val="99"/>
    <w:semiHidden/>
    <w:unhideWhenUsed/>
    <w:rsid w:val="0010399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rcssattr">
    <w:name w:val="mrcssattr"/>
    <w:basedOn w:val="a"/>
    <w:uiPriority w:val="99"/>
    <w:semiHidden/>
    <w:rsid w:val="0010399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ff0">
    <w:name w:val="Strong"/>
    <w:basedOn w:val="a0"/>
    <w:uiPriority w:val="22"/>
    <w:qFormat/>
    <w:rsid w:val="005D0E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2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268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228600&amp;dst=10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A37F7-284D-4FA8-8652-107E15155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Шацкий</dc:creator>
  <cp:lastModifiedBy>Костливцева Наталья Максимовна</cp:lastModifiedBy>
  <cp:revision>2</cp:revision>
  <cp:lastPrinted>2026-07-01T11:54:00Z</cp:lastPrinted>
  <dcterms:created xsi:type="dcterms:W3CDTF">2026-07-09T12:37:00Z</dcterms:created>
  <dcterms:modified xsi:type="dcterms:W3CDTF">2026-07-09T12:37:00Z</dcterms:modified>
</cp:coreProperties>
</file>