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65" w:rsidRDefault="009A3965" w:rsidP="00E45B9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52F7" w:rsidRPr="0089368B" w:rsidRDefault="001F52F7" w:rsidP="00E33C7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368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113093" w:rsidRDefault="00113093" w:rsidP="00E33C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13093" w:rsidRPr="00113093" w:rsidRDefault="00113093" w:rsidP="00E33C7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13093">
        <w:rPr>
          <w:rFonts w:ascii="Times New Roman" w:hAnsi="Times New Roman" w:cs="Times New Roman"/>
          <w:b w:val="0"/>
          <w:sz w:val="28"/>
          <w:szCs w:val="28"/>
        </w:rPr>
        <w:t>ПРАВИТЕЛЬСТВА ЛЕНИНГРАДСКОЙ ОБЛАСТИ</w:t>
      </w:r>
    </w:p>
    <w:p w:rsidR="001F52F7" w:rsidRDefault="001F52F7" w:rsidP="00E33C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BEE" w:rsidRDefault="00FF3BEE" w:rsidP="00E33C7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BEE" w:rsidRPr="004A4F69" w:rsidRDefault="007C5864" w:rsidP="00E33C7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 202</w:t>
      </w:r>
      <w:r w:rsidR="00D113F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5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B5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BEE" w:rsidRPr="004A4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FF3BEE" w:rsidRPr="004A4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F3BE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75301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D4938" w:rsidRDefault="004D4938" w:rsidP="00E33C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D50" w:rsidRDefault="00694D50" w:rsidP="00E33C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965" w:rsidRDefault="009A3965" w:rsidP="00E33C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776" w:rsidRDefault="00CB3A7A" w:rsidP="009725F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B3A7A">
        <w:rPr>
          <w:rFonts w:ascii="Times New Roman" w:hAnsi="Times New Roman" w:cs="Times New Roman"/>
          <w:b/>
          <w:sz w:val="28"/>
          <w:szCs w:val="28"/>
        </w:rPr>
        <w:t xml:space="preserve"> внес</w:t>
      </w:r>
      <w:r>
        <w:rPr>
          <w:rFonts w:ascii="Times New Roman" w:hAnsi="Times New Roman" w:cs="Times New Roman"/>
          <w:b/>
          <w:sz w:val="28"/>
          <w:szCs w:val="28"/>
        </w:rPr>
        <w:t>ении изменени</w:t>
      </w:r>
      <w:r w:rsidR="009725F5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5F5">
        <w:rPr>
          <w:rFonts w:ascii="Times New Roman" w:hAnsi="Times New Roman" w:cs="Times New Roman"/>
          <w:b/>
          <w:sz w:val="28"/>
          <w:szCs w:val="28"/>
        </w:rPr>
        <w:t>в п</w:t>
      </w:r>
      <w:r w:rsidR="009725F5" w:rsidRPr="009725F5">
        <w:rPr>
          <w:rFonts w:ascii="Times New Roman" w:hAnsi="Times New Roman" w:cs="Times New Roman"/>
          <w:b/>
          <w:sz w:val="28"/>
          <w:szCs w:val="28"/>
        </w:rPr>
        <w:t>остановление Правительства Ленинградской области от 25</w:t>
      </w:r>
      <w:r w:rsidR="009725F5">
        <w:rPr>
          <w:rFonts w:ascii="Times New Roman" w:hAnsi="Times New Roman" w:cs="Times New Roman"/>
          <w:b/>
          <w:sz w:val="28"/>
          <w:szCs w:val="28"/>
        </w:rPr>
        <w:t xml:space="preserve"> июля </w:t>
      </w:r>
      <w:r w:rsidR="009725F5" w:rsidRPr="009725F5">
        <w:rPr>
          <w:rFonts w:ascii="Times New Roman" w:hAnsi="Times New Roman" w:cs="Times New Roman"/>
          <w:b/>
          <w:sz w:val="28"/>
          <w:szCs w:val="28"/>
        </w:rPr>
        <w:t xml:space="preserve">2022 </w:t>
      </w:r>
      <w:r w:rsidR="009725F5">
        <w:rPr>
          <w:rFonts w:ascii="Times New Roman" w:hAnsi="Times New Roman" w:cs="Times New Roman"/>
          <w:b/>
          <w:sz w:val="28"/>
          <w:szCs w:val="28"/>
        </w:rPr>
        <w:t xml:space="preserve">года № </w:t>
      </w:r>
      <w:r w:rsidR="009725F5" w:rsidRPr="009725F5">
        <w:rPr>
          <w:rFonts w:ascii="Times New Roman" w:hAnsi="Times New Roman" w:cs="Times New Roman"/>
          <w:b/>
          <w:sz w:val="28"/>
          <w:szCs w:val="28"/>
        </w:rPr>
        <w:t>519</w:t>
      </w:r>
      <w:r w:rsidR="009725F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725F5" w:rsidRPr="009725F5">
        <w:rPr>
          <w:rFonts w:ascii="Times New Roman" w:hAnsi="Times New Roman" w:cs="Times New Roman"/>
          <w:b/>
          <w:sz w:val="28"/>
          <w:szCs w:val="28"/>
        </w:rPr>
        <w:t>О создании, сохранении и об использовании территориального страхового фонда документации на объекты повышенного риска и системы жизнеобеспечения населения Ленинградской области</w:t>
      </w:r>
      <w:r w:rsidR="009725F5">
        <w:rPr>
          <w:rFonts w:ascii="Times New Roman" w:hAnsi="Times New Roman" w:cs="Times New Roman"/>
          <w:b/>
          <w:sz w:val="28"/>
          <w:szCs w:val="28"/>
        </w:rPr>
        <w:t>»</w:t>
      </w:r>
    </w:p>
    <w:p w:rsidR="00153776" w:rsidRDefault="00153776" w:rsidP="00E45B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864" w:rsidRPr="007C5864" w:rsidRDefault="007C5864" w:rsidP="00E45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864">
        <w:rPr>
          <w:rFonts w:ascii="Times New Roman" w:hAnsi="Times New Roman" w:cs="Times New Roman"/>
          <w:sz w:val="28"/>
          <w:szCs w:val="28"/>
        </w:rPr>
        <w:t xml:space="preserve">Правительство Ленинградской области </w:t>
      </w:r>
      <w:r w:rsidRPr="00694D50">
        <w:rPr>
          <w:rFonts w:ascii="Times New Roman" w:hAnsi="Times New Roman" w:cs="Times New Roman"/>
          <w:spacing w:val="20"/>
          <w:sz w:val="28"/>
          <w:szCs w:val="28"/>
        </w:rPr>
        <w:t>постановляет</w:t>
      </w:r>
      <w:r w:rsidRPr="007C5864">
        <w:rPr>
          <w:rFonts w:ascii="Times New Roman" w:hAnsi="Times New Roman" w:cs="Times New Roman"/>
          <w:sz w:val="28"/>
          <w:szCs w:val="28"/>
        </w:rPr>
        <w:t>:</w:t>
      </w:r>
    </w:p>
    <w:p w:rsidR="009A3965" w:rsidRDefault="009A3965" w:rsidP="00E45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965" w:rsidRDefault="0099221E" w:rsidP="00E45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99221E">
        <w:rPr>
          <w:rFonts w:ascii="Times New Roman" w:hAnsi="Times New Roman" w:cs="Times New Roman"/>
          <w:sz w:val="28"/>
          <w:szCs w:val="28"/>
        </w:rPr>
        <w:t xml:space="preserve">Положение о территориальном страховом фонде документации </w:t>
      </w:r>
      <w:r w:rsidR="003B7929">
        <w:rPr>
          <w:rFonts w:ascii="Times New Roman" w:hAnsi="Times New Roman" w:cs="Times New Roman"/>
          <w:sz w:val="28"/>
          <w:szCs w:val="28"/>
        </w:rPr>
        <w:br/>
      </w:r>
      <w:r w:rsidRPr="0099221E">
        <w:rPr>
          <w:rFonts w:ascii="Times New Roman" w:hAnsi="Times New Roman" w:cs="Times New Roman"/>
          <w:sz w:val="28"/>
          <w:szCs w:val="28"/>
        </w:rPr>
        <w:t>на объекты повышенного риска и системы жизнеобеспечения населения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Pr="0099221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221E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3B7929">
        <w:rPr>
          <w:rFonts w:ascii="Times New Roman" w:hAnsi="Times New Roman" w:cs="Times New Roman"/>
          <w:sz w:val="28"/>
          <w:szCs w:val="28"/>
        </w:rPr>
        <w:t xml:space="preserve"> </w:t>
      </w:r>
      <w:r w:rsidRPr="0099221E">
        <w:rPr>
          <w:rFonts w:ascii="Times New Roman" w:hAnsi="Times New Roman" w:cs="Times New Roman"/>
          <w:sz w:val="28"/>
          <w:szCs w:val="28"/>
        </w:rPr>
        <w:t>Ленинградской области от 25 июля 2022 года № 519</w:t>
      </w:r>
      <w:r>
        <w:rPr>
          <w:rFonts w:ascii="Times New Roman" w:hAnsi="Times New Roman" w:cs="Times New Roman"/>
          <w:sz w:val="28"/>
          <w:szCs w:val="28"/>
        </w:rPr>
        <w:t xml:space="preserve">, изменение, исключив </w:t>
      </w:r>
      <w:r w:rsidR="003B79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пункте 1.9 слова «</w:t>
      </w:r>
      <w:r w:rsidRPr="0099221E">
        <w:rPr>
          <w:rFonts w:ascii="Times New Roman" w:hAnsi="Times New Roman" w:cs="Times New Roman"/>
          <w:sz w:val="28"/>
          <w:szCs w:val="28"/>
        </w:rPr>
        <w:t>в специально выделенных помещениях по адресу: 188800, Ленинградская область, Выборгский район, город Выборг, улица Штурма, дом 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A3965" w:rsidRPr="009A39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21EA" w:rsidRDefault="00A021E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965" w:rsidRDefault="009A3965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CF8" w:rsidRDefault="00DE0CF8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</w:p>
    <w:p w:rsidR="009A0BDC" w:rsidRDefault="00DE0CF8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А. Дрозденко</w:t>
      </w:r>
      <w:r w:rsidR="009A0BD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 w:type="page"/>
      </w:r>
    </w:p>
    <w:p w:rsidR="00C77F7D" w:rsidRPr="00E12A52" w:rsidRDefault="00C77F7D" w:rsidP="00E33C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12A5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Пояснительная записка</w:t>
      </w:r>
    </w:p>
    <w:p w:rsidR="00C77F7D" w:rsidRPr="00E12A52" w:rsidRDefault="00C77F7D" w:rsidP="00D849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2A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проекту постановления Правительства Ленинградской области</w:t>
      </w:r>
      <w:r w:rsidR="00DE0C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922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99221E" w:rsidRPr="009922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внесении изменения в постановление Правительства Ленинградской области от 25 июля 2022 года № 519 «О создании, сохранении и об использовании территориального страхового фонда документации на объекты повышенного риска и системы жизнеобеспечения населения Ленинградской области»</w:t>
      </w:r>
      <w:r w:rsidR="00856B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(далее – Проект)</w:t>
      </w:r>
    </w:p>
    <w:p w:rsidR="00C77F7D" w:rsidRDefault="00C77F7D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221E" w:rsidRDefault="001F047D" w:rsidP="009922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170E" w:rsidRDefault="00610300" w:rsidP="009922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П</w:t>
      </w:r>
      <w:r w:rsidR="00F105D7">
        <w:rPr>
          <w:rFonts w:ascii="Times New Roman" w:hAnsi="Times New Roman" w:cs="Times New Roman"/>
          <w:sz w:val="27"/>
          <w:szCs w:val="27"/>
        </w:rPr>
        <w:t xml:space="preserve">роектом </w:t>
      </w:r>
      <w:r>
        <w:rPr>
          <w:rFonts w:ascii="Times New Roman" w:hAnsi="Times New Roman" w:cs="Times New Roman"/>
          <w:sz w:val="27"/>
          <w:szCs w:val="27"/>
        </w:rPr>
        <w:t xml:space="preserve">вносятся изменения </w:t>
      </w:r>
      <w:r w:rsidR="0099221E">
        <w:rPr>
          <w:rFonts w:ascii="Times New Roman" w:hAnsi="Times New Roman" w:cs="Times New Roman"/>
          <w:sz w:val="27"/>
          <w:szCs w:val="27"/>
        </w:rPr>
        <w:t xml:space="preserve">в пункт 1.9 Положения </w:t>
      </w:r>
      <w:r w:rsidR="0099221E" w:rsidRPr="0099221E">
        <w:rPr>
          <w:rFonts w:ascii="Times New Roman" w:hAnsi="Times New Roman" w:cs="Times New Roman"/>
          <w:sz w:val="27"/>
          <w:szCs w:val="27"/>
        </w:rPr>
        <w:t>о территориальном страховом фонде документации на объекты повышенного риска и системы жизнеобеспечения населения Ленинградской области, утвержденное постановлением Правительства Ленинградской области от 25 июля 2022 года № 519</w:t>
      </w:r>
      <w:r w:rsidR="0061785A">
        <w:rPr>
          <w:rFonts w:ascii="Times New Roman" w:hAnsi="Times New Roman" w:cs="Times New Roman"/>
          <w:sz w:val="27"/>
          <w:szCs w:val="27"/>
        </w:rPr>
        <w:t>,</w:t>
      </w:r>
      <w:r w:rsidR="0099221E">
        <w:rPr>
          <w:rFonts w:ascii="Times New Roman" w:hAnsi="Times New Roman" w:cs="Times New Roman"/>
          <w:sz w:val="27"/>
          <w:szCs w:val="27"/>
        </w:rPr>
        <w:t xml:space="preserve"> в части исключения </w:t>
      </w:r>
      <w:r w:rsidR="005839F7">
        <w:rPr>
          <w:rFonts w:ascii="Times New Roman" w:hAnsi="Times New Roman" w:cs="Times New Roman"/>
          <w:sz w:val="28"/>
          <w:szCs w:val="28"/>
        </w:rPr>
        <w:t>адреса,</w:t>
      </w:r>
      <w:r w:rsidR="0099221E" w:rsidRPr="0099221E">
        <w:rPr>
          <w:rFonts w:ascii="Times New Roman" w:hAnsi="Times New Roman" w:cs="Times New Roman"/>
          <w:sz w:val="28"/>
          <w:szCs w:val="28"/>
        </w:rPr>
        <w:t xml:space="preserve"> </w:t>
      </w:r>
      <w:r w:rsidR="005839F7" w:rsidRPr="005839F7">
        <w:rPr>
          <w:rFonts w:ascii="Times New Roman" w:hAnsi="Times New Roman" w:cs="Times New Roman"/>
          <w:sz w:val="28"/>
          <w:szCs w:val="28"/>
        </w:rPr>
        <w:t>по которому осуществляется сохранение, прием</w:t>
      </w:r>
      <w:r w:rsidR="003B7929">
        <w:rPr>
          <w:rFonts w:ascii="Times New Roman" w:hAnsi="Times New Roman" w:cs="Times New Roman"/>
          <w:sz w:val="28"/>
          <w:szCs w:val="28"/>
        </w:rPr>
        <w:t>,</w:t>
      </w:r>
      <w:r w:rsidR="005839F7" w:rsidRPr="005839F7">
        <w:rPr>
          <w:rFonts w:ascii="Times New Roman" w:hAnsi="Times New Roman" w:cs="Times New Roman"/>
          <w:sz w:val="28"/>
          <w:szCs w:val="28"/>
        </w:rPr>
        <w:t xml:space="preserve"> выдача, учет </w:t>
      </w:r>
      <w:r w:rsidR="0099221E" w:rsidRPr="0099221E">
        <w:rPr>
          <w:rFonts w:ascii="Times New Roman" w:hAnsi="Times New Roman" w:cs="Times New Roman"/>
          <w:sz w:val="28"/>
          <w:szCs w:val="28"/>
        </w:rPr>
        <w:t>территориального страхового фонда документации на объекты повышенного риска и системы жизнеобеспечения населения Ленинградской области</w:t>
      </w:r>
      <w:r w:rsidR="005839F7">
        <w:rPr>
          <w:rFonts w:ascii="Times New Roman" w:hAnsi="Times New Roman" w:cs="Times New Roman"/>
          <w:sz w:val="28"/>
          <w:szCs w:val="28"/>
        </w:rPr>
        <w:t xml:space="preserve"> </w:t>
      </w:r>
      <w:r w:rsidR="005839F7" w:rsidRPr="005839F7">
        <w:rPr>
          <w:rFonts w:ascii="Times New Roman" w:hAnsi="Times New Roman" w:cs="Times New Roman"/>
          <w:sz w:val="28"/>
          <w:szCs w:val="28"/>
        </w:rPr>
        <w:t>(далее – ТСФД)</w:t>
      </w:r>
      <w:r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5839F7" w:rsidRDefault="005839F7" w:rsidP="001F04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Невозможность</w:t>
      </w:r>
      <w:r w:rsidRPr="005839F7">
        <w:rPr>
          <w:rFonts w:ascii="Times New Roman" w:hAnsi="Times New Roman" w:cs="Times New Roman"/>
          <w:sz w:val="28"/>
          <w:szCs w:val="28"/>
        </w:rPr>
        <w:t xml:space="preserve"> хранени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839F7">
        <w:rPr>
          <w:rFonts w:ascii="Times New Roman" w:hAnsi="Times New Roman" w:cs="Times New Roman"/>
          <w:sz w:val="28"/>
          <w:szCs w:val="28"/>
        </w:rPr>
        <w:t xml:space="preserve"> ТСФД в хранилищах подведомственного Архивному управлению Ленинградской области государственного казенного учреждения «Ленинградский государственный архив в г. Выборге» по адресу: 188800, Ленинградская область, Выборгский район, город Выборг, улица Штурма, дом 1, </w:t>
      </w:r>
      <w:r>
        <w:rPr>
          <w:rFonts w:ascii="Times New Roman" w:hAnsi="Times New Roman" w:cs="Times New Roman"/>
          <w:sz w:val="28"/>
          <w:szCs w:val="28"/>
        </w:rPr>
        <w:t>обусловлена</w:t>
      </w:r>
      <w:r w:rsidRPr="005839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такими факторами как </w:t>
      </w:r>
      <w:r w:rsidRPr="005839F7">
        <w:rPr>
          <w:rFonts w:ascii="Times New Roman" w:hAnsi="Times New Roman" w:cs="Times New Roman"/>
          <w:sz w:val="28"/>
          <w:szCs w:val="28"/>
        </w:rPr>
        <w:t>близост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839F7">
        <w:rPr>
          <w:rFonts w:ascii="Times New Roman" w:hAnsi="Times New Roman" w:cs="Times New Roman"/>
          <w:sz w:val="28"/>
          <w:szCs w:val="28"/>
        </w:rPr>
        <w:t xml:space="preserve"> </w:t>
      </w:r>
      <w:r w:rsidR="00856BC5" w:rsidRPr="00856BC5">
        <w:rPr>
          <w:rFonts w:ascii="Times New Roman" w:hAnsi="Times New Roman" w:cs="Times New Roman"/>
          <w:sz w:val="28"/>
          <w:szCs w:val="28"/>
        </w:rPr>
        <w:t>помещений хранилищ</w:t>
      </w:r>
      <w:r w:rsidR="00856BC5">
        <w:rPr>
          <w:rFonts w:ascii="Times New Roman" w:hAnsi="Times New Roman" w:cs="Times New Roman"/>
          <w:sz w:val="28"/>
          <w:szCs w:val="28"/>
        </w:rPr>
        <w:t>а</w:t>
      </w:r>
      <w:r w:rsidR="00856BC5" w:rsidRPr="00856BC5">
        <w:rPr>
          <w:rFonts w:ascii="Times New Roman" w:hAnsi="Times New Roman" w:cs="Times New Roman"/>
          <w:sz w:val="28"/>
          <w:szCs w:val="28"/>
        </w:rPr>
        <w:t xml:space="preserve"> </w:t>
      </w:r>
      <w:r w:rsidRPr="005839F7">
        <w:rPr>
          <w:rFonts w:ascii="Times New Roman" w:hAnsi="Times New Roman" w:cs="Times New Roman"/>
          <w:sz w:val="28"/>
          <w:szCs w:val="28"/>
        </w:rPr>
        <w:t xml:space="preserve">к государственной границе, </w:t>
      </w:r>
      <w:r w:rsidR="00856BC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839F7">
        <w:rPr>
          <w:rFonts w:ascii="Times New Roman" w:hAnsi="Times New Roman" w:cs="Times New Roman"/>
          <w:sz w:val="28"/>
          <w:szCs w:val="28"/>
        </w:rPr>
        <w:t>соблюдени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39F7">
        <w:rPr>
          <w:rFonts w:ascii="Times New Roman" w:hAnsi="Times New Roman" w:cs="Times New Roman"/>
          <w:sz w:val="28"/>
          <w:szCs w:val="28"/>
        </w:rPr>
        <w:t xml:space="preserve"> конфиденциальности адреса размещения и хранения ТСФД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F047D" w:rsidRPr="001F047D" w:rsidRDefault="005839F7" w:rsidP="001F04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47D">
        <w:rPr>
          <w:rFonts w:ascii="Times New Roman" w:hAnsi="Times New Roman" w:cs="Times New Roman"/>
          <w:sz w:val="28"/>
          <w:szCs w:val="28"/>
        </w:rPr>
        <w:t>П</w:t>
      </w:r>
      <w:r w:rsidR="001F047D" w:rsidRPr="001F047D">
        <w:rPr>
          <w:rFonts w:ascii="Times New Roman" w:hAnsi="Times New Roman" w:cs="Times New Roman"/>
          <w:sz w:val="28"/>
          <w:szCs w:val="28"/>
        </w:rPr>
        <w:t xml:space="preserve">роект не затрагивает вопросы осуществления предпринимательской </w:t>
      </w:r>
      <w:r w:rsidR="00856BC5">
        <w:rPr>
          <w:rFonts w:ascii="Times New Roman" w:hAnsi="Times New Roman" w:cs="Times New Roman"/>
          <w:sz w:val="28"/>
          <w:szCs w:val="28"/>
        </w:rPr>
        <w:br/>
      </w:r>
      <w:r w:rsidR="001F047D" w:rsidRPr="001F047D">
        <w:rPr>
          <w:rFonts w:ascii="Times New Roman" w:hAnsi="Times New Roman" w:cs="Times New Roman"/>
          <w:sz w:val="28"/>
          <w:szCs w:val="28"/>
        </w:rPr>
        <w:t xml:space="preserve">и инвестиционной деятельности, </w:t>
      </w:r>
      <w:r w:rsidR="001F04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F047D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1F047D">
        <w:rPr>
          <w:rFonts w:ascii="Times New Roman" w:hAnsi="Times New Roman" w:cs="Times New Roman"/>
          <w:sz w:val="28"/>
          <w:szCs w:val="28"/>
        </w:rPr>
        <w:t xml:space="preserve"> с чем </w:t>
      </w:r>
      <w:r w:rsidR="001F047D" w:rsidRPr="001F047D">
        <w:rPr>
          <w:rFonts w:ascii="Times New Roman" w:hAnsi="Times New Roman" w:cs="Times New Roman"/>
          <w:sz w:val="28"/>
          <w:szCs w:val="28"/>
        </w:rPr>
        <w:t>оценк</w:t>
      </w:r>
      <w:r w:rsidR="0061785A">
        <w:rPr>
          <w:rFonts w:ascii="Times New Roman" w:hAnsi="Times New Roman" w:cs="Times New Roman"/>
          <w:sz w:val="28"/>
          <w:szCs w:val="28"/>
        </w:rPr>
        <w:t>а</w:t>
      </w:r>
      <w:r w:rsidR="001F047D" w:rsidRPr="001F047D">
        <w:rPr>
          <w:rFonts w:ascii="Times New Roman" w:hAnsi="Times New Roman" w:cs="Times New Roman"/>
          <w:sz w:val="28"/>
          <w:szCs w:val="28"/>
        </w:rPr>
        <w:t xml:space="preserve"> регулирующего воздействия</w:t>
      </w:r>
      <w:r w:rsidR="0061785A">
        <w:rPr>
          <w:rFonts w:ascii="Times New Roman" w:hAnsi="Times New Roman" w:cs="Times New Roman"/>
          <w:sz w:val="28"/>
          <w:szCs w:val="28"/>
        </w:rPr>
        <w:t xml:space="preserve"> не проводится</w:t>
      </w:r>
      <w:r w:rsidR="001F047D" w:rsidRPr="001F047D">
        <w:rPr>
          <w:rFonts w:ascii="Times New Roman" w:hAnsi="Times New Roman" w:cs="Times New Roman"/>
          <w:sz w:val="28"/>
          <w:szCs w:val="28"/>
        </w:rPr>
        <w:t>.</w:t>
      </w:r>
    </w:p>
    <w:p w:rsidR="00CF170E" w:rsidRDefault="001F047D" w:rsidP="001F04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047D">
        <w:rPr>
          <w:rFonts w:ascii="Times New Roman" w:hAnsi="Times New Roman" w:cs="Times New Roman"/>
          <w:sz w:val="28"/>
          <w:szCs w:val="28"/>
        </w:rPr>
        <w:t xml:space="preserve">Принятие постановления Правительства Ленинградской области                          </w:t>
      </w:r>
      <w:r w:rsidR="0061785A" w:rsidRPr="0061785A">
        <w:rPr>
          <w:rFonts w:ascii="Times New Roman" w:hAnsi="Times New Roman" w:cs="Times New Roman"/>
          <w:sz w:val="28"/>
          <w:szCs w:val="28"/>
        </w:rPr>
        <w:t xml:space="preserve">«О внесении изменения в постановление Правительства Ленинградской области от 25 июля 2022 года № 519 «О создании, сохранении и об использовании территориального страхового фонда документации на объекты повышенного риска и системы жизнеобеспечения населения Ленинградской области» </w:t>
      </w:r>
      <w:r w:rsidRPr="001F047D">
        <w:rPr>
          <w:rFonts w:ascii="Times New Roman" w:hAnsi="Times New Roman" w:cs="Times New Roman"/>
          <w:sz w:val="28"/>
          <w:szCs w:val="28"/>
        </w:rPr>
        <w:t>не потребует внесения изменений и дополнений в правовые акты Ленинградской области.</w:t>
      </w:r>
    </w:p>
    <w:p w:rsidR="00CF170E" w:rsidRDefault="00CF170E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47D" w:rsidRDefault="001F047D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785A" w:rsidRDefault="00856BC5" w:rsidP="00856B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="00FC7C10" w:rsidRPr="00F710A4">
        <w:rPr>
          <w:rFonts w:ascii="Times New Roman" w:hAnsi="Times New Roman" w:cs="Times New Roman"/>
          <w:sz w:val="27"/>
          <w:szCs w:val="27"/>
        </w:rPr>
        <w:t>редседател</w:t>
      </w:r>
      <w:r>
        <w:rPr>
          <w:rFonts w:ascii="Times New Roman" w:hAnsi="Times New Roman" w:cs="Times New Roman"/>
          <w:sz w:val="27"/>
          <w:szCs w:val="27"/>
        </w:rPr>
        <w:t xml:space="preserve">ь </w:t>
      </w:r>
      <w:r w:rsidR="00FC7C10">
        <w:rPr>
          <w:rFonts w:ascii="Times New Roman" w:hAnsi="Times New Roman" w:cs="Times New Roman"/>
          <w:sz w:val="27"/>
          <w:szCs w:val="27"/>
        </w:rPr>
        <w:t xml:space="preserve">Комитета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</w:t>
      </w:r>
      <w:r w:rsidR="0061785A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61785A" w:rsidRDefault="0061785A" w:rsidP="006178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правопорядка и безопасности </w:t>
      </w:r>
    </w:p>
    <w:p w:rsidR="0019622A" w:rsidRDefault="0061785A" w:rsidP="0061785A">
      <w:pPr>
        <w:tabs>
          <w:tab w:val="left" w:pos="81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7"/>
          <w:szCs w:val="27"/>
        </w:rPr>
        <w:t>А.А. Гаврилов</w:t>
      </w: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634C" w:rsidRDefault="0053634C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1881" w:rsidRDefault="00161881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1881" w:rsidRDefault="00161881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BDC" w:rsidRDefault="009A0BDC" w:rsidP="00E45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047D" w:rsidRDefault="001F047D" w:rsidP="00D8494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047D" w:rsidRDefault="001F047D" w:rsidP="00D8494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A86" w:rsidRPr="00041D22" w:rsidRDefault="00476A86" w:rsidP="00D8494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Технико-экономическое обоснование</w:t>
      </w:r>
    </w:p>
    <w:p w:rsidR="00856BC5" w:rsidRPr="00E12A52" w:rsidRDefault="00856BC5" w:rsidP="00856B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 </w:t>
      </w:r>
      <w:r w:rsidRPr="00E12A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проекту постановления Правительства Ленинградской области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r w:rsidRPr="009922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внесении изменения в постановление Правительства Ленинградской области от 25 июля 2022 года № 519 «О создании, сохранении и об использовании территориального страхового фонда документации на объекты повышенного риска и системы жизнеобеспечения населения Ленинградской области»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476A86" w:rsidRPr="00041D22" w:rsidRDefault="00476A86" w:rsidP="00E45B96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A86" w:rsidRPr="00041D22" w:rsidRDefault="00476A86" w:rsidP="00D849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4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849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Pr="0004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D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постановления Правительства Ленинградской области </w:t>
      </w:r>
      <w:r w:rsidR="00856BC5" w:rsidRPr="00856BC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«О внесении изменения в постановление Правительства Ленинградской области от 25 июля 2022 года № 519 «О создании, сохранении и об использовании территориального страхового фонда документации на объекты повышенного риска и системы жизнеобеспечения населения Ленинградской области» </w:t>
      </w:r>
      <w:r w:rsidR="00D8494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не потребует </w:t>
      </w:r>
      <w:r w:rsidRPr="00041D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расходов из областного бюджета Ленинградской области.</w:t>
      </w:r>
    </w:p>
    <w:p w:rsidR="00476A86" w:rsidRPr="00476A86" w:rsidRDefault="00476A86" w:rsidP="00E45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A86" w:rsidRPr="00476A86" w:rsidRDefault="00476A86" w:rsidP="00E45B96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85A" w:rsidRDefault="0061785A" w:rsidP="006178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F710A4">
        <w:rPr>
          <w:rFonts w:ascii="Times New Roman" w:hAnsi="Times New Roman" w:cs="Times New Roman"/>
          <w:sz w:val="27"/>
          <w:szCs w:val="27"/>
        </w:rPr>
        <w:t>редседател</w:t>
      </w:r>
      <w:r>
        <w:rPr>
          <w:rFonts w:ascii="Times New Roman" w:hAnsi="Times New Roman" w:cs="Times New Roman"/>
          <w:sz w:val="27"/>
          <w:szCs w:val="27"/>
        </w:rPr>
        <w:t xml:space="preserve">ь Комитета                                                                                   </w:t>
      </w:r>
    </w:p>
    <w:p w:rsidR="0061785A" w:rsidRDefault="0061785A" w:rsidP="006178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правопорядка и безопасности </w:t>
      </w:r>
    </w:p>
    <w:p w:rsidR="0061785A" w:rsidRDefault="0061785A" w:rsidP="0061785A">
      <w:pPr>
        <w:tabs>
          <w:tab w:val="left" w:pos="81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А.А. Гаврилов</w:t>
      </w: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7C10" w:rsidSect="006B23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3BE" w:rsidRDefault="00BE33BE" w:rsidP="00234927">
      <w:pPr>
        <w:spacing w:after="0" w:line="240" w:lineRule="auto"/>
      </w:pPr>
      <w:r>
        <w:separator/>
      </w:r>
    </w:p>
  </w:endnote>
  <w:endnote w:type="continuationSeparator" w:id="0">
    <w:p w:rsidR="00BE33BE" w:rsidRDefault="00BE33BE" w:rsidP="0023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3BE" w:rsidRDefault="00BE33BE" w:rsidP="00234927">
      <w:pPr>
        <w:spacing w:after="0" w:line="240" w:lineRule="auto"/>
      </w:pPr>
      <w:r>
        <w:separator/>
      </w:r>
    </w:p>
  </w:footnote>
  <w:footnote w:type="continuationSeparator" w:id="0">
    <w:p w:rsidR="00BE33BE" w:rsidRDefault="00BE33BE" w:rsidP="00234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09"/>
    <w:multiLevelType w:val="hybridMultilevel"/>
    <w:tmpl w:val="A05A363E"/>
    <w:lvl w:ilvl="0" w:tplc="B8B482CE">
      <w:start w:val="1"/>
      <w:numFmt w:val="decimal"/>
      <w:lvlText w:val="%1.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1473D0F"/>
    <w:multiLevelType w:val="hybridMultilevel"/>
    <w:tmpl w:val="A05A363E"/>
    <w:lvl w:ilvl="0" w:tplc="B8B482CE">
      <w:start w:val="1"/>
      <w:numFmt w:val="decimal"/>
      <w:lvlText w:val="%1.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0436430"/>
    <w:multiLevelType w:val="hybridMultilevel"/>
    <w:tmpl w:val="EAE4D3FC"/>
    <w:lvl w:ilvl="0" w:tplc="33FE0B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1A6D65"/>
    <w:multiLevelType w:val="hybridMultilevel"/>
    <w:tmpl w:val="C00C46FE"/>
    <w:lvl w:ilvl="0" w:tplc="DC5EAF6E">
      <w:start w:val="1"/>
      <w:numFmt w:val="decimal"/>
      <w:lvlText w:val="%1."/>
      <w:lvlJc w:val="left"/>
      <w:pPr>
        <w:ind w:left="100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8AF0922"/>
    <w:multiLevelType w:val="hybridMultilevel"/>
    <w:tmpl w:val="BF84C4B6"/>
    <w:lvl w:ilvl="0" w:tplc="60EE192A">
      <w:start w:val="1"/>
      <w:numFmt w:val="decimal"/>
      <w:lvlText w:val="%10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A8E1D09"/>
    <w:multiLevelType w:val="hybridMultilevel"/>
    <w:tmpl w:val="AD0E6B84"/>
    <w:lvl w:ilvl="0" w:tplc="F7120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4257BE2"/>
    <w:multiLevelType w:val="hybridMultilevel"/>
    <w:tmpl w:val="F320949C"/>
    <w:lvl w:ilvl="0" w:tplc="541E71B0">
      <w:start w:val="1"/>
      <w:numFmt w:val="decimal"/>
      <w:lvlText w:val="%1."/>
      <w:lvlJc w:val="left"/>
      <w:pPr>
        <w:ind w:left="110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E01"/>
    <w:rsid w:val="00003DAB"/>
    <w:rsid w:val="00004BA3"/>
    <w:rsid w:val="0002345C"/>
    <w:rsid w:val="00031CAB"/>
    <w:rsid w:val="00034864"/>
    <w:rsid w:val="00041D22"/>
    <w:rsid w:val="00043494"/>
    <w:rsid w:val="000473F7"/>
    <w:rsid w:val="000714E8"/>
    <w:rsid w:val="00096722"/>
    <w:rsid w:val="000A0923"/>
    <w:rsid w:val="000C1F40"/>
    <w:rsid w:val="000C58F4"/>
    <w:rsid w:val="000D0603"/>
    <w:rsid w:val="000F1DFC"/>
    <w:rsid w:val="001012E6"/>
    <w:rsid w:val="00106A7A"/>
    <w:rsid w:val="001122BA"/>
    <w:rsid w:val="00113093"/>
    <w:rsid w:val="00127F8E"/>
    <w:rsid w:val="001325B1"/>
    <w:rsid w:val="00133A8A"/>
    <w:rsid w:val="0013770E"/>
    <w:rsid w:val="001441FF"/>
    <w:rsid w:val="00150FFD"/>
    <w:rsid w:val="00152045"/>
    <w:rsid w:val="00153776"/>
    <w:rsid w:val="00155AA2"/>
    <w:rsid w:val="00161881"/>
    <w:rsid w:val="00162AD0"/>
    <w:rsid w:val="00177C96"/>
    <w:rsid w:val="0018092B"/>
    <w:rsid w:val="00182824"/>
    <w:rsid w:val="0019622A"/>
    <w:rsid w:val="001A2F51"/>
    <w:rsid w:val="001A6C3F"/>
    <w:rsid w:val="001C6280"/>
    <w:rsid w:val="001D0B40"/>
    <w:rsid w:val="001D25C0"/>
    <w:rsid w:val="001D6319"/>
    <w:rsid w:val="001E0DB3"/>
    <w:rsid w:val="001E1E0B"/>
    <w:rsid w:val="001E5358"/>
    <w:rsid w:val="001E60A2"/>
    <w:rsid w:val="001E6BBD"/>
    <w:rsid w:val="001E6CE2"/>
    <w:rsid w:val="001F047D"/>
    <w:rsid w:val="001F49DD"/>
    <w:rsid w:val="001F52F7"/>
    <w:rsid w:val="00203AC9"/>
    <w:rsid w:val="00213DA6"/>
    <w:rsid w:val="00215AFC"/>
    <w:rsid w:val="0022021A"/>
    <w:rsid w:val="00234927"/>
    <w:rsid w:val="00235DC2"/>
    <w:rsid w:val="00236FF0"/>
    <w:rsid w:val="002473FA"/>
    <w:rsid w:val="00265685"/>
    <w:rsid w:val="00267BD3"/>
    <w:rsid w:val="002721D7"/>
    <w:rsid w:val="002748E1"/>
    <w:rsid w:val="00281AC8"/>
    <w:rsid w:val="002849AE"/>
    <w:rsid w:val="0028547A"/>
    <w:rsid w:val="00296C72"/>
    <w:rsid w:val="002B2CEE"/>
    <w:rsid w:val="002C25C2"/>
    <w:rsid w:val="002C365B"/>
    <w:rsid w:val="002D3D2C"/>
    <w:rsid w:val="002D4E7A"/>
    <w:rsid w:val="002E62C7"/>
    <w:rsid w:val="00314DD8"/>
    <w:rsid w:val="00320AF4"/>
    <w:rsid w:val="00324265"/>
    <w:rsid w:val="00347A9C"/>
    <w:rsid w:val="0035559E"/>
    <w:rsid w:val="0036191E"/>
    <w:rsid w:val="003744EF"/>
    <w:rsid w:val="00383AC5"/>
    <w:rsid w:val="003847BC"/>
    <w:rsid w:val="00391099"/>
    <w:rsid w:val="00391BA8"/>
    <w:rsid w:val="0039339A"/>
    <w:rsid w:val="003A24A0"/>
    <w:rsid w:val="003A6409"/>
    <w:rsid w:val="003B02E6"/>
    <w:rsid w:val="003B7929"/>
    <w:rsid w:val="003F149B"/>
    <w:rsid w:val="003F4863"/>
    <w:rsid w:val="004034A9"/>
    <w:rsid w:val="00403AEF"/>
    <w:rsid w:val="00403EFC"/>
    <w:rsid w:val="00425F27"/>
    <w:rsid w:val="0042740A"/>
    <w:rsid w:val="00440326"/>
    <w:rsid w:val="00464231"/>
    <w:rsid w:val="00474DA0"/>
    <w:rsid w:val="00476A86"/>
    <w:rsid w:val="00491C4E"/>
    <w:rsid w:val="00493D84"/>
    <w:rsid w:val="004C5921"/>
    <w:rsid w:val="004D1BF4"/>
    <w:rsid w:val="004D364D"/>
    <w:rsid w:val="004D4938"/>
    <w:rsid w:val="004F06AF"/>
    <w:rsid w:val="004F0793"/>
    <w:rsid w:val="004F27C5"/>
    <w:rsid w:val="005030B2"/>
    <w:rsid w:val="00503C94"/>
    <w:rsid w:val="005071BC"/>
    <w:rsid w:val="00524D13"/>
    <w:rsid w:val="005346D6"/>
    <w:rsid w:val="0053634C"/>
    <w:rsid w:val="00544910"/>
    <w:rsid w:val="00544DD5"/>
    <w:rsid w:val="00547941"/>
    <w:rsid w:val="00554D68"/>
    <w:rsid w:val="005554D5"/>
    <w:rsid w:val="00562934"/>
    <w:rsid w:val="00572D2B"/>
    <w:rsid w:val="00572F28"/>
    <w:rsid w:val="005839F7"/>
    <w:rsid w:val="00584ABF"/>
    <w:rsid w:val="00584ED4"/>
    <w:rsid w:val="00585CA2"/>
    <w:rsid w:val="005870EF"/>
    <w:rsid w:val="0058764C"/>
    <w:rsid w:val="005A1E6F"/>
    <w:rsid w:val="005C569E"/>
    <w:rsid w:val="005D4AF4"/>
    <w:rsid w:val="005D630C"/>
    <w:rsid w:val="005E4885"/>
    <w:rsid w:val="005E6FAA"/>
    <w:rsid w:val="005F1B1E"/>
    <w:rsid w:val="00603EA2"/>
    <w:rsid w:val="00610300"/>
    <w:rsid w:val="0061636E"/>
    <w:rsid w:val="006173DD"/>
    <w:rsid w:val="0061785A"/>
    <w:rsid w:val="00620CFD"/>
    <w:rsid w:val="006211E8"/>
    <w:rsid w:val="00631A4C"/>
    <w:rsid w:val="00634F6F"/>
    <w:rsid w:val="006428CA"/>
    <w:rsid w:val="00647AD1"/>
    <w:rsid w:val="00652FB0"/>
    <w:rsid w:val="00654EAB"/>
    <w:rsid w:val="00657D63"/>
    <w:rsid w:val="00663CE7"/>
    <w:rsid w:val="0066774C"/>
    <w:rsid w:val="00681381"/>
    <w:rsid w:val="0068337A"/>
    <w:rsid w:val="00683AAA"/>
    <w:rsid w:val="00686F7A"/>
    <w:rsid w:val="0069135B"/>
    <w:rsid w:val="0069197A"/>
    <w:rsid w:val="0069206E"/>
    <w:rsid w:val="00694D50"/>
    <w:rsid w:val="00694EB7"/>
    <w:rsid w:val="00694F4F"/>
    <w:rsid w:val="006A0A1E"/>
    <w:rsid w:val="006A13EB"/>
    <w:rsid w:val="006A2CAA"/>
    <w:rsid w:val="006B231A"/>
    <w:rsid w:val="006C2574"/>
    <w:rsid w:val="006E44DE"/>
    <w:rsid w:val="006E49E5"/>
    <w:rsid w:val="006F6592"/>
    <w:rsid w:val="00704C46"/>
    <w:rsid w:val="007116A4"/>
    <w:rsid w:val="007176BB"/>
    <w:rsid w:val="00726078"/>
    <w:rsid w:val="00726490"/>
    <w:rsid w:val="00730F26"/>
    <w:rsid w:val="00733957"/>
    <w:rsid w:val="00742D9F"/>
    <w:rsid w:val="00750600"/>
    <w:rsid w:val="00752005"/>
    <w:rsid w:val="00753017"/>
    <w:rsid w:val="00755186"/>
    <w:rsid w:val="00760401"/>
    <w:rsid w:val="0076095E"/>
    <w:rsid w:val="007704E0"/>
    <w:rsid w:val="00770DEE"/>
    <w:rsid w:val="00780987"/>
    <w:rsid w:val="007857C1"/>
    <w:rsid w:val="0078685B"/>
    <w:rsid w:val="00792D48"/>
    <w:rsid w:val="0079319D"/>
    <w:rsid w:val="007A27DD"/>
    <w:rsid w:val="007B4AA1"/>
    <w:rsid w:val="007C5864"/>
    <w:rsid w:val="007D1FB9"/>
    <w:rsid w:val="007D58D3"/>
    <w:rsid w:val="007E0C5C"/>
    <w:rsid w:val="007E1089"/>
    <w:rsid w:val="007F2E64"/>
    <w:rsid w:val="007F5502"/>
    <w:rsid w:val="00810812"/>
    <w:rsid w:val="0082761A"/>
    <w:rsid w:val="008306D6"/>
    <w:rsid w:val="00833606"/>
    <w:rsid w:val="00833934"/>
    <w:rsid w:val="00845FBB"/>
    <w:rsid w:val="00855AAD"/>
    <w:rsid w:val="00856BC5"/>
    <w:rsid w:val="0087147E"/>
    <w:rsid w:val="00872E3C"/>
    <w:rsid w:val="008924E0"/>
    <w:rsid w:val="0089368B"/>
    <w:rsid w:val="008A42B0"/>
    <w:rsid w:val="008C38E7"/>
    <w:rsid w:val="008C5A1C"/>
    <w:rsid w:val="008D11A8"/>
    <w:rsid w:val="008D692C"/>
    <w:rsid w:val="008D6CFA"/>
    <w:rsid w:val="008E0EB5"/>
    <w:rsid w:val="008F2A1F"/>
    <w:rsid w:val="00904BF6"/>
    <w:rsid w:val="0091410F"/>
    <w:rsid w:val="00921658"/>
    <w:rsid w:val="00925C29"/>
    <w:rsid w:val="00935FB1"/>
    <w:rsid w:val="00942612"/>
    <w:rsid w:val="00943F8A"/>
    <w:rsid w:val="00955925"/>
    <w:rsid w:val="009662F7"/>
    <w:rsid w:val="0096721F"/>
    <w:rsid w:val="009725F5"/>
    <w:rsid w:val="00972FE9"/>
    <w:rsid w:val="009766C1"/>
    <w:rsid w:val="0099068E"/>
    <w:rsid w:val="0099221E"/>
    <w:rsid w:val="009A0BDC"/>
    <w:rsid w:val="009A3965"/>
    <w:rsid w:val="009A5E80"/>
    <w:rsid w:val="009B52AE"/>
    <w:rsid w:val="009C0408"/>
    <w:rsid w:val="009C4A2C"/>
    <w:rsid w:val="009E1B6E"/>
    <w:rsid w:val="00A01EF8"/>
    <w:rsid w:val="00A021EA"/>
    <w:rsid w:val="00A06E4F"/>
    <w:rsid w:val="00A10805"/>
    <w:rsid w:val="00A121E2"/>
    <w:rsid w:val="00A2752B"/>
    <w:rsid w:val="00A32F1F"/>
    <w:rsid w:val="00A36356"/>
    <w:rsid w:val="00A55C5C"/>
    <w:rsid w:val="00A61215"/>
    <w:rsid w:val="00A666C8"/>
    <w:rsid w:val="00A80AA0"/>
    <w:rsid w:val="00A82012"/>
    <w:rsid w:val="00A82604"/>
    <w:rsid w:val="00A82AA6"/>
    <w:rsid w:val="00A8422D"/>
    <w:rsid w:val="00AA4621"/>
    <w:rsid w:val="00AA5205"/>
    <w:rsid w:val="00AB4BA9"/>
    <w:rsid w:val="00AB627E"/>
    <w:rsid w:val="00AD6E8F"/>
    <w:rsid w:val="00AF3A26"/>
    <w:rsid w:val="00AF5C53"/>
    <w:rsid w:val="00B07EC3"/>
    <w:rsid w:val="00B323BC"/>
    <w:rsid w:val="00B37CFB"/>
    <w:rsid w:val="00B4082E"/>
    <w:rsid w:val="00B65CB1"/>
    <w:rsid w:val="00B6645C"/>
    <w:rsid w:val="00B72E48"/>
    <w:rsid w:val="00B75751"/>
    <w:rsid w:val="00B855B8"/>
    <w:rsid w:val="00BA047F"/>
    <w:rsid w:val="00BA09AD"/>
    <w:rsid w:val="00BA2AB5"/>
    <w:rsid w:val="00BA37BF"/>
    <w:rsid w:val="00BA61E5"/>
    <w:rsid w:val="00BB0250"/>
    <w:rsid w:val="00BE15E1"/>
    <w:rsid w:val="00BE33BE"/>
    <w:rsid w:val="00BE340B"/>
    <w:rsid w:val="00BE3AB4"/>
    <w:rsid w:val="00BF2568"/>
    <w:rsid w:val="00C03A28"/>
    <w:rsid w:val="00C06FB5"/>
    <w:rsid w:val="00C12E01"/>
    <w:rsid w:val="00C13CC2"/>
    <w:rsid w:val="00C30891"/>
    <w:rsid w:val="00C426A7"/>
    <w:rsid w:val="00C50389"/>
    <w:rsid w:val="00C55C44"/>
    <w:rsid w:val="00C77F7D"/>
    <w:rsid w:val="00C908B5"/>
    <w:rsid w:val="00C963AA"/>
    <w:rsid w:val="00C968E9"/>
    <w:rsid w:val="00CA2369"/>
    <w:rsid w:val="00CB3A7A"/>
    <w:rsid w:val="00CC33D6"/>
    <w:rsid w:val="00CD7CBB"/>
    <w:rsid w:val="00CE7B09"/>
    <w:rsid w:val="00CF170E"/>
    <w:rsid w:val="00D05251"/>
    <w:rsid w:val="00D05F7C"/>
    <w:rsid w:val="00D113FC"/>
    <w:rsid w:val="00D141C4"/>
    <w:rsid w:val="00D232C3"/>
    <w:rsid w:val="00D27780"/>
    <w:rsid w:val="00D359DF"/>
    <w:rsid w:val="00D35E14"/>
    <w:rsid w:val="00D45738"/>
    <w:rsid w:val="00D5530A"/>
    <w:rsid w:val="00D556AA"/>
    <w:rsid w:val="00D56F53"/>
    <w:rsid w:val="00D70F55"/>
    <w:rsid w:val="00D759B0"/>
    <w:rsid w:val="00D84946"/>
    <w:rsid w:val="00D85A0D"/>
    <w:rsid w:val="00D874B1"/>
    <w:rsid w:val="00D90745"/>
    <w:rsid w:val="00D93D68"/>
    <w:rsid w:val="00D974CA"/>
    <w:rsid w:val="00DA11D7"/>
    <w:rsid w:val="00DA2915"/>
    <w:rsid w:val="00DB6A9D"/>
    <w:rsid w:val="00DB6E4D"/>
    <w:rsid w:val="00DB7DBF"/>
    <w:rsid w:val="00DC109C"/>
    <w:rsid w:val="00DC21BC"/>
    <w:rsid w:val="00DC7D48"/>
    <w:rsid w:val="00DD2814"/>
    <w:rsid w:val="00DE00A6"/>
    <w:rsid w:val="00DE0CF8"/>
    <w:rsid w:val="00DE4496"/>
    <w:rsid w:val="00DF2E73"/>
    <w:rsid w:val="00DF37D8"/>
    <w:rsid w:val="00DF74F2"/>
    <w:rsid w:val="00E072FA"/>
    <w:rsid w:val="00E075EC"/>
    <w:rsid w:val="00E12A52"/>
    <w:rsid w:val="00E23687"/>
    <w:rsid w:val="00E24683"/>
    <w:rsid w:val="00E2469C"/>
    <w:rsid w:val="00E26F44"/>
    <w:rsid w:val="00E27482"/>
    <w:rsid w:val="00E30234"/>
    <w:rsid w:val="00E33C78"/>
    <w:rsid w:val="00E40CC8"/>
    <w:rsid w:val="00E42A45"/>
    <w:rsid w:val="00E45B96"/>
    <w:rsid w:val="00E6197D"/>
    <w:rsid w:val="00E624F8"/>
    <w:rsid w:val="00E710F1"/>
    <w:rsid w:val="00E728AB"/>
    <w:rsid w:val="00E731C0"/>
    <w:rsid w:val="00E81FA0"/>
    <w:rsid w:val="00E82B37"/>
    <w:rsid w:val="00E97FC2"/>
    <w:rsid w:val="00EA2620"/>
    <w:rsid w:val="00EA33A3"/>
    <w:rsid w:val="00EB1DCB"/>
    <w:rsid w:val="00EB4668"/>
    <w:rsid w:val="00EF18D0"/>
    <w:rsid w:val="00F04459"/>
    <w:rsid w:val="00F105D7"/>
    <w:rsid w:val="00F17A35"/>
    <w:rsid w:val="00F23A4E"/>
    <w:rsid w:val="00F278B3"/>
    <w:rsid w:val="00F4030E"/>
    <w:rsid w:val="00F54ABC"/>
    <w:rsid w:val="00F57EFE"/>
    <w:rsid w:val="00F736DA"/>
    <w:rsid w:val="00F97E43"/>
    <w:rsid w:val="00FA361A"/>
    <w:rsid w:val="00FB5496"/>
    <w:rsid w:val="00FB6A37"/>
    <w:rsid w:val="00FC7C10"/>
    <w:rsid w:val="00FD6A03"/>
    <w:rsid w:val="00FE416F"/>
    <w:rsid w:val="00FF2716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3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52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681381"/>
    <w:pPr>
      <w:ind w:left="720"/>
      <w:contextualSpacing/>
    </w:pPr>
  </w:style>
  <w:style w:type="paragraph" w:customStyle="1" w:styleId="ConsPlusNormal">
    <w:name w:val="ConsPlusNormal"/>
    <w:rsid w:val="00681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D27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8764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3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927"/>
  </w:style>
  <w:style w:type="paragraph" w:styleId="a8">
    <w:name w:val="footer"/>
    <w:basedOn w:val="a"/>
    <w:link w:val="a9"/>
    <w:uiPriority w:val="99"/>
    <w:unhideWhenUsed/>
    <w:rsid w:val="0023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927"/>
  </w:style>
  <w:style w:type="paragraph" w:styleId="aa">
    <w:name w:val="Balloon Text"/>
    <w:basedOn w:val="a"/>
    <w:link w:val="ab"/>
    <w:uiPriority w:val="99"/>
    <w:semiHidden/>
    <w:unhideWhenUsed/>
    <w:rsid w:val="000A0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A09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3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52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681381"/>
    <w:pPr>
      <w:ind w:left="720"/>
      <w:contextualSpacing/>
    </w:pPr>
  </w:style>
  <w:style w:type="paragraph" w:customStyle="1" w:styleId="ConsPlusNormal">
    <w:name w:val="ConsPlusNormal"/>
    <w:rsid w:val="00681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D27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8764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3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927"/>
  </w:style>
  <w:style w:type="paragraph" w:styleId="a8">
    <w:name w:val="footer"/>
    <w:basedOn w:val="a"/>
    <w:link w:val="a9"/>
    <w:uiPriority w:val="99"/>
    <w:unhideWhenUsed/>
    <w:rsid w:val="0023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927"/>
  </w:style>
  <w:style w:type="paragraph" w:styleId="aa">
    <w:name w:val="Balloon Text"/>
    <w:basedOn w:val="a"/>
    <w:link w:val="ab"/>
    <w:uiPriority w:val="99"/>
    <w:semiHidden/>
    <w:unhideWhenUsed/>
    <w:rsid w:val="000A0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A0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05525-6D12-4157-A598-AE6EC59F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Ольга Александровна</dc:creator>
  <cp:lastModifiedBy>Морозова Ольга Александровна</cp:lastModifiedBy>
  <cp:revision>21</cp:revision>
  <cp:lastPrinted>2026-08-05T07:14:00Z</cp:lastPrinted>
  <dcterms:created xsi:type="dcterms:W3CDTF">2025-10-06T07:18:00Z</dcterms:created>
  <dcterms:modified xsi:type="dcterms:W3CDTF">2026-08-05T07:20:00Z</dcterms:modified>
</cp:coreProperties>
</file>