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F" w:rsidRPr="00C9199D" w:rsidRDefault="003E04FF" w:rsidP="003E04FF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C9199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                                                                                               </w:t>
      </w:r>
    </w:p>
    <w:p w:rsidR="003979F1" w:rsidRPr="00947F81" w:rsidRDefault="003979F1" w:rsidP="004663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F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407472" wp14:editId="6CC00F48">
            <wp:extent cx="548640" cy="683895"/>
            <wp:effectExtent l="0" t="0" r="3810" b="1905"/>
            <wp:docPr id="2" name="Рисунок 2" descr="Obl_G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l_G4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9F1" w:rsidRPr="00947F81" w:rsidRDefault="003979F1" w:rsidP="004663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9F1" w:rsidRPr="00947F81" w:rsidRDefault="003979F1" w:rsidP="00D96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F81">
        <w:rPr>
          <w:rFonts w:ascii="Times New Roman" w:hAnsi="Times New Roman" w:cs="Times New Roman"/>
          <w:sz w:val="28"/>
          <w:szCs w:val="28"/>
        </w:rPr>
        <w:t>КОМИТЕТ ГРАДОСТРОИТЕЛЬНОЙ ПОЛИТИКИ</w:t>
      </w:r>
      <w:r w:rsidRPr="00947F81">
        <w:rPr>
          <w:rFonts w:ascii="Times New Roman" w:hAnsi="Times New Roman" w:cs="Times New Roman"/>
          <w:sz w:val="28"/>
          <w:szCs w:val="28"/>
        </w:rPr>
        <w:br/>
        <w:t>ЛЕНИНГРАДСКОЙ ОБЛАСТИ</w:t>
      </w:r>
    </w:p>
    <w:p w:rsidR="003979F1" w:rsidRPr="00947F81" w:rsidRDefault="003979F1" w:rsidP="00D96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9F1" w:rsidRPr="00947F81" w:rsidRDefault="003979F1" w:rsidP="00D96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F81">
        <w:rPr>
          <w:rFonts w:ascii="Times New Roman" w:hAnsi="Times New Roman" w:cs="Times New Roman"/>
          <w:sz w:val="28"/>
          <w:szCs w:val="28"/>
        </w:rPr>
        <w:t>ПРИКАЗ</w:t>
      </w:r>
    </w:p>
    <w:p w:rsidR="003979F1" w:rsidRPr="00947F81" w:rsidRDefault="003979F1" w:rsidP="00D96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9F1" w:rsidRPr="0046634B" w:rsidRDefault="00D966AA" w:rsidP="00D96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</w:t>
      </w:r>
      <w:r w:rsidR="006E7679">
        <w:rPr>
          <w:rFonts w:ascii="Times New Roman" w:hAnsi="Times New Roman" w:cs="Times New Roman"/>
          <w:sz w:val="28"/>
          <w:szCs w:val="28"/>
        </w:rPr>
        <w:t>_</w:t>
      </w:r>
      <w:r w:rsidR="003979F1" w:rsidRPr="0046634B">
        <w:rPr>
          <w:rFonts w:ascii="Times New Roman" w:hAnsi="Times New Roman" w:cs="Times New Roman"/>
          <w:sz w:val="28"/>
          <w:szCs w:val="28"/>
        </w:rPr>
        <w:t xml:space="preserve">  № ______</w:t>
      </w:r>
    </w:p>
    <w:p w:rsidR="003979F1" w:rsidRPr="0046634B" w:rsidRDefault="003979F1" w:rsidP="00D966AA">
      <w:pPr>
        <w:pStyle w:val="Style3"/>
        <w:widowControl/>
        <w:rPr>
          <w:rStyle w:val="FontStyle37"/>
          <w:sz w:val="28"/>
          <w:szCs w:val="28"/>
        </w:rPr>
      </w:pPr>
    </w:p>
    <w:p w:rsidR="0046634B" w:rsidRPr="0046634B" w:rsidRDefault="0046634B" w:rsidP="00D966AA">
      <w:pPr>
        <w:pStyle w:val="Style3"/>
        <w:widowControl/>
        <w:ind w:firstLine="709"/>
        <w:rPr>
          <w:rStyle w:val="FontStyle37"/>
          <w:sz w:val="28"/>
          <w:szCs w:val="28"/>
        </w:rPr>
      </w:pPr>
    </w:p>
    <w:p w:rsidR="004E74FC" w:rsidRDefault="004E74FC" w:rsidP="004E74FC">
      <w:pPr>
        <w:pStyle w:val="Style3"/>
        <w:widowControl/>
        <w:ind w:left="-284" w:right="-143"/>
        <w:rPr>
          <w:rStyle w:val="FontStyle37"/>
          <w:sz w:val="28"/>
          <w:szCs w:val="28"/>
        </w:rPr>
      </w:pPr>
      <w:r w:rsidRPr="00FD632E">
        <w:rPr>
          <w:rStyle w:val="FontStyle37"/>
          <w:sz w:val="28"/>
          <w:szCs w:val="28"/>
        </w:rPr>
        <w:t>О</w:t>
      </w:r>
      <w:r>
        <w:rPr>
          <w:rStyle w:val="FontStyle37"/>
          <w:sz w:val="28"/>
          <w:szCs w:val="28"/>
        </w:rPr>
        <w:t xml:space="preserve"> внесении изменений в П</w:t>
      </w:r>
      <w:r w:rsidRPr="00E2713A">
        <w:rPr>
          <w:rStyle w:val="FontStyle37"/>
          <w:sz w:val="28"/>
          <w:szCs w:val="28"/>
        </w:rPr>
        <w:t>равил</w:t>
      </w:r>
      <w:r>
        <w:rPr>
          <w:rStyle w:val="FontStyle37"/>
          <w:sz w:val="28"/>
          <w:szCs w:val="28"/>
        </w:rPr>
        <w:t>а</w:t>
      </w:r>
      <w:r w:rsidRPr="00E2713A">
        <w:rPr>
          <w:rStyle w:val="FontStyle37"/>
          <w:sz w:val="28"/>
          <w:szCs w:val="28"/>
        </w:rPr>
        <w:t xml:space="preserve"> землепользования и застройки </w:t>
      </w:r>
    </w:p>
    <w:p w:rsidR="004E74FC" w:rsidRDefault="004E74FC" w:rsidP="004E74FC">
      <w:pPr>
        <w:pStyle w:val="Style3"/>
        <w:widowControl/>
        <w:ind w:left="-284" w:right="-143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 xml:space="preserve">на селитебную часть территории муниципального образования </w:t>
      </w:r>
      <w:r>
        <w:rPr>
          <w:rStyle w:val="FontStyle37"/>
          <w:sz w:val="28"/>
          <w:szCs w:val="28"/>
        </w:rPr>
        <w:br/>
        <w:t>«</w:t>
      </w:r>
      <w:proofErr w:type="spellStart"/>
      <w:r>
        <w:rPr>
          <w:rStyle w:val="FontStyle37"/>
          <w:sz w:val="28"/>
          <w:szCs w:val="28"/>
        </w:rPr>
        <w:t>Новодевяткинское</w:t>
      </w:r>
      <w:proofErr w:type="spellEnd"/>
      <w:r>
        <w:rPr>
          <w:rStyle w:val="FontStyle37"/>
          <w:sz w:val="28"/>
          <w:szCs w:val="28"/>
        </w:rPr>
        <w:t xml:space="preserve"> сельское поселение» </w:t>
      </w:r>
    </w:p>
    <w:p w:rsidR="004E74FC" w:rsidRDefault="004E74FC" w:rsidP="004E74FC">
      <w:pPr>
        <w:pStyle w:val="Style3"/>
        <w:widowControl/>
        <w:ind w:left="-284" w:right="-143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Всеволожского муниципального района Ленинградской области</w:t>
      </w:r>
    </w:p>
    <w:p w:rsidR="004E74FC" w:rsidRPr="0046634B" w:rsidRDefault="004E74FC" w:rsidP="00D966AA">
      <w:pPr>
        <w:pStyle w:val="Style3"/>
        <w:widowControl/>
        <w:jc w:val="left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</w:p>
    <w:p w:rsidR="00D966AA" w:rsidRPr="00D966AA" w:rsidRDefault="00BF6565" w:rsidP="00D966AA">
      <w:pPr>
        <w:pStyle w:val="Style3"/>
        <w:widowControl/>
        <w:ind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966A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 соответствии с</w:t>
      </w:r>
      <w:r w:rsidR="000940E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D34CB" w:rsidRPr="00D966A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</w:t>
      </w:r>
      <w:r w:rsidR="000940E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ым</w:t>
      </w:r>
      <w:r w:rsidR="003D34CB" w:rsidRPr="00D966A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кодекс</w:t>
      </w:r>
      <w:r w:rsidR="000940E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ом</w:t>
      </w:r>
      <w:r w:rsidR="0000763E" w:rsidRPr="00D966A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пунктом 1 </w:t>
      </w:r>
      <w:r w:rsidR="003D34CB" w:rsidRPr="00D966A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части 2 статьи 1 областного закона от 7 июля 2014 года № 45-оз </w:t>
      </w:r>
      <w:r w:rsidR="000940EC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br/>
      </w:r>
      <w:r w:rsidR="003D34CB" w:rsidRPr="00D966A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</w:t>
      </w:r>
      <w:r w:rsidR="003979F1" w:rsidRPr="00D966A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пункто</w:t>
      </w:r>
      <w:r w:rsidR="00095D1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м 2.13 Положения о к</w:t>
      </w:r>
      <w:r w:rsidR="003979F1" w:rsidRPr="00D966A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омитете градостроительной политики Ленинградской области, утвержденного постановлением Правительства Ленинградской области от 9 сентября 2019 года</w:t>
      </w:r>
      <w:r w:rsidR="0046634B" w:rsidRPr="00D966A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br/>
      </w:r>
      <w:r w:rsidR="003979F1" w:rsidRPr="00D966A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№ 421</w:t>
      </w:r>
      <w:proofErr w:type="gramEnd"/>
      <w:r w:rsidR="003979F1" w:rsidRPr="00D966A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 приказываю:</w:t>
      </w:r>
    </w:p>
    <w:p w:rsidR="005A71F2" w:rsidRDefault="005A71F2" w:rsidP="005A71F2">
      <w:pPr>
        <w:pStyle w:val="Style3"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внести в Правила</w:t>
      </w:r>
      <w:r w:rsidRPr="00930083">
        <w:t xml:space="preserve"> </w:t>
      </w:r>
      <w:r w:rsidRPr="0093008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землепользования и застройки </w:t>
      </w:r>
      <w:r w:rsidRPr="00FE09F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на селитебную часть территории муниципального образования «</w:t>
      </w:r>
      <w:proofErr w:type="spellStart"/>
      <w:r w:rsidRPr="00FE09F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Новодевяткинское</w:t>
      </w:r>
      <w:proofErr w:type="spellEnd"/>
      <w:r w:rsidRPr="00FE09FF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, утвержденные решением совета депутатов муниципального образования «</w:t>
      </w:r>
      <w:proofErr w:type="spellStart"/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Новодевяткинское</w:t>
      </w:r>
      <w:proofErr w:type="spellEnd"/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сельское поселение» Всеволожского муниципального района Ленинградской области от 17 сентября 2014 года № 38/01-07 (с изменениями), </w:t>
      </w:r>
      <w:r w:rsidRPr="00C0724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изменения </w:t>
      </w:r>
      <w:r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согласно приложению к настоящему приказу.</w:t>
      </w:r>
    </w:p>
    <w:p w:rsidR="00CA79B9" w:rsidRDefault="00CA79B9" w:rsidP="00B3753E">
      <w:pPr>
        <w:autoSpaceDE w:val="0"/>
        <w:autoSpaceDN w:val="0"/>
        <w:adjustRightInd w:val="0"/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</w:p>
    <w:p w:rsidR="006041D4" w:rsidRDefault="006041D4" w:rsidP="00B3753E">
      <w:pPr>
        <w:autoSpaceDE w:val="0"/>
        <w:autoSpaceDN w:val="0"/>
        <w:adjustRightInd w:val="0"/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</w:p>
    <w:p w:rsidR="002323B1" w:rsidRPr="00627580" w:rsidRDefault="0029053D" w:rsidP="002323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</w:t>
      </w:r>
      <w:r w:rsidR="002323B1" w:rsidRPr="00627580">
        <w:rPr>
          <w:rFonts w:ascii="Times New Roman" w:eastAsia="Calibri" w:hAnsi="Times New Roman" w:cs="Times New Roman"/>
          <w:sz w:val="28"/>
          <w:szCs w:val="28"/>
        </w:rPr>
        <w:t xml:space="preserve"> комитета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И.Я. Кулаков</w:t>
      </w:r>
    </w:p>
    <w:p w:rsidR="00657872" w:rsidRDefault="00657872" w:rsidP="003E04FF">
      <w:bookmarkStart w:id="0" w:name="_GoBack"/>
      <w:bookmarkEnd w:id="0"/>
    </w:p>
    <w:sectPr w:rsidR="00657872" w:rsidSect="002323B1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5AB8"/>
    <w:multiLevelType w:val="hybridMultilevel"/>
    <w:tmpl w:val="07FEFEF2"/>
    <w:lvl w:ilvl="0" w:tplc="A61274C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66366E"/>
    <w:multiLevelType w:val="hybridMultilevel"/>
    <w:tmpl w:val="6586230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7D836639"/>
    <w:multiLevelType w:val="hybridMultilevel"/>
    <w:tmpl w:val="45BE110C"/>
    <w:lvl w:ilvl="0" w:tplc="4CFE19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AB"/>
    <w:rsid w:val="000055BD"/>
    <w:rsid w:val="0000763E"/>
    <w:rsid w:val="00030F7F"/>
    <w:rsid w:val="00041972"/>
    <w:rsid w:val="00067740"/>
    <w:rsid w:val="000940EC"/>
    <w:rsid w:val="00095D13"/>
    <w:rsid w:val="000C4A34"/>
    <w:rsid w:val="000F47DC"/>
    <w:rsid w:val="00122D76"/>
    <w:rsid w:val="001415F1"/>
    <w:rsid w:val="00164BAD"/>
    <w:rsid w:val="001765A7"/>
    <w:rsid w:val="001B5BE1"/>
    <w:rsid w:val="002323B1"/>
    <w:rsid w:val="002538D6"/>
    <w:rsid w:val="00283055"/>
    <w:rsid w:val="0029053D"/>
    <w:rsid w:val="002C54F1"/>
    <w:rsid w:val="002D6A5D"/>
    <w:rsid w:val="002D7033"/>
    <w:rsid w:val="0035256B"/>
    <w:rsid w:val="003979F1"/>
    <w:rsid w:val="003A1DBE"/>
    <w:rsid w:val="003C1519"/>
    <w:rsid w:val="003D34CB"/>
    <w:rsid w:val="003E04FF"/>
    <w:rsid w:val="00410813"/>
    <w:rsid w:val="00440A8A"/>
    <w:rsid w:val="0046634B"/>
    <w:rsid w:val="0047317C"/>
    <w:rsid w:val="004C32A0"/>
    <w:rsid w:val="004E74FC"/>
    <w:rsid w:val="005002FF"/>
    <w:rsid w:val="00520829"/>
    <w:rsid w:val="005A71F2"/>
    <w:rsid w:val="005E3558"/>
    <w:rsid w:val="005F2BEA"/>
    <w:rsid w:val="005F3B2C"/>
    <w:rsid w:val="006041D4"/>
    <w:rsid w:val="00625C44"/>
    <w:rsid w:val="00657872"/>
    <w:rsid w:val="00675EAB"/>
    <w:rsid w:val="00694BC0"/>
    <w:rsid w:val="006979D6"/>
    <w:rsid w:val="006D06C0"/>
    <w:rsid w:val="006D2F51"/>
    <w:rsid w:val="006E7679"/>
    <w:rsid w:val="007438FB"/>
    <w:rsid w:val="00756ECD"/>
    <w:rsid w:val="007630BD"/>
    <w:rsid w:val="00790517"/>
    <w:rsid w:val="00811549"/>
    <w:rsid w:val="008575B1"/>
    <w:rsid w:val="008645FE"/>
    <w:rsid w:val="0089191E"/>
    <w:rsid w:val="008A3A42"/>
    <w:rsid w:val="008B66E4"/>
    <w:rsid w:val="008D476F"/>
    <w:rsid w:val="008E3C26"/>
    <w:rsid w:val="008F29CB"/>
    <w:rsid w:val="008F6D8E"/>
    <w:rsid w:val="009325D2"/>
    <w:rsid w:val="00951A98"/>
    <w:rsid w:val="00956B22"/>
    <w:rsid w:val="00981D71"/>
    <w:rsid w:val="00981DD5"/>
    <w:rsid w:val="009A0499"/>
    <w:rsid w:val="009B01D4"/>
    <w:rsid w:val="009F1450"/>
    <w:rsid w:val="00A131BF"/>
    <w:rsid w:val="00A50EAB"/>
    <w:rsid w:val="00AB45DE"/>
    <w:rsid w:val="00AC43F0"/>
    <w:rsid w:val="00AC6EA4"/>
    <w:rsid w:val="00AD7B90"/>
    <w:rsid w:val="00B14E61"/>
    <w:rsid w:val="00B3753E"/>
    <w:rsid w:val="00B463E0"/>
    <w:rsid w:val="00B53F9E"/>
    <w:rsid w:val="00BA19D6"/>
    <w:rsid w:val="00BA327F"/>
    <w:rsid w:val="00BF6565"/>
    <w:rsid w:val="00C10568"/>
    <w:rsid w:val="00C14D23"/>
    <w:rsid w:val="00C25B3D"/>
    <w:rsid w:val="00C33F0E"/>
    <w:rsid w:val="00C44D0A"/>
    <w:rsid w:val="00C7669A"/>
    <w:rsid w:val="00C86081"/>
    <w:rsid w:val="00C9199D"/>
    <w:rsid w:val="00C9392E"/>
    <w:rsid w:val="00CA79B9"/>
    <w:rsid w:val="00CE4097"/>
    <w:rsid w:val="00D445CA"/>
    <w:rsid w:val="00D6018F"/>
    <w:rsid w:val="00D62339"/>
    <w:rsid w:val="00D966AA"/>
    <w:rsid w:val="00DC7F0F"/>
    <w:rsid w:val="00E02006"/>
    <w:rsid w:val="00E3111F"/>
    <w:rsid w:val="00E70C58"/>
    <w:rsid w:val="00E9485C"/>
    <w:rsid w:val="00EA0872"/>
    <w:rsid w:val="00EC7EBE"/>
    <w:rsid w:val="00ED0B5E"/>
    <w:rsid w:val="00F932D5"/>
    <w:rsid w:val="00FE2267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D966AA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66AA"/>
    <w:pPr>
      <w:widowControl w:val="0"/>
      <w:shd w:val="clear" w:color="auto" w:fill="FFFFFF"/>
      <w:spacing w:after="0" w:line="370" w:lineRule="exact"/>
      <w:ind w:firstLine="760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D966AA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66AA"/>
    <w:pPr>
      <w:widowControl w:val="0"/>
      <w:shd w:val="clear" w:color="auto" w:fill="FFFFFF"/>
      <w:spacing w:after="0" w:line="370" w:lineRule="exact"/>
      <w:ind w:firstLine="760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Рычкова Анна Алексеевна</cp:lastModifiedBy>
  <cp:revision>4</cp:revision>
  <cp:lastPrinted>2019-01-14T11:43:00Z</cp:lastPrinted>
  <dcterms:created xsi:type="dcterms:W3CDTF">2026-08-17T12:25:00Z</dcterms:created>
  <dcterms:modified xsi:type="dcterms:W3CDTF">2026-08-17T12:31:00Z</dcterms:modified>
</cp:coreProperties>
</file>