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7E" w:rsidRPr="0064783C" w:rsidRDefault="0031757E" w:rsidP="0031757E">
      <w:pPr>
        <w:pStyle w:val="ConsPlusTitle"/>
        <w:jc w:val="right"/>
        <w:outlineLvl w:val="0"/>
      </w:pPr>
      <w:r w:rsidRPr="0064783C">
        <w:t>Проект</w:t>
      </w:r>
    </w:p>
    <w:p w:rsidR="0031757E" w:rsidRPr="0064783C" w:rsidRDefault="0031757E" w:rsidP="0031757E">
      <w:pPr>
        <w:pStyle w:val="ConsPlusTitle"/>
        <w:jc w:val="right"/>
        <w:outlineLvl w:val="0"/>
      </w:pPr>
    </w:p>
    <w:p w:rsidR="0031757E" w:rsidRPr="0064783C" w:rsidRDefault="0031757E" w:rsidP="0031757E">
      <w:pPr>
        <w:pStyle w:val="ConsPlusTitle"/>
        <w:jc w:val="right"/>
        <w:outlineLvl w:val="0"/>
      </w:pPr>
    </w:p>
    <w:p w:rsidR="0031757E" w:rsidRPr="0064783C" w:rsidRDefault="00EF45DF">
      <w:pPr>
        <w:pStyle w:val="ConsPlusTitle"/>
        <w:jc w:val="center"/>
        <w:outlineLvl w:val="0"/>
        <w:rPr>
          <w:b w:val="0"/>
        </w:rPr>
      </w:pPr>
      <w:r w:rsidRPr="0064783C">
        <w:rPr>
          <w:b w:val="0"/>
        </w:rPr>
        <w:t xml:space="preserve">ГУБЕРНАТОР </w:t>
      </w:r>
      <w:r w:rsidR="0031757E" w:rsidRPr="0064783C">
        <w:rPr>
          <w:b w:val="0"/>
        </w:rPr>
        <w:t>ЛЕНИНГРАДСКОЙ ОБЛАСТИ</w:t>
      </w:r>
    </w:p>
    <w:p w:rsidR="0031757E" w:rsidRPr="0064783C" w:rsidRDefault="00761643">
      <w:pPr>
        <w:pStyle w:val="ConsPlusTitle"/>
        <w:jc w:val="center"/>
        <w:rPr>
          <w:b w:val="0"/>
        </w:rPr>
      </w:pPr>
      <w:r w:rsidRPr="0064783C">
        <w:rPr>
          <w:b w:val="0"/>
        </w:rPr>
        <w:t>ПОСТАНОВЛЕНИЕ</w:t>
      </w:r>
    </w:p>
    <w:p w:rsidR="0031757E" w:rsidRPr="0064783C" w:rsidRDefault="0031757E">
      <w:pPr>
        <w:pStyle w:val="ConsPlusTitle"/>
        <w:jc w:val="center"/>
        <w:rPr>
          <w:b w:val="0"/>
        </w:rPr>
      </w:pPr>
    </w:p>
    <w:p w:rsidR="0031757E" w:rsidRPr="0064783C" w:rsidRDefault="0031757E">
      <w:pPr>
        <w:pStyle w:val="ConsPlusTitle"/>
        <w:jc w:val="center"/>
        <w:rPr>
          <w:b w:val="0"/>
        </w:rPr>
      </w:pPr>
    </w:p>
    <w:p w:rsidR="0031757E" w:rsidRPr="0064783C" w:rsidRDefault="0031757E">
      <w:pPr>
        <w:pStyle w:val="ConsPlusTitle"/>
        <w:jc w:val="center"/>
        <w:rPr>
          <w:b w:val="0"/>
        </w:rPr>
      </w:pPr>
      <w:r w:rsidRPr="0064783C">
        <w:rPr>
          <w:b w:val="0"/>
        </w:rPr>
        <w:t>от ____________ 202</w:t>
      </w:r>
      <w:r w:rsidR="002B3408">
        <w:rPr>
          <w:b w:val="0"/>
        </w:rPr>
        <w:t>5</w:t>
      </w:r>
      <w:r w:rsidRPr="0064783C">
        <w:rPr>
          <w:b w:val="0"/>
        </w:rPr>
        <w:t xml:space="preserve"> года </w:t>
      </w:r>
      <w:r w:rsidR="001C2EE3" w:rsidRPr="0064783C">
        <w:rPr>
          <w:b w:val="0"/>
        </w:rPr>
        <w:t>№</w:t>
      </w:r>
      <w:r w:rsidRPr="0064783C">
        <w:rPr>
          <w:b w:val="0"/>
        </w:rPr>
        <w:t xml:space="preserve"> </w:t>
      </w:r>
    </w:p>
    <w:p w:rsidR="0031757E" w:rsidRPr="0064783C" w:rsidRDefault="0031757E">
      <w:pPr>
        <w:pStyle w:val="ConsPlusTitle"/>
        <w:jc w:val="both"/>
      </w:pPr>
    </w:p>
    <w:p w:rsidR="005D6929" w:rsidRPr="0064783C" w:rsidRDefault="0031757E" w:rsidP="00761643">
      <w:pPr>
        <w:pStyle w:val="ConsPlusTitle"/>
        <w:jc w:val="center"/>
      </w:pPr>
      <w:r w:rsidRPr="0064783C">
        <w:t xml:space="preserve">О </w:t>
      </w:r>
      <w:r w:rsidR="00761643" w:rsidRPr="0064783C">
        <w:t>внесении изменени</w:t>
      </w:r>
      <w:r w:rsidR="00AE3179">
        <w:t>я</w:t>
      </w:r>
      <w:r w:rsidR="00761643" w:rsidRPr="0064783C">
        <w:t xml:space="preserve"> </w:t>
      </w:r>
    </w:p>
    <w:p w:rsidR="005D6929" w:rsidRPr="0064783C" w:rsidRDefault="00761643" w:rsidP="00761643">
      <w:pPr>
        <w:pStyle w:val="ConsPlusTitle"/>
        <w:jc w:val="center"/>
      </w:pPr>
      <w:r w:rsidRPr="0064783C">
        <w:t xml:space="preserve">в постановление </w:t>
      </w:r>
      <w:r w:rsidR="00EF45DF" w:rsidRPr="0064783C">
        <w:t>Губернатора</w:t>
      </w:r>
      <w:r w:rsidR="00E13BC3" w:rsidRPr="0064783C">
        <w:t xml:space="preserve"> Ленинградской области </w:t>
      </w:r>
    </w:p>
    <w:p w:rsidR="0031757E" w:rsidRPr="0064783C" w:rsidRDefault="00E13BC3" w:rsidP="00761643">
      <w:pPr>
        <w:pStyle w:val="ConsPlusTitle"/>
        <w:jc w:val="center"/>
      </w:pPr>
      <w:r w:rsidRPr="0064783C">
        <w:t xml:space="preserve">от </w:t>
      </w:r>
      <w:r w:rsidR="00EF45DF" w:rsidRPr="0064783C">
        <w:t>11 августа 2010</w:t>
      </w:r>
      <w:r w:rsidR="00761643" w:rsidRPr="0064783C">
        <w:t xml:space="preserve"> года </w:t>
      </w:r>
      <w:r w:rsidR="001C2EE3" w:rsidRPr="0064783C">
        <w:t>№</w:t>
      </w:r>
      <w:r w:rsidR="00761643" w:rsidRPr="0064783C">
        <w:t xml:space="preserve"> </w:t>
      </w:r>
      <w:r w:rsidR="00EF45DF" w:rsidRPr="0064783C">
        <w:t>67-пг</w:t>
      </w:r>
      <w:r w:rsidR="00761643" w:rsidRPr="0064783C">
        <w:t xml:space="preserve"> </w:t>
      </w:r>
      <w:r w:rsidR="00C31B02" w:rsidRPr="0064783C">
        <w:t>«</w:t>
      </w:r>
      <w:r w:rsidRPr="0064783C">
        <w:t xml:space="preserve">Об </w:t>
      </w:r>
      <w:r w:rsidR="00EF45DF" w:rsidRPr="0064783C">
        <w:t>образовании комиссии по восстановлению прав реабилитированн</w:t>
      </w:r>
      <w:r w:rsidR="00C31B02" w:rsidRPr="0064783C">
        <w:t>ых жертв политических репрессий»</w:t>
      </w:r>
    </w:p>
    <w:p w:rsidR="0031757E" w:rsidRPr="0064783C" w:rsidRDefault="0031757E">
      <w:pPr>
        <w:pStyle w:val="ConsPlusNormal"/>
        <w:jc w:val="both"/>
      </w:pPr>
    </w:p>
    <w:p w:rsidR="001C6245" w:rsidRPr="0064783C" w:rsidRDefault="00BE1A78" w:rsidP="00AC283E">
      <w:pPr>
        <w:pStyle w:val="ConsPlusNormal"/>
        <w:spacing w:line="276" w:lineRule="auto"/>
        <w:ind w:firstLine="708"/>
        <w:jc w:val="both"/>
      </w:pPr>
      <w:r w:rsidRPr="00A35C2B">
        <w:t xml:space="preserve">В целях актуализации состава </w:t>
      </w:r>
      <w:r w:rsidR="00CA6323" w:rsidRPr="00A35C2B">
        <w:t>к</w:t>
      </w:r>
      <w:r w:rsidR="001C6245" w:rsidRPr="00A35C2B">
        <w:t xml:space="preserve">омиссии по восстановлению прав реабилитированных жертв политических репрессий </w:t>
      </w:r>
      <w:r w:rsidR="001C6245" w:rsidRPr="00A35C2B">
        <w:rPr>
          <w:spacing w:val="26"/>
        </w:rPr>
        <w:t>постановляю</w:t>
      </w:r>
      <w:r w:rsidR="001C6245" w:rsidRPr="00A35C2B">
        <w:t>:</w:t>
      </w:r>
    </w:p>
    <w:p w:rsidR="00CC09C7" w:rsidRPr="0064783C" w:rsidRDefault="00CC09C7" w:rsidP="00AC283E">
      <w:pPr>
        <w:pStyle w:val="ConsPlusNormal"/>
        <w:spacing w:line="276" w:lineRule="auto"/>
        <w:ind w:firstLine="708"/>
        <w:jc w:val="both"/>
      </w:pPr>
      <w:r w:rsidRPr="0064783C">
        <w:t xml:space="preserve">Внести </w:t>
      </w:r>
      <w:r w:rsidR="00910B7F" w:rsidRPr="0064783C">
        <w:t>в постановление Губернатора Ленинградской области от 11 августа 2010 года № 67-пг «Об образовании комиссии по восстановлению прав реабилитированных жертв политических репрессий» изменение, изложив приложение 2 (Состав комиссии по восстановлению прав реабилитированных жертв политических репрессий) в редакции согласно приложению к настоящему постановлению.</w:t>
      </w:r>
    </w:p>
    <w:p w:rsidR="003D4EC8" w:rsidRPr="0064783C" w:rsidRDefault="003D4EC8" w:rsidP="00AC283E">
      <w:pPr>
        <w:pStyle w:val="ConsPlusNormal"/>
        <w:spacing w:line="276" w:lineRule="auto"/>
        <w:ind w:firstLine="708"/>
        <w:jc w:val="both"/>
      </w:pPr>
    </w:p>
    <w:p w:rsidR="00255288" w:rsidRPr="0064783C" w:rsidRDefault="00255288" w:rsidP="00AC283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757E" w:rsidRPr="0064783C" w:rsidRDefault="0031757E" w:rsidP="00BB29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Губернатор</w:t>
      </w:r>
      <w:r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Ленинградской области</w:t>
      </w:r>
      <w:r w:rsidR="001C2EE3"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                  </w:t>
      </w:r>
      <w:r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А.</w:t>
      </w:r>
      <w:r w:rsidR="00AA65A4"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47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Дрозденко</w:t>
      </w:r>
    </w:p>
    <w:p w:rsidR="0031757E" w:rsidRPr="0064783C" w:rsidRDefault="0031757E" w:rsidP="00255288">
      <w:pPr>
        <w:pStyle w:val="ConsPlusNormal"/>
        <w:jc w:val="right"/>
      </w:pPr>
    </w:p>
    <w:p w:rsidR="0031757E" w:rsidRPr="0064783C" w:rsidRDefault="0031757E">
      <w:pPr>
        <w:pStyle w:val="ConsPlusNormal"/>
        <w:jc w:val="both"/>
      </w:pPr>
    </w:p>
    <w:p w:rsidR="00BA1BB3" w:rsidRPr="0064783C" w:rsidRDefault="00BA1BB3">
      <w:pPr>
        <w:pStyle w:val="ConsPlusNormal"/>
        <w:jc w:val="right"/>
        <w:outlineLvl w:val="0"/>
        <w:sectPr w:rsidR="00BA1BB3" w:rsidRPr="0064783C" w:rsidSect="00AC283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910B7F" w:rsidRPr="0064783C" w:rsidRDefault="00910B7F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УТВЕРЖДЕН:</w:t>
      </w:r>
    </w:p>
    <w:p w:rsidR="00910B7F" w:rsidRPr="0064783C" w:rsidRDefault="006E548D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10B7F"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Губернатора</w:t>
      </w:r>
    </w:p>
    <w:p w:rsidR="00910B7F" w:rsidRPr="0064783C" w:rsidRDefault="00910B7F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области </w:t>
      </w:r>
    </w:p>
    <w:p w:rsidR="00910B7F" w:rsidRPr="0064783C" w:rsidRDefault="00910B7F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11.08.2010 № 67-пг</w:t>
      </w:r>
    </w:p>
    <w:p w:rsidR="00910B7F" w:rsidRPr="0064783C" w:rsidRDefault="00910B7F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</w:p>
    <w:p w:rsidR="00910B7F" w:rsidRPr="0064783C" w:rsidRDefault="00910B7F" w:rsidP="00910B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B7F" w:rsidRPr="0064783C" w:rsidRDefault="00910B7F" w:rsidP="00910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СОСТАВ</w:t>
      </w:r>
    </w:p>
    <w:p w:rsidR="00910B7F" w:rsidRPr="0064783C" w:rsidRDefault="00910B7F" w:rsidP="00910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4783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КОМИССИИ ПО ВОССТАНОВЛЕНИЮ ПРАВ РЕАБИЛИТИРОВАННЫХ ЖЕРТ ПОЛИТИЧЕСКИХ РЕПРЕССИЙ</w:t>
      </w:r>
    </w:p>
    <w:p w:rsidR="00910B7F" w:rsidRPr="0064783C" w:rsidRDefault="00910B7F" w:rsidP="00910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425"/>
        <w:gridCol w:w="6379"/>
      </w:tblGrid>
      <w:tr w:rsidR="00910B7F" w:rsidRPr="0064783C" w:rsidTr="00CE3B85">
        <w:tc>
          <w:tcPr>
            <w:tcW w:w="10314" w:type="dxa"/>
            <w:gridSpan w:val="3"/>
            <w:shd w:val="clear" w:color="auto" w:fill="auto"/>
          </w:tcPr>
          <w:p w:rsidR="00910B7F" w:rsidRPr="0064783C" w:rsidRDefault="00910B7F" w:rsidP="00CE3B8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  <w:p w:rsidR="00910B7F" w:rsidRPr="0064783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Толмачева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 Евгеньевна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социальной защите населения Ленинградской области</w:t>
            </w:r>
          </w:p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10314" w:type="dxa"/>
            <w:gridSpan w:val="3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Тюрина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Венедиктовна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Законодательного собрания Ленинградской области (по согласованию)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10314" w:type="dxa"/>
            <w:gridSpan w:val="3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341DEF" w:rsidRPr="001A11FC" w:rsidRDefault="00341DEF" w:rsidP="00341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1FC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 Александровна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комитета по социальной защите населения Ленинградской области</w:t>
            </w:r>
          </w:p>
          <w:p w:rsidR="00910B7F" w:rsidRPr="001A11FC" w:rsidRDefault="00910B7F" w:rsidP="0091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Бернев</w:t>
            </w:r>
            <w:proofErr w:type="spellEnd"/>
            <w:r w:rsidR="00910B7F"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Станислав Константинович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научный сотрудник Государственного мемориального музея обороны и блокады Ленинграда, член президиума Совета ветеранов Управления ФСБ России по Санкт-Петербургу и Ленинградской области, кандидат исторических наук (по согласованию)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48D" w:rsidRPr="0064783C" w:rsidTr="00CE3B85">
        <w:tc>
          <w:tcPr>
            <w:tcW w:w="3510" w:type="dxa"/>
            <w:shd w:val="clear" w:color="auto" w:fill="auto"/>
          </w:tcPr>
          <w:p w:rsidR="006E548D" w:rsidRPr="001A11FC" w:rsidRDefault="006E548D" w:rsidP="006E54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Григорьев</w:t>
            </w:r>
          </w:p>
          <w:p w:rsidR="006E548D" w:rsidRPr="001A11FC" w:rsidRDefault="006E548D" w:rsidP="006E54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 Валентинович</w:t>
            </w:r>
          </w:p>
        </w:tc>
        <w:tc>
          <w:tcPr>
            <w:tcW w:w="425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службы регистрации и архивных фондов Управления Федеральной службы безопасности Российской Федерации по Санкт-Петербургу и Ленинградской области (по согласованию)</w:t>
            </w:r>
          </w:p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48D" w:rsidRPr="0064783C" w:rsidTr="00CE3B85">
        <w:tc>
          <w:tcPr>
            <w:tcW w:w="3510" w:type="dxa"/>
            <w:shd w:val="clear" w:color="auto" w:fill="auto"/>
          </w:tcPr>
          <w:p w:rsidR="006E548D" w:rsidRPr="001A11FC" w:rsidRDefault="006E548D" w:rsidP="006E54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Денисова</w:t>
            </w:r>
          </w:p>
          <w:p w:rsidR="006E548D" w:rsidRPr="001A11FC" w:rsidRDefault="006E548D" w:rsidP="006E54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 правовой и антикоррупционной экспертизы комитета правового обеспечения Ленинградской области</w:t>
            </w:r>
          </w:p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Ершова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Валерьевна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отдела координации работы с органами местного </w:t>
            </w:r>
            <w:proofErr w:type="gram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самоуправления департамента </w:t>
            </w: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местного самоуправления комитета</w:t>
            </w:r>
            <w:proofErr w:type="gramEnd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местному самоуправлению, межнациональным и межконфессиональным отношениям Ленинградской области 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Зеленин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Анатольевич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341DE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взаимодействию со средствами массовой информации комитета по печати Ленинградской области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43C" w:rsidRPr="0064783C" w:rsidTr="00CE3B85">
        <w:tc>
          <w:tcPr>
            <w:tcW w:w="3510" w:type="dxa"/>
            <w:shd w:val="clear" w:color="auto" w:fill="auto"/>
          </w:tcPr>
          <w:p w:rsidR="00526102" w:rsidRPr="001A11FC" w:rsidRDefault="00526102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Иваненко</w:t>
            </w:r>
          </w:p>
          <w:p w:rsidR="0067143C" w:rsidRPr="001A11FC" w:rsidRDefault="00526102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Васильевна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методологии, анализа, контроля и развития адресной поддержки населения комитета по социальной защите населения Ленинградской области - начальник сектора социально-правовых гарантий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Коркка</w:t>
            </w:r>
            <w:proofErr w:type="spellEnd"/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Арвий</w:t>
            </w:r>
            <w:proofErr w:type="spellEnd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Тойвович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Общественной палаты муниципального образования Ломоносовский муниципальный район Ленинградской области (по согласованию)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Кудрявцева</w:t>
            </w:r>
          </w:p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Владимировна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gram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архивной информации Информационного центра Главного управления Министерства внутренних дел Российской Федерации</w:t>
            </w:r>
            <w:proofErr w:type="gramEnd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г. Санкт-Петербургу и Ленинградской области (по согласованию)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102" w:rsidRPr="0064783C" w:rsidTr="00CE3B85">
        <w:tc>
          <w:tcPr>
            <w:tcW w:w="3510" w:type="dxa"/>
            <w:shd w:val="clear" w:color="auto" w:fill="auto"/>
          </w:tcPr>
          <w:p w:rsidR="00526102" w:rsidRPr="001A11FC" w:rsidRDefault="00526102" w:rsidP="005261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Мирожниченко</w:t>
            </w:r>
          </w:p>
          <w:p w:rsidR="00526102" w:rsidRPr="001A11FC" w:rsidRDefault="00526102" w:rsidP="005261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Александровна</w:t>
            </w:r>
          </w:p>
          <w:p w:rsidR="00526102" w:rsidRPr="001A11FC" w:rsidRDefault="00526102" w:rsidP="005261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526102" w:rsidRPr="001A11FC" w:rsidRDefault="00526102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26102" w:rsidRPr="001A11FC" w:rsidRDefault="00526102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социальной защиты и здравоохранения населения департамента бюджетной </w:t>
            </w:r>
            <w:proofErr w:type="gram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в отраслях социальной сферы комитета финансов Ленинградской области</w:t>
            </w:r>
            <w:proofErr w:type="gramEnd"/>
          </w:p>
          <w:p w:rsidR="00526102" w:rsidRPr="001A11FC" w:rsidRDefault="00526102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43C" w:rsidRPr="0064783C" w:rsidTr="00CE3B85">
        <w:tc>
          <w:tcPr>
            <w:tcW w:w="3510" w:type="dxa"/>
            <w:shd w:val="clear" w:color="auto" w:fill="auto"/>
          </w:tcPr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Митина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425" w:type="dxa"/>
            <w:shd w:val="clear" w:color="auto" w:fill="auto"/>
          </w:tcPr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государственной поддержки культуры, искусства и народного творчества комитета по культуре и туризму Ленинградской области</w:t>
            </w:r>
          </w:p>
          <w:p w:rsidR="0067143C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Ольга Михайловна  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67143C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общественной организации "Гатчинское общество </w:t>
            </w: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ингерманландских</w:t>
            </w:r>
            <w:proofErr w:type="spellEnd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финнов "</w:t>
            </w: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Инкери-Сеура</w:t>
            </w:r>
            <w:proofErr w:type="spellEnd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(по согласованию)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Савченков 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 Константинович 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F1500" w:rsidRPr="001A11FC" w:rsidRDefault="00735206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FB384F"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музейной инфраструктуры </w:t>
            </w:r>
            <w:r w:rsidR="007F1500"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по сохранению культурного наследия Ленинградской области</w:t>
            </w:r>
          </w:p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Сакс </w:t>
            </w:r>
          </w:p>
          <w:p w:rsidR="00910B7F" w:rsidRPr="001A11F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 Юрьевич</w:t>
            </w:r>
          </w:p>
        </w:tc>
        <w:tc>
          <w:tcPr>
            <w:tcW w:w="425" w:type="dxa"/>
            <w:shd w:val="clear" w:color="auto" w:fill="auto"/>
          </w:tcPr>
          <w:p w:rsidR="00910B7F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отдела увековечения памяти погибших при защите Отчества комитета по </w:t>
            </w: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молодежной политике Ленинградской области</w:t>
            </w:r>
          </w:p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1500" w:rsidRPr="0064783C" w:rsidTr="00CE3B85">
        <w:tc>
          <w:tcPr>
            <w:tcW w:w="3510" w:type="dxa"/>
            <w:shd w:val="clear" w:color="auto" w:fill="auto"/>
          </w:tcPr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Тополян</w:t>
            </w:r>
            <w:proofErr w:type="spellEnd"/>
          </w:p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Андреевич</w:t>
            </w:r>
          </w:p>
        </w:tc>
        <w:tc>
          <w:tcPr>
            <w:tcW w:w="425" w:type="dxa"/>
            <w:shd w:val="clear" w:color="auto" w:fill="auto"/>
          </w:tcPr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Общественной палаты Ленинградской области (по согласованию) </w:t>
            </w:r>
          </w:p>
          <w:p w:rsidR="007F1500" w:rsidRPr="001A11F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48D" w:rsidRPr="0064783C" w:rsidTr="00CE3B85">
        <w:tc>
          <w:tcPr>
            <w:tcW w:w="3510" w:type="dxa"/>
            <w:shd w:val="clear" w:color="auto" w:fill="auto"/>
          </w:tcPr>
          <w:p w:rsidR="006E548D" w:rsidRPr="001A11FC" w:rsidRDefault="006E548D" w:rsidP="006E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1FC"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</w:p>
          <w:p w:rsidR="006E548D" w:rsidRPr="001A11FC" w:rsidRDefault="006E548D" w:rsidP="006E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1FC">
              <w:rPr>
                <w:rFonts w:ascii="Times New Roman" w:hAnsi="Times New Roman" w:cs="Times New Roman"/>
                <w:sz w:val="28"/>
                <w:szCs w:val="28"/>
              </w:rPr>
              <w:t>Татьяна Михайловна</w:t>
            </w:r>
          </w:p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E548D" w:rsidRPr="001A11FC" w:rsidRDefault="006E548D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архивного управления Ленинградской области - начальник отдела формирования государственного архивного фонда, методического обеспечения и контроля деятельности архивов</w:t>
            </w:r>
          </w:p>
          <w:p w:rsidR="00E147F6" w:rsidRPr="001A11FC" w:rsidRDefault="00E147F6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7F6" w:rsidRPr="0064783C" w:rsidTr="00CE3B85">
        <w:tc>
          <w:tcPr>
            <w:tcW w:w="3510" w:type="dxa"/>
            <w:shd w:val="clear" w:color="auto" w:fill="auto"/>
          </w:tcPr>
          <w:p w:rsidR="00E147F6" w:rsidRPr="001A11FC" w:rsidRDefault="00E147F6" w:rsidP="006E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1FC">
              <w:rPr>
                <w:rFonts w:ascii="Times New Roman" w:hAnsi="Times New Roman" w:cs="Times New Roman"/>
                <w:sz w:val="28"/>
                <w:szCs w:val="28"/>
              </w:rPr>
              <w:t>Черемшанова</w:t>
            </w:r>
            <w:proofErr w:type="spellEnd"/>
            <w:r w:rsidRPr="001A1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47F6" w:rsidRPr="001A11FC" w:rsidRDefault="00E147F6" w:rsidP="006E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1FC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Александровна </w:t>
            </w:r>
          </w:p>
          <w:p w:rsidR="00E147F6" w:rsidRPr="001A11FC" w:rsidRDefault="00E147F6" w:rsidP="006E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E147F6" w:rsidRPr="001A11FC" w:rsidRDefault="00E147F6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47F6" w:rsidRPr="001A11FC" w:rsidRDefault="00E147F6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информационно-аналитического и организационного обеспечения аппарата Уполномоченного по правам человека в Ленинградской области (по согласованию) </w:t>
            </w:r>
          </w:p>
        </w:tc>
      </w:tr>
      <w:tr w:rsidR="00910B7F" w:rsidRPr="0064783C" w:rsidTr="00CE3B85">
        <w:tc>
          <w:tcPr>
            <w:tcW w:w="10314" w:type="dxa"/>
            <w:gridSpan w:val="3"/>
            <w:shd w:val="clear" w:color="auto" w:fill="auto"/>
          </w:tcPr>
          <w:p w:rsidR="00910B7F" w:rsidRPr="0064783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  <w:p w:rsidR="00910B7F" w:rsidRPr="0064783C" w:rsidRDefault="00910B7F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B7F" w:rsidRPr="0064783C" w:rsidTr="00CE3B85">
        <w:tc>
          <w:tcPr>
            <w:tcW w:w="3510" w:type="dxa"/>
            <w:shd w:val="clear" w:color="auto" w:fill="auto"/>
          </w:tcPr>
          <w:p w:rsidR="00910B7F" w:rsidRPr="0064783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Пирогова</w:t>
            </w:r>
          </w:p>
          <w:p w:rsidR="00910B7F" w:rsidRPr="0064783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Надежда Юрьевна</w:t>
            </w:r>
          </w:p>
        </w:tc>
        <w:tc>
          <w:tcPr>
            <w:tcW w:w="425" w:type="dxa"/>
            <w:shd w:val="clear" w:color="auto" w:fill="auto"/>
          </w:tcPr>
          <w:p w:rsidR="00910B7F" w:rsidRPr="0064783C" w:rsidRDefault="007F1500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10B7F" w:rsidRPr="0064783C" w:rsidRDefault="00953201" w:rsidP="00910B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  <w:r w:rsidR="007F1500" w:rsidRPr="00647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сектора социально-правовых гарантий отдела методологии, анализа, контроля и развития адресной поддержки населения комитета по социальной защите населения Ленинградской области</w:t>
            </w:r>
          </w:p>
        </w:tc>
      </w:tr>
    </w:tbl>
    <w:p w:rsidR="00A505DC" w:rsidRPr="0064783C" w:rsidRDefault="00910B7F" w:rsidP="00A50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83C">
        <w:rPr>
          <w:rFonts w:ascii="Calibri" w:eastAsia="Calibri" w:hAnsi="Calibri" w:cs="Times New Roman"/>
          <w:b/>
          <w:caps/>
          <w:sz w:val="28"/>
          <w:szCs w:val="28"/>
        </w:rPr>
        <w:br w:type="page"/>
      </w:r>
      <w:r w:rsidR="00A505DC" w:rsidRPr="0064783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505DC" w:rsidRPr="0064783C" w:rsidRDefault="00A505DC" w:rsidP="004D4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83C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761643" w:rsidRPr="0064783C">
        <w:rPr>
          <w:rFonts w:ascii="Times New Roman" w:hAnsi="Times New Roman"/>
          <w:b/>
          <w:sz w:val="28"/>
          <w:szCs w:val="28"/>
        </w:rPr>
        <w:t>постановления</w:t>
      </w:r>
      <w:r w:rsidRPr="0064783C">
        <w:rPr>
          <w:rFonts w:ascii="Times New Roman" w:hAnsi="Times New Roman"/>
          <w:b/>
          <w:sz w:val="28"/>
          <w:szCs w:val="28"/>
        </w:rPr>
        <w:t xml:space="preserve"> </w:t>
      </w:r>
      <w:r w:rsidR="00255288" w:rsidRPr="0064783C">
        <w:rPr>
          <w:rFonts w:ascii="Times New Roman" w:hAnsi="Times New Roman"/>
          <w:b/>
          <w:sz w:val="28"/>
          <w:szCs w:val="28"/>
        </w:rPr>
        <w:t>Губернатора</w:t>
      </w:r>
      <w:r w:rsidR="001A38E1" w:rsidRPr="0064783C">
        <w:rPr>
          <w:rFonts w:ascii="Times New Roman" w:hAnsi="Times New Roman"/>
          <w:b/>
          <w:sz w:val="28"/>
          <w:szCs w:val="28"/>
        </w:rPr>
        <w:t xml:space="preserve"> Ленинградской области</w:t>
      </w:r>
    </w:p>
    <w:p w:rsidR="00A505DC" w:rsidRPr="0064783C" w:rsidRDefault="0032453E" w:rsidP="004D4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83C">
        <w:rPr>
          <w:rFonts w:ascii="Times New Roman" w:hAnsi="Times New Roman"/>
          <w:b/>
          <w:sz w:val="28"/>
          <w:szCs w:val="28"/>
        </w:rPr>
        <w:t>«</w:t>
      </w:r>
      <w:r w:rsidR="00255288" w:rsidRPr="0064783C">
        <w:rPr>
          <w:rFonts w:ascii="Times New Roman" w:hAnsi="Times New Roman"/>
          <w:b/>
          <w:sz w:val="28"/>
          <w:szCs w:val="28"/>
        </w:rPr>
        <w:t>О внесении изменени</w:t>
      </w:r>
      <w:r w:rsidR="00AE3179">
        <w:rPr>
          <w:rFonts w:ascii="Times New Roman" w:hAnsi="Times New Roman"/>
          <w:b/>
          <w:sz w:val="28"/>
          <w:szCs w:val="28"/>
        </w:rPr>
        <w:t>я</w:t>
      </w:r>
      <w:r w:rsidR="00255288" w:rsidRPr="0064783C">
        <w:rPr>
          <w:rFonts w:ascii="Times New Roman" w:hAnsi="Times New Roman"/>
          <w:b/>
          <w:sz w:val="28"/>
          <w:szCs w:val="28"/>
        </w:rPr>
        <w:t xml:space="preserve"> в постановление Гу</w:t>
      </w:r>
      <w:r w:rsidR="001A38E1" w:rsidRPr="0064783C">
        <w:rPr>
          <w:rFonts w:ascii="Times New Roman" w:hAnsi="Times New Roman"/>
          <w:b/>
          <w:sz w:val="28"/>
          <w:szCs w:val="28"/>
        </w:rPr>
        <w:t>бернатора Ленинградской области</w:t>
      </w:r>
      <w:r w:rsidR="00FC5F2E" w:rsidRPr="0064783C">
        <w:rPr>
          <w:rFonts w:ascii="Times New Roman" w:hAnsi="Times New Roman"/>
          <w:b/>
          <w:sz w:val="28"/>
          <w:szCs w:val="28"/>
        </w:rPr>
        <w:br/>
      </w:r>
      <w:r w:rsidR="00255288" w:rsidRPr="0064783C">
        <w:rPr>
          <w:rFonts w:ascii="Times New Roman" w:hAnsi="Times New Roman"/>
          <w:b/>
          <w:sz w:val="28"/>
          <w:szCs w:val="28"/>
        </w:rPr>
        <w:t>о</w:t>
      </w:r>
      <w:r w:rsidRPr="0064783C">
        <w:rPr>
          <w:rFonts w:ascii="Times New Roman" w:hAnsi="Times New Roman"/>
          <w:b/>
          <w:sz w:val="28"/>
          <w:szCs w:val="28"/>
        </w:rPr>
        <w:t>т 11 августа 2010 года № 67-пг «</w:t>
      </w:r>
      <w:r w:rsidR="00255288" w:rsidRPr="0064783C">
        <w:rPr>
          <w:rFonts w:ascii="Times New Roman" w:hAnsi="Times New Roman"/>
          <w:b/>
          <w:sz w:val="28"/>
          <w:szCs w:val="28"/>
        </w:rPr>
        <w:t>Об образовании комиссии по восстановлению прав реабилитированн</w:t>
      </w:r>
      <w:r w:rsidRPr="0064783C">
        <w:rPr>
          <w:rFonts w:ascii="Times New Roman" w:hAnsi="Times New Roman"/>
          <w:b/>
          <w:sz w:val="28"/>
          <w:szCs w:val="28"/>
        </w:rPr>
        <w:t>ых жертв политических репрессий»</w:t>
      </w:r>
    </w:p>
    <w:p w:rsidR="001A38E1" w:rsidRPr="0064783C" w:rsidRDefault="001A38E1" w:rsidP="001A38E1">
      <w:pPr>
        <w:pStyle w:val="ConsPlusNormal"/>
        <w:jc w:val="both"/>
        <w:rPr>
          <w:sz w:val="26"/>
          <w:szCs w:val="26"/>
        </w:rPr>
      </w:pPr>
    </w:p>
    <w:p w:rsidR="00BE1A78" w:rsidRPr="00BE1A78" w:rsidRDefault="00953201" w:rsidP="00BE1A78">
      <w:pPr>
        <w:pStyle w:val="af1"/>
        <w:spacing w:before="0" w:beforeAutospacing="0" w:after="0"/>
        <w:ind w:firstLine="708"/>
        <w:jc w:val="both"/>
      </w:pPr>
      <w:r w:rsidRPr="0064783C">
        <w:rPr>
          <w:sz w:val="28"/>
          <w:szCs w:val="28"/>
        </w:rPr>
        <w:t>Проект постановления Правительства Ленинградской области «О внесении изменения в постановление Губернатора Ленинградской области от 11</w:t>
      </w:r>
      <w:r w:rsidR="0064783C">
        <w:rPr>
          <w:sz w:val="28"/>
          <w:szCs w:val="28"/>
        </w:rPr>
        <w:t>.08.2010</w:t>
      </w:r>
      <w:r w:rsidR="0064783C">
        <w:rPr>
          <w:sz w:val="28"/>
          <w:szCs w:val="28"/>
        </w:rPr>
        <w:br/>
      </w:r>
      <w:r w:rsidRPr="0064783C">
        <w:rPr>
          <w:sz w:val="28"/>
          <w:szCs w:val="28"/>
        </w:rPr>
        <w:t xml:space="preserve">№ 67-пг «Об образовании комиссии по восстановлению прав реабилитированных жертв политических репрессий» </w:t>
      </w:r>
      <w:r w:rsidRPr="00A35C2B">
        <w:rPr>
          <w:sz w:val="28"/>
          <w:szCs w:val="28"/>
        </w:rPr>
        <w:t xml:space="preserve">разработан в целях </w:t>
      </w:r>
      <w:r w:rsidR="00BE1A78" w:rsidRPr="00A35C2B">
        <w:rPr>
          <w:sz w:val="28"/>
          <w:szCs w:val="28"/>
        </w:rPr>
        <w:t xml:space="preserve">актуализации состава </w:t>
      </w:r>
      <w:r w:rsidRPr="00A35C2B">
        <w:rPr>
          <w:sz w:val="28"/>
          <w:szCs w:val="28"/>
        </w:rPr>
        <w:t xml:space="preserve">комиссии </w:t>
      </w:r>
      <w:r w:rsidR="0064783C" w:rsidRPr="00A35C2B">
        <w:rPr>
          <w:sz w:val="28"/>
          <w:szCs w:val="28"/>
        </w:rPr>
        <w:br/>
      </w:r>
      <w:r w:rsidRPr="00A35C2B">
        <w:rPr>
          <w:sz w:val="28"/>
          <w:szCs w:val="28"/>
        </w:rPr>
        <w:t>по восстановлению прав реабилитированных жертв политических репрессий.</w:t>
      </w:r>
      <w:r w:rsidRPr="0064783C">
        <w:t xml:space="preserve"> </w:t>
      </w:r>
    </w:p>
    <w:p w:rsidR="000F0D3B" w:rsidRPr="0064783C" w:rsidRDefault="005827C6" w:rsidP="007511FC">
      <w:pPr>
        <w:pStyle w:val="ConsPlusNormal"/>
        <w:ind w:firstLine="540"/>
        <w:jc w:val="both"/>
        <w:rPr>
          <w:szCs w:val="28"/>
        </w:rPr>
      </w:pPr>
      <w:r w:rsidRPr="0064783C">
        <w:rPr>
          <w:szCs w:val="28"/>
        </w:rPr>
        <w:t xml:space="preserve">Проект постановления не подлежит оценке регулирующего воздействия, так как </w:t>
      </w:r>
      <w:r w:rsidR="008D0C36" w:rsidRPr="0064783C">
        <w:rPr>
          <w:szCs w:val="28"/>
        </w:rPr>
        <w:br/>
      </w:r>
      <w:r w:rsidRPr="0064783C">
        <w:rPr>
          <w:szCs w:val="28"/>
        </w:rPr>
        <w:t>не содержит положений, вводящих избыточные обязанности, запреты и ограничения для субъектов предпринимательско</w:t>
      </w:r>
      <w:r w:rsidR="001A38E1" w:rsidRPr="0064783C">
        <w:rPr>
          <w:szCs w:val="28"/>
        </w:rPr>
        <w:t>й и инвестиционной деятельности</w:t>
      </w:r>
      <w:r w:rsidR="001A38E1" w:rsidRPr="0064783C">
        <w:rPr>
          <w:szCs w:val="28"/>
        </w:rPr>
        <w:br/>
      </w:r>
      <w:r w:rsidRPr="0064783C">
        <w:rPr>
          <w:szCs w:val="28"/>
        </w:rPr>
        <w:t>или способствующих их введению, а также положений, способствующих возникновению необоснованных расходов субъектов предпринимательской</w:t>
      </w:r>
      <w:r w:rsidR="001A38E1" w:rsidRPr="0064783C">
        <w:rPr>
          <w:szCs w:val="28"/>
        </w:rPr>
        <w:br/>
      </w:r>
      <w:r w:rsidRPr="0064783C">
        <w:rPr>
          <w:szCs w:val="28"/>
        </w:rPr>
        <w:t>и инвестиционной деятельности и областног</w:t>
      </w:r>
      <w:r w:rsidR="007511FC" w:rsidRPr="0064783C">
        <w:rPr>
          <w:szCs w:val="28"/>
        </w:rPr>
        <w:t>о бюджета Ленинградской области.</w:t>
      </w:r>
    </w:p>
    <w:p w:rsidR="004D0354" w:rsidRPr="0064783C" w:rsidRDefault="004D0354" w:rsidP="00852477">
      <w:pPr>
        <w:pStyle w:val="ConsPlusNormal"/>
        <w:ind w:firstLine="540"/>
        <w:jc w:val="both"/>
        <w:rPr>
          <w:szCs w:val="28"/>
        </w:rPr>
      </w:pPr>
      <w:r w:rsidRPr="0064783C">
        <w:rPr>
          <w:szCs w:val="28"/>
        </w:rPr>
        <w:t xml:space="preserve">В целях обеспечения независимой антикоррупционной экспертизы </w:t>
      </w:r>
      <w:r w:rsidR="008D0C36" w:rsidRPr="0064783C">
        <w:rPr>
          <w:szCs w:val="28"/>
        </w:rPr>
        <w:t>п</w:t>
      </w:r>
      <w:r w:rsidRPr="0064783C">
        <w:rPr>
          <w:szCs w:val="28"/>
        </w:rPr>
        <w:t xml:space="preserve">роект </w:t>
      </w:r>
      <w:r w:rsidR="008D0C36" w:rsidRPr="0064783C">
        <w:rPr>
          <w:szCs w:val="28"/>
        </w:rPr>
        <w:t>П</w:t>
      </w:r>
      <w:r w:rsidRPr="0064783C">
        <w:rPr>
          <w:szCs w:val="28"/>
        </w:rPr>
        <w:t xml:space="preserve">остановления размещен </w:t>
      </w:r>
      <w:r w:rsidR="00961EC5" w:rsidRPr="0064783C">
        <w:rPr>
          <w:szCs w:val="28"/>
        </w:rPr>
        <w:t>в сете</w:t>
      </w:r>
      <w:r w:rsidR="009008BE" w:rsidRPr="0064783C">
        <w:rPr>
          <w:szCs w:val="28"/>
        </w:rPr>
        <w:t>вом издании «</w:t>
      </w:r>
      <w:r w:rsidR="00961EC5" w:rsidRPr="0064783C">
        <w:rPr>
          <w:szCs w:val="28"/>
        </w:rPr>
        <w:t>Элект</w:t>
      </w:r>
      <w:r w:rsidR="009008BE" w:rsidRPr="0064783C">
        <w:rPr>
          <w:szCs w:val="28"/>
        </w:rPr>
        <w:t>ронное опубликование документов»</w:t>
      </w:r>
      <w:r w:rsidR="00961EC5" w:rsidRPr="0064783C">
        <w:rPr>
          <w:szCs w:val="28"/>
        </w:rPr>
        <w:t xml:space="preserve"> (www.npa47.ru).</w:t>
      </w:r>
    </w:p>
    <w:p w:rsidR="00585D25" w:rsidRPr="0064783C" w:rsidRDefault="00585D25" w:rsidP="00A505DC">
      <w:pPr>
        <w:pStyle w:val="ConsPlusNormal"/>
        <w:ind w:firstLine="540"/>
        <w:jc w:val="both"/>
        <w:rPr>
          <w:sz w:val="26"/>
          <w:szCs w:val="26"/>
        </w:rPr>
      </w:pPr>
    </w:p>
    <w:p w:rsidR="00BE1A78" w:rsidRDefault="00BE1A78" w:rsidP="00A505DC">
      <w:pPr>
        <w:pStyle w:val="ConsPlusNormal"/>
        <w:ind w:firstLine="540"/>
        <w:jc w:val="both"/>
        <w:rPr>
          <w:sz w:val="26"/>
          <w:szCs w:val="26"/>
        </w:rPr>
      </w:pPr>
    </w:p>
    <w:p w:rsidR="005B4386" w:rsidRPr="00B07ECF" w:rsidRDefault="005B4386" w:rsidP="00A505DC">
      <w:pPr>
        <w:pStyle w:val="ConsPlusNormal"/>
        <w:ind w:firstLine="540"/>
        <w:jc w:val="both"/>
        <w:rPr>
          <w:sz w:val="26"/>
          <w:szCs w:val="26"/>
          <w:lang w:val="en-US"/>
        </w:rPr>
      </w:pPr>
    </w:p>
    <w:p w:rsidR="00917AD6" w:rsidRPr="0064783C" w:rsidRDefault="00917AD6" w:rsidP="00917AD6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Председатель комитета </w:t>
      </w:r>
    </w:p>
    <w:p w:rsidR="00917AD6" w:rsidRPr="0064783C" w:rsidRDefault="00917AD6" w:rsidP="00917AD6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по социальной защите населения </w:t>
      </w:r>
    </w:p>
    <w:p w:rsidR="00917AD6" w:rsidRPr="0064783C" w:rsidRDefault="00917AD6" w:rsidP="00917AD6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Ленинградской области                                   </w:t>
      </w:r>
      <w:r w:rsidR="001A38E1" w:rsidRPr="0064783C">
        <w:rPr>
          <w:szCs w:val="28"/>
        </w:rPr>
        <w:t xml:space="preserve">                             </w:t>
      </w:r>
      <w:r w:rsidR="008D0C36" w:rsidRPr="0064783C">
        <w:rPr>
          <w:szCs w:val="28"/>
        </w:rPr>
        <w:t xml:space="preserve">      </w:t>
      </w:r>
      <w:r w:rsidR="001A38E1" w:rsidRPr="0064783C">
        <w:rPr>
          <w:szCs w:val="28"/>
        </w:rPr>
        <w:t xml:space="preserve">  </w:t>
      </w:r>
      <w:r w:rsidR="008D0C36" w:rsidRPr="0064783C">
        <w:rPr>
          <w:szCs w:val="28"/>
        </w:rPr>
        <w:t xml:space="preserve"> </w:t>
      </w:r>
      <w:r w:rsidR="00ED1D9E" w:rsidRPr="0064783C">
        <w:rPr>
          <w:szCs w:val="28"/>
        </w:rPr>
        <w:t xml:space="preserve">   </w:t>
      </w:r>
      <w:r w:rsidRPr="0064783C">
        <w:rPr>
          <w:szCs w:val="28"/>
        </w:rPr>
        <w:t xml:space="preserve">  </w:t>
      </w:r>
      <w:r w:rsidR="00585D25" w:rsidRPr="0064783C">
        <w:rPr>
          <w:szCs w:val="28"/>
        </w:rPr>
        <w:t>А.</w:t>
      </w:r>
      <w:r w:rsidR="00ED1D9E" w:rsidRPr="0064783C">
        <w:rPr>
          <w:szCs w:val="28"/>
        </w:rPr>
        <w:t xml:space="preserve">Е. </w:t>
      </w:r>
      <w:r w:rsidR="00585D25" w:rsidRPr="0064783C">
        <w:rPr>
          <w:szCs w:val="28"/>
        </w:rPr>
        <w:t>Толмачева</w:t>
      </w:r>
    </w:p>
    <w:p w:rsidR="00961EC5" w:rsidRPr="0064783C" w:rsidRDefault="00961EC5" w:rsidP="00ED1D9E">
      <w:pPr>
        <w:spacing w:after="0" w:line="240" w:lineRule="atLeas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C283E" w:rsidRPr="0064783C" w:rsidRDefault="00AC283E" w:rsidP="00ED1D9E">
      <w:pPr>
        <w:rPr>
          <w:lang w:eastAsia="ru-RU"/>
        </w:rPr>
        <w:sectPr w:rsidR="00AC283E" w:rsidRPr="0064783C" w:rsidSect="00961EC5">
          <w:pgSz w:w="11906" w:h="16838"/>
          <w:pgMar w:top="1134" w:right="567" w:bottom="709" w:left="1134" w:header="708" w:footer="708" w:gutter="0"/>
          <w:cols w:space="708"/>
          <w:docGrid w:linePitch="360"/>
        </w:sectPr>
      </w:pPr>
    </w:p>
    <w:p w:rsidR="00A505DC" w:rsidRPr="0064783C" w:rsidRDefault="00A505DC" w:rsidP="005827C6">
      <w:pPr>
        <w:pStyle w:val="ConsPlusNormal"/>
        <w:jc w:val="center"/>
        <w:rPr>
          <w:b/>
          <w:bCs/>
          <w:szCs w:val="28"/>
        </w:rPr>
      </w:pPr>
      <w:r w:rsidRPr="0064783C">
        <w:rPr>
          <w:b/>
          <w:bCs/>
          <w:szCs w:val="28"/>
        </w:rPr>
        <w:lastRenderedPageBreak/>
        <w:t>Технико-экономическое обоснование</w:t>
      </w:r>
    </w:p>
    <w:p w:rsidR="00255288" w:rsidRPr="0064783C" w:rsidRDefault="00255288" w:rsidP="0025528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4783C">
        <w:rPr>
          <w:rFonts w:ascii="Times New Roman" w:hAnsi="Times New Roman"/>
          <w:b/>
          <w:sz w:val="28"/>
          <w:szCs w:val="28"/>
        </w:rPr>
        <w:t xml:space="preserve">к проекту постановления Губернатора Ленинградской области </w:t>
      </w:r>
    </w:p>
    <w:p w:rsidR="00AA65A4" w:rsidRPr="0064783C" w:rsidRDefault="00301158" w:rsidP="0025528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4783C">
        <w:rPr>
          <w:rFonts w:ascii="Times New Roman" w:hAnsi="Times New Roman"/>
          <w:b/>
          <w:sz w:val="28"/>
          <w:szCs w:val="28"/>
        </w:rPr>
        <w:t>«</w:t>
      </w:r>
      <w:r w:rsidR="00255288" w:rsidRPr="0064783C">
        <w:rPr>
          <w:rFonts w:ascii="Times New Roman" w:hAnsi="Times New Roman"/>
          <w:b/>
          <w:sz w:val="28"/>
          <w:szCs w:val="28"/>
        </w:rPr>
        <w:t>О внесении изменени</w:t>
      </w:r>
      <w:r w:rsidR="00AE3179">
        <w:rPr>
          <w:rFonts w:ascii="Times New Roman" w:hAnsi="Times New Roman"/>
          <w:b/>
          <w:sz w:val="28"/>
          <w:szCs w:val="28"/>
        </w:rPr>
        <w:t>я</w:t>
      </w:r>
      <w:r w:rsidR="00255288" w:rsidRPr="0064783C">
        <w:rPr>
          <w:rFonts w:ascii="Times New Roman" w:hAnsi="Times New Roman"/>
          <w:b/>
          <w:sz w:val="28"/>
          <w:szCs w:val="28"/>
        </w:rPr>
        <w:t xml:space="preserve"> в постановление Гу</w:t>
      </w:r>
      <w:r w:rsidR="001A38E1" w:rsidRPr="0064783C">
        <w:rPr>
          <w:rFonts w:ascii="Times New Roman" w:hAnsi="Times New Roman"/>
          <w:b/>
          <w:sz w:val="28"/>
          <w:szCs w:val="28"/>
        </w:rPr>
        <w:t>бернатора Ленинградской области</w:t>
      </w:r>
      <w:r w:rsidR="001A38E1" w:rsidRPr="0064783C">
        <w:rPr>
          <w:rFonts w:ascii="Times New Roman" w:hAnsi="Times New Roman"/>
          <w:b/>
          <w:sz w:val="28"/>
          <w:szCs w:val="28"/>
        </w:rPr>
        <w:br/>
      </w:r>
      <w:r w:rsidR="00255288" w:rsidRPr="0064783C">
        <w:rPr>
          <w:rFonts w:ascii="Times New Roman" w:hAnsi="Times New Roman"/>
          <w:b/>
          <w:sz w:val="28"/>
          <w:szCs w:val="28"/>
        </w:rPr>
        <w:t>о</w:t>
      </w:r>
      <w:r w:rsidRPr="0064783C">
        <w:rPr>
          <w:rFonts w:ascii="Times New Roman" w:hAnsi="Times New Roman"/>
          <w:b/>
          <w:sz w:val="28"/>
          <w:szCs w:val="28"/>
        </w:rPr>
        <w:t>т 11 августа 2010 года № 67-пг «</w:t>
      </w:r>
      <w:r w:rsidR="00255288" w:rsidRPr="0064783C">
        <w:rPr>
          <w:rFonts w:ascii="Times New Roman" w:hAnsi="Times New Roman"/>
          <w:b/>
          <w:sz w:val="28"/>
          <w:szCs w:val="28"/>
        </w:rPr>
        <w:t>Об образовании комиссии по восстановлению прав реабилитированн</w:t>
      </w:r>
      <w:r w:rsidRPr="0064783C">
        <w:rPr>
          <w:rFonts w:ascii="Times New Roman" w:hAnsi="Times New Roman"/>
          <w:b/>
          <w:sz w:val="28"/>
          <w:szCs w:val="28"/>
        </w:rPr>
        <w:t>ых жертв политических репрессий»</w:t>
      </w:r>
    </w:p>
    <w:p w:rsidR="00255288" w:rsidRPr="0064783C" w:rsidRDefault="00255288" w:rsidP="00255288">
      <w:pPr>
        <w:shd w:val="clear" w:color="auto" w:fill="FFFFFF"/>
        <w:spacing w:after="0" w:line="288" w:lineRule="atLeast"/>
        <w:jc w:val="center"/>
        <w:textAlignment w:val="baseline"/>
        <w:rPr>
          <w:b/>
          <w:sz w:val="28"/>
          <w:szCs w:val="28"/>
        </w:rPr>
      </w:pPr>
    </w:p>
    <w:p w:rsidR="00BE1A78" w:rsidRPr="00BE1A78" w:rsidRDefault="004D0354" w:rsidP="00BE1A78">
      <w:pPr>
        <w:pStyle w:val="ConsPlusNormal"/>
        <w:ind w:firstLine="540"/>
        <w:jc w:val="both"/>
        <w:rPr>
          <w:szCs w:val="28"/>
        </w:rPr>
      </w:pPr>
      <w:r w:rsidRPr="0064783C">
        <w:rPr>
          <w:szCs w:val="28"/>
        </w:rPr>
        <w:t xml:space="preserve">Принятие постановления </w:t>
      </w:r>
      <w:r w:rsidR="00255288" w:rsidRPr="0064783C">
        <w:rPr>
          <w:szCs w:val="28"/>
        </w:rPr>
        <w:t>Губ</w:t>
      </w:r>
      <w:r w:rsidR="00301158" w:rsidRPr="0064783C">
        <w:rPr>
          <w:szCs w:val="28"/>
        </w:rPr>
        <w:t>ернатора Ленинградской области «</w:t>
      </w:r>
      <w:r w:rsidR="00255288" w:rsidRPr="0064783C">
        <w:rPr>
          <w:szCs w:val="28"/>
        </w:rPr>
        <w:t>О внесении изменени</w:t>
      </w:r>
      <w:r w:rsidR="00AE3179">
        <w:rPr>
          <w:szCs w:val="28"/>
        </w:rPr>
        <w:t>я</w:t>
      </w:r>
      <w:r w:rsidR="00255288" w:rsidRPr="0064783C">
        <w:rPr>
          <w:szCs w:val="28"/>
        </w:rPr>
        <w:t xml:space="preserve"> в постановление Губернатора Ленинградской области </w:t>
      </w:r>
      <w:r w:rsidR="00CA7C2D" w:rsidRPr="0064783C">
        <w:rPr>
          <w:szCs w:val="28"/>
        </w:rPr>
        <w:br/>
      </w:r>
      <w:r w:rsidR="00255288" w:rsidRPr="0064783C">
        <w:rPr>
          <w:szCs w:val="28"/>
        </w:rPr>
        <w:t>о</w:t>
      </w:r>
      <w:r w:rsidR="0064783C">
        <w:rPr>
          <w:szCs w:val="28"/>
        </w:rPr>
        <w:t>т 11.08.2010</w:t>
      </w:r>
      <w:r w:rsidR="00301158" w:rsidRPr="0064783C">
        <w:rPr>
          <w:szCs w:val="28"/>
        </w:rPr>
        <w:t xml:space="preserve"> № 67-пг «</w:t>
      </w:r>
      <w:r w:rsidR="00255288" w:rsidRPr="0064783C">
        <w:rPr>
          <w:szCs w:val="28"/>
        </w:rPr>
        <w:t>Об образовании комиссии по восстановлению прав реабилитированн</w:t>
      </w:r>
      <w:r w:rsidR="00301158" w:rsidRPr="0064783C">
        <w:rPr>
          <w:szCs w:val="28"/>
        </w:rPr>
        <w:t>ых жертв политических репрессий»</w:t>
      </w:r>
      <w:r w:rsidR="00255288" w:rsidRPr="0064783C">
        <w:rPr>
          <w:szCs w:val="28"/>
        </w:rPr>
        <w:t xml:space="preserve"> </w:t>
      </w:r>
      <w:r w:rsidR="00BE1A78" w:rsidRPr="00A35C2B">
        <w:rPr>
          <w:szCs w:val="28"/>
        </w:rPr>
        <w:t>не потребует дополнительных бюджетных ассигнований областного бюджета Ленинградской области.</w:t>
      </w:r>
    </w:p>
    <w:p w:rsidR="002B3D7F" w:rsidRPr="0064783C" w:rsidRDefault="002B3D7F" w:rsidP="00BE1A78">
      <w:pPr>
        <w:pStyle w:val="ConsPlusNormal"/>
        <w:ind w:firstLine="540"/>
        <w:jc w:val="both"/>
        <w:rPr>
          <w:spacing w:val="2"/>
          <w:sz w:val="26"/>
          <w:szCs w:val="26"/>
        </w:rPr>
      </w:pPr>
    </w:p>
    <w:p w:rsidR="00255288" w:rsidRPr="0064783C" w:rsidRDefault="00255288" w:rsidP="002B3D7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1A38E1" w:rsidRPr="0064783C" w:rsidRDefault="001A38E1" w:rsidP="002B3D7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585D25" w:rsidRPr="0064783C" w:rsidRDefault="00585D25" w:rsidP="00585D25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Председатель комитета </w:t>
      </w:r>
    </w:p>
    <w:p w:rsidR="00585D25" w:rsidRPr="0064783C" w:rsidRDefault="00585D25" w:rsidP="00585D25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по социальной защите населения </w:t>
      </w:r>
    </w:p>
    <w:p w:rsidR="00ED1D9E" w:rsidRPr="001A38E1" w:rsidRDefault="00585D25" w:rsidP="00585D25">
      <w:pPr>
        <w:pStyle w:val="ConsPlusNormal"/>
        <w:jc w:val="both"/>
        <w:rPr>
          <w:szCs w:val="28"/>
        </w:rPr>
      </w:pPr>
      <w:r w:rsidRPr="0064783C">
        <w:rPr>
          <w:szCs w:val="28"/>
        </w:rPr>
        <w:t xml:space="preserve">Ленинградской области                                                 </w:t>
      </w:r>
      <w:r w:rsidR="001A38E1" w:rsidRPr="0064783C">
        <w:rPr>
          <w:szCs w:val="28"/>
        </w:rPr>
        <w:t xml:space="preserve">                    </w:t>
      </w:r>
      <w:r w:rsidR="008D0C36" w:rsidRPr="0064783C">
        <w:rPr>
          <w:szCs w:val="28"/>
        </w:rPr>
        <w:t xml:space="preserve">       </w:t>
      </w:r>
      <w:r w:rsidR="00ED1D9E" w:rsidRPr="0064783C">
        <w:rPr>
          <w:szCs w:val="28"/>
        </w:rPr>
        <w:t xml:space="preserve"> </w:t>
      </w:r>
      <w:r w:rsidRPr="0064783C">
        <w:rPr>
          <w:szCs w:val="28"/>
        </w:rPr>
        <w:t xml:space="preserve"> А.</w:t>
      </w:r>
      <w:r w:rsidR="00ED1D9E" w:rsidRPr="0064783C">
        <w:rPr>
          <w:szCs w:val="28"/>
        </w:rPr>
        <w:t>Е.</w:t>
      </w:r>
      <w:r w:rsidRPr="0064783C">
        <w:rPr>
          <w:szCs w:val="28"/>
        </w:rPr>
        <w:t xml:space="preserve"> Толмачева</w:t>
      </w: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rPr>
          <w:lang w:eastAsia="ru-RU"/>
        </w:rPr>
      </w:pPr>
    </w:p>
    <w:p w:rsidR="00ED1D9E" w:rsidRDefault="00ED1D9E" w:rsidP="00ED1D9E">
      <w:pPr>
        <w:rPr>
          <w:lang w:eastAsia="ru-RU"/>
        </w:rPr>
      </w:pPr>
    </w:p>
    <w:p w:rsidR="00ED1D9E" w:rsidRDefault="00ED1D9E" w:rsidP="00ED1D9E">
      <w:pPr>
        <w:rPr>
          <w:lang w:eastAsia="ru-RU"/>
        </w:rPr>
      </w:pPr>
    </w:p>
    <w:p w:rsidR="00ED1D9E" w:rsidRDefault="00ED1D9E" w:rsidP="00ED1D9E">
      <w:pPr>
        <w:rPr>
          <w:lang w:eastAsia="ru-RU"/>
        </w:rPr>
      </w:pPr>
    </w:p>
    <w:p w:rsidR="00ED1D9E" w:rsidRPr="00ED1D9E" w:rsidRDefault="00ED1D9E" w:rsidP="00ED1D9E">
      <w:pPr>
        <w:spacing w:after="0" w:line="240" w:lineRule="atLeast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ED1D9E" w:rsidRPr="00ED1D9E" w:rsidSect="002B3D7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23" w:rsidRDefault="00221123" w:rsidP="0031757E">
      <w:pPr>
        <w:spacing w:after="0" w:line="240" w:lineRule="auto"/>
      </w:pPr>
      <w:r>
        <w:separator/>
      </w:r>
    </w:p>
  </w:endnote>
  <w:endnote w:type="continuationSeparator" w:id="0">
    <w:p w:rsidR="00221123" w:rsidRDefault="00221123" w:rsidP="00317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23" w:rsidRDefault="00221123" w:rsidP="0031757E">
      <w:pPr>
        <w:spacing w:after="0" w:line="240" w:lineRule="auto"/>
      </w:pPr>
      <w:r>
        <w:separator/>
      </w:r>
    </w:p>
  </w:footnote>
  <w:footnote w:type="continuationSeparator" w:id="0">
    <w:p w:rsidR="00221123" w:rsidRDefault="00221123" w:rsidP="00317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727"/>
    <w:multiLevelType w:val="hybridMultilevel"/>
    <w:tmpl w:val="99DC3C5C"/>
    <w:lvl w:ilvl="0" w:tplc="B9C66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907313"/>
    <w:multiLevelType w:val="hybridMultilevel"/>
    <w:tmpl w:val="E472A896"/>
    <w:lvl w:ilvl="0" w:tplc="9788D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857D47"/>
    <w:multiLevelType w:val="hybridMultilevel"/>
    <w:tmpl w:val="7FBA8CE4"/>
    <w:lvl w:ilvl="0" w:tplc="AF34FDB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917646"/>
    <w:multiLevelType w:val="hybridMultilevel"/>
    <w:tmpl w:val="5BB23818"/>
    <w:lvl w:ilvl="0" w:tplc="82380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7E"/>
    <w:rsid w:val="0001264F"/>
    <w:rsid w:val="00040D5F"/>
    <w:rsid w:val="000428AC"/>
    <w:rsid w:val="00074ECA"/>
    <w:rsid w:val="0008318B"/>
    <w:rsid w:val="000D5455"/>
    <w:rsid w:val="000E2E02"/>
    <w:rsid w:val="000F0D3B"/>
    <w:rsid w:val="00130156"/>
    <w:rsid w:val="001420AB"/>
    <w:rsid w:val="0014730F"/>
    <w:rsid w:val="001836F9"/>
    <w:rsid w:val="001A11FC"/>
    <w:rsid w:val="001A38E1"/>
    <w:rsid w:val="001C2EE3"/>
    <w:rsid w:val="001C6245"/>
    <w:rsid w:val="001D45A1"/>
    <w:rsid w:val="001D50FF"/>
    <w:rsid w:val="001E1ABD"/>
    <w:rsid w:val="0020261B"/>
    <w:rsid w:val="00204950"/>
    <w:rsid w:val="00212F40"/>
    <w:rsid w:val="0021695D"/>
    <w:rsid w:val="00221123"/>
    <w:rsid w:val="00223F3C"/>
    <w:rsid w:val="00242B2D"/>
    <w:rsid w:val="00254249"/>
    <w:rsid w:val="00255288"/>
    <w:rsid w:val="0029482C"/>
    <w:rsid w:val="002A04C3"/>
    <w:rsid w:val="002A7A92"/>
    <w:rsid w:val="002B1DF3"/>
    <w:rsid w:val="002B3408"/>
    <w:rsid w:val="002B3D7F"/>
    <w:rsid w:val="002C130B"/>
    <w:rsid w:val="002C3671"/>
    <w:rsid w:val="002E5EAA"/>
    <w:rsid w:val="00301158"/>
    <w:rsid w:val="003059D0"/>
    <w:rsid w:val="00314D9D"/>
    <w:rsid w:val="0031757E"/>
    <w:rsid w:val="00321D73"/>
    <w:rsid w:val="0032453E"/>
    <w:rsid w:val="00341DEF"/>
    <w:rsid w:val="00345145"/>
    <w:rsid w:val="00377C5E"/>
    <w:rsid w:val="00384194"/>
    <w:rsid w:val="00395E35"/>
    <w:rsid w:val="003B2DD2"/>
    <w:rsid w:val="003B68FE"/>
    <w:rsid w:val="003D1E0D"/>
    <w:rsid w:val="003D4EC8"/>
    <w:rsid w:val="003D69FC"/>
    <w:rsid w:val="0041024E"/>
    <w:rsid w:val="00411B7B"/>
    <w:rsid w:val="004447EA"/>
    <w:rsid w:val="004615A2"/>
    <w:rsid w:val="0047061F"/>
    <w:rsid w:val="00480708"/>
    <w:rsid w:val="00481816"/>
    <w:rsid w:val="0049281F"/>
    <w:rsid w:val="004954F9"/>
    <w:rsid w:val="004A04AB"/>
    <w:rsid w:val="004A2F09"/>
    <w:rsid w:val="004C4C32"/>
    <w:rsid w:val="004D0354"/>
    <w:rsid w:val="004D44B9"/>
    <w:rsid w:val="004E48A6"/>
    <w:rsid w:val="00515901"/>
    <w:rsid w:val="005166E2"/>
    <w:rsid w:val="00526102"/>
    <w:rsid w:val="00542AF4"/>
    <w:rsid w:val="005505EA"/>
    <w:rsid w:val="00556E78"/>
    <w:rsid w:val="0057424C"/>
    <w:rsid w:val="005827C6"/>
    <w:rsid w:val="00585D25"/>
    <w:rsid w:val="005A2C16"/>
    <w:rsid w:val="005B4386"/>
    <w:rsid w:val="005D6929"/>
    <w:rsid w:val="005E295A"/>
    <w:rsid w:val="005E4A6C"/>
    <w:rsid w:val="005F7267"/>
    <w:rsid w:val="00621741"/>
    <w:rsid w:val="00622E82"/>
    <w:rsid w:val="006256B3"/>
    <w:rsid w:val="0062684D"/>
    <w:rsid w:val="006338B0"/>
    <w:rsid w:val="0064783C"/>
    <w:rsid w:val="0067143C"/>
    <w:rsid w:val="00676917"/>
    <w:rsid w:val="00687385"/>
    <w:rsid w:val="006C02DF"/>
    <w:rsid w:val="006C17F1"/>
    <w:rsid w:val="006D0E3E"/>
    <w:rsid w:val="006D3A45"/>
    <w:rsid w:val="006D4044"/>
    <w:rsid w:val="006E548D"/>
    <w:rsid w:val="00707B25"/>
    <w:rsid w:val="00735206"/>
    <w:rsid w:val="007420B2"/>
    <w:rsid w:val="007511FC"/>
    <w:rsid w:val="007527B6"/>
    <w:rsid w:val="0075353D"/>
    <w:rsid w:val="00761643"/>
    <w:rsid w:val="007811B1"/>
    <w:rsid w:val="00790F7C"/>
    <w:rsid w:val="007A2DCB"/>
    <w:rsid w:val="007A60F8"/>
    <w:rsid w:val="007F1500"/>
    <w:rsid w:val="00815821"/>
    <w:rsid w:val="008350CB"/>
    <w:rsid w:val="00851388"/>
    <w:rsid w:val="00852477"/>
    <w:rsid w:val="008715A2"/>
    <w:rsid w:val="00871962"/>
    <w:rsid w:val="00891A3D"/>
    <w:rsid w:val="008B064B"/>
    <w:rsid w:val="008C56B2"/>
    <w:rsid w:val="008C600F"/>
    <w:rsid w:val="008D0C36"/>
    <w:rsid w:val="008E1A53"/>
    <w:rsid w:val="008E3712"/>
    <w:rsid w:val="008F6846"/>
    <w:rsid w:val="008F6A59"/>
    <w:rsid w:val="009008BE"/>
    <w:rsid w:val="00910B7F"/>
    <w:rsid w:val="00917AD6"/>
    <w:rsid w:val="00953201"/>
    <w:rsid w:val="00961EC5"/>
    <w:rsid w:val="0096550E"/>
    <w:rsid w:val="00974061"/>
    <w:rsid w:val="009B6123"/>
    <w:rsid w:val="00A04100"/>
    <w:rsid w:val="00A1319A"/>
    <w:rsid w:val="00A3327B"/>
    <w:rsid w:val="00A35C2B"/>
    <w:rsid w:val="00A505DC"/>
    <w:rsid w:val="00A67214"/>
    <w:rsid w:val="00A6734C"/>
    <w:rsid w:val="00A84F20"/>
    <w:rsid w:val="00AA185F"/>
    <w:rsid w:val="00AA65A4"/>
    <w:rsid w:val="00AC283E"/>
    <w:rsid w:val="00AD0846"/>
    <w:rsid w:val="00AE3179"/>
    <w:rsid w:val="00AF3ED5"/>
    <w:rsid w:val="00B00FE0"/>
    <w:rsid w:val="00B06FB3"/>
    <w:rsid w:val="00B07ECF"/>
    <w:rsid w:val="00B1256E"/>
    <w:rsid w:val="00B26829"/>
    <w:rsid w:val="00B34FC5"/>
    <w:rsid w:val="00B67CE5"/>
    <w:rsid w:val="00B75F98"/>
    <w:rsid w:val="00B81537"/>
    <w:rsid w:val="00B85172"/>
    <w:rsid w:val="00B8570F"/>
    <w:rsid w:val="00B87BE9"/>
    <w:rsid w:val="00B90CA0"/>
    <w:rsid w:val="00BA1BB3"/>
    <w:rsid w:val="00BB29C0"/>
    <w:rsid w:val="00BB7012"/>
    <w:rsid w:val="00BC4F61"/>
    <w:rsid w:val="00BD26FF"/>
    <w:rsid w:val="00BE1A78"/>
    <w:rsid w:val="00C01E90"/>
    <w:rsid w:val="00C234E1"/>
    <w:rsid w:val="00C31B02"/>
    <w:rsid w:val="00C32B99"/>
    <w:rsid w:val="00C43E8D"/>
    <w:rsid w:val="00C471F5"/>
    <w:rsid w:val="00C63DD6"/>
    <w:rsid w:val="00C71AE5"/>
    <w:rsid w:val="00C875D0"/>
    <w:rsid w:val="00C97611"/>
    <w:rsid w:val="00CA6323"/>
    <w:rsid w:val="00CA7C2D"/>
    <w:rsid w:val="00CB3216"/>
    <w:rsid w:val="00CC09C7"/>
    <w:rsid w:val="00CD2116"/>
    <w:rsid w:val="00CE3B85"/>
    <w:rsid w:val="00D11CA0"/>
    <w:rsid w:val="00D208D8"/>
    <w:rsid w:val="00D54885"/>
    <w:rsid w:val="00D65E11"/>
    <w:rsid w:val="00DA2FC7"/>
    <w:rsid w:val="00DA5672"/>
    <w:rsid w:val="00DC4E6A"/>
    <w:rsid w:val="00DD2AB9"/>
    <w:rsid w:val="00DE2D02"/>
    <w:rsid w:val="00E11A67"/>
    <w:rsid w:val="00E13BC3"/>
    <w:rsid w:val="00E147F6"/>
    <w:rsid w:val="00E2294A"/>
    <w:rsid w:val="00E6516F"/>
    <w:rsid w:val="00E90122"/>
    <w:rsid w:val="00EB6182"/>
    <w:rsid w:val="00EC292C"/>
    <w:rsid w:val="00ED1D9E"/>
    <w:rsid w:val="00EF3AAF"/>
    <w:rsid w:val="00EF45DF"/>
    <w:rsid w:val="00F04E9A"/>
    <w:rsid w:val="00F103B2"/>
    <w:rsid w:val="00F21939"/>
    <w:rsid w:val="00F3046E"/>
    <w:rsid w:val="00F54D25"/>
    <w:rsid w:val="00F57FD8"/>
    <w:rsid w:val="00F67E0D"/>
    <w:rsid w:val="00F96138"/>
    <w:rsid w:val="00FA7372"/>
    <w:rsid w:val="00FB25EF"/>
    <w:rsid w:val="00FB318C"/>
    <w:rsid w:val="00FB384F"/>
    <w:rsid w:val="00FC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17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3175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757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31757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1757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31757E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DC4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8E37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371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E371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371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371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E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371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D0354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DA2FC7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9532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17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3175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757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31757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1757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31757E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DC4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8E37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371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E371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371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371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E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371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D0354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DA2FC7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9532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FD42-BA17-4AC0-B369-765AED5C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Сухарева Арина Сергеевна</cp:lastModifiedBy>
  <cp:revision>6</cp:revision>
  <dcterms:created xsi:type="dcterms:W3CDTF">2025-02-11T11:31:00Z</dcterms:created>
  <dcterms:modified xsi:type="dcterms:W3CDTF">2026-08-21T10:57:00Z</dcterms:modified>
</cp:coreProperties>
</file>