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474C76" w:rsidRPr="009C128A" w:rsidRDefault="00474C7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4D7645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</w:t>
      </w:r>
      <w:r w:rsidRPr="005D115A">
        <w:rPr>
          <w:bCs/>
          <w:kern w:val="32"/>
          <w:sz w:val="28"/>
          <w:szCs w:val="28"/>
          <w:lang w:eastAsia="ru-RU"/>
        </w:rPr>
        <w:t>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  </w:t>
      </w:r>
      <w:r w:rsidR="00182BE1">
        <w:rPr>
          <w:bCs/>
          <w:kern w:val="32"/>
          <w:sz w:val="28"/>
          <w:szCs w:val="28"/>
          <w:lang w:eastAsia="ru-RU"/>
        </w:rPr>
        <w:t xml:space="preserve">    </w:t>
      </w:r>
      <w:r w:rsidR="00344D35">
        <w:rPr>
          <w:bCs/>
          <w:kern w:val="32"/>
          <w:sz w:val="28"/>
          <w:szCs w:val="28"/>
          <w:lang w:eastAsia="ru-RU"/>
        </w:rPr>
        <w:t xml:space="preserve">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344D35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A5586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хозяйству Ленин</w:t>
      </w:r>
      <w:r w:rsidR="004C3474">
        <w:rPr>
          <w:b/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>2017 года №30/17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«Выдача разрешений на строительство автомобильных дорог,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пересечений и примыканий к автомобильным дорогам, прокладки,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переноса или переустройства инженерных коммуникаций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дорог, объектов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proofErr w:type="gramStart"/>
      <w:r w:rsidRPr="009C128A">
        <w:rPr>
          <w:b/>
          <w:bCs/>
          <w:kern w:val="32"/>
          <w:sz w:val="28"/>
          <w:szCs w:val="28"/>
          <w:lang w:eastAsia="ru-RU"/>
        </w:rPr>
        <w:t>дорожного сервиса, размещаемых в границах полосы отвода</w:t>
      </w:r>
      <w:proofErr w:type="gramEnd"/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автомобильной дороги»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9C128A">
        <w:rPr>
          <w:bCs/>
          <w:kern w:val="32"/>
          <w:sz w:val="28"/>
          <w:szCs w:val="28"/>
          <w:lang w:eastAsia="ru-RU"/>
        </w:rPr>
        <w:t>Внести изменение в Административный регламент предоставления на территории Ленинградской области 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дороги», утвержденный приказом Комитета по дорожному хозяйству Ленин</w:t>
      </w:r>
      <w:r w:rsidR="004C3474">
        <w:rPr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Pr="009C128A">
        <w:rPr>
          <w:bCs/>
          <w:kern w:val="32"/>
          <w:sz w:val="28"/>
          <w:szCs w:val="28"/>
          <w:lang w:eastAsia="ru-RU"/>
        </w:rPr>
        <w:t>2017 года №30</w:t>
      </w:r>
      <w:proofErr w:type="gramEnd"/>
      <w:r w:rsidRPr="009C128A">
        <w:rPr>
          <w:bCs/>
          <w:kern w:val="32"/>
          <w:sz w:val="28"/>
          <w:szCs w:val="28"/>
          <w:lang w:eastAsia="ru-RU"/>
        </w:rPr>
        <w:t>/17,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C128A" w:rsidP="000D773E">
      <w:pPr>
        <w:pStyle w:val="ConsPlusTitlePage"/>
      </w:pPr>
    </w:p>
    <w:p w:rsidR="000D773E" w:rsidRDefault="000D773E" w:rsidP="000D773E">
      <w:pPr>
        <w:pStyle w:val="ConsPlusTitlePage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lastRenderedPageBreak/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9389B">
      <w:pPr>
        <w:pStyle w:val="ConsPlusNormal"/>
        <w:jc w:val="right"/>
      </w:pPr>
      <w:r>
        <w:t>от 11.12.2</w:t>
      </w:r>
      <w:r w:rsidR="008E5FC4">
        <w:t>017</w:t>
      </w:r>
      <w:r w:rsidR="00984CE0">
        <w:t>г.</w:t>
      </w:r>
      <w:r w:rsidR="008E5FC4">
        <w:t xml:space="preserve"> №</w:t>
      </w:r>
      <w:r>
        <w:t>30/17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4D7645" w:rsidP="009C128A">
      <w:pPr>
        <w:pStyle w:val="ConsPlusNormal"/>
        <w:jc w:val="right"/>
      </w:pPr>
      <w:r>
        <w:t>от «___»________ 202</w:t>
      </w:r>
      <w:r w:rsidRPr="005D115A">
        <w:t>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9389B" w:rsidRPr="00984CE0" w:rsidRDefault="00984CE0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Административный регламент</w:t>
      </w:r>
    </w:p>
    <w:p w:rsidR="0099389B" w:rsidRPr="00984CE0" w:rsidRDefault="00984CE0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предоставления на территории Ленинградской области</w:t>
      </w:r>
    </w:p>
    <w:p w:rsidR="0099389B" w:rsidRPr="00984CE0" w:rsidRDefault="00984CE0" w:rsidP="008E5FC4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</w:p>
    <w:p w:rsidR="0099389B" w:rsidRPr="00984CE0" w:rsidRDefault="0099389B">
      <w:pPr>
        <w:pStyle w:val="ConsPlusNormal"/>
        <w:spacing w:after="1"/>
        <w:rPr>
          <w:sz w:val="28"/>
          <w:szCs w:val="28"/>
        </w:rPr>
      </w:pP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EA408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046045" w:rsidRPr="00EA4080">
        <w:rPr>
          <w:sz w:val="28"/>
          <w:szCs w:val="28"/>
        </w:rPr>
        <w:t>:</w:t>
      </w:r>
    </w:p>
    <w:p w:rsidR="000B765F" w:rsidRPr="008B53A9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8B53A9">
        <w:rPr>
          <w:sz w:val="28"/>
          <w:szCs w:val="28"/>
        </w:rPr>
        <w:t>государственной услуги «</w:t>
      </w:r>
      <w:r w:rsidRPr="008B53A9">
        <w:rPr>
          <w:sz w:val="28"/>
          <w:szCs w:val="28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</w:r>
      <w:r w:rsidR="00ED2B32" w:rsidRPr="008B53A9">
        <w:rPr>
          <w:sz w:val="28"/>
          <w:szCs w:val="28"/>
        </w:rPr>
        <w:t>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99389B" w:rsidRDefault="00046045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EA4080">
        <w:rPr>
          <w:sz w:val="28"/>
          <w:szCs w:val="28"/>
        </w:rPr>
        <w:t>:</w:t>
      </w:r>
    </w:p>
    <w:p w:rsidR="00E0662D" w:rsidRDefault="00E0662D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заявители, застройщики), осуществляющим (планирующим</w:t>
      </w:r>
      <w:r w:rsidRPr="00984CE0">
        <w:rPr>
          <w:sz w:val="28"/>
          <w:szCs w:val="28"/>
        </w:rPr>
        <w:t xml:space="preserve"> осуществлять):</w:t>
      </w:r>
    </w:p>
    <w:p w:rsidR="0099389B" w:rsidRPr="00984CE0" w:rsidRDefault="00E0662D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6442">
        <w:rPr>
          <w:sz w:val="28"/>
          <w:szCs w:val="28"/>
        </w:rPr>
        <w:t xml:space="preserve">троительство или </w:t>
      </w:r>
      <w:r w:rsidR="0099389B" w:rsidRPr="00984CE0">
        <w:rPr>
          <w:sz w:val="28"/>
          <w:szCs w:val="28"/>
        </w:rPr>
        <w:t>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строительство или реконструкцию </w:t>
      </w:r>
      <w:proofErr w:type="gramStart"/>
      <w:r w:rsidRPr="00984CE0">
        <w:rPr>
          <w:sz w:val="28"/>
          <w:szCs w:val="28"/>
        </w:rPr>
        <w:t>являющихся</w:t>
      </w:r>
      <w:proofErr w:type="gramEnd"/>
      <w:r w:rsidRPr="00984CE0">
        <w:rPr>
          <w:sz w:val="28"/>
          <w:szCs w:val="28"/>
        </w:rPr>
        <w:t xml:space="preserve"> сооружениями пересечения автомобильной дороги с автомобильными доро</w:t>
      </w:r>
      <w:r w:rsidR="00434FA4">
        <w:rPr>
          <w:sz w:val="28"/>
          <w:szCs w:val="28"/>
        </w:rPr>
        <w:t>гами</w:t>
      </w:r>
      <w:r w:rsidR="00AE6442">
        <w:rPr>
          <w:sz w:val="28"/>
          <w:szCs w:val="28"/>
        </w:rPr>
        <w:t xml:space="preserve"> регионального или межмуниципального значения</w:t>
      </w:r>
      <w:r w:rsidR="00434FA4">
        <w:rPr>
          <w:sz w:val="28"/>
          <w:szCs w:val="28"/>
        </w:rPr>
        <w:t xml:space="preserve">, </w:t>
      </w:r>
      <w:r w:rsidRPr="00984CE0">
        <w:rPr>
          <w:sz w:val="28"/>
          <w:szCs w:val="28"/>
        </w:rPr>
        <w:t xml:space="preserve">и примыкания </w:t>
      </w:r>
      <w:r w:rsidRPr="00984CE0">
        <w:rPr>
          <w:sz w:val="28"/>
          <w:szCs w:val="28"/>
        </w:rPr>
        <w:lastRenderedPageBreak/>
        <w:t>автомобильной дороги к автомобильным дорогам</w:t>
      </w:r>
      <w:r w:rsidR="00AE6442">
        <w:rPr>
          <w:sz w:val="28"/>
          <w:szCs w:val="28"/>
        </w:rPr>
        <w:t xml:space="preserve"> общего пользования региональног</w:t>
      </w:r>
      <w:r w:rsidR="00672BF1">
        <w:rPr>
          <w:sz w:val="28"/>
          <w:szCs w:val="28"/>
        </w:rPr>
        <w:t>о или межмуниципального значения</w:t>
      </w:r>
      <w:r w:rsidRPr="00984CE0">
        <w:rPr>
          <w:sz w:val="28"/>
          <w:szCs w:val="28"/>
        </w:rPr>
        <w:t>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прокладку, перенос или переустройство инженерных коммуникаций в г</w:t>
      </w:r>
      <w:r w:rsidR="00672BF1">
        <w:rPr>
          <w:sz w:val="28"/>
          <w:szCs w:val="28"/>
        </w:rPr>
        <w:t xml:space="preserve">раницах полосы отвода </w:t>
      </w:r>
      <w:r w:rsidRPr="00984CE0">
        <w:rPr>
          <w:sz w:val="28"/>
          <w:szCs w:val="28"/>
        </w:rPr>
        <w:t>автомобильных дорог</w:t>
      </w:r>
      <w:r w:rsidR="00672BF1">
        <w:rPr>
          <w:sz w:val="28"/>
          <w:szCs w:val="28"/>
        </w:rPr>
        <w:t xml:space="preserve"> общего пользования регионального или межмуниципального значения</w:t>
      </w:r>
      <w:r w:rsidRPr="00984CE0">
        <w:rPr>
          <w:sz w:val="28"/>
          <w:szCs w:val="28"/>
        </w:rPr>
        <w:t xml:space="preserve">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99389B" w:rsidRPr="00916274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строительство или реконструкцию объектов дорожного сервиса, размещаемых в </w:t>
      </w:r>
      <w:r w:rsidRPr="00916274">
        <w:rPr>
          <w:sz w:val="28"/>
          <w:szCs w:val="28"/>
        </w:rPr>
        <w:t xml:space="preserve">границах полосы отвода автомобильной дороги </w:t>
      </w:r>
      <w:r w:rsidR="00672BF1">
        <w:rPr>
          <w:sz w:val="28"/>
          <w:szCs w:val="28"/>
        </w:rPr>
        <w:t xml:space="preserve">общего пользования </w:t>
      </w:r>
      <w:r w:rsidRPr="00916274">
        <w:rPr>
          <w:sz w:val="28"/>
          <w:szCs w:val="28"/>
        </w:rPr>
        <w:t>регионального или межмуниципального значения;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16274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7">
        <w:r w:rsidRPr="00916274">
          <w:rPr>
            <w:sz w:val="28"/>
            <w:szCs w:val="28"/>
          </w:rPr>
          <w:t>статьей 49</w:t>
        </w:r>
      </w:hyperlink>
      <w:r w:rsidRPr="00916274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</w:t>
      </w:r>
      <w:r w:rsidRPr="00984CE0">
        <w:rPr>
          <w:sz w:val="28"/>
          <w:szCs w:val="28"/>
        </w:rPr>
        <w:t>дорог в границах городского округа, являющихся сооружениями</w:t>
      </w:r>
      <w:proofErr w:type="gramEnd"/>
      <w:r w:rsidRPr="00984CE0">
        <w:rPr>
          <w:sz w:val="28"/>
          <w:szCs w:val="28"/>
        </w:rPr>
        <w:t xml:space="preserve"> </w:t>
      </w:r>
      <w:proofErr w:type="gramStart"/>
      <w:r w:rsidRPr="00984CE0">
        <w:rPr>
          <w:sz w:val="28"/>
          <w:szCs w:val="28"/>
        </w:rPr>
        <w:t>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  <w:proofErr w:type="gramEnd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483DA0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2.1. Наименование государственной услуги: </w:t>
      </w:r>
    </w:p>
    <w:p w:rsidR="008B53A9" w:rsidRDefault="00483DA0" w:rsidP="008B53A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3A62" w:rsidRPr="00984CE0">
        <w:rPr>
          <w:sz w:val="28"/>
          <w:szCs w:val="28"/>
        </w:rPr>
        <w:t xml:space="preserve">ыдача разрешений на строительство автомобильных дорог, </w:t>
      </w:r>
      <w:r w:rsidR="00F83A62" w:rsidRPr="00984CE0">
        <w:rPr>
          <w:sz w:val="28"/>
          <w:szCs w:val="28"/>
        </w:rPr>
        <w:lastRenderedPageBreak/>
        <w:t>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дороги.</w:t>
      </w:r>
      <w:bookmarkStart w:id="1" w:name="P91"/>
      <w:bookmarkEnd w:id="1"/>
    </w:p>
    <w:p w:rsidR="00984CE0" w:rsidRPr="001A647F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1A647F" w:rsidRPr="001A647F">
        <w:rPr>
          <w:sz w:val="28"/>
          <w:szCs w:val="28"/>
        </w:rPr>
        <w:t>:</w:t>
      </w:r>
    </w:p>
    <w:p w:rsidR="007D16D6" w:rsidRPr="00984CE0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Государственную услугу предоставляет</w:t>
      </w:r>
      <w:r w:rsidR="00104F91" w:rsidRPr="00984CE0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Комитет по дорожному хозяйству Ленинградской области (далее - Ком</w:t>
      </w:r>
      <w:r w:rsidR="008B53A9">
        <w:rPr>
          <w:sz w:val="28"/>
          <w:szCs w:val="28"/>
        </w:rPr>
        <w:t>итет).</w:t>
      </w:r>
    </w:p>
    <w:p w:rsidR="00104F91" w:rsidRPr="005A77FC" w:rsidRDefault="00F83A62" w:rsidP="005A77FC">
      <w:pPr>
        <w:pStyle w:val="ConsPlusNormal"/>
        <w:ind w:firstLine="540"/>
        <w:rPr>
          <w:sz w:val="28"/>
          <w:szCs w:val="28"/>
          <w:lang w:val="en-US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EF4709">
        <w:rPr>
          <w:sz w:val="28"/>
          <w:szCs w:val="28"/>
        </w:rPr>
        <w:t>:</w:t>
      </w:r>
    </w:p>
    <w:p w:rsidR="00456A0D" w:rsidRPr="00984CE0" w:rsidRDefault="00F83A62" w:rsidP="007D16D6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 </w:t>
      </w:r>
      <w:proofErr w:type="gramStart"/>
      <w:r w:rsidRPr="00984CE0">
        <w:rPr>
          <w:sz w:val="28"/>
          <w:szCs w:val="28"/>
        </w:rPr>
        <w:t>- выдача разрешения на строительство в случае строительства, реконструкции автомобильных дорог регионального или межмуниципального значения,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округов), являющихся сооружениями пересечения автомобильной дороги с указанными автомобильными дорогами и примыкания автомобильной дороги к указанным автомобильным дорогам, прокладки, переноса или переустройства инженерных коммуникаций в</w:t>
      </w:r>
      <w:proofErr w:type="gramEnd"/>
      <w:r w:rsidRPr="00984CE0">
        <w:rPr>
          <w:sz w:val="28"/>
          <w:szCs w:val="28"/>
        </w:rPr>
        <w:t xml:space="preserve"> </w:t>
      </w:r>
      <w:proofErr w:type="gramStart"/>
      <w:r w:rsidRPr="00984CE0">
        <w:rPr>
          <w:sz w:val="28"/>
          <w:szCs w:val="28"/>
        </w:rPr>
        <w:t xml:space="preserve">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строительство), объектов дорожного сервиса, размещаемых в границах полосы отвода автомобильной дороги регионального или межмуниципального значения; </w:t>
      </w:r>
      <w:proofErr w:type="gramEnd"/>
    </w:p>
    <w:p w:rsidR="00F83A62" w:rsidRPr="00C40D55" w:rsidRDefault="00456A0D" w:rsidP="007D16D6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- </w:t>
      </w:r>
      <w:r w:rsidR="00F83A62" w:rsidRPr="00984CE0">
        <w:rPr>
          <w:sz w:val="28"/>
          <w:szCs w:val="28"/>
        </w:rPr>
        <w:t xml:space="preserve">принятие решения о </w:t>
      </w:r>
      <w:r w:rsidR="00F83A62" w:rsidRPr="00C40D55">
        <w:rPr>
          <w:sz w:val="28"/>
          <w:szCs w:val="28"/>
        </w:rPr>
        <w:t>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56A0D" w:rsidRPr="00984CE0" w:rsidRDefault="00104F91" w:rsidP="007D16D6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C40D55">
        <w:rPr>
          <w:sz w:val="28"/>
          <w:szCs w:val="28"/>
        </w:rPr>
        <w:t xml:space="preserve">- </w:t>
      </w:r>
      <w:r w:rsidR="00F83A62" w:rsidRPr="00C40D55">
        <w:rPr>
          <w:sz w:val="28"/>
          <w:szCs w:val="28"/>
        </w:rPr>
        <w:t xml:space="preserve">выдача разрешения на строительство в случае строительства, реконструкции объектов капитального строительства, проектная документация которых подлежит экспертизе в соответствии со </w:t>
      </w:r>
      <w:hyperlink r:id="rId8">
        <w:r w:rsidR="00F83A62" w:rsidRPr="00C40D55">
          <w:rPr>
            <w:sz w:val="28"/>
            <w:szCs w:val="28"/>
          </w:rPr>
          <w:t>статьей 49</w:t>
        </w:r>
      </w:hyperlink>
      <w:r w:rsidR="00F83A62" w:rsidRPr="00C40D55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</w:t>
      </w:r>
      <w:r w:rsidR="00F83A62" w:rsidRPr="00984CE0">
        <w:rPr>
          <w:sz w:val="28"/>
          <w:szCs w:val="28"/>
        </w:rPr>
        <w:t>и более поселений, автомобильных дорог городского округа, частных автомобильных дорог в границах</w:t>
      </w:r>
      <w:proofErr w:type="gramEnd"/>
      <w:r w:rsidR="00F83A62" w:rsidRPr="00984CE0">
        <w:rPr>
          <w:sz w:val="28"/>
          <w:szCs w:val="28"/>
        </w:rPr>
        <w:t xml:space="preserve"> </w:t>
      </w:r>
      <w:proofErr w:type="gramStart"/>
      <w:r w:rsidR="00F83A62" w:rsidRPr="00984CE0">
        <w:rPr>
          <w:sz w:val="28"/>
          <w:szCs w:val="28"/>
        </w:rPr>
        <w:t>городского округа, являющихся сооружениями 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</w:t>
      </w:r>
      <w:proofErr w:type="gramEnd"/>
      <w:r w:rsidR="00F83A62" w:rsidRPr="00984CE0">
        <w:rPr>
          <w:sz w:val="28"/>
          <w:szCs w:val="28"/>
        </w:rPr>
        <w:t xml:space="preserve"> придорожных полос автомобильных дорог, </w:t>
      </w:r>
    </w:p>
    <w:p w:rsidR="00F83A62" w:rsidRPr="00046045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- </w:t>
      </w:r>
      <w:r w:rsidR="00F83A62" w:rsidRPr="00984CE0">
        <w:rPr>
          <w:sz w:val="28"/>
          <w:szCs w:val="28"/>
        </w:rPr>
        <w:t xml:space="preserve">принятия решений о внесении изменений в разрешения на </w:t>
      </w:r>
      <w:r w:rsidR="00F83A62" w:rsidRPr="00984CE0">
        <w:rPr>
          <w:sz w:val="28"/>
          <w:szCs w:val="28"/>
        </w:rPr>
        <w:lastRenderedPageBreak/>
        <w:t xml:space="preserve">строительство, в том числе выданные органами местного самоуправления до вступления в силу областного </w:t>
      </w:r>
      <w:hyperlink r:id="rId9">
        <w:r w:rsidR="00F83A62" w:rsidRPr="00F52B3C">
          <w:rPr>
            <w:sz w:val="28"/>
            <w:szCs w:val="28"/>
          </w:rPr>
          <w:t>закона</w:t>
        </w:r>
      </w:hyperlink>
      <w:r w:rsidR="000B765F" w:rsidRPr="00F52B3C">
        <w:rPr>
          <w:sz w:val="28"/>
          <w:szCs w:val="28"/>
        </w:rPr>
        <w:t xml:space="preserve"> от 7 июля 2014 года №45-оз «</w:t>
      </w:r>
      <w:r w:rsidR="00F83A62" w:rsidRPr="00F52B3C">
        <w:rPr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</w:t>
      </w:r>
      <w:r w:rsidR="000B765F" w:rsidRPr="00F52B3C">
        <w:rPr>
          <w:sz w:val="28"/>
          <w:szCs w:val="28"/>
        </w:rPr>
        <w:t>правления Ленинградской области»</w:t>
      </w:r>
      <w:r w:rsidR="00F83A62" w:rsidRPr="00F52B3C">
        <w:rPr>
          <w:sz w:val="28"/>
          <w:szCs w:val="28"/>
        </w:rPr>
        <w:t xml:space="preserve"> (далее - областной закон) (в том числе в связи с необходимостью продления срока действия</w:t>
      </w:r>
      <w:proofErr w:type="gramEnd"/>
      <w:r w:rsidR="00F83A62" w:rsidRPr="00F52B3C">
        <w:rPr>
          <w:sz w:val="28"/>
          <w:szCs w:val="28"/>
        </w:rPr>
        <w:t xml:space="preserve"> разрешений на строительство, выданных органами местного самоуправления до вступления в силу областного закона) (далее - разрешение на стр</w:t>
      </w:r>
      <w:r w:rsidR="005A77FC">
        <w:rPr>
          <w:sz w:val="28"/>
          <w:szCs w:val="28"/>
        </w:rPr>
        <w:t>оительство автомобильных дорог)</w:t>
      </w:r>
      <w:r w:rsidR="00046045" w:rsidRPr="00046045">
        <w:rPr>
          <w:sz w:val="28"/>
          <w:szCs w:val="28"/>
        </w:rPr>
        <w:t>;</w:t>
      </w:r>
    </w:p>
    <w:p w:rsidR="00046045" w:rsidRDefault="00046045" w:rsidP="007D16D6">
      <w:pPr>
        <w:pStyle w:val="ConsPlusNormal"/>
        <w:ind w:firstLine="567"/>
        <w:jc w:val="both"/>
        <w:rPr>
          <w:sz w:val="28"/>
          <w:szCs w:val="28"/>
        </w:rPr>
      </w:pPr>
      <w:r w:rsidRPr="00046045">
        <w:rPr>
          <w:sz w:val="28"/>
          <w:szCs w:val="28"/>
        </w:rPr>
        <w:t xml:space="preserve">- </w:t>
      </w:r>
      <w:r>
        <w:rPr>
          <w:sz w:val="28"/>
          <w:szCs w:val="28"/>
        </w:rPr>
        <w:t>отказ в предоставлении государственной услуги.</w:t>
      </w:r>
    </w:p>
    <w:p w:rsidR="00046045" w:rsidRPr="00046045" w:rsidRDefault="00046045" w:rsidP="0004604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Комитете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>электронной форме через сайт Комитета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046045" w:rsidRDefault="000B765F" w:rsidP="008B53A9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046045">
        <w:rPr>
          <w:sz w:val="28"/>
          <w:szCs w:val="28"/>
        </w:rPr>
        <w:t>:</w:t>
      </w:r>
    </w:p>
    <w:p w:rsidR="000B765F" w:rsidRPr="00984CE0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E1441C">
        <w:rPr>
          <w:sz w:val="28"/>
          <w:szCs w:val="28"/>
        </w:rPr>
        <w:t xml:space="preserve">енной услуги составляет </w:t>
      </w:r>
      <w:r w:rsidR="00046045">
        <w:rPr>
          <w:sz w:val="28"/>
          <w:szCs w:val="28"/>
        </w:rPr>
        <w:t>не более пяти</w:t>
      </w:r>
      <w:r w:rsidRPr="00984CE0">
        <w:rPr>
          <w:sz w:val="28"/>
          <w:szCs w:val="28"/>
        </w:rPr>
        <w:t xml:space="preserve"> рабочих дней </w:t>
      </w:r>
      <w:proofErr w:type="gramStart"/>
      <w:r w:rsidRPr="00984CE0">
        <w:rPr>
          <w:sz w:val="28"/>
          <w:szCs w:val="28"/>
        </w:rPr>
        <w:t xml:space="preserve">с </w:t>
      </w:r>
      <w:r w:rsidR="00104F91" w:rsidRPr="00984CE0">
        <w:rPr>
          <w:sz w:val="28"/>
          <w:szCs w:val="28"/>
        </w:rPr>
        <w:t>даты регистрации</w:t>
      </w:r>
      <w:proofErr w:type="gramEnd"/>
      <w:r w:rsidR="00104F91" w:rsidRPr="00984CE0">
        <w:rPr>
          <w:sz w:val="28"/>
          <w:szCs w:val="28"/>
        </w:rPr>
        <w:t xml:space="preserve"> заявления </w:t>
      </w:r>
      <w:r w:rsidR="00456A0D" w:rsidRPr="00984CE0">
        <w:rPr>
          <w:sz w:val="28"/>
          <w:szCs w:val="28"/>
        </w:rPr>
        <w:t>в Комитете</w:t>
      </w:r>
      <w:r w:rsidRPr="00984CE0">
        <w:rPr>
          <w:sz w:val="28"/>
          <w:szCs w:val="28"/>
        </w:rPr>
        <w:t>.</w:t>
      </w:r>
    </w:p>
    <w:p w:rsidR="000B765F" w:rsidRPr="001A647F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</w:t>
      </w:r>
      <w:r w:rsidR="001A647F">
        <w:rPr>
          <w:sz w:val="28"/>
          <w:szCs w:val="28"/>
        </w:rPr>
        <w:t xml:space="preserve"> взимания</w:t>
      </w:r>
      <w:r w:rsidR="001A647F" w:rsidRPr="001A647F">
        <w:rPr>
          <w:sz w:val="28"/>
          <w:szCs w:val="28"/>
        </w:rPr>
        <w:t>:</w:t>
      </w:r>
    </w:p>
    <w:p w:rsidR="000B765F" w:rsidRPr="00325007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1A647F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2331B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1A647F">
        <w:rPr>
          <w:sz w:val="28"/>
          <w:szCs w:val="28"/>
        </w:rPr>
        <w:t>:</w:t>
      </w:r>
    </w:p>
    <w:p w:rsidR="000B765F" w:rsidRPr="00984CE0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 w:rsidR="002331BB"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84CE0" w:rsidRPr="001A647F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1A647F" w:rsidRPr="001A647F">
        <w:rPr>
          <w:sz w:val="28"/>
          <w:szCs w:val="28"/>
        </w:rPr>
        <w:t>: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B6336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личном обращении в Комитет</w:t>
      </w:r>
      <w:r w:rsidR="005A61D3" w:rsidRPr="00EB6336">
        <w:rPr>
          <w:sz w:val="28"/>
          <w:szCs w:val="28"/>
        </w:rPr>
        <w:t xml:space="preserve"> - в день поступл</w:t>
      </w:r>
      <w:r w:rsidR="00BB333F">
        <w:rPr>
          <w:sz w:val="28"/>
          <w:szCs w:val="28"/>
        </w:rPr>
        <w:t>ения заявления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 w:rsidR="00BB333F">
        <w:rPr>
          <w:sz w:val="28"/>
          <w:szCs w:val="28"/>
        </w:rPr>
        <w:t>ии заявления</w:t>
      </w:r>
      <w:r w:rsidR="00456A0D" w:rsidRPr="00EB6336">
        <w:rPr>
          <w:sz w:val="28"/>
          <w:szCs w:val="28"/>
        </w:rPr>
        <w:t xml:space="preserve"> почтовой связью в Комитет</w:t>
      </w:r>
      <w:r w:rsidR="00BB333F">
        <w:rPr>
          <w:sz w:val="28"/>
          <w:szCs w:val="28"/>
        </w:rPr>
        <w:t xml:space="preserve"> - в день </w:t>
      </w:r>
      <w:r w:rsidR="00BB333F">
        <w:rPr>
          <w:sz w:val="28"/>
          <w:szCs w:val="28"/>
        </w:rPr>
        <w:lastRenderedPageBreak/>
        <w:t>поступления заявления</w:t>
      </w:r>
      <w:r w:rsidRPr="00EB6336">
        <w:rPr>
          <w:sz w:val="28"/>
          <w:szCs w:val="28"/>
        </w:rPr>
        <w:t>;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бумажном носителе из МФЦ в Комитет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передачи документов из МФЦ в Комитет</w:t>
      </w:r>
      <w:r w:rsidR="005A61D3" w:rsidRPr="00EB6336">
        <w:rPr>
          <w:sz w:val="28"/>
          <w:szCs w:val="28"/>
        </w:rPr>
        <w:t>;</w:t>
      </w:r>
    </w:p>
    <w:p w:rsidR="005D135F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474C76" w:rsidRPr="00F5721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 w:rsidR="00273EA9"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474C76" w:rsidRPr="00F5721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474C76" w:rsidRPr="001B5AD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государственной услуги размещен на официальном сайте </w:t>
      </w:r>
      <w:r w:rsidR="00273EA9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1A647F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1A647F">
        <w:rPr>
          <w:sz w:val="28"/>
          <w:szCs w:val="28"/>
        </w:rPr>
        <w:t>льных услуг в электронной форме</w:t>
      </w:r>
      <w:r w:rsidR="001A647F" w:rsidRPr="001A647F">
        <w:rPr>
          <w:sz w:val="28"/>
          <w:szCs w:val="28"/>
        </w:rPr>
        <w:t>: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</w:t>
      </w:r>
      <w:r w:rsidRPr="00A31147">
        <w:rPr>
          <w:sz w:val="28"/>
          <w:szCs w:val="28"/>
        </w:rPr>
        <w:lastRenderedPageBreak/>
        <w:t>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>МФЦ и Комитетом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</w:t>
      </w:r>
      <w:proofErr w:type="gramStart"/>
      <w:r w:rsidR="00A01012" w:rsidRPr="00A31147">
        <w:rPr>
          <w:sz w:val="28"/>
          <w:szCs w:val="28"/>
        </w:rPr>
        <w:t>принимает</w:t>
      </w:r>
      <w:proofErr w:type="gramEnd"/>
      <w:r w:rsidR="00A01012" w:rsidRPr="00A31147">
        <w:rPr>
          <w:sz w:val="28"/>
          <w:szCs w:val="28"/>
        </w:rPr>
        <w:t xml:space="preserve"> в том числе р</w:t>
      </w:r>
      <w:r w:rsidR="002331BB">
        <w:rPr>
          <w:sz w:val="28"/>
          <w:szCs w:val="28"/>
        </w:rPr>
        <w:t>ешение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1A647F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1A647F" w:rsidRPr="001A647F">
        <w:rPr>
          <w:sz w:val="28"/>
          <w:szCs w:val="28"/>
        </w:rPr>
        <w:t>: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  <w:proofErr w:type="gramEnd"/>
    </w:p>
    <w:p w:rsidR="009F136D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="009F136D" w:rsidRPr="00D73C60">
        <w:rPr>
          <w:sz w:val="28"/>
          <w:szCs w:val="28"/>
        </w:rPr>
        <w:t xml:space="preserve"> в</w:t>
      </w:r>
      <w:r w:rsidR="009F136D" w:rsidRPr="008853DD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V</w:t>
      </w:r>
      <w:r w:rsidR="009F136D">
        <w:rPr>
          <w:sz w:val="28"/>
          <w:szCs w:val="28"/>
        </w:rPr>
        <w:t xml:space="preserve"> Приложения к Регламенту</w:t>
      </w:r>
      <w:r w:rsidR="009F136D" w:rsidRPr="00D73C60">
        <w:rPr>
          <w:sz w:val="28"/>
          <w:szCs w:val="28"/>
        </w:rPr>
        <w:t>.</w:t>
      </w:r>
    </w:p>
    <w:p w:rsidR="007D16D6" w:rsidRPr="001A647F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BB333F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1A647F" w:rsidRPr="001A647F">
        <w:rPr>
          <w:sz w:val="28"/>
          <w:szCs w:val="28"/>
        </w:rPr>
        <w:t>: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FE7F37" w:rsidRPr="00984CE0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выдаче разре</w:t>
      </w:r>
      <w:r w:rsidR="00C40D55">
        <w:rPr>
          <w:sz w:val="28"/>
          <w:szCs w:val="28"/>
        </w:rPr>
        <w:t xml:space="preserve">шения на строительство </w:t>
      </w:r>
      <w:r w:rsidR="00C971BC">
        <w:rPr>
          <w:sz w:val="28"/>
          <w:szCs w:val="28"/>
        </w:rPr>
        <w:t>указан</w:t>
      </w:r>
      <w:r w:rsidR="004A473A" w:rsidRPr="004A473A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 xml:space="preserve">в Разделе </w:t>
      </w:r>
      <w:r w:rsidR="004A473A">
        <w:rPr>
          <w:sz w:val="28"/>
          <w:szCs w:val="28"/>
          <w:lang w:val="en-US"/>
        </w:rPr>
        <w:t>IV</w:t>
      </w:r>
      <w:r w:rsidR="004A473A" w:rsidRPr="00E54F86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>Приложения к Регламенту.</w:t>
      </w:r>
    </w:p>
    <w:p w:rsidR="001B5ADB" w:rsidRDefault="006B711D" w:rsidP="00474C7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во внесении изменений в разрешение на строительств</w:t>
      </w:r>
      <w:r w:rsidR="00B07ED6">
        <w:rPr>
          <w:sz w:val="28"/>
          <w:szCs w:val="28"/>
        </w:rPr>
        <w:t xml:space="preserve">о </w:t>
      </w:r>
      <w:r w:rsidR="00C971BC">
        <w:rPr>
          <w:sz w:val="28"/>
          <w:szCs w:val="28"/>
        </w:rPr>
        <w:t>указан</w:t>
      </w:r>
      <w:r w:rsidR="00C40D55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IV</w:t>
      </w:r>
      <w:r w:rsidR="009F136D" w:rsidRPr="00E54F86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>Приложения к Регламенту.</w:t>
      </w:r>
    </w:p>
    <w:p w:rsidR="00046045" w:rsidRPr="00325007" w:rsidRDefault="00046045" w:rsidP="00474C76">
      <w:pPr>
        <w:pStyle w:val="ConsPlusNormal"/>
        <w:ind w:firstLine="540"/>
        <w:jc w:val="both"/>
        <w:rPr>
          <w:sz w:val="28"/>
          <w:szCs w:val="28"/>
        </w:rPr>
      </w:pP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984CE0" w:rsidRDefault="0004281C" w:rsidP="00984CE0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0C03C9">
      <w:pPr>
        <w:pStyle w:val="ConsPlusNormal"/>
        <w:ind w:firstLine="567"/>
        <w:jc w:val="both"/>
        <w:rPr>
          <w:sz w:val="28"/>
          <w:szCs w:val="28"/>
        </w:rPr>
      </w:pP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а) профилирование заявителя;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BB333F" w:rsidRPr="00984CE0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685565">
        <w:rPr>
          <w:sz w:val="28"/>
          <w:szCs w:val="28"/>
        </w:rPr>
        <w:t xml:space="preserve">Комитета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BB2B8A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="000C03C9"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984CE0">
        <w:rPr>
          <w:b/>
          <w:bCs/>
          <w:sz w:val="28"/>
          <w:szCs w:val="28"/>
        </w:rPr>
        <w:t>и(</w:t>
      </w:r>
      <w:proofErr w:type="gramEnd"/>
      <w:r w:rsidR="000C03C9" w:rsidRPr="00984CE0">
        <w:rPr>
          <w:b/>
          <w:bCs/>
          <w:sz w:val="28"/>
          <w:szCs w:val="28"/>
        </w:rPr>
        <w:t>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984CE0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9F136D" w:rsidRPr="00984CE0">
        <w:rPr>
          <w:sz w:val="28"/>
          <w:szCs w:val="28"/>
        </w:rPr>
        <w:t xml:space="preserve"> и перечень документов </w:t>
      </w:r>
      <w:proofErr w:type="gramStart"/>
      <w:r w:rsidR="009F136D" w:rsidRPr="00984CE0">
        <w:rPr>
          <w:sz w:val="28"/>
          <w:szCs w:val="28"/>
        </w:rPr>
        <w:t>и(</w:t>
      </w:r>
      <w:proofErr w:type="gramEnd"/>
      <w:r w:rsidR="009F136D"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>
        <w:rPr>
          <w:sz w:val="28"/>
          <w:szCs w:val="28"/>
        </w:rPr>
        <w:t>способы подачи указанных заявления</w:t>
      </w:r>
      <w:r w:rsidR="009F136D" w:rsidRPr="00984CE0">
        <w:rPr>
          <w:sz w:val="28"/>
          <w:szCs w:val="28"/>
        </w:rPr>
        <w:t>, докуме</w:t>
      </w:r>
      <w:r w:rsidR="00BB2B8A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>
        <w:rPr>
          <w:sz w:val="28"/>
          <w:szCs w:val="28"/>
        </w:rPr>
        <w:t>Комитете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10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1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2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года №572-ФЗ «</w:t>
      </w:r>
      <w:r w:rsidRPr="00C971BC">
        <w:rPr>
          <w:sz w:val="28"/>
          <w:szCs w:val="28"/>
        </w:rPr>
        <w:t>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984CE0">
        <w:rPr>
          <w:sz w:val="28"/>
          <w:szCs w:val="28"/>
        </w:rPr>
        <w:lastRenderedPageBreak/>
        <w:t>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3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4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5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BB333F"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 w:rsidR="005C4547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7430AE"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 w:rsidR="00F02711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Pr="00984CE0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984CE0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CF5E5E" w:rsidRPr="00103D82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84CE0" w:rsidRDefault="00072627" w:rsidP="00CF5E5E">
      <w:pPr>
        <w:pStyle w:val="ConsPlusNormal"/>
        <w:ind w:firstLine="567"/>
        <w:jc w:val="both"/>
        <w:rPr>
          <w:sz w:val="28"/>
          <w:szCs w:val="28"/>
          <w:highlight w:val="white"/>
        </w:rPr>
      </w:pPr>
      <w:r w:rsidRPr="00984CE0"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</w:t>
      </w:r>
      <w:r w:rsidRPr="00984CE0">
        <w:rPr>
          <w:sz w:val="28"/>
          <w:szCs w:val="28"/>
          <w:highlight w:val="white"/>
        </w:rPr>
        <w:t>государственной информационной системы «Единая система межведомственного электронного взаимодействия»</w:t>
      </w:r>
      <w:r w:rsidR="00CF5E5E">
        <w:rPr>
          <w:sz w:val="28"/>
          <w:szCs w:val="28"/>
        </w:rPr>
        <w:t>,</w:t>
      </w:r>
      <w:r w:rsidR="00CF5E5E" w:rsidRPr="00CF5E5E">
        <w:rPr>
          <w:sz w:val="28"/>
          <w:szCs w:val="28"/>
        </w:rPr>
        <w:t xml:space="preserve"> </w:t>
      </w:r>
      <w:r w:rsidR="00CF5E5E">
        <w:rPr>
          <w:sz w:val="28"/>
          <w:szCs w:val="28"/>
        </w:rPr>
        <w:t xml:space="preserve">а также посредством иных государственных информационных систем </w:t>
      </w:r>
      <w:r w:rsidRPr="00984CE0">
        <w:rPr>
          <w:sz w:val="28"/>
          <w:szCs w:val="28"/>
          <w:highlight w:val="white"/>
        </w:rPr>
        <w:t xml:space="preserve">межведомственных информационных запросов о предоставлении: 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 xml:space="preserve"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</w:t>
      </w:r>
      <w:r w:rsidRPr="006602E9">
        <w:rPr>
          <w:sz w:val="28"/>
          <w:szCs w:val="28"/>
        </w:rPr>
        <w:lastRenderedPageBreak/>
        <w:t>план земельного участка в случаях, предусмотренных частями 1.1 и 1.2 статьи 57.3 Градостроительного кодекса Российской Федерации, если иное не</w:t>
      </w:r>
      <w:proofErr w:type="gramEnd"/>
      <w:r w:rsidRPr="006602E9">
        <w:rPr>
          <w:sz w:val="28"/>
          <w:szCs w:val="28"/>
        </w:rPr>
        <w:t xml:space="preserve"> установлено частью 7.3 статьи 51 Градостроительного кодекса Российской Федерации</w:t>
      </w:r>
      <w:r w:rsidR="007231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 xml:space="preserve">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</w:t>
      </w:r>
      <w:r>
        <w:rPr>
          <w:sz w:val="28"/>
          <w:szCs w:val="28"/>
        </w:rPr>
        <w:t>корпорацией по атомной энергии «</w:t>
      </w:r>
      <w:proofErr w:type="spellStart"/>
      <w:r w:rsidRPr="006602E9">
        <w:rPr>
          <w:sz w:val="28"/>
          <w:szCs w:val="28"/>
        </w:rPr>
        <w:t>Росат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>»</w:t>
      </w:r>
      <w:r w:rsidRPr="006602E9">
        <w:rPr>
          <w:sz w:val="28"/>
          <w:szCs w:val="28"/>
        </w:rPr>
        <w:t>, Государственной корпораци</w:t>
      </w:r>
      <w:r>
        <w:rPr>
          <w:sz w:val="28"/>
          <w:szCs w:val="28"/>
        </w:rPr>
        <w:t>ей по космической деятельности «</w:t>
      </w:r>
      <w:proofErr w:type="spellStart"/>
      <w:r>
        <w:rPr>
          <w:sz w:val="28"/>
          <w:szCs w:val="28"/>
        </w:rPr>
        <w:t>Роскосмос</w:t>
      </w:r>
      <w:proofErr w:type="spellEnd"/>
      <w:r>
        <w:rPr>
          <w:sz w:val="28"/>
          <w:szCs w:val="28"/>
        </w:rPr>
        <w:t>»</w:t>
      </w:r>
      <w:r w:rsidRPr="006602E9">
        <w:rPr>
          <w:sz w:val="28"/>
          <w:szCs w:val="28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</w:t>
      </w:r>
      <w:r>
        <w:rPr>
          <w:sz w:val="28"/>
          <w:szCs w:val="28"/>
        </w:rPr>
        <w:t>оторым заключено это соглашение</w:t>
      </w:r>
      <w:r w:rsidR="001B5ADB" w:rsidRPr="001B5ADB">
        <w:rPr>
          <w:sz w:val="28"/>
          <w:szCs w:val="28"/>
        </w:rPr>
        <w:t>;</w:t>
      </w:r>
      <w:proofErr w:type="gramEnd"/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6602E9">
        <w:rPr>
          <w:sz w:val="28"/>
          <w:szCs w:val="28"/>
        </w:rPr>
        <w:t>-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</w:r>
      <w:proofErr w:type="gramEnd"/>
      <w:r w:rsidRPr="006602E9">
        <w:rPr>
          <w:sz w:val="28"/>
          <w:szCs w:val="28"/>
        </w:rPr>
        <w:t xml:space="preserve"> выдачи разрешения на строительство линейного объекта, для размещения которого не требуется</w:t>
      </w:r>
      <w:r w:rsidR="001B5ADB">
        <w:rPr>
          <w:sz w:val="28"/>
          <w:szCs w:val="28"/>
        </w:rPr>
        <w:t xml:space="preserve"> образование земельного участка</w:t>
      </w:r>
      <w:r w:rsidR="001B5ADB" w:rsidRPr="001B5ADB">
        <w:rPr>
          <w:sz w:val="28"/>
          <w:szCs w:val="28"/>
        </w:rPr>
        <w:t>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6602E9">
        <w:rPr>
          <w:sz w:val="28"/>
          <w:szCs w:val="28"/>
        </w:rPr>
        <w:t>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>а) пояснительная записка;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6602E9">
        <w:rPr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6602E9">
        <w:rPr>
          <w:sz w:val="28"/>
          <w:szCs w:val="28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 xml:space="preserve">г) проект организации строительства объекта капитального строительства (включая проект организации работ по сносу объектов </w:t>
      </w:r>
      <w:r w:rsidRPr="006602E9">
        <w:rPr>
          <w:sz w:val="28"/>
          <w:szCs w:val="28"/>
        </w:rPr>
        <w:lastRenderedPageBreak/>
        <w:t>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</w:r>
      <w:r>
        <w:rPr>
          <w:sz w:val="28"/>
          <w:szCs w:val="28"/>
        </w:rPr>
        <w:t>тов капитального строительства)</w:t>
      </w:r>
      <w:r w:rsidRPr="006602E9">
        <w:rPr>
          <w:sz w:val="28"/>
          <w:szCs w:val="28"/>
        </w:rPr>
        <w:t>;</w:t>
      </w:r>
    </w:p>
    <w:p w:rsidR="007231C9" w:rsidRPr="001B5ADB" w:rsidRDefault="006602E9" w:rsidP="007231C9">
      <w:pPr>
        <w:pStyle w:val="ConsPlusNormal"/>
        <w:ind w:firstLine="567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>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</w:r>
      <w:proofErr w:type="gramEnd"/>
      <w:r w:rsidRPr="006602E9">
        <w:rPr>
          <w:sz w:val="28"/>
          <w:szCs w:val="28"/>
        </w:rPr>
        <w:t xml:space="preserve">, </w:t>
      </w:r>
      <w:proofErr w:type="gramStart"/>
      <w:r w:rsidRPr="006602E9">
        <w:rPr>
          <w:sz w:val="28"/>
          <w:szCs w:val="28"/>
        </w:rPr>
        <w:t>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r w:rsidR="001B5ADB">
        <w:rPr>
          <w:sz w:val="28"/>
          <w:szCs w:val="28"/>
          <w:lang w:val="en-US"/>
        </w:rPr>
        <w:t>;</w:t>
      </w:r>
      <w:proofErr w:type="gramEnd"/>
    </w:p>
    <w:p w:rsidR="007231C9" w:rsidRPr="00C971BC" w:rsidRDefault="007231C9" w:rsidP="007231C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 xml:space="preserve">- подтверждение </w:t>
      </w:r>
      <w:r w:rsidRPr="00C971BC">
        <w:rPr>
          <w:sz w:val="28"/>
          <w:szCs w:val="28"/>
        </w:rPr>
        <w:t xml:space="preserve">соответствия вносимых в проектную документацию изменений требованиям, указанным в </w:t>
      </w:r>
      <w:hyperlink r:id="rId16" w:history="1">
        <w:r w:rsidRPr="00C971BC">
          <w:rPr>
            <w:sz w:val="28"/>
            <w:szCs w:val="28"/>
          </w:rPr>
          <w:t>части 3.8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17" w:history="1">
        <w:r w:rsidRPr="00C971BC">
          <w:rPr>
            <w:sz w:val="28"/>
            <w:szCs w:val="28"/>
          </w:rPr>
          <w:t>кодексом</w:t>
        </w:r>
      </w:hyperlink>
      <w:r w:rsidRPr="00C971BC">
        <w:rPr>
          <w:sz w:val="28"/>
          <w:szCs w:val="28"/>
        </w:rPr>
        <w:t xml:space="preserve">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</w:t>
      </w:r>
      <w:proofErr w:type="gramEnd"/>
      <w:r w:rsidRPr="00C971BC">
        <w:rPr>
          <w:sz w:val="28"/>
          <w:szCs w:val="28"/>
        </w:rPr>
        <w:t xml:space="preserve"> документацию в соответствии с </w:t>
      </w:r>
      <w:hyperlink r:id="rId18" w:history="1">
        <w:r w:rsidRPr="00C971BC">
          <w:rPr>
            <w:sz w:val="28"/>
            <w:szCs w:val="28"/>
          </w:rPr>
          <w:t>частью 3.8 статьи 49</w:t>
        </w:r>
      </w:hyperlink>
      <w:r w:rsidRPr="00C971BC">
        <w:rPr>
          <w:sz w:val="28"/>
          <w:szCs w:val="28"/>
        </w:rPr>
        <w:t xml:space="preserve"> Градостроительног</w:t>
      </w:r>
      <w:r w:rsidR="001B5ADB" w:rsidRPr="00C971BC">
        <w:rPr>
          <w:sz w:val="28"/>
          <w:szCs w:val="28"/>
        </w:rPr>
        <w:t>о кодекса Российской Федерации</w:t>
      </w:r>
      <w:r w:rsidR="001B5ADB" w:rsidRPr="00C971BC">
        <w:rPr>
          <w:sz w:val="28"/>
          <w:szCs w:val="28"/>
          <w:lang w:val="en-US"/>
        </w:rPr>
        <w:t>;</w:t>
      </w:r>
    </w:p>
    <w:p w:rsidR="006602E9" w:rsidRPr="00C971BC" w:rsidRDefault="007231C9" w:rsidP="001B5A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971BC">
        <w:rPr>
          <w:sz w:val="28"/>
          <w:szCs w:val="28"/>
        </w:rPr>
        <w:t xml:space="preserve">- подтверждение соответствия вносимых в проектную документацию изменений требованиям, указанным в </w:t>
      </w:r>
      <w:hyperlink r:id="rId19" w:history="1">
        <w:r w:rsidRPr="00C971BC">
          <w:rPr>
            <w:sz w:val="28"/>
            <w:szCs w:val="28"/>
          </w:rPr>
          <w:t>части 3.9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20" w:history="1">
        <w:r w:rsidRPr="00C971BC">
          <w:rPr>
            <w:sz w:val="28"/>
            <w:szCs w:val="28"/>
          </w:rPr>
          <w:t>частью 3.9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Федерации;</w:t>
      </w:r>
      <w:proofErr w:type="gramEnd"/>
    </w:p>
    <w:p w:rsidR="006602E9" w:rsidRPr="00C971BC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- разрешение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</w:t>
      </w:r>
      <w:r w:rsidR="001B5ADB" w:rsidRPr="00C971BC">
        <w:rPr>
          <w:sz w:val="28"/>
          <w:szCs w:val="28"/>
        </w:rPr>
        <w:t>о кодекса Российской Федерации);</w:t>
      </w:r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C971BC">
        <w:rPr>
          <w:sz w:val="28"/>
          <w:szCs w:val="28"/>
        </w:rPr>
        <w:t xml:space="preserve">- копия решения об установлении или изменении зоны с особыми условиями использования территории в случае строительства </w:t>
      </w:r>
      <w:r w:rsidRPr="006602E9">
        <w:rPr>
          <w:sz w:val="28"/>
          <w:szCs w:val="28"/>
        </w:rPr>
        <w:t xml:space="preserve">объекта капитального строительства, в связи с размещением которого в соответствии </w:t>
      </w:r>
      <w:r w:rsidRPr="006602E9">
        <w:rPr>
          <w:sz w:val="28"/>
          <w:szCs w:val="28"/>
        </w:rPr>
        <w:lastRenderedPageBreak/>
        <w:t>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</w:r>
      <w:proofErr w:type="gramEnd"/>
      <w:r w:rsidRPr="006602E9">
        <w:rPr>
          <w:sz w:val="28"/>
          <w:szCs w:val="28"/>
        </w:rPr>
        <w:t xml:space="preserve"> ранее установленная зона с особыми условиями использовани</w:t>
      </w:r>
      <w:r w:rsidR="001B5ADB">
        <w:rPr>
          <w:sz w:val="28"/>
          <w:szCs w:val="28"/>
        </w:rPr>
        <w:t>я территории подлежит изменению</w:t>
      </w:r>
      <w:r w:rsidR="001B5ADB" w:rsidRPr="001B5ADB">
        <w:rPr>
          <w:sz w:val="28"/>
          <w:szCs w:val="28"/>
        </w:rPr>
        <w:t>;</w:t>
      </w:r>
    </w:p>
    <w:p w:rsidR="006602E9" w:rsidRDefault="006602E9" w:rsidP="007231C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к</w:t>
      </w:r>
      <w:r w:rsidRPr="006602E9">
        <w:rPr>
          <w:sz w:val="28"/>
          <w:szCs w:val="28"/>
        </w:rPr>
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</w:r>
      <w:proofErr w:type="gramEnd"/>
      <w:r w:rsidRPr="006602E9">
        <w:rPr>
          <w:sz w:val="28"/>
          <w:szCs w:val="28"/>
        </w:rPr>
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представления копий таких договора о комплексном развитии территории </w:t>
      </w:r>
      <w:proofErr w:type="gramStart"/>
      <w:r w:rsidRPr="006602E9">
        <w:rPr>
          <w:sz w:val="28"/>
          <w:szCs w:val="28"/>
        </w:rPr>
        <w:t>и(</w:t>
      </w:r>
      <w:proofErr w:type="gramEnd"/>
      <w:r w:rsidRPr="006602E9">
        <w:rPr>
          <w:sz w:val="28"/>
          <w:szCs w:val="28"/>
        </w:rPr>
        <w:t>или) решения не требуется.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04604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BB2B8A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136D" w:rsidRPr="00984CE0" w:rsidRDefault="009F136D" w:rsidP="009F136D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Принятие решения о предоставлении (об отказе в предоставлении) государственной услуги осуществляется в срок, не </w:t>
      </w:r>
      <w:r w:rsidR="00732D6A">
        <w:rPr>
          <w:bCs/>
          <w:sz w:val="28"/>
          <w:szCs w:val="28"/>
        </w:rPr>
        <w:t>более</w:t>
      </w:r>
      <w:r w:rsidRPr="00984CE0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пяти </w:t>
      </w:r>
      <w:r w:rsidRPr="00984CE0">
        <w:rPr>
          <w:sz w:val="28"/>
          <w:szCs w:val="28"/>
        </w:rPr>
        <w:t xml:space="preserve">рабочих дней </w:t>
      </w:r>
      <w:proofErr w:type="gramStart"/>
      <w:r w:rsidRPr="00984CE0">
        <w:rPr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Комитете</w:t>
      </w:r>
      <w:r w:rsidRPr="00984CE0">
        <w:rPr>
          <w:sz w:val="28"/>
          <w:szCs w:val="28"/>
        </w:rPr>
        <w:t>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04604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 w:rsidR="004726C3">
        <w:rPr>
          <w:sz w:val="28"/>
          <w:szCs w:val="28"/>
        </w:rPr>
        <w:t>электронной форме через сайт 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EA4080" w:rsidRDefault="00EA4080" w:rsidP="00A55869">
      <w:pPr>
        <w:pStyle w:val="ConsPlusNormal"/>
        <w:rPr>
          <w:b/>
          <w:bCs/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BB333F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C7326A" w:rsidRPr="00EA4080" w:rsidRDefault="00474C76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Pr="00EA4080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4080" w:rsidRPr="00EA4080" w:rsidRDefault="00EA4080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Pr="00BB333F" w:rsidRDefault="00456A0D" w:rsidP="00BB333F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</w:t>
      </w:r>
      <w:r w:rsidR="00042B6A" w:rsidRPr="00BB333F">
        <w:t>риложение</w:t>
      </w:r>
    </w:p>
    <w:p w:rsidR="00BB333F" w:rsidRDefault="00042B6A" w:rsidP="00BB333F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474C76">
        <w:rPr>
          <w:szCs w:val="24"/>
        </w:rPr>
        <w:t>,</w:t>
      </w:r>
      <w:r w:rsidR="00BB333F">
        <w:t xml:space="preserve"> </w:t>
      </w:r>
    </w:p>
    <w:p w:rsidR="00BB333F" w:rsidRDefault="00BB333F" w:rsidP="00BB333F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</w:t>
      </w:r>
    </w:p>
    <w:p w:rsidR="00BB333F" w:rsidRDefault="00BB333F" w:rsidP="00BB333F">
      <w:pPr>
        <w:pStyle w:val="ConsPlusNormal"/>
        <w:jc w:val="right"/>
        <w:outlineLvl w:val="0"/>
      </w:pPr>
      <w:r>
        <w:t>Комитета по дорожному хозяйству</w:t>
      </w:r>
    </w:p>
    <w:p w:rsidR="00BB333F" w:rsidRDefault="00BB333F" w:rsidP="00BB333F">
      <w:pPr>
        <w:pStyle w:val="ConsPlusNormal"/>
        <w:jc w:val="right"/>
      </w:pPr>
      <w:r>
        <w:t>Ленинградской области</w:t>
      </w:r>
    </w:p>
    <w:p w:rsidR="00BB333F" w:rsidRDefault="00BB333F" w:rsidP="00BB333F">
      <w:pPr>
        <w:pStyle w:val="ConsPlusNormal"/>
        <w:jc w:val="right"/>
      </w:pPr>
      <w:r>
        <w:t>от 11.12.2017г. №30/17</w:t>
      </w:r>
    </w:p>
    <w:p w:rsidR="006B5216" w:rsidRDefault="006B5216" w:rsidP="006B5216">
      <w:pPr>
        <w:pStyle w:val="ConsPlusNormal"/>
        <w:jc w:val="right"/>
      </w:pPr>
      <w:proofErr w:type="gramStart"/>
      <w:r>
        <w:t xml:space="preserve">(в редакции приказа </w:t>
      </w:r>
      <w:proofErr w:type="gramEnd"/>
    </w:p>
    <w:p w:rsidR="006B5216" w:rsidRDefault="006B5216" w:rsidP="006B5216">
      <w:pPr>
        <w:pStyle w:val="ConsPlusNormal"/>
        <w:jc w:val="right"/>
      </w:pPr>
      <w:r>
        <w:t xml:space="preserve">Комитета по дорожному хозяйству </w:t>
      </w:r>
    </w:p>
    <w:p w:rsidR="006B5216" w:rsidRDefault="006B5216" w:rsidP="006B5216">
      <w:pPr>
        <w:pStyle w:val="ConsPlusNormal"/>
        <w:jc w:val="right"/>
      </w:pPr>
      <w:r>
        <w:t>Ленинградской области</w:t>
      </w:r>
    </w:p>
    <w:p w:rsidR="006B5216" w:rsidRDefault="006B5216" w:rsidP="006B5216">
      <w:pPr>
        <w:pStyle w:val="ConsPlusNormal"/>
        <w:jc w:val="right"/>
      </w:pPr>
    </w:p>
    <w:p w:rsidR="006B5216" w:rsidRDefault="004D7645" w:rsidP="006B5216">
      <w:pPr>
        <w:pStyle w:val="ConsPlusNormal"/>
        <w:jc w:val="right"/>
      </w:pPr>
      <w:r>
        <w:t>от «__» ________ 202</w:t>
      </w:r>
      <w:r w:rsidRPr="005D115A">
        <w:t>6</w:t>
      </w:r>
      <w:r w:rsidR="006B5216">
        <w:t>г. № ____</w:t>
      </w:r>
      <w:proofErr w:type="gramStart"/>
      <w:r w:rsidR="006B5216">
        <w:t xml:space="preserve"> )</w:t>
      </w:r>
      <w:proofErr w:type="gramEnd"/>
    </w:p>
    <w:p w:rsidR="006B5216" w:rsidRDefault="006B5216" w:rsidP="00BB333F">
      <w:pPr>
        <w:pStyle w:val="ConsPlusNormal"/>
        <w:jc w:val="right"/>
      </w:pPr>
    </w:p>
    <w:p w:rsidR="00BB333F" w:rsidRPr="00BB333F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B333F" w:rsidRPr="00BB333F" w:rsidRDefault="00BB333F" w:rsidP="00BB333F">
      <w:pPr>
        <w:autoSpaceDE w:val="0"/>
        <w:autoSpaceDN w:val="0"/>
        <w:adjustRightInd w:val="0"/>
        <w:jc w:val="right"/>
      </w:pPr>
    </w:p>
    <w:p w:rsidR="00BB333F" w:rsidRDefault="00BB333F" w:rsidP="00BB333F">
      <w:pPr>
        <w:autoSpaceDE w:val="0"/>
        <w:autoSpaceDN w:val="0"/>
        <w:adjustRightInd w:val="0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 w:rsidR="00BB333F">
        <w:t xml:space="preserve">щений, Идентификаторы категорий </w:t>
      </w:r>
      <w:r w:rsidRPr="005D135F">
        <w:t xml:space="preserve">(признаков) 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заявителей, Исч</w:t>
      </w:r>
      <w:r w:rsidR="00BB333F">
        <w:t xml:space="preserve">ерпывающий перечень документов, необходимых для </w:t>
      </w:r>
      <w:proofErr w:type="gramStart"/>
      <w:r w:rsidR="00BB333F">
        <w:t>предоставлении</w:t>
      </w:r>
      <w:proofErr w:type="gramEnd"/>
      <w:r w:rsidR="00BB333F">
        <w:t xml:space="preserve"> государственной услуги, </w:t>
      </w:r>
      <w:r w:rsidRPr="005D135F">
        <w:t>Исчерпывающий перечень основ</w:t>
      </w:r>
      <w:r w:rsidR="00BB333F">
        <w:t xml:space="preserve">аний для отказа в приеме заявления </w:t>
      </w:r>
      <w:r w:rsidRPr="005D135F">
        <w:t>о предоставлении госуд</w:t>
      </w:r>
      <w:r w:rsidR="00BB333F">
        <w:t xml:space="preserve">арственной услуги и документов, </w:t>
      </w:r>
      <w:r w:rsidRPr="005D135F">
        <w:t xml:space="preserve">необходимых </w:t>
      </w:r>
    </w:p>
    <w:p w:rsidR="00042B6A" w:rsidRPr="005D135F" w:rsidRDefault="00042B6A" w:rsidP="00BB333F">
      <w:pPr>
        <w:autoSpaceDE w:val="0"/>
        <w:autoSpaceDN w:val="0"/>
        <w:adjustRightInd w:val="0"/>
        <w:jc w:val="center"/>
      </w:pPr>
      <w:r w:rsidRPr="005D135F">
        <w:t>для предоставле</w:t>
      </w:r>
      <w:r w:rsidR="00BB333F">
        <w:t xml:space="preserve">ния услуги, оснований </w:t>
      </w:r>
      <w:r w:rsidRPr="005D135F">
        <w:t>для приостановления предос</w:t>
      </w:r>
      <w:r w:rsidR="00BB333F"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042B6A" w:rsidRPr="005D135F" w:rsidRDefault="00BB333F" w:rsidP="00BB333F">
      <w:pPr>
        <w:autoSpaceDE w:val="0"/>
        <w:autoSpaceDN w:val="0"/>
        <w:adjustRightInd w:val="0"/>
        <w:jc w:val="center"/>
      </w:pPr>
      <w:r>
        <w:t>заявления</w:t>
      </w:r>
      <w:r w:rsidR="00042B6A" w:rsidRPr="005D135F">
        <w:t xml:space="preserve"> о предос</w:t>
      </w:r>
      <w:r>
        <w:t xml:space="preserve">тавлении государственной услуги </w:t>
      </w:r>
      <w:r w:rsidR="00042B6A" w:rsidRPr="005D135F">
        <w:t>и документов,</w:t>
      </w:r>
      <w:r>
        <w:t xml:space="preserve"> необходимых для предоставления </w:t>
      </w:r>
      <w:r w:rsidR="00042B6A"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58504A" w:rsidRPr="005D135F" w:rsidRDefault="0058504A" w:rsidP="0058504A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58504A" w:rsidRPr="005D135F" w:rsidRDefault="0058504A" w:rsidP="0058504A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58504A" w:rsidRPr="005D135F" w:rsidRDefault="0058504A" w:rsidP="0058504A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>2.10. Комитет</w:t>
      </w:r>
      <w:r w:rsidRPr="005D135F">
        <w:t xml:space="preserve"> –</w:t>
      </w:r>
      <w:r>
        <w:t xml:space="preserve"> докум</w:t>
      </w:r>
      <w:r w:rsidR="00015CDE">
        <w:t xml:space="preserve">енты подаются в Комитет по дорожному хозяйству Ленинградской </w:t>
      </w:r>
      <w:r w:rsidR="00384AF1">
        <w:t>о</w:t>
      </w:r>
      <w:r w:rsidR="00015CDE">
        <w:t>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0D773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093"/>
        <w:gridCol w:w="3827"/>
        <w:gridCol w:w="4678"/>
        <w:gridCol w:w="4188"/>
      </w:tblGrid>
      <w:tr w:rsidR="00A3010C" w:rsidRPr="00456A0D" w:rsidTr="00E0662D">
        <w:tc>
          <w:tcPr>
            <w:tcW w:w="2093" w:type="dxa"/>
            <w:vMerge w:val="restart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693" w:type="dxa"/>
            <w:gridSpan w:val="3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0662D" w:rsidRPr="00456A0D" w:rsidTr="00E0662D">
        <w:tc>
          <w:tcPr>
            <w:tcW w:w="2093" w:type="dxa"/>
            <w:vMerge/>
            <w:vAlign w:val="center"/>
          </w:tcPr>
          <w:p w:rsidR="00E0662D" w:rsidRPr="00456A0D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разрешения</w:t>
            </w:r>
            <w:r w:rsidRPr="00456A0D">
              <w:rPr>
                <w:rFonts w:ascii="Times New Roman" w:hAnsi="Times New Roman" w:cs="Times New Roman"/>
              </w:rPr>
              <w:t xml:space="preserve"> на строительство</w:t>
            </w:r>
          </w:p>
        </w:tc>
        <w:tc>
          <w:tcPr>
            <w:tcW w:w="4678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Внесение изменени</w:t>
            </w:r>
            <w:r>
              <w:rPr>
                <w:rFonts w:ascii="Times New Roman" w:hAnsi="Times New Roman" w:cs="Times New Roman"/>
              </w:rPr>
              <w:t>й в разрешение на строительство, в связи с необходимостью продления срока действия разрешения на строительство</w:t>
            </w:r>
          </w:p>
        </w:tc>
        <w:tc>
          <w:tcPr>
            <w:tcW w:w="4188" w:type="dxa"/>
            <w:vAlign w:val="center"/>
          </w:tcPr>
          <w:p w:rsidR="00E0662D" w:rsidRPr="004D7645" w:rsidRDefault="00E0662D" w:rsidP="00E0662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Внесение изменений в разрешение на строительство</w:t>
            </w:r>
          </w:p>
        </w:tc>
      </w:tr>
      <w:tr w:rsidR="00E0662D" w:rsidRPr="00456A0D" w:rsidTr="00E0662D">
        <w:tc>
          <w:tcPr>
            <w:tcW w:w="2093" w:type="dxa"/>
            <w:vMerge/>
            <w:vAlign w:val="center"/>
          </w:tcPr>
          <w:p w:rsidR="00E0662D" w:rsidRPr="00456A0D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678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188" w:type="dxa"/>
            <w:vAlign w:val="center"/>
          </w:tcPr>
          <w:p w:rsidR="00E0662D" w:rsidRPr="004D7645" w:rsidRDefault="00E0662D" w:rsidP="00E066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E0662D" w:rsidRPr="00456A0D" w:rsidTr="00E0662D">
        <w:tc>
          <w:tcPr>
            <w:tcW w:w="2093" w:type="dxa"/>
            <w:vAlign w:val="center"/>
          </w:tcPr>
          <w:p w:rsidR="00E0662D" w:rsidRPr="00456A0D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3827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678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188" w:type="dxa"/>
            <w:vAlign w:val="center"/>
          </w:tcPr>
          <w:p w:rsidR="00E0662D" w:rsidRPr="004D7645" w:rsidRDefault="00E0662D" w:rsidP="00E066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</w:tc>
      </w:tr>
      <w:tr w:rsidR="00E0662D" w:rsidRPr="00456A0D" w:rsidTr="00E0662D">
        <w:tc>
          <w:tcPr>
            <w:tcW w:w="2093" w:type="dxa"/>
            <w:vAlign w:val="center"/>
          </w:tcPr>
          <w:p w:rsidR="00E0662D" w:rsidRPr="00456A0D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3827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678" w:type="dxa"/>
            <w:vAlign w:val="center"/>
          </w:tcPr>
          <w:p w:rsidR="00E0662D" w:rsidRPr="00456A0D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188" w:type="dxa"/>
            <w:vAlign w:val="center"/>
          </w:tcPr>
          <w:p w:rsidR="00E0662D" w:rsidRPr="004D7645" w:rsidRDefault="00E0662D" w:rsidP="00E066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A3010C" w:rsidRDefault="00A3010C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E0662D" w:rsidRDefault="00E0662D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EB6336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971BC" w:rsidRPr="002630A3" w:rsidRDefault="00C971BC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58504A" w:rsidRPr="002630A3" w:rsidTr="003F59E9">
        <w:tc>
          <w:tcPr>
            <w:tcW w:w="534" w:type="dxa"/>
            <w:vAlign w:val="center"/>
          </w:tcPr>
          <w:p w:rsidR="00F82B7D" w:rsidRPr="0058504A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3F59E9">
        <w:tc>
          <w:tcPr>
            <w:tcW w:w="14850" w:type="dxa"/>
            <w:gridSpan w:val="5"/>
            <w:vAlign w:val="center"/>
          </w:tcPr>
          <w:p w:rsidR="00F82B7D" w:rsidRPr="00447E4D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447E4D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F82B7D" w:rsidRPr="00447E4D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447E4D" w:rsidRDefault="00E0662D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82B7D" w:rsidRPr="00447E4D" w:rsidRDefault="00F82B7D" w:rsidP="001947BE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447E4D">
              <w:rPr>
                <w:rFonts w:ascii="Times New Roman" w:eastAsia="Times New Roman" w:hAnsi="Times New Roman" w:cs="Times New Roman"/>
              </w:rPr>
              <w:t xml:space="preserve"> о выдаче разрешения на строительство по форме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1</w:t>
            </w:r>
            <w:r w:rsidR="00672BF1">
              <w:rPr>
                <w:rFonts w:ascii="Times New Roman" w:eastAsia="Times New Roman" w:hAnsi="Times New Roman" w:cs="Times New Roman"/>
              </w:rPr>
              <w:t>,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F82B7D" w:rsidRPr="0058504A" w:rsidRDefault="00F82B7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58504A" w:rsidRDefault="00563034" w:rsidP="005847D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F82B7D" w:rsidRPr="00447E4D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447E4D">
              <w:rPr>
                <w:rFonts w:ascii="Times New Roman" w:eastAsia="Times New Roman" w:hAnsi="Times New Roman" w:cs="Times New Roman"/>
              </w:rPr>
              <w:t>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31A43" w:rsidRPr="00447E4D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31A43" w:rsidRPr="00447E4D" w:rsidRDefault="00931A43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31A43" w:rsidRPr="00447E4D" w:rsidRDefault="007B7B90" w:rsidP="00447E4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447E4D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разрешение на строительство в связи с необходимостью</w:t>
            </w:r>
            <w:proofErr w:type="gramEnd"/>
            <w:r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продления срока действия разрешения на строительство </w:t>
            </w:r>
            <w:r w:rsidR="00563034"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85C4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орме </w:t>
            </w:r>
            <w:r w:rsid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58504A" w:rsidRDefault="00931A43" w:rsidP="00C50C0D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58504A" w:rsidRDefault="00563034" w:rsidP="00C50C0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325007" w:rsidRPr="00447E4D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31A43" w:rsidRPr="00447E4D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31A43" w:rsidRPr="00447E4D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31A43" w:rsidRPr="00447E4D" w:rsidRDefault="00931A43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1В, 2В</w:t>
            </w:r>
          </w:p>
        </w:tc>
        <w:tc>
          <w:tcPr>
            <w:tcW w:w="7371" w:type="dxa"/>
          </w:tcPr>
          <w:p w:rsidR="00931A43" w:rsidRPr="00447E4D" w:rsidRDefault="007B7B90" w:rsidP="00B3245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по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указанной в 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азделе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58504A" w:rsidRDefault="00931A43" w:rsidP="00C50C0D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325007" w:rsidRPr="00447E4D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31A43" w:rsidRPr="00447E4D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447E4D" w:rsidRDefault="00E0662D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  <w:p w:rsidR="00857E20" w:rsidRPr="00447E4D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857E20" w:rsidRPr="0058504A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, или К (з)  – МФЦ, Комитет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447E4D" w:rsidRDefault="00E0662D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  <w:r w:rsidR="00857E20"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447E4D">
              <w:rPr>
                <w:rFonts w:ascii="Times New Roman" w:hAnsi="Times New Roman" w:cs="Times New Roman"/>
              </w:rPr>
              <w:t>П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8504A" w:rsidP="0058504A">
            <w:pPr>
              <w:rPr>
                <w:rFonts w:ascii="Times New Roman" w:hAnsi="Times New Roman" w:cs="Times New Roman"/>
                <w:lang w:val="en-US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– МФЦ, Комитет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447E4D" w:rsidRDefault="009F136D" w:rsidP="009F136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447E4D" w:rsidRDefault="002A5017" w:rsidP="005847DB">
            <w:pPr>
              <w:rPr>
                <w:rFonts w:ascii="Times New Roman" w:hAnsi="Times New Roman" w:cs="Times New Roman"/>
              </w:rPr>
            </w:pPr>
            <w:r w:rsidRPr="00916274">
              <w:rPr>
                <w:rFonts w:ascii="Times New Roman" w:hAnsi="Times New Roman" w:cs="Times New Roman"/>
              </w:rPr>
              <w:t>1А, 2А, 1Б</w:t>
            </w:r>
            <w:r w:rsidRPr="00447E4D">
              <w:rPr>
                <w:rFonts w:ascii="Times New Roman" w:hAnsi="Times New Roman" w:cs="Times New Roman"/>
              </w:rPr>
              <w:t>, 2Б, 1В, 2В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857E20" w:rsidP="001D2C6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21">
              <w:r w:rsidRPr="00447E4D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22">
              <w:r w:rsidRPr="00447E4D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если иное не</w:t>
            </w:r>
            <w:proofErr w:type="gramEnd"/>
            <w:r w:rsidRPr="00447E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установлено </w:t>
            </w:r>
            <w:hyperlink r:id="rId23">
              <w:r w:rsidRPr="00447E4D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(В случае отсутствия указанных документов в Едином государственном реестре недвижимости или Едином государственном реестре заключений)</w:t>
            </w:r>
            <w:r w:rsidR="0078789D" w:rsidRPr="00447E4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592116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B43F81" w:rsidRPr="00447E4D" w:rsidRDefault="00B43F81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592116" w:rsidRPr="00447E4D" w:rsidRDefault="00592116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592116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В случаях установленных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 xml:space="preserve"> частью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7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>.3. статьи 51 Градостроительным кодексом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Российской 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>Федерации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</w:t>
            </w:r>
            <w:r w:rsidR="0078789D" w:rsidRPr="00447E4D">
              <w:rPr>
                <w:rFonts w:ascii="Times New Roman" w:hAnsi="Times New Roman" w:cs="Times New Roman"/>
                <w:szCs w:val="24"/>
              </w:rPr>
              <w:t>.</w:t>
            </w:r>
          </w:p>
          <w:p w:rsidR="0078789D" w:rsidRPr="00447E4D" w:rsidRDefault="00CD51A4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92116" w:rsidRPr="00447E4D" w:rsidRDefault="00563034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57E20" w:rsidRPr="00447E4D" w:rsidRDefault="002A5017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24">
              <w:r w:rsidRPr="00447E4D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857E20" w:rsidRPr="00447E4D" w:rsidRDefault="00857E20" w:rsidP="00FC30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 w:rsidR="0078789D" w:rsidRPr="00447E4D">
              <w:rPr>
                <w:rFonts w:ascii="Times New Roman" w:hAnsi="Times New Roman" w:cs="Times New Roman"/>
              </w:rPr>
              <w:t>тов капитального строительства).</w:t>
            </w:r>
          </w:p>
          <w:p w:rsidR="00857E20" w:rsidRPr="00447E4D" w:rsidRDefault="00857E20" w:rsidP="007878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 xml:space="preserve"> </w:t>
            </w:r>
            <w:r w:rsidR="0078789D" w:rsidRPr="00447E4D">
              <w:rPr>
                <w:rFonts w:ascii="Times New Roman" w:hAnsi="Times New Roman" w:cs="Times New Roman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857E20" w:rsidRPr="00447E4D" w:rsidRDefault="002A5017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Default="00857E20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25">
              <w:r w:rsidRPr="00447E4D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447E4D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 xml:space="preserve">предусмотренном </w:t>
            </w:r>
            <w:hyperlink r:id="rId26">
              <w:r w:rsidRPr="00447E4D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27">
              <w:r w:rsidRPr="00447E4D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28">
              <w:r w:rsidRPr="00447E4D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29">
              <w:r w:rsidRPr="00447E4D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</w:t>
            </w:r>
            <w:proofErr w:type="gramEnd"/>
          </w:p>
          <w:p w:rsidR="00916274" w:rsidRPr="00447E4D" w:rsidRDefault="0091627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(В случае отсутствия</w:t>
            </w:r>
            <w:r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7B7B9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40C9C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940C9C" w:rsidRPr="00447E4D" w:rsidRDefault="009F136D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940C9C" w:rsidRPr="00447E4D" w:rsidRDefault="004474B8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>П</w:t>
            </w:r>
            <w:r w:rsidR="00940C9C" w:rsidRPr="00447E4D">
              <w:rPr>
                <w:rFonts w:ascii="Times New Roman" w:hAnsi="Times New Roman" w:cs="Times New Roman"/>
              </w:rPr>
              <w:t xml:space="preserve">одтверждение соответствия вносимых в проектную документацию изменений требованиям, указанным в </w:t>
            </w:r>
            <w:hyperlink r:id="rId30" w:history="1">
              <w:r w:rsidR="00940C9C" w:rsidRPr="00447E4D">
                <w:rPr>
                  <w:rFonts w:ascii="Times New Roman" w:hAnsi="Times New Roman" w:cs="Times New Roman"/>
                </w:rPr>
                <w:t>части 3.8 статьи 49</w:t>
              </w:r>
            </w:hyperlink>
            <w:r w:rsidR="00D8099B" w:rsidRPr="00447E4D">
              <w:rPr>
                <w:rFonts w:ascii="Times New Roman" w:hAnsi="Times New Roman" w:cs="Times New Roman"/>
              </w:rPr>
              <w:t xml:space="preserve"> </w:t>
            </w:r>
            <w:r w:rsidR="00D8099B" w:rsidRPr="00447E4D">
              <w:rPr>
                <w:rFonts w:ascii="Times New Roman" w:hAnsi="Times New Roman" w:cs="Times New Roman"/>
              </w:rPr>
              <w:lastRenderedPageBreak/>
              <w:t>Градостроительного кодекса Российской Федерации</w:t>
            </w:r>
            <w:r w:rsidR="00940C9C" w:rsidRPr="00447E4D">
              <w:rPr>
                <w:rFonts w:ascii="Times New Roman" w:hAnsi="Times New Roman" w:cs="Times New Roman"/>
              </w:rPr>
      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      </w:r>
            <w:r w:rsidR="00916274">
              <w:rPr>
                <w:rFonts w:ascii="Times New Roman" w:hAnsi="Times New Roman" w:cs="Times New Roman"/>
              </w:rPr>
              <w:t>Градостроительным к</w:t>
            </w:r>
            <w:r w:rsidR="00940C9C" w:rsidRPr="00447E4D">
              <w:rPr>
                <w:rFonts w:ascii="Times New Roman" w:hAnsi="Times New Roman" w:cs="Times New Roman"/>
              </w:rPr>
              <w:t>одексом</w:t>
            </w:r>
            <w:r w:rsidR="00916274">
              <w:rPr>
                <w:rFonts w:ascii="Times New Roman" w:hAnsi="Times New Roman" w:cs="Times New Roman"/>
              </w:rPr>
              <w:t xml:space="preserve"> Российской Федерации</w:t>
            </w:r>
            <w:r w:rsidR="00940C9C" w:rsidRPr="00447E4D">
              <w:rPr>
                <w:rFonts w:ascii="Times New Roman" w:hAnsi="Times New Roman" w:cs="Times New Roman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</w:t>
            </w:r>
            <w:proofErr w:type="gramEnd"/>
            <w:r w:rsidR="00940C9C" w:rsidRPr="00447E4D">
              <w:rPr>
                <w:rFonts w:ascii="Times New Roman" w:hAnsi="Times New Roman" w:cs="Times New Roman"/>
              </w:rPr>
              <w:t xml:space="preserve"> документацию в соответствии с </w:t>
            </w:r>
            <w:hyperlink r:id="rId31" w:history="1">
              <w:r w:rsidR="00940C9C" w:rsidRPr="00447E4D">
                <w:rPr>
                  <w:rFonts w:ascii="Times New Roman" w:hAnsi="Times New Roman" w:cs="Times New Roman"/>
                </w:rPr>
                <w:t>частью 3.8 статьи 49</w:t>
              </w:r>
            </w:hyperlink>
            <w:r w:rsidR="00D8099B" w:rsidRPr="00447E4D">
              <w:rPr>
                <w:rFonts w:ascii="Times New Roman" w:hAnsi="Times New Roman" w:cs="Times New Roman"/>
              </w:rPr>
              <w:t xml:space="preserve"> Градостроительного к</w:t>
            </w:r>
            <w:r w:rsidR="00940C9C" w:rsidRPr="00447E4D">
              <w:rPr>
                <w:rFonts w:ascii="Times New Roman" w:hAnsi="Times New Roman" w:cs="Times New Roman"/>
              </w:rPr>
              <w:t>одекса</w:t>
            </w:r>
            <w:r w:rsidR="00D8099B" w:rsidRPr="00447E4D">
              <w:rPr>
                <w:rFonts w:ascii="Times New Roman" w:hAnsi="Times New Roman" w:cs="Times New Roman"/>
              </w:rPr>
              <w:t xml:space="preserve"> Российской </w:t>
            </w:r>
            <w:r w:rsidRPr="00447E4D">
              <w:rPr>
                <w:rFonts w:ascii="Times New Roman" w:hAnsi="Times New Roman" w:cs="Times New Roman"/>
              </w:rPr>
              <w:t>Федерации.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940C9C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40C9C" w:rsidRPr="00447E4D" w:rsidRDefault="00447E4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592116" w:rsidRPr="00447E4D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592116" w:rsidRPr="00447E4D" w:rsidRDefault="009F136D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92116" w:rsidRPr="00447E4D" w:rsidRDefault="00D8099B" w:rsidP="0094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</w:t>
            </w:r>
            <w:r w:rsidR="00592116" w:rsidRPr="00447E4D">
              <w:rPr>
                <w:rFonts w:ascii="Times New Roman" w:hAnsi="Times New Roman" w:cs="Times New Roman"/>
              </w:rPr>
              <w:t>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</w:t>
            </w:r>
            <w:r w:rsidRPr="00447E4D">
              <w:rPr>
                <w:rFonts w:ascii="Times New Roman" w:hAnsi="Times New Roman" w:cs="Times New Roman"/>
              </w:rPr>
              <w:t xml:space="preserve"> и безопасности такого объекта.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92116" w:rsidRPr="00447E4D" w:rsidRDefault="00447E4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3F59E9">
        <w:trPr>
          <w:trHeight w:val="276"/>
        </w:trPr>
        <w:tc>
          <w:tcPr>
            <w:tcW w:w="14850" w:type="dxa"/>
            <w:gridSpan w:val="5"/>
            <w:vAlign w:val="center"/>
          </w:tcPr>
          <w:p w:rsidR="0097768B" w:rsidRPr="00447E4D" w:rsidRDefault="0097768B" w:rsidP="003F59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C7588B" w:rsidRDefault="005D115A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  <w:r>
              <w:rPr>
                <w:rFonts w:ascii="Times New Roman" w:hAnsi="Times New Roman" w:cs="Times New Roman"/>
              </w:rPr>
              <w:t>, 2Б, 2В</w:t>
            </w:r>
          </w:p>
        </w:tc>
        <w:tc>
          <w:tcPr>
            <w:tcW w:w="7371" w:type="dxa"/>
          </w:tcPr>
          <w:p w:rsidR="005D115A" w:rsidRPr="00C7588B" w:rsidRDefault="005D115A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D115A" w:rsidRPr="00C7588B" w:rsidRDefault="005D115A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C7588B" w:rsidRDefault="005D115A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  <w:r>
              <w:rPr>
                <w:rFonts w:ascii="Times New Roman" w:hAnsi="Times New Roman" w:cs="Times New Roman"/>
              </w:rPr>
              <w:t>, 1Б, 1В</w:t>
            </w:r>
          </w:p>
        </w:tc>
        <w:tc>
          <w:tcPr>
            <w:tcW w:w="7371" w:type="dxa"/>
          </w:tcPr>
          <w:p w:rsidR="005D115A" w:rsidRPr="00C7588B" w:rsidRDefault="005D115A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5D115A" w:rsidRPr="00C7588B" w:rsidRDefault="005D115A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C7588B" w:rsidRDefault="005D115A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 xml:space="preserve">1А, </w:t>
            </w:r>
            <w:r>
              <w:rPr>
                <w:rFonts w:ascii="Times New Roman" w:hAnsi="Times New Roman" w:cs="Times New Roman"/>
              </w:rPr>
              <w:t xml:space="preserve">1Б, 1В, </w:t>
            </w:r>
            <w:r w:rsidRPr="00C7588B">
              <w:rPr>
                <w:rFonts w:ascii="Times New Roman" w:hAnsi="Times New Roman" w:cs="Times New Roman"/>
              </w:rPr>
              <w:t>2А</w:t>
            </w:r>
            <w:r>
              <w:rPr>
                <w:rFonts w:ascii="Times New Roman" w:hAnsi="Times New Roman" w:cs="Times New Roman"/>
              </w:rPr>
              <w:t>, 2Б, 2В</w:t>
            </w:r>
          </w:p>
        </w:tc>
        <w:tc>
          <w:tcPr>
            <w:tcW w:w="7371" w:type="dxa"/>
          </w:tcPr>
          <w:p w:rsidR="005D115A" w:rsidRPr="00C7588B" w:rsidRDefault="005D115A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5D115A" w:rsidRPr="00C7588B" w:rsidRDefault="005D115A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C7588B" w:rsidRDefault="005D115A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1А, 2А, 1Б, 2Б, </w:t>
            </w:r>
            <w:r w:rsidRPr="00447E4D">
              <w:rPr>
                <w:rFonts w:ascii="Times New Roman" w:hAnsi="Times New Roman" w:cs="Times New Roman"/>
              </w:rPr>
              <w:lastRenderedPageBreak/>
              <w:t>1В, 2В</w:t>
            </w: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Правоустанавливающие документы на земельный участок, в том </w:t>
            </w: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32">
              <w:r w:rsidRPr="00447E4D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33">
              <w:r w:rsidRPr="00447E4D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если иное не</w:t>
            </w:r>
            <w:proofErr w:type="gramEnd"/>
            <w:r w:rsidRPr="00447E4D">
              <w:rPr>
                <w:rFonts w:ascii="Times New Roman" w:hAnsi="Times New Roman" w:cs="Times New Roman"/>
                <w:szCs w:val="24"/>
              </w:rPr>
              <w:t xml:space="preserve"> установлено </w:t>
            </w:r>
            <w:hyperlink r:id="rId34">
              <w:r w:rsidRPr="00447E4D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</w:t>
            </w:r>
            <w:r>
              <w:rPr>
                <w:rFonts w:ascii="Times New Roman" w:hAnsi="Times New Roman" w:cs="Times New Roman"/>
                <w:szCs w:val="24"/>
              </w:rPr>
              <w:t>й Федерации (В случае наличия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</w:t>
            </w: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портал; </w:t>
            </w:r>
          </w:p>
          <w:p w:rsidR="005D115A" w:rsidRPr="0058504A" w:rsidRDefault="005D115A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В случаях установленных частью 7.3. статьи 51 Градостроительным кодексом Российской Федерации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</w:t>
            </w:r>
          </w:p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(В случае наличия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 xml:space="preserve">При наличии соглашения о передаче в случаях, установленных бюджетным </w:t>
            </w:r>
            <w:hyperlink r:id="rId35" w:history="1">
              <w:r w:rsidRPr="00447E4D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Российской Федерации, органом государственной власти (государственным органом), Государственной </w:t>
            </w:r>
            <w:r>
              <w:rPr>
                <w:rFonts w:ascii="Times New Roman" w:hAnsi="Times New Roman" w:cs="Times New Roman"/>
              </w:rPr>
              <w:t>корпорацией по атомной энергии «</w:t>
            </w:r>
            <w:proofErr w:type="spellStart"/>
            <w:r>
              <w:rPr>
                <w:rFonts w:ascii="Times New Roman" w:hAnsi="Times New Roman" w:cs="Times New Roman"/>
              </w:rPr>
              <w:t>Росатом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447E4D">
              <w:rPr>
                <w:rFonts w:ascii="Times New Roman" w:hAnsi="Times New Roman" w:cs="Times New Roman"/>
              </w:rPr>
              <w:t>, Государственной корпораци</w:t>
            </w:r>
            <w:r>
              <w:rPr>
                <w:rFonts w:ascii="Times New Roman" w:hAnsi="Times New Roman" w:cs="Times New Roman"/>
              </w:rPr>
              <w:t>ей по космической деятельности «</w:t>
            </w:r>
            <w:proofErr w:type="spellStart"/>
            <w:r>
              <w:rPr>
                <w:rFonts w:ascii="Times New Roman" w:hAnsi="Times New Roman" w:cs="Times New Roman"/>
              </w:rPr>
              <w:t>Роскосмос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447E4D">
              <w:rPr>
                <w:rFonts w:ascii="Times New Roman" w:hAnsi="Times New Roman" w:cs="Times New Roman"/>
              </w:rPr>
      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соглашение.</w:t>
            </w:r>
            <w:proofErr w:type="gramEnd"/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 xml:space="preserve"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</w:t>
            </w:r>
            <w:r w:rsidRPr="00447E4D">
              <w:rPr>
                <w:rFonts w:ascii="Times New Roman" w:hAnsi="Times New Roman" w:cs="Times New Roman"/>
              </w:rPr>
              <w:lastRenderedPageBreak/>
              <w:t xml:space="preserve">территории и проекта межевания территории (за исключением </w:t>
            </w:r>
            <w:hyperlink r:id="rId36" w:history="1">
              <w:r w:rsidRPr="00447E4D">
                <w:rPr>
                  <w:rFonts w:ascii="Times New Roman" w:hAnsi="Times New Roman" w:cs="Times New Roman"/>
                </w:rPr>
                <w:t>случаев</w:t>
              </w:r>
            </w:hyperlink>
            <w:r w:rsidRPr="00447E4D">
              <w:rPr>
                <w:rFonts w:ascii="Times New Roman" w:hAnsi="Times New Roman" w:cs="Times New Roman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37">
              <w:r w:rsidRPr="00447E4D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</w:t>
            </w:r>
            <w:r w:rsidRPr="00447E4D">
              <w:rPr>
                <w:rFonts w:ascii="Times New Roman" w:hAnsi="Times New Roman" w:cs="Times New Roman"/>
              </w:rPr>
              <w:lastRenderedPageBreak/>
              <w:t>строительства).</w:t>
            </w:r>
          </w:p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(В случае наличия</w:t>
            </w:r>
            <w:r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38">
              <w:r w:rsidRPr="00447E4D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447E4D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gramStart"/>
            <w:r w:rsidRPr="00447E4D">
              <w:rPr>
                <w:rFonts w:ascii="Times New Roman" w:hAnsi="Times New Roman" w:cs="Times New Roman"/>
                <w:szCs w:val="24"/>
              </w:rPr>
              <w:t xml:space="preserve">предусмотренном </w:t>
            </w:r>
            <w:hyperlink r:id="rId39">
              <w:r w:rsidRPr="00447E4D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40">
              <w:r w:rsidRPr="00447E4D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41">
              <w:r w:rsidRPr="00447E4D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42">
              <w:r w:rsidRPr="00447E4D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</w:t>
            </w:r>
            <w:r>
              <w:rPr>
                <w:rFonts w:ascii="Times New Roman" w:hAnsi="Times New Roman" w:cs="Times New Roman"/>
                <w:szCs w:val="24"/>
              </w:rPr>
              <w:t xml:space="preserve">о кодекса Российской Федерации </w:t>
            </w:r>
            <w:proofErr w:type="gramEnd"/>
          </w:p>
          <w:p w:rsidR="005D115A" w:rsidRPr="00447E4D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(В случае наличия</w:t>
            </w:r>
            <w:r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43" w:history="1">
              <w:r w:rsidRPr="00447E4D">
                <w:rPr>
                  <w:rFonts w:ascii="Times New Roman" w:hAnsi="Times New Roman" w:cs="Times New Roman"/>
                </w:rPr>
                <w:t>части 3.9 статьи 49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44" w:history="1">
              <w:r w:rsidRPr="00447E4D">
                <w:rPr>
                  <w:rFonts w:ascii="Times New Roman" w:hAnsi="Times New Roman" w:cs="Times New Roman"/>
                </w:rPr>
                <w:t>частью 3.9 статьи 49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</w:t>
            </w:r>
            <w:r w:rsidRPr="00447E4D">
              <w:rPr>
                <w:rFonts w:ascii="Times New Roman" w:hAnsi="Times New Roman" w:cs="Times New Roman"/>
              </w:rPr>
              <w:lastRenderedPageBreak/>
              <w:t>Градостроительного кодекса Российской Федерации.</w:t>
            </w:r>
            <w:proofErr w:type="gramEnd"/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32500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115A" w:rsidRPr="002630A3" w:rsidTr="003F59E9">
        <w:trPr>
          <w:trHeight w:val="1152"/>
        </w:trPr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      </w:r>
            <w:hyperlink r:id="rId45" w:history="1">
              <w:r w:rsidRPr="00447E4D">
                <w:rPr>
                  <w:rFonts w:ascii="Times New Roman" w:hAnsi="Times New Roman" w:cs="Times New Roman"/>
                </w:rPr>
                <w:t>статьей 40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46" w:history="1">
              <w:r w:rsidRPr="00447E4D">
                <w:rPr>
                  <w:rFonts w:ascii="Times New Roman" w:hAnsi="Times New Roman" w:cs="Times New Roman"/>
                </w:rPr>
                <w:t>статьей 40.1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5D115A" w:rsidRPr="00447E4D" w:rsidRDefault="005D115A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      </w:r>
            <w:hyperlink r:id="rId47" w:history="1">
              <w:r w:rsidRPr="00447E4D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ранее установленная зона с особыми условиями использования территории подлежит изменению.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D115A" w:rsidRPr="002630A3" w:rsidTr="003F59E9">
        <w:tc>
          <w:tcPr>
            <w:tcW w:w="534" w:type="dxa"/>
            <w:vAlign w:val="center"/>
          </w:tcPr>
          <w:p w:rsidR="005D115A" w:rsidRPr="00447E4D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5D115A" w:rsidRPr="00447E4D" w:rsidRDefault="005D115A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447E4D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hAnsi="Times New Roman" w:cs="Times New Roman"/>
              </w:rPr>
      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      </w:r>
          </w:p>
        </w:tc>
        <w:tc>
          <w:tcPr>
            <w:tcW w:w="3402" w:type="dxa"/>
          </w:tcPr>
          <w:p w:rsidR="005D115A" w:rsidRPr="00447E4D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D115A" w:rsidRPr="0058504A" w:rsidRDefault="005D115A" w:rsidP="0056303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з) - МФЦ, Комитет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D115A" w:rsidRPr="00447E4D" w:rsidRDefault="005D115A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A31147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F0172" w:rsidRDefault="00F82B7D" w:rsidP="00EB6336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F27A8B">
        <w:rPr>
          <w:bCs/>
          <w:sz w:val="28"/>
          <w:szCs w:val="28"/>
        </w:rPr>
        <w:t xml:space="preserve">а Российской Федерации от 07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EB6336">
        <w:rPr>
          <w:bCs/>
          <w:sz w:val="28"/>
          <w:szCs w:val="28"/>
        </w:rPr>
        <w:t>.</w:t>
      </w:r>
    </w:p>
    <w:p w:rsidR="00F577E4" w:rsidRDefault="00F577E4" w:rsidP="00B606EA">
      <w:pPr>
        <w:autoSpaceDE w:val="0"/>
        <w:autoSpaceDN w:val="0"/>
        <w:adjustRightInd w:val="0"/>
        <w:spacing w:before="240"/>
        <w:rPr>
          <w:bCs/>
          <w:sz w:val="28"/>
          <w:szCs w:val="28"/>
        </w:rPr>
      </w:pPr>
    </w:p>
    <w:p w:rsidR="00E0662D" w:rsidRDefault="00E0662D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  <w:bookmarkStart w:id="2" w:name="_GoBack"/>
      <w:bookmarkEnd w:id="2"/>
    </w:p>
    <w:p w:rsidR="00B672AD" w:rsidRPr="00B672AD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2031F" w:rsidRPr="00B672AD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B2031F" w:rsidRPr="00B672AD" w:rsidTr="00474C76">
        <w:tc>
          <w:tcPr>
            <w:tcW w:w="675" w:type="dxa"/>
            <w:vAlign w:val="center"/>
          </w:tcPr>
          <w:p w:rsidR="00B2031F" w:rsidRPr="004030CE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4030CE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474C76">
        <w:tc>
          <w:tcPr>
            <w:tcW w:w="14709" w:type="dxa"/>
            <w:gridSpan w:val="3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BF3A0F" w:rsidRPr="007B5621" w:rsidTr="00474C76">
        <w:tc>
          <w:tcPr>
            <w:tcW w:w="675" w:type="dxa"/>
          </w:tcPr>
          <w:p w:rsidR="00BF3A0F" w:rsidRPr="004030CE" w:rsidRDefault="00BF3A0F" w:rsidP="00483DA0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F3A0F" w:rsidRPr="004030CE" w:rsidRDefault="00BF3A0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</w:tcPr>
          <w:p w:rsidR="00BF3A0F" w:rsidRPr="004D7645" w:rsidRDefault="00E0662D" w:rsidP="00483D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B2031F" w:rsidRPr="00B672AD" w:rsidTr="00474C76">
        <w:tc>
          <w:tcPr>
            <w:tcW w:w="14709" w:type="dxa"/>
            <w:gridSpan w:val="3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4030CE">
              <w:rPr>
                <w:rFonts w:ascii="Times New Roman" w:hAnsi="Times New Roman" w:cs="Times New Roman"/>
              </w:rPr>
              <w:t xml:space="preserve"> </w:t>
            </w:r>
            <w:r w:rsidRPr="004030CE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474C76">
        <w:tc>
          <w:tcPr>
            <w:tcW w:w="675" w:type="dxa"/>
          </w:tcPr>
          <w:p w:rsidR="00B2031F" w:rsidRPr="004030CE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</w:tcPr>
          <w:p w:rsidR="00B2031F" w:rsidRPr="004030CE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1А, 2А, 1Б, 2Б</w:t>
            </w:r>
            <w:r w:rsidR="00E0662D">
              <w:rPr>
                <w:rFonts w:ascii="Times New Roman" w:hAnsi="Times New Roman" w:cs="Times New Roman"/>
              </w:rPr>
              <w:t>, 1В, 2В</w:t>
            </w:r>
          </w:p>
        </w:tc>
      </w:tr>
      <w:tr w:rsidR="00A31589" w:rsidRPr="007B5621" w:rsidTr="00474C76">
        <w:tc>
          <w:tcPr>
            <w:tcW w:w="14709" w:type="dxa"/>
            <w:gridSpan w:val="3"/>
            <w:vAlign w:val="center"/>
          </w:tcPr>
          <w:p w:rsidR="00A31589" w:rsidRPr="004030CE" w:rsidRDefault="00A31589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eastAsia="Times New Roman" w:hAnsi="Times New Roman" w:cs="Times New Roman"/>
              </w:rPr>
              <w:t xml:space="preserve">Заявление о выдаче разрешения на строительство </w:t>
            </w:r>
            <w:r w:rsidRPr="00FD0D1A">
              <w:rPr>
                <w:rFonts w:ascii="Times New Roman" w:hAnsi="Times New Roman" w:cs="Times New Roman"/>
              </w:rPr>
              <w:t>направлено в Комитет по дорожному хозяйству Ленингра</w:t>
            </w:r>
            <w:r w:rsidR="00B70919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FD0D1A">
              <w:rPr>
                <w:rFonts w:ascii="Times New Roman" w:hAnsi="Times New Roman" w:cs="Times New Roman"/>
              </w:rPr>
              <w:t xml:space="preserve"> выдавать такое разрешение.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FD0D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разрешение на строительство в связи с необходимостью</w:t>
            </w:r>
            <w:proofErr w:type="gramEnd"/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продления срока действия разрешения на строительство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в Комитет по дорожному хозяйству Ленинградской области, который не 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>уполномочен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строительство, в связи с необходимостью продления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направлено в Комитет по дорожному хозяйству</w:t>
            </w:r>
            <w:proofErr w:type="gramEnd"/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который не уполномочен 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вносить изменения в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1В, 2В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FD0D1A">
              <w:rPr>
                <w:rFonts w:ascii="Times New Roman" w:hAnsi="Times New Roman" w:cs="Times New Roman"/>
              </w:rPr>
              <w:t>и(</w:t>
            </w:r>
            <w:proofErr w:type="gramEnd"/>
            <w:r w:rsidRPr="00FD0D1A">
              <w:rPr>
                <w:rFonts w:ascii="Times New Roman" w:hAnsi="Times New Roman" w:cs="Times New Roman"/>
              </w:rPr>
              <w:t>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FD0D1A">
              <w:rPr>
                <w:rFonts w:ascii="Times New Roman" w:hAnsi="Times New Roman" w:cs="Times New Roman"/>
              </w:rPr>
              <w:t>,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</w:t>
            </w:r>
            <w:r w:rsidRPr="00FD0D1A">
              <w:rPr>
                <w:rFonts w:ascii="Times New Roman" w:hAnsi="Times New Roman" w:cs="Times New Roman"/>
              </w:rPr>
              <w:lastRenderedPageBreak/>
              <w:t xml:space="preserve">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FD0D1A">
              <w:rPr>
                <w:rFonts w:ascii="Times New Roman" w:hAnsi="Times New Roman" w:cs="Times New Roman"/>
              </w:rPr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48" w:history="1">
              <w:r w:rsidRPr="00FD0D1A">
                <w:rPr>
                  <w:rFonts w:ascii="Times New Roman" w:hAnsi="Times New Roman" w:cs="Times New Roman"/>
                </w:rPr>
                <w:t>пунктами 1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- </w:t>
            </w:r>
            <w:hyperlink r:id="rId49" w:history="1">
              <w:r w:rsidRPr="00FD0D1A">
                <w:rPr>
                  <w:rFonts w:ascii="Times New Roman" w:hAnsi="Times New Roman" w:cs="Times New Roman"/>
                </w:rPr>
                <w:t>4 части 21.10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50" w:history="1">
              <w:r w:rsidRPr="00FD0D1A">
                <w:rPr>
                  <w:rFonts w:ascii="Times New Roman" w:hAnsi="Times New Roman" w:cs="Times New Roman"/>
                </w:rPr>
                <w:t>части 21.13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51" w:history="1">
              <w:r w:rsidRPr="00FD0D1A">
                <w:rPr>
                  <w:rFonts w:ascii="Times New Roman" w:hAnsi="Times New Roman" w:cs="Times New Roman"/>
                </w:rPr>
                <w:t>частью 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52" w:history="1">
              <w:r w:rsidRPr="00FD0D1A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53" w:history="1">
              <w:r w:rsidRPr="00FD0D1A">
                <w:rPr>
                  <w:rFonts w:ascii="Times New Roman" w:hAnsi="Times New Roman" w:cs="Times New Roman"/>
                </w:rPr>
                <w:t>части 21.10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54" w:history="1">
              <w:r w:rsidRPr="00FD0D1A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заявления </w:t>
            </w:r>
            <w:proofErr w:type="gramStart"/>
            <w:r w:rsidRPr="00FD0D1A">
              <w:rPr>
                <w:rFonts w:ascii="Times New Roman" w:hAnsi="Times New Roman" w:cs="Times New Roman"/>
              </w:rPr>
              <w:t>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D0D1A">
              <w:rPr>
                <w:rFonts w:ascii="Times New Roman" w:hAnsi="Times New Roman" w:cs="Times New Roman"/>
              </w:rPr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FD0D1A">
              <w:rPr>
                <w:rFonts w:ascii="Times New Roman" w:hAnsi="Times New Roman" w:cs="Times New Roman"/>
              </w:rPr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55" w:history="1">
              <w:r w:rsidRPr="00FD0D1A">
                <w:rPr>
                  <w:rFonts w:ascii="Times New Roman" w:hAnsi="Times New Roman" w:cs="Times New Roman"/>
                </w:rPr>
                <w:t>части 5 статьи 52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FD0D1A">
              <w:rPr>
                <w:rFonts w:ascii="Times New Roman" w:hAnsi="Times New Roman" w:cs="Times New Roman"/>
              </w:rPr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685C42" w:rsidRPr="004D7645" w:rsidRDefault="00685C42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0D1A">
              <w:rPr>
                <w:rFonts w:ascii="Times New Roman" w:hAnsi="Times New Roman" w:cs="Times New Roman"/>
              </w:rPr>
              <w:t>1А,</w:t>
            </w:r>
            <w:r w:rsidR="004D7645">
              <w:rPr>
                <w:rFonts w:ascii="Times New Roman" w:hAnsi="Times New Roman" w:cs="Times New Roman"/>
              </w:rPr>
              <w:t xml:space="preserve">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FD0D1A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FD0D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685C42" w:rsidRPr="004D7645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2А, 1Б, 2Б, 1В, 2В</w:t>
            </w:r>
          </w:p>
        </w:tc>
      </w:tr>
    </w:tbl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Pr="00931A43" w:rsidRDefault="001D44D0" w:rsidP="0058504A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931A43">
        <w:rPr>
          <w:lang w:bidi="ru-RU"/>
        </w:rPr>
        <w:t>Форма разрешения на строительство утвержде</w:t>
      </w:r>
      <w:r w:rsidR="004030CE">
        <w:rPr>
          <w:lang w:bidi="ru-RU"/>
        </w:rPr>
        <w:t xml:space="preserve">на приказом Министерства строительства Российской Федерации от </w:t>
      </w:r>
      <w:r w:rsidRPr="00931A43">
        <w:rPr>
          <w:lang w:bidi="ru-RU"/>
        </w:rPr>
        <w:t>3 июня 2022 года №446/</w:t>
      </w:r>
      <w:proofErr w:type="spellStart"/>
      <w:proofErr w:type="gramStart"/>
      <w:r w:rsidRPr="00931A43">
        <w:rPr>
          <w:lang w:bidi="ru-RU"/>
        </w:rPr>
        <w:t>пр</w:t>
      </w:r>
      <w:proofErr w:type="spellEnd"/>
      <w:proofErr w:type="gramEnd"/>
      <w:r w:rsidRPr="00931A43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1D44D0" w:rsidRPr="001D44D0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1D44D0" w:rsidRDefault="0099389B">
      <w:pPr>
        <w:pStyle w:val="ConsPlusNormal"/>
        <w:jc w:val="both"/>
      </w:pPr>
    </w:p>
    <w:p w:rsidR="0099389B" w:rsidRPr="001D44D0" w:rsidRDefault="0099389B">
      <w:pPr>
        <w:pStyle w:val="ConsPlusNormal"/>
        <w:jc w:val="both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 w:rsidP="00FD0D1A">
      <w:pPr>
        <w:pStyle w:val="ConsPlusNormal"/>
      </w:pPr>
    </w:p>
    <w:p w:rsidR="004030CE" w:rsidRPr="009B7738" w:rsidRDefault="004030CE" w:rsidP="004030CE">
      <w:pPr>
        <w:pStyle w:val="ConsPlusNormal"/>
        <w:jc w:val="right"/>
      </w:pPr>
      <w:r>
        <w:lastRenderedPageBreak/>
        <w:t xml:space="preserve">форма 1 </w:t>
      </w:r>
    </w:p>
    <w:p w:rsidR="004030CE" w:rsidRDefault="004030CE" w:rsidP="004030CE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4030CE" w:rsidRPr="0086396C" w:rsidTr="000D6DF1">
        <w:tc>
          <w:tcPr>
            <w:tcW w:w="9570" w:type="dxa"/>
            <w:gridSpan w:val="4"/>
            <w:vAlign w:val="center"/>
          </w:tcPr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4030CE" w:rsidRPr="00DA5C21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rPr>
          <w:trHeight w:val="407"/>
        </w:trPr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4030CE" w:rsidRPr="0086396C" w:rsidTr="00DA5C21">
        <w:tc>
          <w:tcPr>
            <w:tcW w:w="696" w:type="dxa"/>
            <w:vMerge w:val="restart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Merge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Merge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73EA9" w:rsidRDefault="004030CE" w:rsidP="00DA5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2753E0" w:rsidRPr="00DA5C21" w:rsidRDefault="00273EA9" w:rsidP="00273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4030CE" w:rsidRPr="00DA5C21">
              <w:rPr>
                <w:rFonts w:ascii="Times New Roman" w:eastAsia="Times New Roman" w:hAnsi="Times New Roman" w:cs="Times New Roman"/>
              </w:rPr>
              <w:t>ыдать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677AF">
              <w:rPr>
                <w:rFonts w:ascii="Times New Roman" w:hAnsi="Times New Roman" w:cs="Times New Roman"/>
              </w:rPr>
              <w:t>разрешение</w:t>
            </w:r>
            <w:r w:rsidR="002753E0" w:rsidRPr="00DA5C21">
              <w:rPr>
                <w:rFonts w:ascii="Times New Roman" w:hAnsi="Times New Roman" w:cs="Times New Roman"/>
              </w:rPr>
              <w:t xml:space="preserve">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DA5C21" w:rsidRDefault="004030CE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–</w:t>
            </w:r>
            <w:r w:rsidR="002D5468">
              <w:rPr>
                <w:rFonts w:ascii="Times New Roman" w:eastAsia="Times New Roman" w:hAnsi="Times New Roman" w:cs="Times New Roman"/>
              </w:rPr>
              <w:t xml:space="preserve"> </w:t>
            </w:r>
            <w:r w:rsidR="002753E0" w:rsidRPr="00DA5C21">
              <w:rPr>
                <w:rFonts w:ascii="Times New Roman" w:eastAsia="Times New Roman" w:hAnsi="Times New Roman" w:cs="Times New Roman"/>
              </w:rPr>
              <w:t>объект</w:t>
            </w:r>
            <w:r w:rsidRPr="00DA5C2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030CE" w:rsidRPr="0086396C" w:rsidTr="00DA5C21">
        <w:trPr>
          <w:trHeight w:val="70"/>
        </w:trPr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2753E0" w:rsidRPr="00DA5C21">
              <w:rPr>
                <w:rFonts w:ascii="Times New Roman" w:hAnsi="Times New Roman" w:cs="Times New Roman"/>
                <w:bCs/>
              </w:rPr>
              <w:t>объекта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строительства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(этапа)</w:t>
            </w:r>
            <w:r w:rsidR="00DA5C21">
              <w:rPr>
                <w:rFonts w:ascii="Times New Roman" w:hAnsi="Times New Roman" w:cs="Times New Roman"/>
                <w:bCs/>
              </w:rPr>
              <w:t xml:space="preserve"> в соответствии 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с </w:t>
            </w:r>
            <w:r w:rsidR="00DA5C21" w:rsidRPr="00DA5C21">
              <w:rPr>
                <w:rFonts w:ascii="Times New Roman" w:hAnsi="Times New Roman" w:cs="Times New Roman"/>
                <w:bCs/>
              </w:rPr>
              <w:t>проектной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документацией</w:t>
            </w:r>
            <w:r w:rsidR="00DA5C2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rPr>
          <w:trHeight w:val="70"/>
        </w:trPr>
        <w:tc>
          <w:tcPr>
            <w:tcW w:w="696" w:type="dxa"/>
            <w:vAlign w:val="center"/>
          </w:tcPr>
          <w:p w:rsidR="004030CE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2753E0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адрес объекта </w:t>
            </w:r>
            <w:r w:rsidR="00DA5C21" w:rsidRPr="00DA5C21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строительства</w:t>
            </w:r>
            <w:r w:rsidR="00DA5C2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сведения о проекте планировки территории и проекте </w:t>
            </w:r>
            <w:r w:rsidRPr="00DA5C21">
              <w:rPr>
                <w:rFonts w:ascii="Times New Roman" w:hAnsi="Times New Roman" w:cs="Times New Roman"/>
              </w:rPr>
              <w:lastRenderedPageBreak/>
              <w:t>межевания территории (представляются в отношении линейных объектов, кроме случаев, предусмотренных законодательством Российской Федерации, указываются дата и номер решения об утверждении проекта планировки территории и проекта межевания территории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</w:t>
            </w:r>
            <w:r w:rsidR="00DA5C21">
              <w:rPr>
                <w:rFonts w:ascii="Times New Roman" w:hAnsi="Times New Roman" w:cs="Times New Roman"/>
              </w:rPr>
              <w:t>ва муниципального образования).</w:t>
            </w:r>
            <w:proofErr w:type="gramEnd"/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 сведения о градостроительном плане земельного участка (не представляются в отношении линейных объектов, кроме случаев, предусмотренных законодательством Российской Федерации, - указывается дата выдачи градостроительного плана земельного участка, его номер и орган, выдавший градостроите</w:t>
            </w:r>
            <w:r w:rsidR="00DA5C21">
              <w:rPr>
                <w:rFonts w:ascii="Times New Roman" w:hAnsi="Times New Roman" w:cs="Times New Roman"/>
              </w:rPr>
              <w:t>льный план земельного участка).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Указывается</w:t>
            </w:r>
            <w:r w:rsidR="00DA5C21">
              <w:rPr>
                <w:rFonts w:ascii="Times New Roman" w:hAnsi="Times New Roman" w:cs="Times New Roman"/>
                <w:bCs/>
              </w:rPr>
              <w:t xml:space="preserve"> к</w:t>
            </w:r>
            <w:r w:rsidRPr="00DA5C21">
              <w:rPr>
                <w:rFonts w:ascii="Times New Roman" w:hAnsi="Times New Roman" w:cs="Times New Roman"/>
              </w:rPr>
              <w:t>адастровы</w:t>
            </w:r>
            <w:proofErr w:type="gramStart"/>
            <w:r w:rsidRPr="00DA5C21">
              <w:rPr>
                <w:rFonts w:ascii="Times New Roman" w:hAnsi="Times New Roman" w:cs="Times New Roman"/>
              </w:rPr>
              <w:t>й(</w:t>
            </w:r>
            <w:proofErr w:type="gramEnd"/>
            <w:r w:rsidRPr="00DA5C21">
              <w:rPr>
                <w:rFonts w:ascii="Times New Roman" w:hAnsi="Times New Roman" w:cs="Times New Roman"/>
              </w:rPr>
              <w:t>е) номер(а) и адрес(а) (город, район, улица) земельного участка (участков), на котором(</w:t>
            </w:r>
            <w:proofErr w:type="spellStart"/>
            <w:r w:rsidRPr="00DA5C21">
              <w:rPr>
                <w:rFonts w:ascii="Times New Roman" w:hAnsi="Times New Roman" w:cs="Times New Roman"/>
              </w:rPr>
              <w:t>ых</w:t>
            </w:r>
            <w:proofErr w:type="spellEnd"/>
            <w:r w:rsidRPr="00DA5C21">
              <w:rPr>
                <w:rFonts w:ascii="Times New Roman" w:hAnsi="Times New Roman" w:cs="Times New Roman"/>
              </w:rPr>
              <w:t>) планируется выполнение работ по строительству (реконструкции); наименование, серия, номер и дата выдачи документа(</w:t>
            </w:r>
            <w:proofErr w:type="spellStart"/>
            <w:r w:rsidRPr="00DA5C21">
              <w:rPr>
                <w:rFonts w:ascii="Times New Roman" w:hAnsi="Times New Roman" w:cs="Times New Roman"/>
              </w:rPr>
              <w:t>ов</w:t>
            </w:r>
            <w:proofErr w:type="spellEnd"/>
            <w:r w:rsidRPr="00DA5C21">
              <w:rPr>
                <w:rFonts w:ascii="Times New Roman" w:hAnsi="Times New Roman" w:cs="Times New Roman"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Pr="00DA5C21">
              <w:rPr>
                <w:rFonts w:ascii="Times New Roman" w:hAnsi="Times New Roman" w:cs="Times New Roman"/>
              </w:rPr>
              <w:t>ых</w:t>
            </w:r>
            <w:proofErr w:type="spellEnd"/>
            <w:r w:rsidRPr="00DA5C21">
              <w:rPr>
                <w:rFonts w:ascii="Times New Roman" w:hAnsi="Times New Roman" w:cs="Times New Roman"/>
              </w:rPr>
              <w:t>) планируется выполнение работ по</w:t>
            </w:r>
            <w:r w:rsidR="00DA5C21">
              <w:rPr>
                <w:rFonts w:ascii="Times New Roman" w:hAnsi="Times New Roman" w:cs="Times New Roman"/>
              </w:rPr>
              <w:t xml:space="preserve">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Указывается вид планируемых работ на объекте капитального строительства, срок, в течение которого они будут осуществляться (согласно про</w:t>
            </w:r>
            <w:r w:rsidR="005661EB">
              <w:rPr>
                <w:rFonts w:ascii="Times New Roman" w:hAnsi="Times New Roman" w:cs="Times New Roman"/>
                <w:bCs/>
              </w:rPr>
              <w:t>екту организации строительства).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будет осуществлять</w:t>
            </w:r>
            <w:r w:rsidR="00DA5C21">
              <w:rPr>
                <w:rFonts w:ascii="Times New Roman" w:hAnsi="Times New Roman" w:cs="Times New Roman"/>
              </w:rPr>
              <w:t>ся строительство, реконструкция.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2D5468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руководителя, телефон проектной организации, разработавшей проектную документацию </w:t>
            </w:r>
            <w:r w:rsidRPr="00DA5C21">
              <w:rPr>
                <w:rFonts w:ascii="Times New Roman" w:hAnsi="Times New Roman" w:cs="Times New Roman"/>
              </w:rPr>
              <w:lastRenderedPageBreak/>
              <w:t>на строительство, реконструкцию объекта капитального строительства, а также основания для разработки у</w:t>
            </w:r>
            <w:r w:rsidR="002D5468">
              <w:rPr>
                <w:rFonts w:ascii="Times New Roman" w:hAnsi="Times New Roman" w:cs="Times New Roman"/>
              </w:rPr>
              <w:t>казанной проектной документации.</w:t>
            </w:r>
            <w:proofErr w:type="gramEnd"/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проектной организацией, разработавшей проектную документацию, предоставлено право выполнения проектных работ, а также наименование уполномоченной организации, его выдавше</w:t>
            </w:r>
            <w:r w:rsidR="00DA5C21"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4.10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DA5C21">
              <w:rPr>
                <w:rFonts w:ascii="Times New Roman" w:hAnsi="Times New Roman" w:cs="Times New Roman"/>
              </w:rPr>
              <w:t>информация о том, кем, когда и за каким номером утв</w:t>
            </w:r>
            <w:r w:rsidR="00DA5C21">
              <w:rPr>
                <w:rFonts w:ascii="Times New Roman" w:hAnsi="Times New Roman" w:cs="Times New Roman"/>
              </w:rPr>
              <w:t>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4.11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реквизиты положительного заключения экс</w:t>
            </w:r>
            <w:r w:rsidR="00DA5C21">
              <w:rPr>
                <w:rFonts w:ascii="Times New Roman" w:hAnsi="Times New Roman" w:cs="Times New Roman"/>
              </w:rPr>
              <w:t>пертизы проектной документации.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4.12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руководителя; телефон, банковские реквизиты (наименование банка, расчетный счет, корреспондентский счет и банковский идентификационный код (далее - </w:t>
            </w:r>
            <w:proofErr w:type="gramStart"/>
            <w:r w:rsidRPr="00DA5C21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DA5C21">
              <w:rPr>
                <w:rFonts w:ascii="Times New Roman" w:hAnsi="Times New Roman" w:cs="Times New Roman"/>
                <w:bCs/>
              </w:rPr>
              <w:t>/с, к/с и БИК соответственно) организации, которая будет проводить строительно-монтажные работы, реквизиты документа, в соответствии с которым будут проводить</w:t>
            </w:r>
            <w:r w:rsidR="00DA5C21">
              <w:rPr>
                <w:rFonts w:ascii="Times New Roman" w:hAnsi="Times New Roman" w:cs="Times New Roman"/>
                <w:bCs/>
              </w:rPr>
              <w:t>ся строительно-монтажные работы.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организацией, которая будет проводить строительно-монтажные работы, предоставлено право выполнения данных работ, а также наименование уполномоче</w:t>
            </w:r>
            <w:r w:rsidR="00DA5C21">
              <w:rPr>
                <w:rFonts w:ascii="Times New Roman" w:hAnsi="Times New Roman" w:cs="Times New Roman"/>
              </w:rPr>
              <w:t>нной организации, его выдавшей.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4.14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DA5C21">
              <w:rPr>
                <w:rFonts w:ascii="Times New Roman" w:hAnsi="Times New Roman" w:cs="Times New Roman"/>
              </w:rPr>
              <w:t>информация о лице, ответственном за производство работ (должность, фамилия, имя и отчество (последнее - при наличии), образование, стаж работы в строительстве), рек</w:t>
            </w:r>
            <w:r w:rsidR="00DA5C21">
              <w:rPr>
                <w:rFonts w:ascii="Times New Roman" w:hAnsi="Times New Roman" w:cs="Times New Roman"/>
              </w:rPr>
              <w:t>визиты приказа о его назначении.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4.15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DA5C21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053AAD" w:rsidRPr="00DA5C21">
              <w:rPr>
                <w:rFonts w:ascii="Times New Roman" w:hAnsi="Times New Roman" w:cs="Times New Roman"/>
              </w:rPr>
              <w:t>основные показатели объекта капитального строительст</w:t>
            </w:r>
            <w:r>
              <w:rPr>
                <w:rFonts w:ascii="Times New Roman" w:hAnsi="Times New Roman" w:cs="Times New Roman"/>
              </w:rPr>
              <w:t>ва (из проектной документации).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 w:rsidR="00DA5C21"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C35CBC" w:rsidRDefault="00C35CBC" w:rsidP="00344D35">
      <w:pPr>
        <w:autoSpaceDE w:val="0"/>
        <w:autoSpaceDN w:val="0"/>
        <w:adjustRightInd w:val="0"/>
        <w:ind w:firstLine="567"/>
        <w:rPr>
          <w:bCs/>
        </w:rPr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C35CBC" w:rsidRDefault="00C35CBC">
      <w:pPr>
        <w:pStyle w:val="ConsPlusNormal"/>
        <w:jc w:val="right"/>
      </w:pPr>
    </w:p>
    <w:p w:rsidR="00C35CBC" w:rsidRDefault="00C35CBC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E95028" w:rsidRDefault="00E95028" w:rsidP="00CF5E5E">
      <w:pPr>
        <w:pStyle w:val="ConsPlusNormal"/>
      </w:pPr>
    </w:p>
    <w:p w:rsidR="002D5468" w:rsidRPr="009B7738" w:rsidRDefault="002D5468" w:rsidP="002D5468">
      <w:pPr>
        <w:pStyle w:val="ConsPlusNormal"/>
        <w:jc w:val="right"/>
      </w:pPr>
      <w:r>
        <w:lastRenderedPageBreak/>
        <w:t>ф</w:t>
      </w:r>
      <w:r w:rsidR="0036615F">
        <w:t>орма 2</w:t>
      </w:r>
      <w:r>
        <w:t xml:space="preserve"> </w:t>
      </w:r>
    </w:p>
    <w:p w:rsidR="002D5468" w:rsidRDefault="002D5468" w:rsidP="002D5468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2D5468" w:rsidRPr="0086396C" w:rsidTr="000D6DF1">
        <w:tc>
          <w:tcPr>
            <w:tcW w:w="9570" w:type="dxa"/>
            <w:gridSpan w:val="4"/>
            <w:vAlign w:val="center"/>
          </w:tcPr>
          <w:p w:rsidR="002D5468" w:rsidRPr="002D5468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D5468" w:rsidRPr="002D5468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разрешение на строительство, в связи с необходимостью продления срока действия разрешения на строительство</w:t>
            </w:r>
          </w:p>
          <w:p w:rsidR="002D5468" w:rsidRPr="00DA5C21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2D5468" w:rsidRPr="00DA5C21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rPr>
          <w:trHeight w:val="407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2D5468" w:rsidRPr="0086396C" w:rsidTr="000D6DF1">
        <w:tc>
          <w:tcPr>
            <w:tcW w:w="696" w:type="dxa"/>
            <w:vMerge w:val="restart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Merge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Merge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D5468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Прошу</w:t>
            </w:r>
          </w:p>
          <w:p w:rsidR="002D5468" w:rsidRDefault="005661EB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="002D5468"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="002D5468" w:rsidRPr="002D5468">
              <w:rPr>
                <w:rFonts w:ascii="Times New Roman" w:hAnsi="Times New Roman" w:cs="Times New Roman"/>
              </w:rPr>
              <w:t xml:space="preserve"> в разрешение на строительство, в связи с необходимостью продления срока действия разрешения на строительство</w:t>
            </w:r>
            <w:r w:rsidR="002D5468" w:rsidRPr="00DA5C2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5468" w:rsidRPr="00DA5C21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 xml:space="preserve">(далее – </w:t>
            </w:r>
            <w:r>
              <w:rPr>
                <w:rFonts w:ascii="Times New Roman" w:eastAsia="Times New Roman" w:hAnsi="Times New Roman" w:cs="Times New Roman"/>
              </w:rPr>
              <w:t>разрешение</w:t>
            </w:r>
            <w:r w:rsidR="0036615F">
              <w:rPr>
                <w:rFonts w:ascii="Times New Roman" w:eastAsia="Times New Roman" w:hAnsi="Times New Roman" w:cs="Times New Roman"/>
              </w:rPr>
              <w:t xml:space="preserve"> на строительство</w:t>
            </w:r>
            <w:r w:rsidRPr="00DA5C2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>
              <w:rPr>
                <w:rFonts w:ascii="Times New Roman" w:hAnsi="Times New Roman" w:cs="Times New Roman"/>
                <w:bCs/>
              </w:rPr>
              <w:t>номер и дата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566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>
              <w:rPr>
                <w:rFonts w:ascii="Times New Roman" w:hAnsi="Times New Roman" w:cs="Times New Roman"/>
                <w:bCs/>
              </w:rPr>
              <w:t>основания (причины)</w:t>
            </w:r>
            <w:r w:rsidR="005661EB" w:rsidRPr="002D5468">
              <w:rPr>
                <w:rFonts w:ascii="Times New Roman" w:hAnsi="Times New Roman" w:cs="Times New Roman"/>
              </w:rPr>
              <w:t xml:space="preserve"> продления срока действия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5661EB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срок, на который необходимо продлить разрешение на строительство 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C35CBC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C35CBC" w:rsidRDefault="00C35CBC" w:rsidP="00C35C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C35CBC" w:rsidRDefault="00C35CBC" w:rsidP="00C35C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C35CBC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E95028" w:rsidRDefault="00E95028" w:rsidP="00C35CBC">
      <w:pPr>
        <w:autoSpaceDE w:val="0"/>
        <w:autoSpaceDN w:val="0"/>
        <w:adjustRightInd w:val="0"/>
        <w:ind w:firstLine="567"/>
        <w:rPr>
          <w:bCs/>
        </w:rPr>
      </w:pPr>
    </w:p>
    <w:p w:rsidR="00376B8A" w:rsidRDefault="00376B8A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C35CBC" w:rsidRDefault="00C35CBC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635ACA" w:rsidRDefault="00635ACA" w:rsidP="00376B8A">
      <w:pPr>
        <w:pStyle w:val="ConsPlusNormal"/>
      </w:pPr>
    </w:p>
    <w:p w:rsidR="00635ACA" w:rsidRDefault="00635ACA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E95028" w:rsidRDefault="00E95028" w:rsidP="00376B8A">
      <w:pPr>
        <w:pStyle w:val="ConsPlusNormal"/>
      </w:pPr>
    </w:p>
    <w:p w:rsidR="0036615F" w:rsidRPr="009B7738" w:rsidRDefault="0036615F" w:rsidP="0036615F">
      <w:pPr>
        <w:pStyle w:val="ConsPlusNormal"/>
        <w:jc w:val="right"/>
      </w:pPr>
      <w:r>
        <w:lastRenderedPageBreak/>
        <w:t xml:space="preserve">форма 3 </w:t>
      </w:r>
    </w:p>
    <w:p w:rsidR="0036615F" w:rsidRDefault="0036615F" w:rsidP="0036615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36615F" w:rsidRPr="0086396C" w:rsidTr="000D6DF1">
        <w:tc>
          <w:tcPr>
            <w:tcW w:w="9570" w:type="dxa"/>
            <w:gridSpan w:val="4"/>
            <w:vAlign w:val="center"/>
          </w:tcPr>
          <w:p w:rsidR="0036615F" w:rsidRPr="002D5468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6615F" w:rsidRPr="002D5468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разрешение на строительство</w:t>
            </w:r>
          </w:p>
          <w:p w:rsidR="0036615F" w:rsidRPr="00DA5C21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36615F" w:rsidRPr="00DA5C21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rPr>
          <w:trHeight w:val="407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36615F" w:rsidRPr="0086396C" w:rsidTr="000D6DF1">
        <w:tc>
          <w:tcPr>
            <w:tcW w:w="696" w:type="dxa"/>
            <w:vMerge w:val="restart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Merge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Merge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36615F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Прошу</w:t>
            </w:r>
          </w:p>
          <w:p w:rsidR="0036615F" w:rsidRPr="00FD0D1A" w:rsidRDefault="0036615F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Pr="002D5468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разрешение на строительство</w:t>
            </w:r>
          </w:p>
        </w:tc>
      </w:tr>
      <w:tr w:rsidR="0036615F" w:rsidRPr="0086396C" w:rsidTr="000D6DF1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>
              <w:rPr>
                <w:rFonts w:ascii="Times New Roman" w:hAnsi="Times New Roman" w:cs="Times New Roman"/>
                <w:bCs/>
              </w:rPr>
              <w:t xml:space="preserve">номер и дата разрешения на строительство 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0D6DF1" w:rsidRDefault="0036615F" w:rsidP="003661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>
              <w:rPr>
                <w:rFonts w:ascii="Times New Roman" w:hAnsi="Times New Roman" w:cs="Times New Roman"/>
                <w:bCs/>
              </w:rPr>
              <w:t>основания (причины)</w:t>
            </w:r>
            <w:r w:rsidRPr="002D54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внесения</w:t>
            </w:r>
            <w:r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Pr="002D5468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разрешение на строительство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6615F" w:rsidRPr="00E01B24" w:rsidTr="003F59E9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Подпись заявителя (представителя </w:t>
            </w:r>
            <w:r w:rsidRPr="00DA5C21">
              <w:rPr>
                <w:rFonts w:ascii="Times New Roman" w:hAnsi="Times New Roman" w:cs="Times New Roman"/>
                <w:bCs/>
              </w:rPr>
              <w:lastRenderedPageBreak/>
              <w:t>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E95028" w:rsidRDefault="00E95028" w:rsidP="00344D35">
      <w:pPr>
        <w:autoSpaceDE w:val="0"/>
        <w:autoSpaceDN w:val="0"/>
        <w:adjustRightInd w:val="0"/>
        <w:ind w:firstLine="567"/>
        <w:rPr>
          <w:bCs/>
        </w:rPr>
      </w:pPr>
    </w:p>
    <w:p w:rsidR="0036615F" w:rsidRDefault="0036615F" w:rsidP="0036615F">
      <w:pPr>
        <w:pStyle w:val="ConsPlusNormal"/>
      </w:pPr>
    </w:p>
    <w:p w:rsidR="00DA5C21" w:rsidRDefault="00DA5C21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44D35" w:rsidRPr="005D115A" w:rsidRDefault="00344D35">
      <w:pPr>
        <w:rPr>
          <w:szCs w:val="20"/>
          <w:lang w:eastAsia="ru-RU"/>
        </w:rPr>
      </w:pPr>
    </w:p>
    <w:p w:rsidR="004D7645" w:rsidRPr="005D115A" w:rsidRDefault="004D7645"/>
    <w:p w:rsidR="00344D35" w:rsidRDefault="00344D35"/>
    <w:p w:rsidR="00AA1CA0" w:rsidRDefault="00AA1CA0"/>
    <w:p w:rsidR="00510401" w:rsidRPr="004D7645" w:rsidRDefault="00510401" w:rsidP="00510401">
      <w:pPr>
        <w:widowControl w:val="0"/>
        <w:autoSpaceDE w:val="0"/>
        <w:autoSpaceDN w:val="0"/>
        <w:jc w:val="right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lastRenderedPageBreak/>
        <w:t xml:space="preserve">                                                                     </w:t>
      </w:r>
      <w:r w:rsidR="004D7645">
        <w:rPr>
          <w:rFonts w:eastAsiaTheme="minorEastAsia"/>
          <w:lang w:eastAsia="ru-RU"/>
        </w:rPr>
        <w:t xml:space="preserve">                         форма </w:t>
      </w:r>
      <w:r w:rsidR="004D7645">
        <w:rPr>
          <w:rFonts w:eastAsiaTheme="minorEastAsia"/>
          <w:lang w:val="en-US" w:eastAsia="ru-RU"/>
        </w:rPr>
        <w:t>4</w:t>
      </w: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510401" w:rsidRDefault="00510401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510401" w:rsidRPr="007D3732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10401" w:rsidRPr="007D3732" w:rsidTr="00001627">
        <w:tc>
          <w:tcPr>
            <w:tcW w:w="5954" w:type="dxa"/>
          </w:tcPr>
          <w:p w:rsidR="00510401" w:rsidRPr="007D3732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10401" w:rsidRPr="007D3732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7D3732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7D3732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10401" w:rsidRPr="007D3732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510401" w:rsidRDefault="00510401" w:rsidP="00510401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510401" w:rsidRDefault="00510401" w:rsidP="00510401">
      <w:pPr>
        <w:widowControl w:val="0"/>
        <w:autoSpaceDE w:val="0"/>
        <w:autoSpaceDN w:val="0"/>
        <w:jc w:val="center"/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1677AF" w:rsidRDefault="00510401" w:rsidP="001677A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1677AF">
        <w:rPr>
          <w:rFonts w:eastAsiaTheme="minorEastAsia"/>
          <w:szCs w:val="24"/>
        </w:rPr>
        <w:t>«</w:t>
      </w:r>
      <w:r w:rsidR="001677AF"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 w:rsidR="00001627">
        <w:rPr>
          <w:rFonts w:eastAsiaTheme="minorEastAsia"/>
          <w:szCs w:val="24"/>
        </w:rPr>
        <w:t xml:space="preserve"> (выдача разрешения на строительство)</w:t>
      </w:r>
      <w:r w:rsidR="001677AF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- заявление</w:t>
      </w:r>
      <w:r w:rsidR="008B2516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</w:t>
      </w:r>
      <w:proofErr w:type="gramEnd"/>
      <w:r w:rsidRPr="007D3732">
        <w:rPr>
          <w:rFonts w:eastAsiaTheme="minorEastAsia"/>
          <w:szCs w:val="24"/>
        </w:rPr>
        <w:t xml:space="preserve">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510401" w:rsidRPr="007D3732" w:rsidTr="00001627">
        <w:tc>
          <w:tcPr>
            <w:tcW w:w="562" w:type="dxa"/>
            <w:vAlign w:val="center"/>
          </w:tcPr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510401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Заявление направлено в Комитет по дорожному хозяйству Ленингра</w:t>
            </w:r>
            <w:r w:rsidR="00031E13">
              <w:t>дской области, который не уполномочен</w:t>
            </w:r>
            <w:r w:rsidRPr="00FD0D1A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FD0D1A">
              <w:t>и(</w:t>
            </w:r>
            <w:proofErr w:type="gramEnd"/>
            <w:r w:rsidRPr="00FD0D1A">
              <w:t xml:space="preserve">или) ограничениям, установленным в соответствии с земельным и иным </w:t>
            </w:r>
            <w:r w:rsidRPr="00FD0D1A">
              <w:lastRenderedPageBreak/>
              <w:t>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</w:t>
            </w:r>
            <w:proofErr w:type="gramStart"/>
            <w:r w:rsidRPr="00FD0D1A">
              <w:t>,</w:t>
            </w:r>
            <w:proofErr w:type="gramEnd"/>
            <w:r w:rsidRPr="00FD0D1A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FD0D1A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proofErr w:type="gramStart"/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FD0D1A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56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57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58" w:history="1">
              <w:r w:rsidRPr="00FD0D1A">
                <w:t>части 21.13</w:t>
              </w:r>
            </w:hyperlink>
            <w:r w:rsidRPr="00FD0D1A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59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</w:t>
            </w:r>
            <w:proofErr w:type="gramEnd"/>
            <w:r w:rsidRPr="00FD0D1A"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</w:t>
            </w:r>
            <w:r w:rsidRPr="00FD0D1A">
              <w:lastRenderedPageBreak/>
              <w:t>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60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</w:t>
            </w:r>
            <w:proofErr w:type="gramEnd"/>
            <w:r w:rsidRPr="00FD0D1A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61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62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FD0D1A">
              <w:t xml:space="preserve"> заявления </w:t>
            </w:r>
            <w:proofErr w:type="gramStart"/>
            <w:r w:rsidRPr="00FD0D1A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</w:t>
            </w:r>
            <w:r w:rsidRPr="00FD0D1A">
              <w:lastRenderedPageBreak/>
              <w:t>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FD0D1A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63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FD0D1A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Представленные заявителем документы </w:t>
            </w:r>
            <w:proofErr w:type="gramStart"/>
            <w:r w:rsidRPr="00FD0D1A">
              <w:t>недействительны/указанные в заявлении сведения недостоверны</w:t>
            </w:r>
            <w:proofErr w:type="gramEnd"/>
            <w:r w:rsidRPr="00FD0D1A">
              <w:t>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510401" w:rsidRPr="002C5CBB" w:rsidRDefault="00510401" w:rsidP="003F59E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510401" w:rsidRDefault="00510401" w:rsidP="00510401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510401" w:rsidRPr="000F7E7A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510401" w:rsidRPr="000F7E7A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510401" w:rsidRPr="00400FC4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510401" w:rsidRPr="003F59E9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3F59E9" w:rsidRDefault="003F59E9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2516" w:rsidRDefault="008B2516" w:rsidP="008B2516">
      <w:pPr>
        <w:autoSpaceDE w:val="0"/>
        <w:autoSpaceDN w:val="0"/>
        <w:adjustRightInd w:val="0"/>
        <w:spacing w:before="240"/>
        <w:rPr>
          <w:bCs/>
        </w:rPr>
      </w:pPr>
    </w:p>
    <w:p w:rsidR="00344D35" w:rsidRDefault="00344D35" w:rsidP="008B2516">
      <w:pPr>
        <w:autoSpaceDE w:val="0"/>
        <w:autoSpaceDN w:val="0"/>
        <w:adjustRightInd w:val="0"/>
        <w:spacing w:before="240"/>
        <w:rPr>
          <w:bCs/>
        </w:rPr>
      </w:pPr>
    </w:p>
    <w:p w:rsidR="00001627" w:rsidRPr="005D115A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</w:t>
      </w:r>
      <w:r w:rsidR="004D7645">
        <w:rPr>
          <w:rFonts w:eastAsiaTheme="minorEastAsia"/>
          <w:lang w:eastAsia="ru-RU"/>
        </w:rPr>
        <w:t xml:space="preserve">                         форма </w:t>
      </w:r>
      <w:r w:rsidR="004D7645" w:rsidRPr="005D115A">
        <w:rPr>
          <w:rFonts w:eastAsiaTheme="minorEastAsia"/>
          <w:lang w:eastAsia="ru-RU"/>
        </w:rPr>
        <w:t>5</w:t>
      </w: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01627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7D3732" w:rsidTr="00001627">
        <w:tc>
          <w:tcPr>
            <w:tcW w:w="5954" w:type="dxa"/>
          </w:tcPr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01627" w:rsidRPr="007D3732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001627" w:rsidRDefault="00001627" w:rsidP="00001627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001627" w:rsidRDefault="00001627" w:rsidP="00001627">
      <w:pPr>
        <w:widowControl w:val="0"/>
        <w:autoSpaceDE w:val="0"/>
        <w:autoSpaceDN w:val="0"/>
        <w:jc w:val="center"/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1677AF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>
        <w:rPr>
          <w:rFonts w:eastAsiaTheme="minorEastAsia"/>
          <w:szCs w:val="24"/>
        </w:rPr>
        <w:t>«</w:t>
      </w:r>
      <w:r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>
        <w:rPr>
          <w:rFonts w:eastAsiaTheme="minorEastAsia"/>
          <w:szCs w:val="24"/>
        </w:rPr>
        <w:t xml:space="preserve"> (</w:t>
      </w:r>
      <w:r w:rsidR="006F77F3">
        <w:rPr>
          <w:szCs w:val="24"/>
        </w:rPr>
        <w:t>внесение</w:t>
      </w:r>
      <w:r w:rsidR="006F77F3" w:rsidRPr="00FD0D1A">
        <w:rPr>
          <w:szCs w:val="24"/>
        </w:rPr>
        <w:t xml:space="preserve"> изменения в разрешение на строительство в связи с необходимостью продления срока действия разрешения на строительство</w:t>
      </w:r>
      <w:r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8B2516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proofErr w:type="gramEnd"/>
      <w:r w:rsidR="008B2516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001627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6F77F3">
            <w:pPr>
              <w:jc w:val="center"/>
            </w:pPr>
            <w:r w:rsidRPr="00FD0D1A">
              <w:t>Заявление направлено в Комитет по дорожному хозяйству Ленинградс</w:t>
            </w:r>
            <w:r w:rsidR="00031E13">
              <w:t>кой области, который не уполномочен</w:t>
            </w:r>
            <w:r w:rsidR="006F77F3">
              <w:t xml:space="preserve"> вносить изменение</w:t>
            </w:r>
            <w:r w:rsidR="006F77F3" w:rsidRPr="006F77F3">
              <w:t xml:space="preserve"> в разрешение на строительство в связи с необходимостью продления срока действия разрешения на строительство</w:t>
            </w:r>
            <w:r w:rsidR="006F77F3">
              <w:t>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</w:t>
            </w:r>
            <w:r w:rsidRPr="00FD0D1A">
              <w:lastRenderedPageBreak/>
              <w:t xml:space="preserve">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FD0D1A">
              <w:t>и(</w:t>
            </w:r>
            <w:proofErr w:type="gramEnd"/>
            <w:r w:rsidRPr="00FD0D1A">
              <w:t>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</w:t>
            </w:r>
            <w:proofErr w:type="gramStart"/>
            <w:r w:rsidRPr="00FD0D1A">
              <w:t>,</w:t>
            </w:r>
            <w:proofErr w:type="gramEnd"/>
            <w:r w:rsidRPr="00FD0D1A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FD0D1A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proofErr w:type="gramStart"/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FD0D1A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64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65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66" w:history="1">
              <w:r w:rsidRPr="00FD0D1A">
                <w:t>части 21.13</w:t>
              </w:r>
            </w:hyperlink>
            <w:r w:rsidRPr="00FD0D1A">
              <w:t xml:space="preserve"> статьи 51 Градостроительного кодекса Российской Федерации, </w:t>
            </w:r>
            <w:r w:rsidRPr="00FD0D1A">
              <w:lastRenderedPageBreak/>
              <w:t xml:space="preserve">либо отсутствие документов, предусмотренных </w:t>
            </w:r>
            <w:hyperlink r:id="rId67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</w:t>
            </w:r>
            <w:proofErr w:type="gramEnd"/>
            <w:r w:rsidRPr="00FD0D1A"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68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</w:t>
            </w:r>
            <w:proofErr w:type="gramEnd"/>
            <w:r w:rsidRPr="00FD0D1A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69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70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FD0D1A">
              <w:t xml:space="preserve"> заявления </w:t>
            </w:r>
            <w:proofErr w:type="gramStart"/>
            <w:r w:rsidRPr="00FD0D1A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требованиям, установленным в разрешении на </w:t>
            </w:r>
            <w:r w:rsidRPr="00FD0D1A">
              <w:lastRenderedPageBreak/>
              <w:t>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001627" w:rsidP="006F77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  <w:r w:rsidR="006F77F3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FD0D1A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71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FD0D1A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Представленные заявителем документы </w:t>
            </w:r>
            <w:proofErr w:type="gramStart"/>
            <w:r w:rsidRPr="00FD0D1A">
              <w:t>недействительны/указанные в заявлении сведения недостоверны</w:t>
            </w:r>
            <w:proofErr w:type="gramEnd"/>
            <w:r w:rsidRPr="00FD0D1A">
              <w:t>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2C5CB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001627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001627" w:rsidRPr="00400FC4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001627" w:rsidRPr="003F59E9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CF5E5E" w:rsidRDefault="00CF5E5E" w:rsidP="00F577E4">
      <w:pPr>
        <w:autoSpaceDE w:val="0"/>
        <w:autoSpaceDN w:val="0"/>
        <w:adjustRightInd w:val="0"/>
        <w:spacing w:before="240"/>
        <w:rPr>
          <w:bCs/>
        </w:rPr>
      </w:pPr>
    </w:p>
    <w:p w:rsidR="00E95028" w:rsidRDefault="00E95028" w:rsidP="00F577E4">
      <w:pPr>
        <w:autoSpaceDE w:val="0"/>
        <w:autoSpaceDN w:val="0"/>
        <w:adjustRightInd w:val="0"/>
        <w:spacing w:before="240"/>
        <w:rPr>
          <w:bCs/>
        </w:rPr>
      </w:pPr>
    </w:p>
    <w:p w:rsidR="00001627" w:rsidRPr="005D115A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</w:t>
      </w:r>
      <w:r w:rsidR="004D7645">
        <w:rPr>
          <w:rFonts w:eastAsiaTheme="minorEastAsia"/>
          <w:lang w:eastAsia="ru-RU"/>
        </w:rPr>
        <w:t xml:space="preserve">                         форма </w:t>
      </w:r>
      <w:r w:rsidR="004D7645" w:rsidRPr="005D115A">
        <w:rPr>
          <w:rFonts w:eastAsiaTheme="minorEastAsia"/>
          <w:lang w:eastAsia="ru-RU"/>
        </w:rPr>
        <w:t>6</w:t>
      </w: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01627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7D3732" w:rsidTr="00001627">
        <w:tc>
          <w:tcPr>
            <w:tcW w:w="5954" w:type="dxa"/>
          </w:tcPr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01627" w:rsidRPr="007D3732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001627" w:rsidRDefault="00001627" w:rsidP="00001627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001627" w:rsidRDefault="00001627" w:rsidP="00001627">
      <w:pPr>
        <w:widowControl w:val="0"/>
        <w:autoSpaceDE w:val="0"/>
        <w:autoSpaceDN w:val="0"/>
        <w:jc w:val="center"/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1677AF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>
        <w:rPr>
          <w:rFonts w:eastAsiaTheme="minorEastAsia"/>
          <w:szCs w:val="24"/>
        </w:rPr>
        <w:t>«</w:t>
      </w:r>
      <w:r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>
        <w:rPr>
          <w:rFonts w:eastAsiaTheme="minorEastAsia"/>
          <w:szCs w:val="24"/>
        </w:rPr>
        <w:t xml:space="preserve"> (</w:t>
      </w:r>
      <w:r>
        <w:rPr>
          <w:szCs w:val="24"/>
        </w:rPr>
        <w:t>внесение</w:t>
      </w:r>
      <w:r w:rsidRPr="00FD0D1A">
        <w:rPr>
          <w:szCs w:val="24"/>
        </w:rPr>
        <w:t xml:space="preserve"> изменений в разрешение на строительство</w:t>
      </w:r>
      <w:r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B70919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r w:rsidR="00B70919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</w:t>
      </w:r>
      <w:proofErr w:type="gramEnd"/>
      <w:r w:rsidRPr="007D3732">
        <w:rPr>
          <w:rFonts w:eastAsiaTheme="minorEastAsia"/>
          <w:szCs w:val="24"/>
        </w:rPr>
        <w:t xml:space="preserve"> в предоставлении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001627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6F7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>Заявление направлено в Комитет по дорожному хозяйству Ленингра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>дской области, который не уполномочен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FD0D1A">
              <w:t>и(</w:t>
            </w:r>
            <w:proofErr w:type="gramEnd"/>
            <w:r w:rsidRPr="00FD0D1A">
              <w:t xml:space="preserve">или) </w:t>
            </w:r>
            <w:r w:rsidRPr="00FD0D1A">
              <w:lastRenderedPageBreak/>
              <w:t>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</w:t>
            </w:r>
            <w:proofErr w:type="gramStart"/>
            <w:r w:rsidRPr="00FD0D1A">
              <w:t>,</w:t>
            </w:r>
            <w:proofErr w:type="gramEnd"/>
            <w:r w:rsidRPr="00FD0D1A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FD0D1A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proofErr w:type="gramStart"/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FD0D1A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72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73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74" w:history="1">
              <w:r w:rsidRPr="00FD0D1A">
                <w:t>части 21.13</w:t>
              </w:r>
            </w:hyperlink>
            <w:r w:rsidRPr="00FD0D1A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75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</w:t>
            </w:r>
            <w:proofErr w:type="gramEnd"/>
            <w:r w:rsidRPr="00FD0D1A">
              <w:t xml:space="preserve"> Российской Федерации, в случае поступления заявления о внесении изменений в разрешение на </w:t>
            </w:r>
            <w:r w:rsidRPr="00FD0D1A">
              <w:lastRenderedPageBreak/>
              <w:t>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76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</w:t>
            </w:r>
            <w:proofErr w:type="gramEnd"/>
            <w:r w:rsidRPr="00FD0D1A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77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78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FD0D1A">
              <w:t xml:space="preserve"> заявления </w:t>
            </w:r>
            <w:proofErr w:type="gramStart"/>
            <w:r w:rsidRPr="00FD0D1A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FD0D1A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</w:t>
            </w:r>
            <w:r w:rsidRPr="00FD0D1A">
              <w:lastRenderedPageBreak/>
              <w:t>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D0D1A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FD0D1A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79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FD0D1A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Представленные заявителем документы </w:t>
            </w:r>
            <w:proofErr w:type="gramStart"/>
            <w:r w:rsidRPr="00FD0D1A">
              <w:t>недействительны/указанные в заявлении сведения недостоверны</w:t>
            </w:r>
            <w:proofErr w:type="gramEnd"/>
            <w:r w:rsidRPr="00FD0D1A">
              <w:t>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2C5CB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2C5CB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F577E4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001627" w:rsidRPr="002C5CB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001627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001627" w:rsidRPr="00400FC4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001627" w:rsidRPr="003F59E9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577E4" w:rsidRDefault="00F577E4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AA1CA0" w:rsidRDefault="00AA1CA0"/>
    <w:sectPr w:rsidR="00AA1CA0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C62" w:rsidRDefault="002E5C62" w:rsidP="00001627">
      <w:r>
        <w:separator/>
      </w:r>
    </w:p>
  </w:endnote>
  <w:endnote w:type="continuationSeparator" w:id="0">
    <w:p w:rsidR="002E5C62" w:rsidRDefault="002E5C62" w:rsidP="0000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C62" w:rsidRDefault="002E5C62" w:rsidP="00001627">
      <w:r>
        <w:separator/>
      </w:r>
    </w:p>
  </w:footnote>
  <w:footnote w:type="continuationSeparator" w:id="0">
    <w:p w:rsidR="002E5C62" w:rsidRDefault="002E5C62" w:rsidP="00001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01627"/>
    <w:rsid w:val="00011528"/>
    <w:rsid w:val="0001427D"/>
    <w:rsid w:val="00015CDE"/>
    <w:rsid w:val="00031E13"/>
    <w:rsid w:val="000334B9"/>
    <w:rsid w:val="0004281C"/>
    <w:rsid w:val="00042B6A"/>
    <w:rsid w:val="00046045"/>
    <w:rsid w:val="000524BD"/>
    <w:rsid w:val="00053AAD"/>
    <w:rsid w:val="00055A54"/>
    <w:rsid w:val="00072627"/>
    <w:rsid w:val="00096D17"/>
    <w:rsid w:val="000A16B7"/>
    <w:rsid w:val="000B765F"/>
    <w:rsid w:val="000C03C9"/>
    <w:rsid w:val="000D5125"/>
    <w:rsid w:val="000D6DF1"/>
    <w:rsid w:val="000D773E"/>
    <w:rsid w:val="000F3B1A"/>
    <w:rsid w:val="000F40DE"/>
    <w:rsid w:val="00104F91"/>
    <w:rsid w:val="00107F6F"/>
    <w:rsid w:val="001677AF"/>
    <w:rsid w:val="00182BE1"/>
    <w:rsid w:val="001947BE"/>
    <w:rsid w:val="001A647F"/>
    <w:rsid w:val="001B5ADB"/>
    <w:rsid w:val="001D2C61"/>
    <w:rsid w:val="001D44D0"/>
    <w:rsid w:val="002331BB"/>
    <w:rsid w:val="002630A3"/>
    <w:rsid w:val="00273EA9"/>
    <w:rsid w:val="002753E0"/>
    <w:rsid w:val="002A5017"/>
    <w:rsid w:val="002C4A7D"/>
    <w:rsid w:val="002D387C"/>
    <w:rsid w:val="002D5468"/>
    <w:rsid w:val="002E5C62"/>
    <w:rsid w:val="00325007"/>
    <w:rsid w:val="00344D35"/>
    <w:rsid w:val="00351DD5"/>
    <w:rsid w:val="0036615F"/>
    <w:rsid w:val="00376B8A"/>
    <w:rsid w:val="00384AF1"/>
    <w:rsid w:val="00394004"/>
    <w:rsid w:val="003963ED"/>
    <w:rsid w:val="003D706D"/>
    <w:rsid w:val="003F59E9"/>
    <w:rsid w:val="004030CE"/>
    <w:rsid w:val="00407D2D"/>
    <w:rsid w:val="00414AF1"/>
    <w:rsid w:val="00434FA4"/>
    <w:rsid w:val="004474B8"/>
    <w:rsid w:val="00447E4D"/>
    <w:rsid w:val="00456A0D"/>
    <w:rsid w:val="0046294D"/>
    <w:rsid w:val="004726C3"/>
    <w:rsid w:val="00474C76"/>
    <w:rsid w:val="00483DA0"/>
    <w:rsid w:val="004A473A"/>
    <w:rsid w:val="004C3474"/>
    <w:rsid w:val="004D7645"/>
    <w:rsid w:val="00510401"/>
    <w:rsid w:val="00516902"/>
    <w:rsid w:val="00535DD6"/>
    <w:rsid w:val="00563034"/>
    <w:rsid w:val="005661EB"/>
    <w:rsid w:val="005847DB"/>
    <w:rsid w:val="0058504A"/>
    <w:rsid w:val="0058617A"/>
    <w:rsid w:val="00590FC8"/>
    <w:rsid w:val="00592116"/>
    <w:rsid w:val="005A0E37"/>
    <w:rsid w:val="005A61D3"/>
    <w:rsid w:val="005A77FC"/>
    <w:rsid w:val="005B60F6"/>
    <w:rsid w:val="005C4547"/>
    <w:rsid w:val="005D115A"/>
    <w:rsid w:val="005D135F"/>
    <w:rsid w:val="0062658A"/>
    <w:rsid w:val="00635ACA"/>
    <w:rsid w:val="00646C8A"/>
    <w:rsid w:val="00653CAF"/>
    <w:rsid w:val="006602E9"/>
    <w:rsid w:val="00672BF1"/>
    <w:rsid w:val="00685565"/>
    <w:rsid w:val="00685C42"/>
    <w:rsid w:val="006B5216"/>
    <w:rsid w:val="006B711D"/>
    <w:rsid w:val="006C3C7A"/>
    <w:rsid w:val="006F46DC"/>
    <w:rsid w:val="006F77F3"/>
    <w:rsid w:val="00714A5C"/>
    <w:rsid w:val="007231C9"/>
    <w:rsid w:val="00732D6A"/>
    <w:rsid w:val="007430AE"/>
    <w:rsid w:val="0078789D"/>
    <w:rsid w:val="007A5363"/>
    <w:rsid w:val="007B131A"/>
    <w:rsid w:val="007B7B90"/>
    <w:rsid w:val="007D16D6"/>
    <w:rsid w:val="007F41E7"/>
    <w:rsid w:val="008076A3"/>
    <w:rsid w:val="00811F32"/>
    <w:rsid w:val="00857E20"/>
    <w:rsid w:val="008B2516"/>
    <w:rsid w:val="008B53A9"/>
    <w:rsid w:val="008B6BFA"/>
    <w:rsid w:val="008E5FC4"/>
    <w:rsid w:val="00901DF3"/>
    <w:rsid w:val="00916274"/>
    <w:rsid w:val="00931A43"/>
    <w:rsid w:val="00940C9C"/>
    <w:rsid w:val="0097309C"/>
    <w:rsid w:val="0097768B"/>
    <w:rsid w:val="00984CE0"/>
    <w:rsid w:val="00986103"/>
    <w:rsid w:val="009917BF"/>
    <w:rsid w:val="0099389B"/>
    <w:rsid w:val="00996029"/>
    <w:rsid w:val="009A74C9"/>
    <w:rsid w:val="009B0D1E"/>
    <w:rsid w:val="009B1CB8"/>
    <w:rsid w:val="009C128A"/>
    <w:rsid w:val="009C17A0"/>
    <w:rsid w:val="009E7503"/>
    <w:rsid w:val="009F136D"/>
    <w:rsid w:val="00A01012"/>
    <w:rsid w:val="00A2055E"/>
    <w:rsid w:val="00A3010C"/>
    <w:rsid w:val="00A31589"/>
    <w:rsid w:val="00A41148"/>
    <w:rsid w:val="00A55869"/>
    <w:rsid w:val="00A66D5D"/>
    <w:rsid w:val="00A73AC6"/>
    <w:rsid w:val="00A746E5"/>
    <w:rsid w:val="00AA1CA0"/>
    <w:rsid w:val="00AB3C0D"/>
    <w:rsid w:val="00AB60CA"/>
    <w:rsid w:val="00AB61CD"/>
    <w:rsid w:val="00AD6557"/>
    <w:rsid w:val="00AD7D26"/>
    <w:rsid w:val="00AE0A00"/>
    <w:rsid w:val="00AE6442"/>
    <w:rsid w:val="00B07ED6"/>
    <w:rsid w:val="00B17873"/>
    <w:rsid w:val="00B2031F"/>
    <w:rsid w:val="00B3245B"/>
    <w:rsid w:val="00B438A7"/>
    <w:rsid w:val="00B43F81"/>
    <w:rsid w:val="00B606EA"/>
    <w:rsid w:val="00B672AD"/>
    <w:rsid w:val="00B70919"/>
    <w:rsid w:val="00BA0CB4"/>
    <w:rsid w:val="00BA1560"/>
    <w:rsid w:val="00BB2B8A"/>
    <w:rsid w:val="00BB333F"/>
    <w:rsid w:val="00BC7769"/>
    <w:rsid w:val="00BD15B2"/>
    <w:rsid w:val="00BE6F21"/>
    <w:rsid w:val="00BF3A0F"/>
    <w:rsid w:val="00C07BF7"/>
    <w:rsid w:val="00C15087"/>
    <w:rsid w:val="00C21CB9"/>
    <w:rsid w:val="00C35CBC"/>
    <w:rsid w:val="00C40D55"/>
    <w:rsid w:val="00C50C0D"/>
    <w:rsid w:val="00C517E4"/>
    <w:rsid w:val="00C724E3"/>
    <w:rsid w:val="00C7326A"/>
    <w:rsid w:val="00C93008"/>
    <w:rsid w:val="00C971BC"/>
    <w:rsid w:val="00CB1604"/>
    <w:rsid w:val="00CD34CF"/>
    <w:rsid w:val="00CD51A4"/>
    <w:rsid w:val="00CE083B"/>
    <w:rsid w:val="00CF5E5E"/>
    <w:rsid w:val="00D33CD8"/>
    <w:rsid w:val="00D8099B"/>
    <w:rsid w:val="00D84639"/>
    <w:rsid w:val="00D8631A"/>
    <w:rsid w:val="00DA5C21"/>
    <w:rsid w:val="00DE004F"/>
    <w:rsid w:val="00E0662D"/>
    <w:rsid w:val="00E1441C"/>
    <w:rsid w:val="00E335E4"/>
    <w:rsid w:val="00E95028"/>
    <w:rsid w:val="00EA4080"/>
    <w:rsid w:val="00EB4BBF"/>
    <w:rsid w:val="00EB6336"/>
    <w:rsid w:val="00EC4CDC"/>
    <w:rsid w:val="00ED2B32"/>
    <w:rsid w:val="00EF4709"/>
    <w:rsid w:val="00F02711"/>
    <w:rsid w:val="00F12772"/>
    <w:rsid w:val="00F27A8B"/>
    <w:rsid w:val="00F31FA0"/>
    <w:rsid w:val="00F52B3C"/>
    <w:rsid w:val="00F577E4"/>
    <w:rsid w:val="00F82B7D"/>
    <w:rsid w:val="00F83A62"/>
    <w:rsid w:val="00FB52B8"/>
    <w:rsid w:val="00FC3012"/>
    <w:rsid w:val="00FD0D1A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A1CA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162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16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A1CA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162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16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394&amp;dst=448" TargetMode="External"/><Relationship Id="rId21" Type="http://schemas.openxmlformats.org/officeDocument/2006/relationships/hyperlink" Target="https://login.consultant.ru/link/?req=doc&amp;base=LAW&amp;n=511394&amp;dst=3192" TargetMode="External"/><Relationship Id="rId42" Type="http://schemas.openxmlformats.org/officeDocument/2006/relationships/hyperlink" Target="https://login.consultant.ru/link/?req=doc&amp;base=LAW&amp;n=511394&amp;dst=3300" TargetMode="External"/><Relationship Id="rId47" Type="http://schemas.openxmlformats.org/officeDocument/2006/relationships/hyperlink" Target="https://login.consultant.ru/link/?req=doc&amp;base=LAW&amp;n=500137&amp;dst=1893" TargetMode="External"/><Relationship Id="rId63" Type="http://schemas.openxmlformats.org/officeDocument/2006/relationships/hyperlink" Target="https://login.consultant.ru/link/?req=doc&amp;base=LAW&amp;n=511394&amp;dst=2621" TargetMode="External"/><Relationship Id="rId68" Type="http://schemas.openxmlformats.org/officeDocument/2006/relationships/hyperlink" Target="https://login.consultant.ru/link/?req=doc&amp;base=LAW&amp;n=511394&amp;dst=342" TargetMode="External"/><Relationship Id="rId16" Type="http://schemas.openxmlformats.org/officeDocument/2006/relationships/hyperlink" Target="https://login.consultant.ru/link/?req=doc&amp;base=LAW&amp;n=511394&amp;dst=3054" TargetMode="External"/><Relationship Id="rId11" Type="http://schemas.openxmlformats.org/officeDocument/2006/relationships/hyperlink" Target="https://login.consultant.ru/link/?req=doc&amp;base=LAW&amp;n=494999&amp;dst=100202" TargetMode="External"/><Relationship Id="rId32" Type="http://schemas.openxmlformats.org/officeDocument/2006/relationships/hyperlink" Target="https://login.consultant.ru/link/?req=doc&amp;base=LAW&amp;n=511394&amp;dst=3192" TargetMode="External"/><Relationship Id="rId37" Type="http://schemas.openxmlformats.org/officeDocument/2006/relationships/hyperlink" Target="https://login.consultant.ru/link/?req=doc&amp;base=LAW&amp;n=511394&amp;dst=3049" TargetMode="External"/><Relationship Id="rId53" Type="http://schemas.openxmlformats.org/officeDocument/2006/relationships/hyperlink" Target="https://login.consultant.ru/link/?req=doc&amp;base=LAW&amp;n=511394&amp;dst=2566" TargetMode="External"/><Relationship Id="rId58" Type="http://schemas.openxmlformats.org/officeDocument/2006/relationships/hyperlink" Target="https://login.consultant.ru/link/?req=doc&amp;base=LAW&amp;n=511394&amp;dst=352" TargetMode="External"/><Relationship Id="rId74" Type="http://schemas.openxmlformats.org/officeDocument/2006/relationships/hyperlink" Target="https://login.consultant.ru/link/?req=doc&amp;base=LAW&amp;n=511394&amp;dst=352" TargetMode="External"/><Relationship Id="rId79" Type="http://schemas.openxmlformats.org/officeDocument/2006/relationships/hyperlink" Target="https://login.consultant.ru/link/?req=doc&amp;base=LAW&amp;n=511394&amp;dst=262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511394&amp;dst=2566" TargetMode="External"/><Relationship Id="rId19" Type="http://schemas.openxmlformats.org/officeDocument/2006/relationships/hyperlink" Target="https://login.consultant.ru/link/?req=doc&amp;base=LAW&amp;n=511394&amp;dst=3060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LAW&amp;n=511394&amp;dst=4738" TargetMode="External"/><Relationship Id="rId27" Type="http://schemas.openxmlformats.org/officeDocument/2006/relationships/hyperlink" Target="https://login.consultant.ru/link/?req=doc&amp;base=LAW&amp;n=511394&amp;dst=3219" TargetMode="External"/><Relationship Id="rId30" Type="http://schemas.openxmlformats.org/officeDocument/2006/relationships/hyperlink" Target="https://login.consultant.ru/link/?req=doc&amp;base=LAW&amp;n=511394&amp;dst=3054" TargetMode="External"/><Relationship Id="rId35" Type="http://schemas.openxmlformats.org/officeDocument/2006/relationships/hyperlink" Target="https://login.consultant.ru/link/?req=doc&amp;base=LAW&amp;n=511241&amp;dst=3928" TargetMode="External"/><Relationship Id="rId43" Type="http://schemas.openxmlformats.org/officeDocument/2006/relationships/hyperlink" Target="https://login.consultant.ru/link/?req=doc&amp;base=LAW&amp;n=511394&amp;dst=3060" TargetMode="External"/><Relationship Id="rId48" Type="http://schemas.openxmlformats.org/officeDocument/2006/relationships/hyperlink" Target="https://login.consultant.ru/link/?req=doc&amp;base=LAW&amp;n=511394&amp;dst=346" TargetMode="External"/><Relationship Id="rId56" Type="http://schemas.openxmlformats.org/officeDocument/2006/relationships/hyperlink" Target="https://login.consultant.ru/link/?req=doc&amp;base=LAW&amp;n=511394&amp;dst=346" TargetMode="External"/><Relationship Id="rId64" Type="http://schemas.openxmlformats.org/officeDocument/2006/relationships/hyperlink" Target="https://login.consultant.ru/link/?req=doc&amp;base=LAW&amp;n=511394&amp;dst=346" TargetMode="External"/><Relationship Id="rId69" Type="http://schemas.openxmlformats.org/officeDocument/2006/relationships/hyperlink" Target="https://login.consultant.ru/link/?req=doc&amp;base=LAW&amp;n=511394&amp;dst=2566" TargetMode="External"/><Relationship Id="rId77" Type="http://schemas.openxmlformats.org/officeDocument/2006/relationships/hyperlink" Target="https://login.consultant.ru/link/?req=doc&amp;base=LAW&amp;n=511394&amp;dst=2566" TargetMode="External"/><Relationship Id="rId8" Type="http://schemas.openxmlformats.org/officeDocument/2006/relationships/hyperlink" Target="https://login.consultant.ru/link/?req=doc&amp;base=LAW&amp;n=511394&amp;dst=3199" TargetMode="External"/><Relationship Id="rId51" Type="http://schemas.openxmlformats.org/officeDocument/2006/relationships/hyperlink" Target="https://login.consultant.ru/link/?req=doc&amp;base=LAW&amp;n=511394&amp;dst=2532" TargetMode="External"/><Relationship Id="rId72" Type="http://schemas.openxmlformats.org/officeDocument/2006/relationships/hyperlink" Target="https://login.consultant.ru/link/?req=doc&amp;base=LAW&amp;n=511394&amp;dst=346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LAW&amp;n=511394" TargetMode="External"/><Relationship Id="rId25" Type="http://schemas.openxmlformats.org/officeDocument/2006/relationships/hyperlink" Target="https://login.consultant.ru/link/?req=doc&amp;base=LAW&amp;n=511394&amp;dst=2910" TargetMode="External"/><Relationship Id="rId33" Type="http://schemas.openxmlformats.org/officeDocument/2006/relationships/hyperlink" Target="https://login.consultant.ru/link/?req=doc&amp;base=LAW&amp;n=511394&amp;dst=4738" TargetMode="External"/><Relationship Id="rId38" Type="http://schemas.openxmlformats.org/officeDocument/2006/relationships/hyperlink" Target="https://login.consultant.ru/link/?req=doc&amp;base=LAW&amp;n=511394&amp;dst=2910" TargetMode="External"/><Relationship Id="rId46" Type="http://schemas.openxmlformats.org/officeDocument/2006/relationships/hyperlink" Target="https://login.consultant.ru/link/?req=doc&amp;base=LAW&amp;n=511394&amp;dst=4072" TargetMode="External"/><Relationship Id="rId59" Type="http://schemas.openxmlformats.org/officeDocument/2006/relationships/hyperlink" Target="https://login.consultant.ru/link/?req=doc&amp;base=LAW&amp;n=511394&amp;dst=2532" TargetMode="External"/><Relationship Id="rId67" Type="http://schemas.openxmlformats.org/officeDocument/2006/relationships/hyperlink" Target="https://login.consultant.ru/link/?req=doc&amp;base=LAW&amp;n=511394&amp;dst=2532" TargetMode="External"/><Relationship Id="rId20" Type="http://schemas.openxmlformats.org/officeDocument/2006/relationships/hyperlink" Target="https://login.consultant.ru/link/?req=doc&amp;base=LAW&amp;n=511394&amp;dst=3060" TargetMode="External"/><Relationship Id="rId41" Type="http://schemas.openxmlformats.org/officeDocument/2006/relationships/hyperlink" Target="https://login.consultant.ru/link/?req=doc&amp;base=LAW&amp;n=511394&amp;dst=3177" TargetMode="External"/><Relationship Id="rId54" Type="http://schemas.openxmlformats.org/officeDocument/2006/relationships/hyperlink" Target="https://login.consultant.ru/link/?req=doc&amp;base=LAW&amp;n=511394&amp;dst=342" TargetMode="External"/><Relationship Id="rId62" Type="http://schemas.openxmlformats.org/officeDocument/2006/relationships/hyperlink" Target="https://login.consultant.ru/link/?req=doc&amp;base=LAW&amp;n=511394&amp;dst=342" TargetMode="External"/><Relationship Id="rId70" Type="http://schemas.openxmlformats.org/officeDocument/2006/relationships/hyperlink" Target="https://login.consultant.ru/link/?req=doc&amp;base=LAW&amp;n=511394&amp;dst=342" TargetMode="External"/><Relationship Id="rId75" Type="http://schemas.openxmlformats.org/officeDocument/2006/relationships/hyperlink" Target="https://login.consultant.ru/link/?req=doc&amp;base=LAW&amp;n=511394&amp;dst=253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511394&amp;dst=3291" TargetMode="External"/><Relationship Id="rId28" Type="http://schemas.openxmlformats.org/officeDocument/2006/relationships/hyperlink" Target="https://login.consultant.ru/link/?req=doc&amp;base=LAW&amp;n=511394&amp;dst=3177" TargetMode="External"/><Relationship Id="rId36" Type="http://schemas.openxmlformats.org/officeDocument/2006/relationships/hyperlink" Target="https://login.consultant.ru/link/?req=doc&amp;base=LAW&amp;n=485963&amp;dst=100014" TargetMode="External"/><Relationship Id="rId49" Type="http://schemas.openxmlformats.org/officeDocument/2006/relationships/hyperlink" Target="https://login.consultant.ru/link/?req=doc&amp;base=LAW&amp;n=511394&amp;dst=349" TargetMode="External"/><Relationship Id="rId57" Type="http://schemas.openxmlformats.org/officeDocument/2006/relationships/hyperlink" Target="https://login.consultant.ru/link/?req=doc&amp;base=LAW&amp;n=511394&amp;dst=349" TargetMode="External"/><Relationship Id="rId10" Type="http://schemas.openxmlformats.org/officeDocument/2006/relationships/hyperlink" Target="https://login.consultant.ru/link/?req=doc&amp;base=LAW&amp;n=494999&amp;dst=100189" TargetMode="External"/><Relationship Id="rId31" Type="http://schemas.openxmlformats.org/officeDocument/2006/relationships/hyperlink" Target="https://login.consultant.ru/link/?req=doc&amp;base=LAW&amp;n=511394&amp;dst=3054" TargetMode="External"/><Relationship Id="rId44" Type="http://schemas.openxmlformats.org/officeDocument/2006/relationships/hyperlink" Target="https://login.consultant.ru/link/?req=doc&amp;base=LAW&amp;n=511394&amp;dst=3060" TargetMode="External"/><Relationship Id="rId52" Type="http://schemas.openxmlformats.org/officeDocument/2006/relationships/hyperlink" Target="https://login.consultant.ru/link/?req=doc&amp;base=LAW&amp;n=511394&amp;dst=342" TargetMode="External"/><Relationship Id="rId60" Type="http://schemas.openxmlformats.org/officeDocument/2006/relationships/hyperlink" Target="https://login.consultant.ru/link/?req=doc&amp;base=LAW&amp;n=511394&amp;dst=342" TargetMode="External"/><Relationship Id="rId65" Type="http://schemas.openxmlformats.org/officeDocument/2006/relationships/hyperlink" Target="https://login.consultant.ru/link/?req=doc&amp;base=LAW&amp;n=511394&amp;dst=349" TargetMode="External"/><Relationship Id="rId73" Type="http://schemas.openxmlformats.org/officeDocument/2006/relationships/hyperlink" Target="https://login.consultant.ru/link/?req=doc&amp;base=LAW&amp;n=511394&amp;dst=349" TargetMode="External"/><Relationship Id="rId78" Type="http://schemas.openxmlformats.org/officeDocument/2006/relationships/hyperlink" Target="https://login.consultant.ru/link/?req=doc&amp;base=LAW&amp;n=511394&amp;dst=34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1097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511394&amp;dst=3054" TargetMode="External"/><Relationship Id="rId39" Type="http://schemas.openxmlformats.org/officeDocument/2006/relationships/hyperlink" Target="https://login.consultant.ru/link/?req=doc&amp;base=LAW&amp;n=511394&amp;dst=448" TargetMode="External"/><Relationship Id="rId34" Type="http://schemas.openxmlformats.org/officeDocument/2006/relationships/hyperlink" Target="https://login.consultant.ru/link/?req=doc&amp;base=LAW&amp;n=511394&amp;dst=3291" TargetMode="External"/><Relationship Id="rId50" Type="http://schemas.openxmlformats.org/officeDocument/2006/relationships/hyperlink" Target="https://login.consultant.ru/link/?req=doc&amp;base=LAW&amp;n=511394&amp;dst=352" TargetMode="External"/><Relationship Id="rId55" Type="http://schemas.openxmlformats.org/officeDocument/2006/relationships/hyperlink" Target="https://login.consultant.ru/link/?req=doc&amp;base=LAW&amp;n=511394&amp;dst=2621" TargetMode="External"/><Relationship Id="rId76" Type="http://schemas.openxmlformats.org/officeDocument/2006/relationships/hyperlink" Target="https://login.consultant.ru/link/?req=doc&amp;base=LAW&amp;n=511394&amp;dst=342" TargetMode="External"/><Relationship Id="rId7" Type="http://schemas.openxmlformats.org/officeDocument/2006/relationships/hyperlink" Target="https://login.consultant.ru/link/?req=doc&amp;base=LAW&amp;n=511394&amp;dst=789" TargetMode="External"/><Relationship Id="rId71" Type="http://schemas.openxmlformats.org/officeDocument/2006/relationships/hyperlink" Target="https://login.consultant.ru/link/?req=doc&amp;base=LAW&amp;n=511394&amp;dst=262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11394&amp;dst=3300" TargetMode="External"/><Relationship Id="rId24" Type="http://schemas.openxmlformats.org/officeDocument/2006/relationships/hyperlink" Target="https://login.consultant.ru/link/?req=doc&amp;base=LAW&amp;n=511394&amp;dst=3049" TargetMode="External"/><Relationship Id="rId40" Type="http://schemas.openxmlformats.org/officeDocument/2006/relationships/hyperlink" Target="https://login.consultant.ru/link/?req=doc&amp;base=LAW&amp;n=511394&amp;dst=3219" TargetMode="External"/><Relationship Id="rId45" Type="http://schemas.openxmlformats.org/officeDocument/2006/relationships/hyperlink" Target="https://login.consultant.ru/link/?req=doc&amp;base=LAW&amp;n=511394&amp;dst=100628" TargetMode="External"/><Relationship Id="rId66" Type="http://schemas.openxmlformats.org/officeDocument/2006/relationships/hyperlink" Target="https://login.consultant.ru/link/?req=doc&amp;base=LAW&amp;n=511394&amp;dst=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52</Pages>
  <Words>16059</Words>
  <Characters>91539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66</cp:revision>
  <cp:lastPrinted>2025-10-22T13:34:00Z</cp:lastPrinted>
  <dcterms:created xsi:type="dcterms:W3CDTF">2025-10-16T09:15:00Z</dcterms:created>
  <dcterms:modified xsi:type="dcterms:W3CDTF">2026-09-01T10:00:00Z</dcterms:modified>
</cp:coreProperties>
</file>