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97C" w:rsidRDefault="003A65B7" w:rsidP="003C2AC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9164A4">
        <w:rPr>
          <w:rFonts w:ascii="Times New Roman" w:hAnsi="Times New Roman" w:cs="Times New Roman"/>
          <w:b/>
          <w:bCs/>
          <w:sz w:val="28"/>
          <w:szCs w:val="28"/>
        </w:rPr>
        <w:t xml:space="preserve"> внесении изменени</w:t>
      </w:r>
      <w:r w:rsidR="00BF35FB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BD5DB5" w:rsidRPr="004F19E0">
        <w:rPr>
          <w:rFonts w:ascii="Times New Roman" w:hAnsi="Times New Roman" w:cs="Times New Roman"/>
          <w:b/>
          <w:bCs/>
          <w:sz w:val="28"/>
          <w:szCs w:val="28"/>
        </w:rPr>
        <w:t xml:space="preserve"> в приказ комитета по социальной защите населения Ленинградской области от </w:t>
      </w:r>
      <w:r w:rsidR="0069197C">
        <w:rPr>
          <w:rFonts w:ascii="Times New Roman" w:hAnsi="Times New Roman" w:cs="Times New Roman"/>
          <w:b/>
          <w:bCs/>
          <w:sz w:val="28"/>
          <w:szCs w:val="28"/>
        </w:rPr>
        <w:t>29</w:t>
      </w:r>
      <w:r w:rsidR="00BD5DB5" w:rsidRPr="004F19E0">
        <w:rPr>
          <w:rFonts w:ascii="Times New Roman" w:hAnsi="Times New Roman" w:cs="Times New Roman"/>
          <w:b/>
          <w:bCs/>
          <w:sz w:val="28"/>
          <w:szCs w:val="28"/>
        </w:rPr>
        <w:t xml:space="preserve"> декабря 202</w:t>
      </w:r>
      <w:r w:rsidR="0069197C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BD5DB5" w:rsidRPr="004F19E0">
        <w:rPr>
          <w:rFonts w:ascii="Times New Roman" w:hAnsi="Times New Roman" w:cs="Times New Roman"/>
          <w:b/>
          <w:bCs/>
          <w:sz w:val="28"/>
          <w:szCs w:val="28"/>
        </w:rPr>
        <w:t xml:space="preserve"> года № 4</w:t>
      </w:r>
      <w:r w:rsidR="0069197C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BD5DB5" w:rsidRPr="004F19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9197C">
        <w:rPr>
          <w:rFonts w:ascii="Times New Roman" w:hAnsi="Times New Roman" w:cs="Times New Roman"/>
          <w:b/>
          <w:bCs/>
          <w:sz w:val="28"/>
          <w:szCs w:val="28"/>
        </w:rPr>
        <w:t>«О</w:t>
      </w:r>
      <w:r w:rsidR="0069197C" w:rsidRPr="0069197C">
        <w:rPr>
          <w:rFonts w:ascii="Times New Roman" w:hAnsi="Times New Roman" w:cs="Times New Roman"/>
          <w:b/>
          <w:bCs/>
          <w:sz w:val="28"/>
          <w:szCs w:val="28"/>
        </w:rPr>
        <w:t xml:space="preserve">б утверждении порядка определения объема и условий предоставления из областного бюджета </w:t>
      </w:r>
      <w:r w:rsidR="00BF35FB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="0069197C" w:rsidRPr="0069197C">
        <w:rPr>
          <w:rFonts w:ascii="Times New Roman" w:hAnsi="Times New Roman" w:cs="Times New Roman"/>
          <w:b/>
          <w:bCs/>
          <w:sz w:val="28"/>
          <w:szCs w:val="28"/>
        </w:rPr>
        <w:t xml:space="preserve">енинградской области субсидий государственным бюджетным и государственным автономным учреждениям ленинградской области, подведомственным комитету по социальной защите населения </w:t>
      </w:r>
      <w:r w:rsidR="00BF35FB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="0069197C" w:rsidRPr="0069197C">
        <w:rPr>
          <w:rFonts w:ascii="Times New Roman" w:hAnsi="Times New Roman" w:cs="Times New Roman"/>
          <w:b/>
          <w:bCs/>
          <w:sz w:val="28"/>
          <w:szCs w:val="28"/>
        </w:rPr>
        <w:t>енинградской области, на иные цели</w:t>
      </w:r>
      <w:r w:rsidR="0069197C">
        <w:rPr>
          <w:rFonts w:ascii="Times New Roman" w:hAnsi="Times New Roman" w:cs="Times New Roman"/>
          <w:b/>
          <w:bCs/>
          <w:sz w:val="28"/>
          <w:szCs w:val="28"/>
        </w:rPr>
        <w:t>»</w:t>
      </w:r>
      <w:proofErr w:type="gramEnd"/>
    </w:p>
    <w:p w:rsidR="00BD5DB5" w:rsidRPr="004F19E0" w:rsidRDefault="00BD5DB5" w:rsidP="0069197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D5DB5" w:rsidRPr="004F19E0" w:rsidRDefault="00BD5DB5" w:rsidP="00D51908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E33A8" w:rsidRPr="00AE33A8" w:rsidRDefault="00AE33A8" w:rsidP="00AE33A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E33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целях реализации </w:t>
      </w:r>
      <w:hyperlink r:id="rId9" w:history="1">
        <w:r w:rsidRPr="00AE33A8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 1 статьи 78.1</w:t>
        </w:r>
      </w:hyperlink>
      <w:r w:rsidRPr="00AE33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Бюджетного кодекса Российской Федерации и </w:t>
      </w:r>
      <w:hyperlink r:id="rId10" w:history="1">
        <w:r w:rsidRPr="00AE33A8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 2</w:t>
        </w:r>
      </w:hyperlink>
      <w:r w:rsidRPr="00AE33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постановления Правительства Ленинградской области от 30 октября 2020 года </w:t>
      </w:r>
      <w:r w:rsidR="00A97BE0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AE33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708 </w:t>
      </w:r>
      <w:r w:rsidR="00A97BE0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AE33A8">
        <w:rPr>
          <w:rFonts w:ascii="Times New Roman" w:hAnsi="Times New Roman" w:cs="Times New Roman"/>
          <w:color w:val="000000" w:themeColor="text1"/>
          <w:sz w:val="28"/>
          <w:szCs w:val="28"/>
        </w:rPr>
        <w:t>Об определении уполномоченных органов исполнительной власти Ленинградской области по установлению порядка определения объема и условий предоставления из областного бюджета Ленинградской области субсидий государственным бюджетным и государственным автономным учреждениям Ленинградской области на иные цели и признании утратившими</w:t>
      </w:r>
      <w:proofErr w:type="gramEnd"/>
      <w:r w:rsidRPr="00AE33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силу отдельных постановлений Правительства Ленинградской области</w:t>
      </w:r>
      <w:r w:rsidR="00A97BE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AE33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соответствии с </w:t>
      </w:r>
      <w:hyperlink r:id="rId11" w:history="1">
        <w:r w:rsidRPr="00AE33A8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постановлением</w:t>
        </w:r>
      </w:hyperlink>
      <w:r w:rsidRPr="00AE33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Российской Федерации от 22 февраля 2020 года </w:t>
      </w:r>
      <w:r w:rsidR="00A97BE0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AE33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203 </w:t>
      </w:r>
      <w:r w:rsidR="00A97BE0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AE33A8">
        <w:rPr>
          <w:rFonts w:ascii="Times New Roman" w:hAnsi="Times New Roman" w:cs="Times New Roman"/>
          <w:color w:val="000000" w:themeColor="text1"/>
          <w:sz w:val="28"/>
          <w:szCs w:val="28"/>
        </w:rPr>
        <w:t>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</w:t>
      </w:r>
      <w:r w:rsidR="00A97BE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AE33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приказываю:</w:t>
      </w:r>
    </w:p>
    <w:p w:rsidR="00AE33A8" w:rsidRPr="00AE33A8" w:rsidRDefault="00AE33A8" w:rsidP="00AE33A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33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proofErr w:type="gramStart"/>
      <w:r w:rsidRPr="00AE33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Внести в </w:t>
      </w:r>
      <w:hyperlink r:id="rId12" w:history="1">
        <w:r w:rsidRPr="00AE33A8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Порядок</w:t>
        </w:r>
      </w:hyperlink>
      <w:r w:rsidRPr="00AE33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определения объема и условий предоставления из областного бюджета Ленинградской области субсидий государственным бюджетным и государственным автономным учреждениям Ленинградской области, подведомственным комитету по социальной защите населения Ленинградской области, на иные цели, утвержденный приказом комитета по социальной защите населения Ленинградской области от 29 декабря 2020 года </w:t>
      </w:r>
      <w:r w:rsidR="00A97BE0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AE33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44, следующ</w:t>
      </w:r>
      <w:r w:rsidR="004321EC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AE33A8">
        <w:rPr>
          <w:rFonts w:ascii="Times New Roman" w:hAnsi="Times New Roman" w:cs="Times New Roman"/>
          <w:color w:val="000000" w:themeColor="text1"/>
          <w:sz w:val="28"/>
          <w:szCs w:val="28"/>
        </w:rPr>
        <w:t>е изменени</w:t>
      </w:r>
      <w:r w:rsidR="004321EC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AE33A8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AE33A8" w:rsidRPr="004321EC" w:rsidRDefault="00A97BE0" w:rsidP="00AE33A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21EC">
        <w:rPr>
          <w:rFonts w:ascii="Times New Roman" w:hAnsi="Times New Roman" w:cs="Times New Roman"/>
          <w:color w:val="000000" w:themeColor="text1"/>
          <w:sz w:val="28"/>
          <w:szCs w:val="28"/>
        </w:rPr>
        <w:t>пункт 1.2.</w:t>
      </w:r>
      <w:r w:rsidR="001072CD" w:rsidRPr="004321EC"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Pr="004321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33A8" w:rsidRPr="004321EC">
        <w:rPr>
          <w:rFonts w:ascii="Times New Roman" w:hAnsi="Times New Roman" w:cs="Times New Roman"/>
          <w:color w:val="000000" w:themeColor="text1"/>
          <w:sz w:val="28"/>
          <w:szCs w:val="28"/>
        </w:rPr>
        <w:t>изложить в следующей редакции:</w:t>
      </w:r>
    </w:p>
    <w:p w:rsidR="00FF6B14" w:rsidRPr="004321EC" w:rsidRDefault="00A97BE0" w:rsidP="00FC6057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21E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FC6057" w:rsidRPr="004321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1.2.11. </w:t>
      </w:r>
      <w:r w:rsidR="005671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</w:t>
      </w:r>
      <w:r w:rsidR="00FC6057" w:rsidRPr="004321EC">
        <w:rPr>
          <w:rFonts w:ascii="Times New Roman" w:hAnsi="Times New Roman" w:cs="Times New Roman"/>
          <w:color w:val="000000" w:themeColor="text1"/>
          <w:sz w:val="28"/>
          <w:szCs w:val="28"/>
        </w:rPr>
        <w:t>Выполнение капитального ремонта (устройство) объектов внешней инженерной инфраструктуры: инженерных сетей, обеспечивающих снабжение объектов недвижимости, находящихся в оперативном управлении учреждения, тепловой энергией, водоснабжением, водоотведением, газоснабжением, связью и электрической энергией с применением энергосберегающих технологий</w:t>
      </w:r>
      <w:r w:rsidR="00FF6B14" w:rsidRPr="004321E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F6B14" w:rsidRDefault="00FF6B14" w:rsidP="00FF6B14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321EC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Результатом предоставления</w:t>
      </w:r>
      <w:r w:rsidRPr="00FC6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субсидий является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C6057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капитально отремонтированных (оборудованных, смонтированных) объектов внешней инженерной инфраструктуры: инженерных сетей, обеспечивающих снабжение объектов недвижимости, находящихся в оперативном управлении учреждения, тепловой энергией, водоснабжением, водоотведением, газоснабжением, связью и электрической энергией с применением энергосберегающих технологий, включая технологическое присоединение к внешним инженерным сетям (водоснабжение, водоотведение, теплоснабжение, электроснабжение, газоснабжение, сети связи)</w:t>
      </w:r>
      <w:r w:rsidR="004321E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FC6057" w:rsidRPr="00FC6057" w:rsidRDefault="005671FF" w:rsidP="00FC6057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2) </w:t>
      </w:r>
      <w:r w:rsidR="00FF6B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Осуществление </w:t>
      </w:r>
      <w:r w:rsidR="00FC6057" w:rsidRPr="00FC6057">
        <w:rPr>
          <w:rFonts w:ascii="Times New Roman" w:hAnsi="Times New Roman" w:cs="Times New Roman"/>
          <w:color w:val="000000" w:themeColor="text1"/>
          <w:sz w:val="28"/>
          <w:szCs w:val="28"/>
        </w:rPr>
        <w:t>технологическо</w:t>
      </w:r>
      <w:r w:rsidR="00FF6B14">
        <w:rPr>
          <w:rFonts w:ascii="Times New Roman" w:hAnsi="Times New Roman" w:cs="Times New Roman"/>
          <w:color w:val="000000" w:themeColor="text1"/>
          <w:sz w:val="28"/>
          <w:szCs w:val="28"/>
        </w:rPr>
        <w:t>го</w:t>
      </w:r>
      <w:r w:rsidR="00FC6057" w:rsidRPr="00FC6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присоединени</w:t>
      </w:r>
      <w:r w:rsidR="00FF6B14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FC6057" w:rsidRPr="00FC6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внешним инженерным сетям (водоснабжение, водоотведение, теплоснабжение, электроснабже</w:t>
      </w:r>
      <w:r w:rsidR="00FF6B14">
        <w:rPr>
          <w:rFonts w:ascii="Times New Roman" w:hAnsi="Times New Roman" w:cs="Times New Roman"/>
          <w:color w:val="000000" w:themeColor="text1"/>
          <w:sz w:val="28"/>
          <w:szCs w:val="28"/>
        </w:rPr>
        <w:t>ние, газоснабжение, сети связи)</w:t>
      </w:r>
      <w:r w:rsidR="004321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рамках проведения капитального ремонта объектов</w:t>
      </w:r>
      <w:r w:rsidR="004321EC" w:rsidRPr="004321EC">
        <w:t xml:space="preserve"> </w:t>
      </w:r>
      <w:r w:rsidR="004321EC" w:rsidRPr="004321EC">
        <w:rPr>
          <w:rFonts w:ascii="Times New Roman" w:hAnsi="Times New Roman" w:cs="Times New Roman"/>
          <w:color w:val="000000" w:themeColor="text1"/>
          <w:sz w:val="28"/>
          <w:szCs w:val="28"/>
        </w:rPr>
        <w:t>недвижимости, находящихся в оперативном управлении учреждения</w:t>
      </w:r>
      <w:r w:rsidR="004321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(или) </w:t>
      </w:r>
      <w:r w:rsidR="004321EC" w:rsidRPr="00FC6057">
        <w:rPr>
          <w:rFonts w:ascii="Times New Roman" w:hAnsi="Times New Roman" w:cs="Times New Roman"/>
          <w:color w:val="000000" w:themeColor="text1"/>
          <w:sz w:val="28"/>
          <w:szCs w:val="28"/>
        </w:rPr>
        <w:t>внешней инженерной инфраструктуры</w:t>
      </w:r>
      <w:r w:rsidR="004321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220C80" w:rsidRPr="00BF35FB" w:rsidRDefault="00FC6057" w:rsidP="004321EC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6057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Результатом предоставления субсидий является технологическое присоединение к внешним инженерным сетям (водоснабжение, водоотведение, теплоснабжение, электроснабжение, газоснабжение, сети связи)</w:t>
      </w:r>
      <w:proofErr w:type="gramStart"/>
      <w:r w:rsidR="004321EC">
        <w:rPr>
          <w:rFonts w:ascii="Times New Roman" w:hAnsi="Times New Roman" w:cs="Times New Roman"/>
          <w:color w:val="000000" w:themeColor="text1"/>
          <w:sz w:val="28"/>
          <w:szCs w:val="28"/>
        </w:rPr>
        <w:t>.»</w:t>
      </w:r>
      <w:proofErr w:type="gramEnd"/>
      <w:r w:rsidR="004321E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E33A8" w:rsidRPr="00AE33A8" w:rsidRDefault="00AE33A8" w:rsidP="00AE33A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33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Настоящий приказ вступает в силу </w:t>
      </w:r>
      <w:proofErr w:type="gramStart"/>
      <w:r w:rsidRPr="00AE33A8">
        <w:rPr>
          <w:rFonts w:ascii="Times New Roman" w:hAnsi="Times New Roman" w:cs="Times New Roman"/>
          <w:color w:val="000000" w:themeColor="text1"/>
          <w:sz w:val="28"/>
          <w:szCs w:val="28"/>
        </w:rPr>
        <w:t>с даты</w:t>
      </w:r>
      <w:proofErr w:type="gramEnd"/>
      <w:r w:rsidRPr="00AE33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официального опубликования.</w:t>
      </w:r>
    </w:p>
    <w:p w:rsidR="00AE33A8" w:rsidRPr="00AE33A8" w:rsidRDefault="00AE33A8" w:rsidP="00AE33A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33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proofErr w:type="gramStart"/>
      <w:r w:rsidRPr="00AE33A8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AE33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настоящего приказа возложить на заместителя председателя комитета по социальной защите населения Ленинградской области, курирующего деятельность отдела </w:t>
      </w:r>
      <w:r w:rsidR="00BF35FB">
        <w:rPr>
          <w:rFonts w:ascii="Times New Roman" w:hAnsi="Times New Roman" w:cs="Times New Roman"/>
          <w:color w:val="000000" w:themeColor="text1"/>
          <w:sz w:val="28"/>
          <w:szCs w:val="28"/>
        </w:rPr>
        <w:t>опеки и попечительства</w:t>
      </w:r>
      <w:r w:rsidRPr="00AE33A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D5DB5" w:rsidRPr="004F19E0" w:rsidRDefault="00BD5DB5" w:rsidP="00663184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D5DB5" w:rsidRPr="004F19E0" w:rsidRDefault="00BD5DB5" w:rsidP="00D51908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20D8C" w:rsidRPr="009256BC" w:rsidRDefault="00BF35FB" w:rsidP="00B20D8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</w:t>
      </w:r>
      <w:r w:rsidR="00B20D8C" w:rsidRPr="009256BC">
        <w:rPr>
          <w:rFonts w:ascii="Times New Roman" w:eastAsia="Times New Roman" w:hAnsi="Times New Roman" w:cs="Times New Roman"/>
          <w:sz w:val="28"/>
          <w:szCs w:val="20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ь</w:t>
      </w:r>
      <w:r w:rsidR="00B20D8C" w:rsidRPr="009256B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комитета</w:t>
      </w:r>
    </w:p>
    <w:p w:rsidR="00B20D8C" w:rsidRPr="009256BC" w:rsidRDefault="00B20D8C" w:rsidP="00B20D8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256BC">
        <w:rPr>
          <w:rFonts w:ascii="Times New Roman" w:eastAsia="Times New Roman" w:hAnsi="Times New Roman" w:cs="Times New Roman"/>
          <w:sz w:val="28"/>
          <w:szCs w:val="20"/>
          <w:lang w:eastAsia="ru-RU"/>
        </w:rPr>
        <w:t>по социальной защите населения</w:t>
      </w:r>
    </w:p>
    <w:p w:rsidR="00B20D8C" w:rsidRPr="00BD58BB" w:rsidRDefault="00B20D8C" w:rsidP="00B20D8C">
      <w:pPr>
        <w:autoSpaceDE w:val="0"/>
        <w:autoSpaceDN w:val="0"/>
        <w:adjustRightInd w:val="0"/>
        <w:spacing w:after="0" w:line="240" w:lineRule="auto"/>
        <w:ind w:right="2"/>
        <w:rPr>
          <w:rFonts w:ascii="Times New Roman" w:hAnsi="Times New Roman" w:cs="Times New Roman"/>
          <w:sz w:val="28"/>
          <w:szCs w:val="28"/>
        </w:rPr>
      </w:pPr>
      <w:r w:rsidRPr="009256BC">
        <w:rPr>
          <w:rFonts w:ascii="Times New Roman" w:eastAsia="Times New Roman" w:hAnsi="Times New Roman" w:cs="Times New Roman"/>
          <w:sz w:val="28"/>
          <w:szCs w:val="20"/>
          <w:lang w:eastAsia="ru-RU"/>
        </w:rPr>
        <w:t>Ленинградской области</w:t>
      </w:r>
      <w:r w:rsidRPr="009256BC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9256BC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9256BC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9256BC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9256BC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 </w:t>
      </w:r>
      <w:r w:rsidR="00B06F5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</w:t>
      </w:r>
      <w:r w:rsidR="0003090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</w:t>
      </w:r>
      <w:r w:rsidR="00BF35F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</w:t>
      </w:r>
      <w:r w:rsidR="00B06F5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BF35FB"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Pr="009256BC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BF35FB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Pr="009256BC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14157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BF35FB">
        <w:rPr>
          <w:rFonts w:ascii="Times New Roman" w:eastAsia="Times New Roman" w:hAnsi="Times New Roman" w:cs="Times New Roman"/>
          <w:sz w:val="28"/>
          <w:szCs w:val="20"/>
          <w:lang w:eastAsia="ru-RU"/>
        </w:rPr>
        <w:t>Толмачева</w:t>
      </w:r>
    </w:p>
    <w:p w:rsidR="00663184" w:rsidRPr="00BD58BB" w:rsidRDefault="00663184" w:rsidP="00663184">
      <w:pPr>
        <w:autoSpaceDE w:val="0"/>
        <w:autoSpaceDN w:val="0"/>
        <w:adjustRightInd w:val="0"/>
        <w:spacing w:after="0" w:line="240" w:lineRule="auto"/>
        <w:ind w:right="2"/>
        <w:rPr>
          <w:rFonts w:ascii="Times New Roman" w:hAnsi="Times New Roman" w:cs="Times New Roman"/>
          <w:sz w:val="28"/>
          <w:szCs w:val="28"/>
        </w:rPr>
      </w:pPr>
    </w:p>
    <w:p w:rsidR="006E5195" w:rsidRPr="004F19E0" w:rsidRDefault="006E5195" w:rsidP="003C2AC7">
      <w:pPr>
        <w:spacing w:after="0" w:line="240" w:lineRule="auto"/>
        <w:ind w:right="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650F" w:rsidRDefault="0012650F" w:rsidP="00916DC6">
      <w:pPr>
        <w:autoSpaceDE w:val="0"/>
        <w:autoSpaceDN w:val="0"/>
        <w:adjustRightInd w:val="0"/>
        <w:spacing w:after="0" w:line="240" w:lineRule="auto"/>
        <w:ind w:right="2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220C80" w:rsidRPr="004F19E0" w:rsidRDefault="00220C80" w:rsidP="00916DC6">
      <w:pPr>
        <w:autoSpaceDE w:val="0"/>
        <w:autoSpaceDN w:val="0"/>
        <w:adjustRightInd w:val="0"/>
        <w:spacing w:after="0" w:line="240" w:lineRule="auto"/>
        <w:ind w:right="2"/>
        <w:jc w:val="right"/>
        <w:rPr>
          <w:rFonts w:ascii="Times New Roman" w:hAnsi="Times New Roman" w:cs="Times New Roman"/>
          <w:bCs/>
          <w:sz w:val="28"/>
          <w:szCs w:val="28"/>
        </w:rPr>
      </w:pPr>
    </w:p>
    <w:sectPr w:rsidR="00220C80" w:rsidRPr="004F19E0" w:rsidSect="00916DC6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605" w:rsidRDefault="003B2605" w:rsidP="005740B2">
      <w:pPr>
        <w:spacing w:after="0" w:line="240" w:lineRule="auto"/>
      </w:pPr>
      <w:r>
        <w:separator/>
      </w:r>
    </w:p>
  </w:endnote>
  <w:endnote w:type="continuationSeparator" w:id="0">
    <w:p w:rsidR="003B2605" w:rsidRDefault="003B2605" w:rsidP="00574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605" w:rsidRDefault="003B2605" w:rsidP="005740B2">
      <w:pPr>
        <w:spacing w:after="0" w:line="240" w:lineRule="auto"/>
      </w:pPr>
      <w:r>
        <w:separator/>
      </w:r>
    </w:p>
  </w:footnote>
  <w:footnote w:type="continuationSeparator" w:id="0">
    <w:p w:rsidR="003B2605" w:rsidRDefault="003B2605" w:rsidP="005740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8CA0514"/>
    <w:lvl w:ilvl="0">
      <w:numFmt w:val="bullet"/>
      <w:lvlText w:val="*"/>
      <w:lvlJc w:val="left"/>
    </w:lvl>
  </w:abstractNum>
  <w:abstractNum w:abstractNumId="1">
    <w:nsid w:val="02175099"/>
    <w:multiLevelType w:val="multilevel"/>
    <w:tmpl w:val="143ED132"/>
    <w:lvl w:ilvl="0">
      <w:start w:val="1"/>
      <w:numFmt w:val="decimal"/>
      <w:lvlText w:val="%1."/>
      <w:lvlJc w:val="left"/>
      <w:pPr>
        <w:ind w:left="101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3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97" w:hanging="1440"/>
      </w:pPr>
      <w:rPr>
        <w:rFonts w:hint="default"/>
      </w:rPr>
    </w:lvl>
  </w:abstractNum>
  <w:abstractNum w:abstractNumId="2">
    <w:nsid w:val="02871198"/>
    <w:multiLevelType w:val="multilevel"/>
    <w:tmpl w:val="5E066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B96072"/>
    <w:multiLevelType w:val="singleLevel"/>
    <w:tmpl w:val="95CAEF32"/>
    <w:lvl w:ilvl="0">
      <w:start w:val="1"/>
      <w:numFmt w:val="decimal"/>
      <w:lvlText w:val="2.12.%1."/>
      <w:legacy w:legacy="1" w:legacySpace="0" w:legacyIndent="883"/>
      <w:lvlJc w:val="left"/>
      <w:rPr>
        <w:rFonts w:ascii="Times New Roman" w:hAnsi="Times New Roman" w:cs="Times New Roman" w:hint="default"/>
      </w:rPr>
    </w:lvl>
  </w:abstractNum>
  <w:abstractNum w:abstractNumId="4">
    <w:nsid w:val="090958C9"/>
    <w:multiLevelType w:val="singleLevel"/>
    <w:tmpl w:val="A558ADA8"/>
    <w:lvl w:ilvl="0">
      <w:start w:val="2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5">
    <w:nsid w:val="11DC57AD"/>
    <w:multiLevelType w:val="hybridMultilevel"/>
    <w:tmpl w:val="F800C002"/>
    <w:lvl w:ilvl="0" w:tplc="8FF4F298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1BF576E"/>
    <w:multiLevelType w:val="multilevel"/>
    <w:tmpl w:val="DDA826E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65E1A30"/>
    <w:multiLevelType w:val="hybridMultilevel"/>
    <w:tmpl w:val="078E51F6"/>
    <w:lvl w:ilvl="0" w:tplc="E82CA434">
      <w:start w:val="5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>
    <w:nsid w:val="2B1C17FB"/>
    <w:multiLevelType w:val="multilevel"/>
    <w:tmpl w:val="690A0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193CBA"/>
    <w:multiLevelType w:val="hybridMultilevel"/>
    <w:tmpl w:val="8A3E0A4C"/>
    <w:lvl w:ilvl="0" w:tplc="8848A5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9F23894"/>
    <w:multiLevelType w:val="hybridMultilevel"/>
    <w:tmpl w:val="270412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846867"/>
    <w:multiLevelType w:val="hybridMultilevel"/>
    <w:tmpl w:val="248429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0949F4"/>
    <w:multiLevelType w:val="multilevel"/>
    <w:tmpl w:val="C0F89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18F49BB"/>
    <w:multiLevelType w:val="multilevel"/>
    <w:tmpl w:val="D018BF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4">
    <w:nsid w:val="42101273"/>
    <w:multiLevelType w:val="hybridMultilevel"/>
    <w:tmpl w:val="C616D648"/>
    <w:lvl w:ilvl="0" w:tplc="C0EC8EC0">
      <w:start w:val="1"/>
      <w:numFmt w:val="decimal"/>
      <w:lvlText w:val="%1)"/>
      <w:lvlJc w:val="left"/>
      <w:pPr>
        <w:ind w:left="1520" w:hanging="8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421A10FE"/>
    <w:multiLevelType w:val="multilevel"/>
    <w:tmpl w:val="2DB62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48C711A"/>
    <w:multiLevelType w:val="singleLevel"/>
    <w:tmpl w:val="6B52B6B6"/>
    <w:lvl w:ilvl="0">
      <w:start w:val="2"/>
      <w:numFmt w:val="decimal"/>
      <w:lvlText w:val="%1."/>
      <w:legacy w:legacy="1" w:legacySpace="0" w:legacyIndent="263"/>
      <w:lvlJc w:val="left"/>
      <w:rPr>
        <w:rFonts w:ascii="Times New Roman" w:hAnsi="Times New Roman" w:cs="Times New Roman" w:hint="default"/>
      </w:rPr>
    </w:lvl>
  </w:abstractNum>
  <w:abstractNum w:abstractNumId="17">
    <w:nsid w:val="46CC484C"/>
    <w:multiLevelType w:val="hybridMultilevel"/>
    <w:tmpl w:val="0F720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F577AF"/>
    <w:multiLevelType w:val="hybridMultilevel"/>
    <w:tmpl w:val="248429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130182"/>
    <w:multiLevelType w:val="hybridMultilevel"/>
    <w:tmpl w:val="56FA3BEC"/>
    <w:lvl w:ilvl="0" w:tplc="18A6136C">
      <w:start w:val="1"/>
      <w:numFmt w:val="decimal"/>
      <w:lvlText w:val="%1)"/>
      <w:lvlJc w:val="left"/>
      <w:pPr>
        <w:ind w:left="1424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0">
    <w:nsid w:val="4F0A7BE9"/>
    <w:multiLevelType w:val="hybridMultilevel"/>
    <w:tmpl w:val="6994C520"/>
    <w:lvl w:ilvl="0" w:tplc="8DDCBAD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53D008A0"/>
    <w:multiLevelType w:val="multilevel"/>
    <w:tmpl w:val="08AE63C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2">
    <w:nsid w:val="55991A58"/>
    <w:multiLevelType w:val="multilevel"/>
    <w:tmpl w:val="B6B82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61B1B1B"/>
    <w:multiLevelType w:val="multilevel"/>
    <w:tmpl w:val="FE34B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7E95784"/>
    <w:multiLevelType w:val="singleLevel"/>
    <w:tmpl w:val="642A241C"/>
    <w:lvl w:ilvl="0">
      <w:start w:val="6"/>
      <w:numFmt w:val="decimal"/>
      <w:lvlText w:val="1.%1."/>
      <w:legacy w:legacy="1" w:legacySpace="0" w:legacyIndent="610"/>
      <w:lvlJc w:val="left"/>
      <w:rPr>
        <w:rFonts w:ascii="Times New Roman" w:hAnsi="Times New Roman" w:cs="Times New Roman" w:hint="default"/>
      </w:rPr>
    </w:lvl>
  </w:abstractNum>
  <w:abstractNum w:abstractNumId="25">
    <w:nsid w:val="57FD460F"/>
    <w:multiLevelType w:val="hybridMultilevel"/>
    <w:tmpl w:val="248429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7F14FC"/>
    <w:multiLevelType w:val="hybridMultilevel"/>
    <w:tmpl w:val="472CC000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D579F2"/>
    <w:multiLevelType w:val="hybridMultilevel"/>
    <w:tmpl w:val="472CC000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D25F34"/>
    <w:multiLevelType w:val="multilevel"/>
    <w:tmpl w:val="4984C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0E961B0"/>
    <w:multiLevelType w:val="hybridMultilevel"/>
    <w:tmpl w:val="270412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283235"/>
    <w:multiLevelType w:val="multilevel"/>
    <w:tmpl w:val="CD247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6A31483"/>
    <w:multiLevelType w:val="singleLevel"/>
    <w:tmpl w:val="417C96F6"/>
    <w:lvl w:ilvl="0">
      <w:start w:val="4"/>
      <w:numFmt w:val="decimal"/>
      <w:lvlText w:val="2.12.%1."/>
      <w:legacy w:legacy="1" w:legacySpace="0" w:legacyIndent="893"/>
      <w:lvlJc w:val="left"/>
      <w:rPr>
        <w:rFonts w:ascii="Times New Roman" w:hAnsi="Times New Roman" w:cs="Times New Roman" w:hint="default"/>
      </w:rPr>
    </w:lvl>
  </w:abstractNum>
  <w:abstractNum w:abstractNumId="32">
    <w:nsid w:val="7A9A4BBB"/>
    <w:multiLevelType w:val="hybridMultilevel"/>
    <w:tmpl w:val="CA92B7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C70385"/>
    <w:multiLevelType w:val="multilevel"/>
    <w:tmpl w:val="76F02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B082B2D"/>
    <w:multiLevelType w:val="multilevel"/>
    <w:tmpl w:val="3EF46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B4B40F6"/>
    <w:multiLevelType w:val="hybridMultilevel"/>
    <w:tmpl w:val="BFEAF750"/>
    <w:lvl w:ilvl="0" w:tplc="5648A378">
      <w:start w:val="3"/>
      <w:numFmt w:val="decimal"/>
      <w:lvlText w:val="%1)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CD24AB9"/>
    <w:multiLevelType w:val="hybridMultilevel"/>
    <w:tmpl w:val="527E2CA6"/>
    <w:lvl w:ilvl="0" w:tplc="0068ED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D737D6C"/>
    <w:multiLevelType w:val="hybridMultilevel"/>
    <w:tmpl w:val="14B243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7"/>
  </w:num>
  <w:num w:numId="3">
    <w:abstractNumId w:val="27"/>
  </w:num>
  <w:num w:numId="4">
    <w:abstractNumId w:val="10"/>
  </w:num>
  <w:num w:numId="5">
    <w:abstractNumId w:val="29"/>
  </w:num>
  <w:num w:numId="6">
    <w:abstractNumId w:val="21"/>
  </w:num>
  <w:num w:numId="7">
    <w:abstractNumId w:val="32"/>
  </w:num>
  <w:num w:numId="8">
    <w:abstractNumId w:val="14"/>
  </w:num>
  <w:num w:numId="9">
    <w:abstractNumId w:val="17"/>
  </w:num>
  <w:num w:numId="10">
    <w:abstractNumId w:val="6"/>
  </w:num>
  <w:num w:numId="11">
    <w:abstractNumId w:val="3"/>
  </w:num>
  <w:num w:numId="12">
    <w:abstractNumId w:val="31"/>
  </w:num>
  <w:num w:numId="13">
    <w:abstractNumId w:val="16"/>
  </w:num>
  <w:num w:numId="14">
    <w:abstractNumId w:val="16"/>
    <w:lvlOverride w:ilvl="0">
      <w:lvl w:ilvl="0">
        <w:start w:val="2"/>
        <w:numFmt w:val="decimal"/>
        <w:lvlText w:val="%1.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4"/>
  </w:num>
  <w:num w:numId="16">
    <w:abstractNumId w:val="24"/>
  </w:num>
  <w:num w:numId="17">
    <w:abstractNumId w:val="0"/>
    <w:lvlOverride w:ilvl="0">
      <w:lvl w:ilvl="0">
        <w:numFmt w:val="bullet"/>
        <w:lvlText w:val="V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numFmt w:val="bullet"/>
        <w:lvlText w:val="-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numFmt w:val="bullet"/>
        <w:lvlText w:val="-"/>
        <w:legacy w:legacy="1" w:legacySpace="0" w:legacyIndent="302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11"/>
  </w:num>
  <w:num w:numId="21">
    <w:abstractNumId w:val="18"/>
  </w:num>
  <w:num w:numId="22">
    <w:abstractNumId w:val="25"/>
  </w:num>
  <w:num w:numId="23">
    <w:abstractNumId w:val="1"/>
  </w:num>
  <w:num w:numId="24">
    <w:abstractNumId w:val="5"/>
  </w:num>
  <w:num w:numId="25">
    <w:abstractNumId w:val="20"/>
  </w:num>
  <w:num w:numId="26">
    <w:abstractNumId w:val="34"/>
  </w:num>
  <w:num w:numId="27">
    <w:abstractNumId w:val="12"/>
  </w:num>
  <w:num w:numId="28">
    <w:abstractNumId w:val="15"/>
  </w:num>
  <w:num w:numId="29">
    <w:abstractNumId w:val="36"/>
  </w:num>
  <w:num w:numId="30">
    <w:abstractNumId w:val="9"/>
  </w:num>
  <w:num w:numId="31">
    <w:abstractNumId w:val="33"/>
  </w:num>
  <w:num w:numId="32">
    <w:abstractNumId w:val="28"/>
  </w:num>
  <w:num w:numId="33">
    <w:abstractNumId w:val="30"/>
  </w:num>
  <w:num w:numId="34">
    <w:abstractNumId w:val="2"/>
  </w:num>
  <w:num w:numId="35">
    <w:abstractNumId w:val="2"/>
  </w:num>
  <w:num w:numId="36">
    <w:abstractNumId w:val="23"/>
  </w:num>
  <w:num w:numId="37">
    <w:abstractNumId w:val="22"/>
  </w:num>
  <w:num w:numId="38">
    <w:abstractNumId w:val="22"/>
  </w:num>
  <w:num w:numId="39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0">
    <w:abstractNumId w:val="35"/>
  </w:num>
  <w:num w:numId="41">
    <w:abstractNumId w:val="26"/>
  </w:num>
  <w:num w:numId="42">
    <w:abstractNumId w:val="7"/>
  </w:num>
  <w:num w:numId="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97D"/>
    <w:rsid w:val="00002B87"/>
    <w:rsid w:val="0000692A"/>
    <w:rsid w:val="000120E6"/>
    <w:rsid w:val="0003090E"/>
    <w:rsid w:val="00036A37"/>
    <w:rsid w:val="00040DA8"/>
    <w:rsid w:val="000539E5"/>
    <w:rsid w:val="0007118F"/>
    <w:rsid w:val="00085CD6"/>
    <w:rsid w:val="00086E8B"/>
    <w:rsid w:val="00097DB6"/>
    <w:rsid w:val="000A7987"/>
    <w:rsid w:val="000B0C85"/>
    <w:rsid w:val="000B35C5"/>
    <w:rsid w:val="000F79AC"/>
    <w:rsid w:val="001072CD"/>
    <w:rsid w:val="0012190C"/>
    <w:rsid w:val="0012297D"/>
    <w:rsid w:val="0012650F"/>
    <w:rsid w:val="00141579"/>
    <w:rsid w:val="00143203"/>
    <w:rsid w:val="001506FF"/>
    <w:rsid w:val="00150C35"/>
    <w:rsid w:val="00176172"/>
    <w:rsid w:val="00191049"/>
    <w:rsid w:val="00192E73"/>
    <w:rsid w:val="001A121A"/>
    <w:rsid w:val="001A1BB3"/>
    <w:rsid w:val="001D69C9"/>
    <w:rsid w:val="001E4E3C"/>
    <w:rsid w:val="001E5220"/>
    <w:rsid w:val="00203D80"/>
    <w:rsid w:val="00220C80"/>
    <w:rsid w:val="00254F4C"/>
    <w:rsid w:val="00255C75"/>
    <w:rsid w:val="00256953"/>
    <w:rsid w:val="002778E9"/>
    <w:rsid w:val="00292D0B"/>
    <w:rsid w:val="002A53B6"/>
    <w:rsid w:val="002B0926"/>
    <w:rsid w:val="002B5A30"/>
    <w:rsid w:val="002E4347"/>
    <w:rsid w:val="002E7100"/>
    <w:rsid w:val="002E73C7"/>
    <w:rsid w:val="00306CD3"/>
    <w:rsid w:val="003202F2"/>
    <w:rsid w:val="00321D8A"/>
    <w:rsid w:val="003339C5"/>
    <w:rsid w:val="003357AA"/>
    <w:rsid w:val="00352DE6"/>
    <w:rsid w:val="00353146"/>
    <w:rsid w:val="0036345C"/>
    <w:rsid w:val="00382903"/>
    <w:rsid w:val="00392090"/>
    <w:rsid w:val="00392208"/>
    <w:rsid w:val="003A2874"/>
    <w:rsid w:val="003A65B7"/>
    <w:rsid w:val="003B2605"/>
    <w:rsid w:val="003C13C4"/>
    <w:rsid w:val="003C2AC7"/>
    <w:rsid w:val="003C5D33"/>
    <w:rsid w:val="003C7A9A"/>
    <w:rsid w:val="003D0017"/>
    <w:rsid w:val="003E532F"/>
    <w:rsid w:val="003E6916"/>
    <w:rsid w:val="00415ED9"/>
    <w:rsid w:val="00416D74"/>
    <w:rsid w:val="00421726"/>
    <w:rsid w:val="0042626B"/>
    <w:rsid w:val="004321EC"/>
    <w:rsid w:val="00440CE8"/>
    <w:rsid w:val="00460D8D"/>
    <w:rsid w:val="00464479"/>
    <w:rsid w:val="00484B04"/>
    <w:rsid w:val="004905D8"/>
    <w:rsid w:val="00492040"/>
    <w:rsid w:val="00496F37"/>
    <w:rsid w:val="004B7E15"/>
    <w:rsid w:val="004F19E0"/>
    <w:rsid w:val="004F43D4"/>
    <w:rsid w:val="005008B8"/>
    <w:rsid w:val="00506E7C"/>
    <w:rsid w:val="005154D7"/>
    <w:rsid w:val="005404F1"/>
    <w:rsid w:val="00546CB0"/>
    <w:rsid w:val="005547B0"/>
    <w:rsid w:val="00562C36"/>
    <w:rsid w:val="00566360"/>
    <w:rsid w:val="005671FF"/>
    <w:rsid w:val="00567844"/>
    <w:rsid w:val="0057214F"/>
    <w:rsid w:val="005740B2"/>
    <w:rsid w:val="005852DD"/>
    <w:rsid w:val="00585B47"/>
    <w:rsid w:val="005D4118"/>
    <w:rsid w:val="005D49FC"/>
    <w:rsid w:val="005F4BA1"/>
    <w:rsid w:val="006157ED"/>
    <w:rsid w:val="00635494"/>
    <w:rsid w:val="0064222A"/>
    <w:rsid w:val="0065787F"/>
    <w:rsid w:val="00663184"/>
    <w:rsid w:val="006652D5"/>
    <w:rsid w:val="00684E63"/>
    <w:rsid w:val="00687E23"/>
    <w:rsid w:val="0069197C"/>
    <w:rsid w:val="00694172"/>
    <w:rsid w:val="006B57A0"/>
    <w:rsid w:val="006E15C9"/>
    <w:rsid w:val="006E5195"/>
    <w:rsid w:val="00710D34"/>
    <w:rsid w:val="00736FAA"/>
    <w:rsid w:val="00745239"/>
    <w:rsid w:val="007453B0"/>
    <w:rsid w:val="00746B39"/>
    <w:rsid w:val="007523EA"/>
    <w:rsid w:val="00766A97"/>
    <w:rsid w:val="00770FED"/>
    <w:rsid w:val="00780847"/>
    <w:rsid w:val="00784F1C"/>
    <w:rsid w:val="007A09AE"/>
    <w:rsid w:val="007A7A3A"/>
    <w:rsid w:val="007B269B"/>
    <w:rsid w:val="007C15F2"/>
    <w:rsid w:val="007D0463"/>
    <w:rsid w:val="007F19AB"/>
    <w:rsid w:val="007F5E70"/>
    <w:rsid w:val="007F7188"/>
    <w:rsid w:val="00801661"/>
    <w:rsid w:val="00834C9B"/>
    <w:rsid w:val="00840585"/>
    <w:rsid w:val="008437AC"/>
    <w:rsid w:val="00851B03"/>
    <w:rsid w:val="0085294D"/>
    <w:rsid w:val="00853AD6"/>
    <w:rsid w:val="00854DB0"/>
    <w:rsid w:val="00862BBD"/>
    <w:rsid w:val="00867863"/>
    <w:rsid w:val="00891747"/>
    <w:rsid w:val="008C281F"/>
    <w:rsid w:val="008C7D76"/>
    <w:rsid w:val="008F4F1F"/>
    <w:rsid w:val="009164A4"/>
    <w:rsid w:val="00916DC6"/>
    <w:rsid w:val="00936854"/>
    <w:rsid w:val="00946BE8"/>
    <w:rsid w:val="00955B49"/>
    <w:rsid w:val="00985C4F"/>
    <w:rsid w:val="00997427"/>
    <w:rsid w:val="00997D7F"/>
    <w:rsid w:val="009B0651"/>
    <w:rsid w:val="009B728E"/>
    <w:rsid w:val="009D291B"/>
    <w:rsid w:val="009D794A"/>
    <w:rsid w:val="00A12B2F"/>
    <w:rsid w:val="00A1539E"/>
    <w:rsid w:val="00A20568"/>
    <w:rsid w:val="00A27FED"/>
    <w:rsid w:val="00A5006C"/>
    <w:rsid w:val="00A719E0"/>
    <w:rsid w:val="00A84336"/>
    <w:rsid w:val="00A90A2E"/>
    <w:rsid w:val="00A92EBF"/>
    <w:rsid w:val="00A938FF"/>
    <w:rsid w:val="00A97BE0"/>
    <w:rsid w:val="00AA5A76"/>
    <w:rsid w:val="00AD071C"/>
    <w:rsid w:val="00AE0B7D"/>
    <w:rsid w:val="00AE33A8"/>
    <w:rsid w:val="00AF5692"/>
    <w:rsid w:val="00B0063C"/>
    <w:rsid w:val="00B00822"/>
    <w:rsid w:val="00B0218F"/>
    <w:rsid w:val="00B06DD3"/>
    <w:rsid w:val="00B06F5A"/>
    <w:rsid w:val="00B20D8C"/>
    <w:rsid w:val="00B27295"/>
    <w:rsid w:val="00B34A26"/>
    <w:rsid w:val="00B71261"/>
    <w:rsid w:val="00B877B2"/>
    <w:rsid w:val="00BA2B85"/>
    <w:rsid w:val="00BB5127"/>
    <w:rsid w:val="00BC36D3"/>
    <w:rsid w:val="00BC3EA7"/>
    <w:rsid w:val="00BD4C53"/>
    <w:rsid w:val="00BD5DB5"/>
    <w:rsid w:val="00BD6640"/>
    <w:rsid w:val="00BF2543"/>
    <w:rsid w:val="00BF35FB"/>
    <w:rsid w:val="00BF4A3F"/>
    <w:rsid w:val="00C2017A"/>
    <w:rsid w:val="00C26AE2"/>
    <w:rsid w:val="00C3593B"/>
    <w:rsid w:val="00C449C8"/>
    <w:rsid w:val="00C51129"/>
    <w:rsid w:val="00C536A7"/>
    <w:rsid w:val="00C6386A"/>
    <w:rsid w:val="00C74377"/>
    <w:rsid w:val="00C946D4"/>
    <w:rsid w:val="00CA0743"/>
    <w:rsid w:val="00CA5030"/>
    <w:rsid w:val="00CC0FA1"/>
    <w:rsid w:val="00D11FFC"/>
    <w:rsid w:val="00D155F6"/>
    <w:rsid w:val="00D2135B"/>
    <w:rsid w:val="00D332FD"/>
    <w:rsid w:val="00D51908"/>
    <w:rsid w:val="00D762BE"/>
    <w:rsid w:val="00D938BC"/>
    <w:rsid w:val="00DA6F82"/>
    <w:rsid w:val="00DC399E"/>
    <w:rsid w:val="00DD2D78"/>
    <w:rsid w:val="00DE6048"/>
    <w:rsid w:val="00E05B97"/>
    <w:rsid w:val="00E211F6"/>
    <w:rsid w:val="00E23F18"/>
    <w:rsid w:val="00E25892"/>
    <w:rsid w:val="00E612FA"/>
    <w:rsid w:val="00E65AD4"/>
    <w:rsid w:val="00E86FD4"/>
    <w:rsid w:val="00E91F5B"/>
    <w:rsid w:val="00EF37A8"/>
    <w:rsid w:val="00EF6483"/>
    <w:rsid w:val="00EF717A"/>
    <w:rsid w:val="00F028CB"/>
    <w:rsid w:val="00F02EE3"/>
    <w:rsid w:val="00F03884"/>
    <w:rsid w:val="00F07E25"/>
    <w:rsid w:val="00F11D62"/>
    <w:rsid w:val="00F229CC"/>
    <w:rsid w:val="00F22F34"/>
    <w:rsid w:val="00F2358E"/>
    <w:rsid w:val="00F26C2B"/>
    <w:rsid w:val="00F92BD3"/>
    <w:rsid w:val="00F96EDE"/>
    <w:rsid w:val="00FA36B6"/>
    <w:rsid w:val="00FA62DE"/>
    <w:rsid w:val="00FB2CD3"/>
    <w:rsid w:val="00FC134F"/>
    <w:rsid w:val="00FC1D21"/>
    <w:rsid w:val="00FC4F38"/>
    <w:rsid w:val="00FC6057"/>
    <w:rsid w:val="00FE028A"/>
    <w:rsid w:val="00FF6B14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585"/>
  </w:style>
  <w:style w:type="paragraph" w:styleId="2">
    <w:name w:val="heading 2"/>
    <w:basedOn w:val="a"/>
    <w:next w:val="a"/>
    <w:link w:val="20"/>
    <w:uiPriority w:val="99"/>
    <w:qFormat/>
    <w:rsid w:val="00F229CC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9"/>
    <w:qFormat/>
    <w:rsid w:val="00F229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9D794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F229CC"/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F229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link w:val="ConsPlusNormal0"/>
    <w:rsid w:val="00F229C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229CC"/>
    <w:rPr>
      <w:rFonts w:ascii="Arial" w:eastAsia="Calibri" w:hAnsi="Arial" w:cs="Arial"/>
      <w:lang w:eastAsia="ru-RU"/>
    </w:rPr>
  </w:style>
  <w:style w:type="paragraph" w:styleId="a3">
    <w:name w:val="List Paragraph"/>
    <w:basedOn w:val="a"/>
    <w:uiPriority w:val="99"/>
    <w:qFormat/>
    <w:rsid w:val="00F229CC"/>
    <w:pPr>
      <w:ind w:left="720"/>
      <w:contextualSpacing/>
    </w:pPr>
  </w:style>
  <w:style w:type="paragraph" w:styleId="a4">
    <w:name w:val="Normal (Web)"/>
    <w:basedOn w:val="a"/>
    <w:uiPriority w:val="99"/>
    <w:rsid w:val="00F22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F229CC"/>
    <w:rPr>
      <w:color w:val="0000FF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F229CC"/>
  </w:style>
  <w:style w:type="paragraph" w:customStyle="1" w:styleId="headertexttopleveltextcentertext">
    <w:name w:val="headertext topleveltext centertext"/>
    <w:basedOn w:val="a"/>
    <w:uiPriority w:val="99"/>
    <w:rsid w:val="00F22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F229CC"/>
  </w:style>
  <w:style w:type="character" w:styleId="a6">
    <w:name w:val="FollowedHyperlink"/>
    <w:basedOn w:val="a0"/>
    <w:uiPriority w:val="99"/>
    <w:semiHidden/>
    <w:rsid w:val="00F229CC"/>
    <w:rPr>
      <w:color w:val="800080"/>
      <w:u w:val="single"/>
    </w:rPr>
  </w:style>
  <w:style w:type="paragraph" w:customStyle="1" w:styleId="formattext">
    <w:name w:val="formattext"/>
    <w:basedOn w:val="a"/>
    <w:uiPriority w:val="99"/>
    <w:rsid w:val="00F22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F229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customStyle="1" w:styleId="headertext">
    <w:name w:val="headertext"/>
    <w:basedOn w:val="a"/>
    <w:uiPriority w:val="99"/>
    <w:rsid w:val="00F22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rsid w:val="00F229CC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F229C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9">
    <w:name w:val="Table Grid"/>
    <w:basedOn w:val="a1"/>
    <w:uiPriority w:val="59"/>
    <w:rsid w:val="00F229CC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99"/>
    <w:qFormat/>
    <w:rsid w:val="00F229CC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hl">
    <w:name w:val="hl"/>
    <w:basedOn w:val="a0"/>
    <w:uiPriority w:val="99"/>
    <w:rsid w:val="00F229CC"/>
  </w:style>
  <w:style w:type="paragraph" w:styleId="ab">
    <w:name w:val="header"/>
    <w:basedOn w:val="a"/>
    <w:link w:val="ac"/>
    <w:uiPriority w:val="99"/>
    <w:unhideWhenUsed/>
    <w:rsid w:val="00F229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229CC"/>
  </w:style>
  <w:style w:type="paragraph" w:styleId="ad">
    <w:name w:val="footer"/>
    <w:basedOn w:val="a"/>
    <w:link w:val="ae"/>
    <w:uiPriority w:val="99"/>
    <w:unhideWhenUsed/>
    <w:rsid w:val="00F229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229CC"/>
  </w:style>
  <w:style w:type="paragraph" w:styleId="af">
    <w:name w:val="Balloon Text"/>
    <w:basedOn w:val="a"/>
    <w:link w:val="af0"/>
    <w:uiPriority w:val="99"/>
    <w:semiHidden/>
    <w:unhideWhenUsed/>
    <w:rsid w:val="00F22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229C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9D794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numbering" w:customStyle="1" w:styleId="21">
    <w:name w:val="Нет списка2"/>
    <w:next w:val="a2"/>
    <w:uiPriority w:val="99"/>
    <w:semiHidden/>
    <w:unhideWhenUsed/>
    <w:rsid w:val="009D794A"/>
  </w:style>
  <w:style w:type="numbering" w:customStyle="1" w:styleId="11">
    <w:name w:val="Нет списка11"/>
    <w:next w:val="a2"/>
    <w:uiPriority w:val="99"/>
    <w:semiHidden/>
    <w:unhideWhenUsed/>
    <w:rsid w:val="009D794A"/>
  </w:style>
  <w:style w:type="table" w:customStyle="1" w:styleId="10">
    <w:name w:val="Сетка таблицы1"/>
    <w:basedOn w:val="a1"/>
    <w:next w:val="a9"/>
    <w:uiPriority w:val="99"/>
    <w:rsid w:val="009D794A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9"/>
    <w:uiPriority w:val="99"/>
    <w:rsid w:val="009D794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endnote text"/>
    <w:basedOn w:val="a"/>
    <w:link w:val="af2"/>
    <w:uiPriority w:val="99"/>
    <w:semiHidden/>
    <w:rsid w:val="009D794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9D794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ndnote reference"/>
    <w:basedOn w:val="a0"/>
    <w:uiPriority w:val="99"/>
    <w:rsid w:val="009D794A"/>
    <w:rPr>
      <w:rFonts w:cs="Times New Roman"/>
      <w:vertAlign w:val="superscript"/>
    </w:rPr>
  </w:style>
  <w:style w:type="character" w:styleId="af4">
    <w:name w:val="annotation reference"/>
    <w:basedOn w:val="a0"/>
    <w:uiPriority w:val="99"/>
    <w:semiHidden/>
    <w:unhideWhenUsed/>
    <w:rsid w:val="00306CD3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306CD3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306CD3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06CD3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06CD3"/>
    <w:rPr>
      <w:b/>
      <w:bCs/>
      <w:sz w:val="20"/>
      <w:szCs w:val="20"/>
    </w:rPr>
  </w:style>
  <w:style w:type="numbering" w:customStyle="1" w:styleId="31">
    <w:name w:val="Нет списка3"/>
    <w:next w:val="a2"/>
    <w:uiPriority w:val="99"/>
    <w:semiHidden/>
    <w:unhideWhenUsed/>
    <w:rsid w:val="00891747"/>
  </w:style>
  <w:style w:type="numbering" w:customStyle="1" w:styleId="41">
    <w:name w:val="Нет списка4"/>
    <w:next w:val="a2"/>
    <w:uiPriority w:val="99"/>
    <w:semiHidden/>
    <w:unhideWhenUsed/>
    <w:rsid w:val="0057214F"/>
  </w:style>
  <w:style w:type="character" w:styleId="af9">
    <w:name w:val="Strong"/>
    <w:basedOn w:val="a0"/>
    <w:uiPriority w:val="22"/>
    <w:qFormat/>
    <w:rsid w:val="0057214F"/>
    <w:rPr>
      <w:b/>
      <w:bCs/>
    </w:rPr>
  </w:style>
  <w:style w:type="paragraph" w:styleId="afa">
    <w:name w:val="footnote text"/>
    <w:basedOn w:val="a"/>
    <w:link w:val="afb"/>
    <w:uiPriority w:val="99"/>
    <w:rsid w:val="00E23F18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b">
    <w:name w:val="Текст сноски Знак"/>
    <w:basedOn w:val="a0"/>
    <w:link w:val="afa"/>
    <w:uiPriority w:val="99"/>
    <w:rsid w:val="00E23F18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c">
    <w:name w:val="footnote reference"/>
    <w:basedOn w:val="a0"/>
    <w:uiPriority w:val="99"/>
    <w:rsid w:val="00E23F1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585"/>
  </w:style>
  <w:style w:type="paragraph" w:styleId="2">
    <w:name w:val="heading 2"/>
    <w:basedOn w:val="a"/>
    <w:next w:val="a"/>
    <w:link w:val="20"/>
    <w:uiPriority w:val="99"/>
    <w:qFormat/>
    <w:rsid w:val="00F229CC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9"/>
    <w:qFormat/>
    <w:rsid w:val="00F229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9D794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F229CC"/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F229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link w:val="ConsPlusNormal0"/>
    <w:rsid w:val="00F229C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229CC"/>
    <w:rPr>
      <w:rFonts w:ascii="Arial" w:eastAsia="Calibri" w:hAnsi="Arial" w:cs="Arial"/>
      <w:lang w:eastAsia="ru-RU"/>
    </w:rPr>
  </w:style>
  <w:style w:type="paragraph" w:styleId="a3">
    <w:name w:val="List Paragraph"/>
    <w:basedOn w:val="a"/>
    <w:uiPriority w:val="99"/>
    <w:qFormat/>
    <w:rsid w:val="00F229CC"/>
    <w:pPr>
      <w:ind w:left="720"/>
      <w:contextualSpacing/>
    </w:pPr>
  </w:style>
  <w:style w:type="paragraph" w:styleId="a4">
    <w:name w:val="Normal (Web)"/>
    <w:basedOn w:val="a"/>
    <w:uiPriority w:val="99"/>
    <w:rsid w:val="00F22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F229CC"/>
    <w:rPr>
      <w:color w:val="0000FF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F229CC"/>
  </w:style>
  <w:style w:type="paragraph" w:customStyle="1" w:styleId="headertexttopleveltextcentertext">
    <w:name w:val="headertext topleveltext centertext"/>
    <w:basedOn w:val="a"/>
    <w:uiPriority w:val="99"/>
    <w:rsid w:val="00F22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F229CC"/>
  </w:style>
  <w:style w:type="character" w:styleId="a6">
    <w:name w:val="FollowedHyperlink"/>
    <w:basedOn w:val="a0"/>
    <w:uiPriority w:val="99"/>
    <w:semiHidden/>
    <w:rsid w:val="00F229CC"/>
    <w:rPr>
      <w:color w:val="800080"/>
      <w:u w:val="single"/>
    </w:rPr>
  </w:style>
  <w:style w:type="paragraph" w:customStyle="1" w:styleId="formattext">
    <w:name w:val="formattext"/>
    <w:basedOn w:val="a"/>
    <w:uiPriority w:val="99"/>
    <w:rsid w:val="00F22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F229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customStyle="1" w:styleId="headertext">
    <w:name w:val="headertext"/>
    <w:basedOn w:val="a"/>
    <w:uiPriority w:val="99"/>
    <w:rsid w:val="00F22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rsid w:val="00F229CC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F229C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9">
    <w:name w:val="Table Grid"/>
    <w:basedOn w:val="a1"/>
    <w:uiPriority w:val="59"/>
    <w:rsid w:val="00F229CC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99"/>
    <w:qFormat/>
    <w:rsid w:val="00F229CC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hl">
    <w:name w:val="hl"/>
    <w:basedOn w:val="a0"/>
    <w:uiPriority w:val="99"/>
    <w:rsid w:val="00F229CC"/>
  </w:style>
  <w:style w:type="paragraph" w:styleId="ab">
    <w:name w:val="header"/>
    <w:basedOn w:val="a"/>
    <w:link w:val="ac"/>
    <w:uiPriority w:val="99"/>
    <w:unhideWhenUsed/>
    <w:rsid w:val="00F229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229CC"/>
  </w:style>
  <w:style w:type="paragraph" w:styleId="ad">
    <w:name w:val="footer"/>
    <w:basedOn w:val="a"/>
    <w:link w:val="ae"/>
    <w:uiPriority w:val="99"/>
    <w:unhideWhenUsed/>
    <w:rsid w:val="00F229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229CC"/>
  </w:style>
  <w:style w:type="paragraph" w:styleId="af">
    <w:name w:val="Balloon Text"/>
    <w:basedOn w:val="a"/>
    <w:link w:val="af0"/>
    <w:uiPriority w:val="99"/>
    <w:semiHidden/>
    <w:unhideWhenUsed/>
    <w:rsid w:val="00F22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229C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9D794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numbering" w:customStyle="1" w:styleId="21">
    <w:name w:val="Нет списка2"/>
    <w:next w:val="a2"/>
    <w:uiPriority w:val="99"/>
    <w:semiHidden/>
    <w:unhideWhenUsed/>
    <w:rsid w:val="009D794A"/>
  </w:style>
  <w:style w:type="numbering" w:customStyle="1" w:styleId="11">
    <w:name w:val="Нет списка11"/>
    <w:next w:val="a2"/>
    <w:uiPriority w:val="99"/>
    <w:semiHidden/>
    <w:unhideWhenUsed/>
    <w:rsid w:val="009D794A"/>
  </w:style>
  <w:style w:type="table" w:customStyle="1" w:styleId="10">
    <w:name w:val="Сетка таблицы1"/>
    <w:basedOn w:val="a1"/>
    <w:next w:val="a9"/>
    <w:uiPriority w:val="99"/>
    <w:rsid w:val="009D794A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9"/>
    <w:uiPriority w:val="99"/>
    <w:rsid w:val="009D794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endnote text"/>
    <w:basedOn w:val="a"/>
    <w:link w:val="af2"/>
    <w:uiPriority w:val="99"/>
    <w:semiHidden/>
    <w:rsid w:val="009D794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9D794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ndnote reference"/>
    <w:basedOn w:val="a0"/>
    <w:uiPriority w:val="99"/>
    <w:rsid w:val="009D794A"/>
    <w:rPr>
      <w:rFonts w:cs="Times New Roman"/>
      <w:vertAlign w:val="superscript"/>
    </w:rPr>
  </w:style>
  <w:style w:type="character" w:styleId="af4">
    <w:name w:val="annotation reference"/>
    <w:basedOn w:val="a0"/>
    <w:uiPriority w:val="99"/>
    <w:semiHidden/>
    <w:unhideWhenUsed/>
    <w:rsid w:val="00306CD3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306CD3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306CD3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06CD3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06CD3"/>
    <w:rPr>
      <w:b/>
      <w:bCs/>
      <w:sz w:val="20"/>
      <w:szCs w:val="20"/>
    </w:rPr>
  </w:style>
  <w:style w:type="numbering" w:customStyle="1" w:styleId="31">
    <w:name w:val="Нет списка3"/>
    <w:next w:val="a2"/>
    <w:uiPriority w:val="99"/>
    <w:semiHidden/>
    <w:unhideWhenUsed/>
    <w:rsid w:val="00891747"/>
  </w:style>
  <w:style w:type="numbering" w:customStyle="1" w:styleId="41">
    <w:name w:val="Нет списка4"/>
    <w:next w:val="a2"/>
    <w:uiPriority w:val="99"/>
    <w:semiHidden/>
    <w:unhideWhenUsed/>
    <w:rsid w:val="0057214F"/>
  </w:style>
  <w:style w:type="character" w:styleId="af9">
    <w:name w:val="Strong"/>
    <w:basedOn w:val="a0"/>
    <w:uiPriority w:val="22"/>
    <w:qFormat/>
    <w:rsid w:val="0057214F"/>
    <w:rPr>
      <w:b/>
      <w:bCs/>
    </w:rPr>
  </w:style>
  <w:style w:type="paragraph" w:styleId="afa">
    <w:name w:val="footnote text"/>
    <w:basedOn w:val="a"/>
    <w:link w:val="afb"/>
    <w:uiPriority w:val="99"/>
    <w:rsid w:val="00E23F18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b">
    <w:name w:val="Текст сноски Знак"/>
    <w:basedOn w:val="a0"/>
    <w:link w:val="afa"/>
    <w:uiPriority w:val="99"/>
    <w:rsid w:val="00E23F18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c">
    <w:name w:val="footnote reference"/>
    <w:basedOn w:val="a0"/>
    <w:uiPriority w:val="99"/>
    <w:rsid w:val="00E23F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SPB&amp;n=312588&amp;dst=10001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85676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SPB&amp;n=233044&amp;dst=10000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508374&amp;dst=623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A6B16-ED7B-4941-A996-A38425E9C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 Олеговна Балина</dc:creator>
  <cp:lastModifiedBy>Екатерина Евгеньевна БАЛАБАНОВА</cp:lastModifiedBy>
  <cp:revision>3</cp:revision>
  <dcterms:created xsi:type="dcterms:W3CDTF">2026-08-04T10:50:00Z</dcterms:created>
  <dcterms:modified xsi:type="dcterms:W3CDTF">2026-09-04T13:41:00Z</dcterms:modified>
</cp:coreProperties>
</file>