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6A" w:rsidRDefault="0026256A" w:rsidP="0026256A">
      <w:pPr>
        <w:widowControl w:val="0"/>
        <w:jc w:val="center"/>
        <w:outlineLvl w:val="0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ПРАВИТЕЛЬСТВО ЛЕНИНГРАДСКОЙ ОБЛАСТИ</w:t>
      </w:r>
    </w:p>
    <w:p w:rsidR="0026256A" w:rsidRDefault="0026256A" w:rsidP="0026256A">
      <w:pPr>
        <w:widowControl w:val="0"/>
        <w:jc w:val="center"/>
        <w:rPr>
          <w:rFonts w:eastAsia="Calibri"/>
          <w:b/>
          <w:bCs/>
          <w:szCs w:val="28"/>
          <w:lang w:eastAsia="en-US"/>
        </w:rPr>
      </w:pPr>
    </w:p>
    <w:p w:rsidR="0026256A" w:rsidRPr="00A34F09" w:rsidRDefault="0026256A" w:rsidP="0026256A">
      <w:pPr>
        <w:widowControl w:val="0"/>
        <w:jc w:val="center"/>
        <w:rPr>
          <w:rFonts w:eastAsia="Calibri"/>
          <w:bCs/>
          <w:szCs w:val="28"/>
          <w:lang w:eastAsia="en-US"/>
        </w:rPr>
      </w:pPr>
      <w:r w:rsidRPr="00A34F09">
        <w:rPr>
          <w:rFonts w:eastAsia="Calibri"/>
          <w:bCs/>
          <w:szCs w:val="28"/>
          <w:lang w:eastAsia="en-US"/>
        </w:rPr>
        <w:t>ПОСТАНОВЛЕНИЕ</w:t>
      </w:r>
    </w:p>
    <w:p w:rsidR="0026256A" w:rsidRDefault="0026256A" w:rsidP="0026256A">
      <w:pPr>
        <w:widowControl w:val="0"/>
        <w:jc w:val="center"/>
        <w:rPr>
          <w:rFonts w:eastAsia="Calibri"/>
          <w:b/>
          <w:bCs/>
          <w:szCs w:val="28"/>
          <w:lang w:eastAsia="en-US"/>
        </w:rPr>
      </w:pPr>
    </w:p>
    <w:p w:rsidR="0026256A" w:rsidRDefault="0026256A" w:rsidP="0026256A">
      <w:pPr>
        <w:widowControl w:val="0"/>
        <w:jc w:val="center"/>
        <w:outlineLvl w:val="0"/>
        <w:rPr>
          <w:rFonts w:eastAsia="Calibri"/>
          <w:bCs/>
          <w:szCs w:val="28"/>
          <w:lang w:eastAsia="en-US"/>
        </w:rPr>
      </w:pPr>
    </w:p>
    <w:p w:rsidR="0026256A" w:rsidRDefault="0026256A" w:rsidP="0026256A">
      <w:pPr>
        <w:widowControl w:val="0"/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от «___»________ 2026 года                                                                              № ___</w:t>
      </w:r>
    </w:p>
    <w:p w:rsidR="0026256A" w:rsidRDefault="0026256A" w:rsidP="0026256A">
      <w:pPr>
        <w:widowControl w:val="0"/>
        <w:jc w:val="center"/>
        <w:rPr>
          <w:rFonts w:eastAsia="Calibri"/>
          <w:bCs/>
          <w:szCs w:val="28"/>
          <w:lang w:eastAsia="en-US"/>
        </w:rPr>
      </w:pPr>
    </w:p>
    <w:p w:rsidR="0026256A" w:rsidRDefault="0026256A" w:rsidP="0026256A">
      <w:pPr>
        <w:pStyle w:val="ConsPlusNormal"/>
        <w:jc w:val="center"/>
        <w:rPr>
          <w:b/>
          <w:bCs/>
          <w:sz w:val="28"/>
          <w:szCs w:val="24"/>
        </w:rPr>
      </w:pPr>
      <w:r w:rsidRPr="007F7D30">
        <w:rPr>
          <w:b/>
          <w:bCs/>
          <w:sz w:val="28"/>
          <w:szCs w:val="24"/>
        </w:rPr>
        <w:t xml:space="preserve">О внесении изменений в </w:t>
      </w:r>
      <w:r>
        <w:rPr>
          <w:b/>
          <w:bCs/>
          <w:sz w:val="28"/>
          <w:szCs w:val="24"/>
        </w:rPr>
        <w:t>отдельные постановления</w:t>
      </w:r>
      <w:r w:rsidRPr="007F7D30">
        <w:rPr>
          <w:b/>
          <w:bCs/>
          <w:sz w:val="28"/>
          <w:szCs w:val="24"/>
        </w:rPr>
        <w:t xml:space="preserve"> </w:t>
      </w:r>
    </w:p>
    <w:p w:rsidR="0026256A" w:rsidRPr="00B97CA6" w:rsidRDefault="0026256A" w:rsidP="0026256A">
      <w:pPr>
        <w:pStyle w:val="ConsPlusNormal"/>
        <w:jc w:val="center"/>
        <w:rPr>
          <w:b/>
          <w:bCs/>
          <w:sz w:val="28"/>
          <w:szCs w:val="24"/>
        </w:rPr>
      </w:pPr>
      <w:r w:rsidRPr="00B97CA6">
        <w:rPr>
          <w:b/>
          <w:bCs/>
          <w:sz w:val="28"/>
          <w:szCs w:val="24"/>
        </w:rPr>
        <w:t>Правительства Ленинградской области</w:t>
      </w:r>
    </w:p>
    <w:p w:rsidR="0026256A" w:rsidRPr="00B97CA6" w:rsidRDefault="0026256A" w:rsidP="0026256A">
      <w:pPr>
        <w:pStyle w:val="ConsPlusNormal"/>
        <w:jc w:val="center"/>
        <w:rPr>
          <w:sz w:val="28"/>
          <w:szCs w:val="24"/>
        </w:rPr>
      </w:pPr>
    </w:p>
    <w:p w:rsidR="0026256A" w:rsidRPr="00B97CA6" w:rsidRDefault="0026256A" w:rsidP="0026256A">
      <w:pPr>
        <w:pStyle w:val="ConsPlusNormal"/>
        <w:ind w:firstLine="709"/>
        <w:jc w:val="both"/>
        <w:rPr>
          <w:sz w:val="28"/>
          <w:szCs w:val="24"/>
        </w:rPr>
      </w:pPr>
      <w:r w:rsidRPr="00B97CA6">
        <w:rPr>
          <w:sz w:val="28"/>
          <w:szCs w:val="28"/>
        </w:rPr>
        <w:t xml:space="preserve">В целях приведения </w:t>
      </w:r>
      <w:r>
        <w:rPr>
          <w:sz w:val="28"/>
          <w:szCs w:val="28"/>
        </w:rPr>
        <w:t xml:space="preserve"> </w:t>
      </w:r>
      <w:r w:rsidRPr="00B97CA6">
        <w:rPr>
          <w:sz w:val="28"/>
          <w:szCs w:val="28"/>
        </w:rPr>
        <w:t xml:space="preserve">нормативных </w:t>
      </w:r>
      <w:r>
        <w:rPr>
          <w:sz w:val="28"/>
          <w:szCs w:val="28"/>
        </w:rPr>
        <w:t xml:space="preserve"> </w:t>
      </w:r>
      <w:r w:rsidRPr="00B97CA6">
        <w:rPr>
          <w:sz w:val="28"/>
          <w:szCs w:val="28"/>
        </w:rPr>
        <w:t xml:space="preserve">правовых </w:t>
      </w:r>
      <w:r>
        <w:rPr>
          <w:sz w:val="28"/>
          <w:szCs w:val="28"/>
        </w:rPr>
        <w:t xml:space="preserve"> </w:t>
      </w:r>
      <w:r w:rsidRPr="00B97CA6">
        <w:rPr>
          <w:sz w:val="28"/>
          <w:szCs w:val="28"/>
        </w:rPr>
        <w:t xml:space="preserve">актов </w:t>
      </w:r>
      <w:r>
        <w:rPr>
          <w:sz w:val="28"/>
          <w:szCs w:val="28"/>
        </w:rPr>
        <w:t xml:space="preserve"> </w:t>
      </w:r>
      <w:r w:rsidRPr="00B97CA6">
        <w:rPr>
          <w:sz w:val="28"/>
          <w:szCs w:val="28"/>
        </w:rPr>
        <w:t xml:space="preserve">Ленинградской </w:t>
      </w:r>
      <w:r>
        <w:rPr>
          <w:sz w:val="28"/>
          <w:szCs w:val="28"/>
        </w:rPr>
        <w:t xml:space="preserve"> </w:t>
      </w:r>
      <w:r w:rsidRPr="00B97CA6">
        <w:rPr>
          <w:sz w:val="28"/>
          <w:szCs w:val="28"/>
        </w:rPr>
        <w:t xml:space="preserve">области </w:t>
      </w:r>
      <w:r w:rsidRPr="00B97CA6">
        <w:rPr>
          <w:sz w:val="28"/>
          <w:szCs w:val="28"/>
        </w:rPr>
        <w:br/>
        <w:t>в соответствие с действующим законодательством</w:t>
      </w:r>
      <w:r w:rsidRPr="00B97CA6">
        <w:rPr>
          <w:szCs w:val="24"/>
        </w:rPr>
        <w:t xml:space="preserve"> </w:t>
      </w:r>
      <w:r w:rsidRPr="00B97CA6">
        <w:rPr>
          <w:sz w:val="28"/>
          <w:szCs w:val="24"/>
        </w:rPr>
        <w:t>Правительство Ленинградской области постановляет:</w:t>
      </w:r>
    </w:p>
    <w:p w:rsidR="0026256A" w:rsidRPr="00B97CA6" w:rsidRDefault="0026256A" w:rsidP="0026256A">
      <w:pPr>
        <w:pStyle w:val="ConsPlusNormal"/>
        <w:ind w:firstLine="709"/>
        <w:jc w:val="both"/>
        <w:rPr>
          <w:sz w:val="28"/>
          <w:szCs w:val="24"/>
        </w:rPr>
      </w:pP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B97CA6">
        <w:rPr>
          <w:bCs/>
          <w:szCs w:val="28"/>
        </w:rPr>
        <w:t xml:space="preserve">Внести в отдельные постановления Правительства Ленинградской области            </w:t>
      </w:r>
      <w:hyperlink r:id="rId8" w:history="1">
        <w:r w:rsidRPr="00B97CA6">
          <w:rPr>
            <w:bCs/>
            <w:szCs w:val="28"/>
          </w:rPr>
          <w:t>изменения</w:t>
        </w:r>
      </w:hyperlink>
      <w:r w:rsidRPr="00B97CA6">
        <w:rPr>
          <w:bCs/>
          <w:szCs w:val="28"/>
        </w:rPr>
        <w:t xml:space="preserve"> согласно приложению к настоящему постановлению.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ind w:firstLine="540"/>
        <w:rPr>
          <w:b/>
          <w:bCs/>
          <w:sz w:val="24"/>
          <w:szCs w:val="24"/>
        </w:rPr>
      </w:pP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left"/>
        <w:rPr>
          <w:bCs/>
          <w:szCs w:val="28"/>
        </w:rPr>
      </w:pP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left"/>
        <w:rPr>
          <w:bCs/>
          <w:szCs w:val="28"/>
        </w:rPr>
      </w:pPr>
      <w:r w:rsidRPr="00B97CA6">
        <w:rPr>
          <w:bCs/>
          <w:szCs w:val="28"/>
        </w:rPr>
        <w:t>Губернатор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left"/>
        <w:rPr>
          <w:bCs/>
          <w:szCs w:val="28"/>
        </w:rPr>
      </w:pPr>
      <w:r w:rsidRPr="00B97CA6">
        <w:rPr>
          <w:bCs/>
          <w:szCs w:val="28"/>
        </w:rPr>
        <w:t>Ленинградской области                                                                                  А. Дрозденко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left"/>
        <w:rPr>
          <w:bCs/>
          <w:szCs w:val="28"/>
        </w:rPr>
        <w:sectPr w:rsidR="0026256A" w:rsidRPr="00B97CA6" w:rsidSect="0026256A">
          <w:headerReference w:type="default" r:id="rId9"/>
          <w:pgSz w:w="11906" w:h="16838"/>
          <w:pgMar w:top="1134" w:right="567" w:bottom="1276" w:left="1134" w:header="426" w:footer="0" w:gutter="0"/>
          <w:cols w:space="720"/>
          <w:titlePg/>
          <w:docGrid w:linePitch="381"/>
        </w:sectPr>
      </w:pP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right"/>
        <w:outlineLvl w:val="0"/>
        <w:rPr>
          <w:bCs/>
          <w:szCs w:val="28"/>
        </w:rPr>
      </w:pPr>
      <w:r w:rsidRPr="00B97CA6">
        <w:rPr>
          <w:bCs/>
          <w:szCs w:val="28"/>
        </w:rPr>
        <w:lastRenderedPageBreak/>
        <w:t>ПРИ</w:t>
      </w:r>
      <w:bookmarkStart w:id="0" w:name="_GoBack"/>
      <w:bookmarkEnd w:id="0"/>
      <w:r w:rsidRPr="00B97CA6">
        <w:rPr>
          <w:bCs/>
          <w:szCs w:val="28"/>
        </w:rPr>
        <w:t>ЛОЖЕНИЕ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right"/>
        <w:rPr>
          <w:bCs/>
          <w:szCs w:val="28"/>
        </w:rPr>
      </w:pPr>
      <w:r w:rsidRPr="00B97CA6">
        <w:rPr>
          <w:bCs/>
          <w:szCs w:val="28"/>
        </w:rPr>
        <w:t>к постановлению Правительства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right"/>
        <w:rPr>
          <w:bCs/>
          <w:szCs w:val="28"/>
        </w:rPr>
      </w:pPr>
      <w:r w:rsidRPr="00B97CA6">
        <w:rPr>
          <w:bCs/>
          <w:szCs w:val="28"/>
        </w:rPr>
        <w:t>Ленинградской области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right"/>
        <w:rPr>
          <w:bCs/>
          <w:szCs w:val="28"/>
        </w:rPr>
      </w:pPr>
      <w:r w:rsidRPr="00B97CA6">
        <w:rPr>
          <w:rFonts w:eastAsia="Calibri"/>
          <w:bCs/>
          <w:szCs w:val="28"/>
          <w:lang w:eastAsia="en-US"/>
        </w:rPr>
        <w:t>от «___»________ 2026 года №______</w:t>
      </w:r>
    </w:p>
    <w:p w:rsidR="0026256A" w:rsidRPr="00B97CA6" w:rsidRDefault="0026256A" w:rsidP="0026256A">
      <w:pPr>
        <w:tabs>
          <w:tab w:val="clear" w:pos="709"/>
        </w:tabs>
        <w:autoSpaceDE w:val="0"/>
        <w:autoSpaceDN w:val="0"/>
        <w:adjustRightInd w:val="0"/>
        <w:jc w:val="right"/>
        <w:rPr>
          <w:bCs/>
          <w:szCs w:val="28"/>
        </w:rPr>
      </w:pPr>
    </w:p>
    <w:p w:rsidR="0026256A" w:rsidRPr="00B97CA6" w:rsidRDefault="0026256A" w:rsidP="0026256A">
      <w:pPr>
        <w:pStyle w:val="ConsPlusNormal"/>
        <w:ind w:firstLine="709"/>
        <w:jc w:val="both"/>
        <w:rPr>
          <w:sz w:val="28"/>
          <w:szCs w:val="24"/>
        </w:rPr>
      </w:pPr>
    </w:p>
    <w:p w:rsidR="0026256A" w:rsidRPr="00B97CA6" w:rsidRDefault="0026256A" w:rsidP="0026256A">
      <w:pPr>
        <w:pStyle w:val="ConsPlusNormal"/>
        <w:jc w:val="center"/>
        <w:rPr>
          <w:b/>
          <w:sz w:val="28"/>
          <w:szCs w:val="28"/>
        </w:rPr>
      </w:pPr>
      <w:r w:rsidRPr="00B97CA6">
        <w:rPr>
          <w:b/>
          <w:sz w:val="28"/>
          <w:szCs w:val="28"/>
        </w:rPr>
        <w:t>ИЗМЕНЕНИЯ,</w:t>
      </w:r>
    </w:p>
    <w:p w:rsidR="0026256A" w:rsidRPr="00B97CA6" w:rsidRDefault="0026256A" w:rsidP="0026256A">
      <w:pPr>
        <w:pStyle w:val="ConsPlusNormal"/>
        <w:jc w:val="center"/>
        <w:rPr>
          <w:b/>
          <w:sz w:val="28"/>
          <w:szCs w:val="28"/>
        </w:rPr>
      </w:pPr>
      <w:proofErr w:type="gramStart"/>
      <w:r w:rsidRPr="00B97CA6">
        <w:rPr>
          <w:b/>
          <w:sz w:val="28"/>
          <w:szCs w:val="28"/>
        </w:rPr>
        <w:t>КОТОРЫЕ ВНОСЯТСЯ В ОТДЕЛЬНЫЕ ПОСТАНОВЛЕНИЯ</w:t>
      </w:r>
      <w:proofErr w:type="gramEnd"/>
    </w:p>
    <w:p w:rsidR="0026256A" w:rsidRPr="00B97CA6" w:rsidRDefault="0026256A" w:rsidP="0026256A">
      <w:pPr>
        <w:pStyle w:val="ConsPlusNormal"/>
        <w:jc w:val="center"/>
        <w:rPr>
          <w:b/>
          <w:bCs/>
          <w:sz w:val="28"/>
          <w:szCs w:val="28"/>
        </w:rPr>
      </w:pPr>
      <w:r w:rsidRPr="00B97CA6">
        <w:rPr>
          <w:b/>
          <w:sz w:val="28"/>
          <w:szCs w:val="28"/>
        </w:rPr>
        <w:t>ПРАВИТЕЛЬСТВА ЛЕНИНГРАДСКОЙ ОБЛАСТИ</w:t>
      </w:r>
      <w:r w:rsidRPr="00B97CA6">
        <w:rPr>
          <w:b/>
          <w:bCs/>
          <w:sz w:val="28"/>
          <w:szCs w:val="28"/>
        </w:rPr>
        <w:t xml:space="preserve"> </w:t>
      </w:r>
    </w:p>
    <w:p w:rsidR="0026256A" w:rsidRPr="00B97CA6" w:rsidRDefault="0026256A" w:rsidP="0026256A">
      <w:pPr>
        <w:pStyle w:val="ConsPlusNormal"/>
        <w:ind w:firstLine="709"/>
        <w:jc w:val="both"/>
        <w:rPr>
          <w:sz w:val="28"/>
          <w:szCs w:val="24"/>
        </w:rPr>
      </w:pPr>
    </w:p>
    <w:p w:rsidR="00141E45" w:rsidRPr="00094DE9" w:rsidRDefault="00141E45" w:rsidP="00141E45">
      <w:pPr>
        <w:pStyle w:val="ConsPlusNormal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94DE9">
        <w:rPr>
          <w:sz w:val="28"/>
          <w:szCs w:val="28"/>
        </w:rPr>
        <w:t xml:space="preserve">1. </w:t>
      </w:r>
      <w:proofErr w:type="gramStart"/>
      <w:r w:rsidRPr="00094DE9">
        <w:rPr>
          <w:sz w:val="28"/>
          <w:szCs w:val="28"/>
        </w:rPr>
        <w:t xml:space="preserve">В абзаце десятом подпункта «а» пункта 27 Положения о Ленинградской областной подсистеме единой государственной системы предупреждения </w:t>
      </w:r>
      <w:r w:rsidR="000A227F" w:rsidRPr="00094DE9">
        <w:rPr>
          <w:sz w:val="28"/>
          <w:szCs w:val="28"/>
        </w:rPr>
        <w:t xml:space="preserve">                             </w:t>
      </w:r>
      <w:r w:rsidRPr="00094DE9">
        <w:rPr>
          <w:sz w:val="28"/>
          <w:szCs w:val="28"/>
        </w:rPr>
        <w:t xml:space="preserve">и ликвидации чрезвычайных ситуаций, утвержденного постановлением Правительства Ленинградской области от 18 августа 2004 года № 160, слова «материальных и культурных ценностей в безопасные районы, их размещению </w:t>
      </w:r>
      <w:r w:rsidR="000A227F" w:rsidRPr="00094DE9">
        <w:rPr>
          <w:sz w:val="28"/>
          <w:szCs w:val="28"/>
        </w:rPr>
        <w:t xml:space="preserve">                    </w:t>
      </w:r>
      <w:r w:rsidRPr="00094DE9">
        <w:rPr>
          <w:sz w:val="28"/>
          <w:szCs w:val="28"/>
        </w:rPr>
        <w:t xml:space="preserve">и возвращению соответственно в места постоянного проживания либо хранения, </w:t>
      </w:r>
      <w:r w:rsidR="000A227F" w:rsidRPr="00094DE9">
        <w:rPr>
          <w:sz w:val="28"/>
          <w:szCs w:val="28"/>
        </w:rPr>
        <w:t xml:space="preserve">                   </w:t>
      </w:r>
      <w:r w:rsidRPr="00094DE9">
        <w:rPr>
          <w:sz w:val="28"/>
          <w:szCs w:val="28"/>
        </w:rPr>
        <w:t>а также жизнеобеспечению населения в чрезвычайных ситуациях» заменить словами «по</w:t>
      </w:r>
      <w:proofErr w:type="gramEnd"/>
      <w:r w:rsidRPr="00094DE9">
        <w:rPr>
          <w:sz w:val="28"/>
          <w:szCs w:val="28"/>
        </w:rPr>
        <w:t xml:space="preserve"> подготовке к защите и защите материальных и культурных ценностей, развертыванию лечебных и других учреждений, необходимых для первоочередного обеспечения пострадавшего населения». </w:t>
      </w:r>
    </w:p>
    <w:p w:rsidR="00141E45" w:rsidRPr="00094DE9" w:rsidRDefault="00141E45" w:rsidP="00141E45">
      <w:pPr>
        <w:pStyle w:val="ConsPlusNormal"/>
        <w:ind w:firstLine="709"/>
        <w:jc w:val="both"/>
        <w:rPr>
          <w:sz w:val="28"/>
          <w:szCs w:val="24"/>
        </w:rPr>
      </w:pPr>
      <w:r w:rsidRPr="00094DE9">
        <w:rPr>
          <w:sz w:val="28"/>
          <w:szCs w:val="28"/>
        </w:rPr>
        <w:t>2. В</w:t>
      </w:r>
      <w:r w:rsidRPr="00094DE9">
        <w:rPr>
          <w:sz w:val="28"/>
          <w:szCs w:val="24"/>
        </w:rPr>
        <w:t xml:space="preserve"> Положении </w:t>
      </w:r>
      <w:r w:rsidRPr="00094DE9">
        <w:rPr>
          <w:sz w:val="28"/>
          <w:szCs w:val="28"/>
        </w:rPr>
        <w:t>о Комитете правопорядка и безопасности Ленинградской области</w:t>
      </w:r>
      <w:r w:rsidRPr="00094DE9">
        <w:rPr>
          <w:sz w:val="28"/>
          <w:szCs w:val="24"/>
        </w:rPr>
        <w:t xml:space="preserve">, утвержденном постановлением Правительства Ленинградской области </w:t>
      </w:r>
      <w:r w:rsidR="000A227F" w:rsidRPr="00094DE9">
        <w:rPr>
          <w:sz w:val="28"/>
          <w:szCs w:val="24"/>
        </w:rPr>
        <w:t xml:space="preserve">                  </w:t>
      </w:r>
      <w:r w:rsidRPr="00094DE9">
        <w:rPr>
          <w:sz w:val="28"/>
          <w:szCs w:val="28"/>
        </w:rPr>
        <w:t>от 30 июня 2014 года № 275</w:t>
      </w:r>
      <w:r w:rsidRPr="00094DE9">
        <w:rPr>
          <w:sz w:val="28"/>
          <w:szCs w:val="24"/>
        </w:rPr>
        <w:t>:</w:t>
      </w:r>
    </w:p>
    <w:p w:rsidR="0026256A" w:rsidRPr="00094DE9" w:rsidRDefault="0026256A" w:rsidP="0026256A">
      <w:pPr>
        <w:autoSpaceDE w:val="0"/>
        <w:autoSpaceDN w:val="0"/>
        <w:adjustRightInd w:val="0"/>
        <w:ind w:firstLine="709"/>
        <w:rPr>
          <w:szCs w:val="28"/>
        </w:rPr>
      </w:pPr>
      <w:r w:rsidRPr="00094DE9">
        <w:rPr>
          <w:szCs w:val="28"/>
          <w:shd w:val="clear" w:color="auto" w:fill="FFFFFF"/>
        </w:rPr>
        <w:t>в пункте 2.3</w:t>
      </w:r>
      <w:r w:rsidRPr="00094DE9">
        <w:rPr>
          <w:szCs w:val="28"/>
        </w:rPr>
        <w:t>:</w:t>
      </w:r>
    </w:p>
    <w:p w:rsidR="00977C54" w:rsidRDefault="00977C54" w:rsidP="00977C54">
      <w:pPr>
        <w:tabs>
          <w:tab w:val="clear" w:pos="709"/>
        </w:tabs>
        <w:autoSpaceDE w:val="0"/>
        <w:autoSpaceDN w:val="0"/>
        <w:adjustRightInd w:val="0"/>
        <w:ind w:firstLine="709"/>
        <w:rPr>
          <w:rFonts w:eastAsiaTheme="minorHAnsi"/>
          <w:szCs w:val="28"/>
          <w:lang w:eastAsia="en-US"/>
        </w:rPr>
      </w:pPr>
      <w:r w:rsidRPr="00094DE9">
        <w:rPr>
          <w:rFonts w:eastAsiaTheme="minorHAnsi"/>
          <w:szCs w:val="28"/>
          <w:lang w:eastAsia="en-US"/>
        </w:rPr>
        <w:t xml:space="preserve">абзац шестой изложить в следующей редакции  «планирует мероприятия </w:t>
      </w:r>
      <w:r w:rsidR="002A3A4C" w:rsidRPr="00094DE9">
        <w:rPr>
          <w:rFonts w:eastAsiaTheme="minorHAnsi"/>
          <w:szCs w:val="28"/>
          <w:lang w:eastAsia="en-US"/>
        </w:rPr>
        <w:t xml:space="preserve">                  </w:t>
      </w:r>
      <w:r w:rsidRPr="00094DE9">
        <w:rPr>
          <w:rFonts w:eastAsiaTheme="minorHAnsi"/>
          <w:szCs w:val="28"/>
          <w:lang w:eastAsia="en-US"/>
        </w:rPr>
        <w:t>по подготовке к</w:t>
      </w:r>
      <w:r w:rsidRPr="00094DE9">
        <w:rPr>
          <w:rFonts w:eastAsiaTheme="minorHAnsi"/>
          <w:sz w:val="36"/>
          <w:szCs w:val="36"/>
          <w:lang w:eastAsia="en-US"/>
        </w:rPr>
        <w:t xml:space="preserve"> </w:t>
      </w:r>
      <w:r w:rsidRPr="00094DE9">
        <w:rPr>
          <w:rFonts w:eastAsiaTheme="minorHAnsi"/>
          <w:szCs w:val="28"/>
          <w:lang w:eastAsia="en-US"/>
        </w:rPr>
        <w:t xml:space="preserve">эвакуации населения, по подготовке к защите </w:t>
      </w:r>
      <w:r w:rsidRPr="00977C54">
        <w:rPr>
          <w:rFonts w:eastAsiaTheme="minorHAnsi"/>
          <w:szCs w:val="28"/>
          <w:lang w:eastAsia="en-US"/>
        </w:rPr>
        <w:t>и защит</w:t>
      </w:r>
      <w:r w:rsidRPr="002A3A4C">
        <w:rPr>
          <w:rFonts w:eastAsiaTheme="minorHAnsi"/>
          <w:szCs w:val="28"/>
          <w:lang w:eastAsia="en-US"/>
        </w:rPr>
        <w:t>е</w:t>
      </w:r>
      <w:r w:rsidRPr="00977C54">
        <w:rPr>
          <w:rFonts w:eastAsiaTheme="minorHAnsi"/>
          <w:szCs w:val="28"/>
          <w:lang w:eastAsia="en-US"/>
        </w:rPr>
        <w:t xml:space="preserve"> материальных и культурных ценностей, развертыванию лечебных и других учреждений, необходимых для первоочередного обеспечения пострадавшего населения»;</w:t>
      </w:r>
    </w:p>
    <w:p w:rsidR="0026256A" w:rsidRPr="00B97CA6" w:rsidRDefault="0026256A" w:rsidP="0026256A">
      <w:pPr>
        <w:autoSpaceDE w:val="0"/>
        <w:autoSpaceDN w:val="0"/>
        <w:adjustRightInd w:val="0"/>
        <w:ind w:firstLine="709"/>
        <w:rPr>
          <w:szCs w:val="28"/>
        </w:rPr>
      </w:pPr>
      <w:r w:rsidRPr="00B97CA6">
        <w:rPr>
          <w:szCs w:val="28"/>
        </w:rPr>
        <w:t xml:space="preserve">в абзаце седьмом слова «военных конфликтах или вследствие этих конфликтов, а также при чрезвычайных ситуациях природного и техногенного характера» заменить словами </w:t>
      </w:r>
      <w:r w:rsidRPr="00B97CA6">
        <w:rPr>
          <w:rFonts w:eastAsia="Calibri"/>
          <w:szCs w:val="28"/>
        </w:rPr>
        <w:t>«</w:t>
      </w:r>
      <w:r w:rsidRPr="00B97CA6">
        <w:rPr>
          <w:szCs w:val="28"/>
        </w:rPr>
        <w:t>опасностях, возникающих</w:t>
      </w:r>
      <w:r w:rsidRPr="00B97CA6">
        <w:t xml:space="preserve"> </w:t>
      </w:r>
      <w:r w:rsidRPr="00B97CA6">
        <w:rPr>
          <w:rFonts w:eastAsia="Calibri"/>
          <w:szCs w:val="28"/>
        </w:rPr>
        <w:t>в период мобилизации,                         в период действия военного положения, в военное время (далее - опасности)</w:t>
      </w:r>
      <w:r>
        <w:rPr>
          <w:rFonts w:eastAsia="Calibri"/>
          <w:szCs w:val="28"/>
        </w:rPr>
        <w:t>»</w:t>
      </w:r>
      <w:r w:rsidRPr="00B97CA6">
        <w:rPr>
          <w:szCs w:val="28"/>
        </w:rPr>
        <w:t>;</w:t>
      </w:r>
    </w:p>
    <w:p w:rsidR="0026256A" w:rsidRPr="00B97CA6" w:rsidRDefault="0026256A" w:rsidP="0026256A">
      <w:pPr>
        <w:autoSpaceDE w:val="0"/>
        <w:autoSpaceDN w:val="0"/>
        <w:adjustRightInd w:val="0"/>
        <w:ind w:firstLine="709"/>
        <w:rPr>
          <w:szCs w:val="28"/>
        </w:rPr>
      </w:pPr>
      <w:r w:rsidRPr="00B97CA6">
        <w:rPr>
          <w:szCs w:val="28"/>
        </w:rPr>
        <w:t>в абзаце тринадцатом слова «для населения при военных конфликтах                         или вследствие этих конфликтов, а также при чрезвычайных ситуациях природного и техногенного характера» исключить;</w:t>
      </w:r>
    </w:p>
    <w:p w:rsidR="002A3A4C" w:rsidRDefault="0026256A" w:rsidP="002A3A4C">
      <w:pPr>
        <w:autoSpaceDE w:val="0"/>
        <w:autoSpaceDN w:val="0"/>
        <w:adjustRightInd w:val="0"/>
        <w:ind w:firstLine="709"/>
        <w:rPr>
          <w:szCs w:val="28"/>
        </w:rPr>
      </w:pPr>
      <w:r w:rsidRPr="00A72657">
        <w:rPr>
          <w:szCs w:val="28"/>
        </w:rPr>
        <w:t>в абзаце четырнадцатом слова «при военных конфликтах или вследствие этих конфликтов, а также при чрезвычайных ситуациях природного и техногенного характера» заменить словами</w:t>
      </w:r>
      <w:r w:rsidRPr="00A72657">
        <w:rPr>
          <w:rFonts w:eastAsia="Calibri"/>
          <w:szCs w:val="28"/>
        </w:rPr>
        <w:t xml:space="preserve"> «в результате возникновения опасностей»</w:t>
      </w:r>
      <w:r w:rsidRPr="00A72657">
        <w:rPr>
          <w:szCs w:val="28"/>
        </w:rPr>
        <w:t>;</w:t>
      </w:r>
    </w:p>
    <w:p w:rsidR="0026256A" w:rsidRPr="00A72657" w:rsidRDefault="0026256A" w:rsidP="002A3A4C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A72657">
        <w:rPr>
          <w:szCs w:val="28"/>
        </w:rPr>
        <w:t>в абзаце пятнадцатом слова «возникшими при военных конфликтах или вследствие этих конфликтов» заменить словами</w:t>
      </w:r>
      <w:r w:rsidRPr="00A72657">
        <w:rPr>
          <w:rFonts w:eastAsia="Calibri"/>
          <w:szCs w:val="28"/>
        </w:rPr>
        <w:t xml:space="preserve"> «</w:t>
      </w:r>
      <w:r w:rsidRPr="00A72657">
        <w:rPr>
          <w:szCs w:val="28"/>
        </w:rPr>
        <w:t xml:space="preserve">произошедшими </w:t>
      </w:r>
      <w:r w:rsidRPr="00A72657">
        <w:rPr>
          <w:rFonts w:eastAsia="Calibri"/>
          <w:szCs w:val="28"/>
        </w:rPr>
        <w:t>в результате возникновения опасностей»;</w:t>
      </w:r>
    </w:p>
    <w:p w:rsidR="0026256A" w:rsidRPr="00A72657" w:rsidRDefault="0026256A" w:rsidP="0026256A">
      <w:pPr>
        <w:autoSpaceDE w:val="0"/>
        <w:autoSpaceDN w:val="0"/>
        <w:adjustRightInd w:val="0"/>
        <w:ind w:firstLine="709"/>
        <w:rPr>
          <w:szCs w:val="28"/>
        </w:rPr>
      </w:pPr>
      <w:r w:rsidRPr="00A72657">
        <w:rPr>
          <w:szCs w:val="28"/>
        </w:rPr>
        <w:t>в абзаце восемнадцатом слова «при военных конфликтах или вследствие этих конфликтов, а также при чрезвычайных ситуациях природного и техногенного характера» заменить словами «в результате возникновения опасностей».</w:t>
      </w:r>
    </w:p>
    <w:p w:rsidR="0026256A" w:rsidRPr="00094DE9" w:rsidRDefault="0026256A" w:rsidP="0026256A">
      <w:pPr>
        <w:autoSpaceDE w:val="0"/>
        <w:autoSpaceDN w:val="0"/>
        <w:adjustRightInd w:val="0"/>
        <w:ind w:firstLine="709"/>
        <w:rPr>
          <w:szCs w:val="28"/>
        </w:rPr>
      </w:pPr>
      <w:r w:rsidRPr="00094DE9">
        <w:rPr>
          <w:szCs w:val="28"/>
        </w:rPr>
        <w:lastRenderedPageBreak/>
        <w:t>в пункте 3.17 слово «Определяет» заменить словами «П</w:t>
      </w:r>
      <w:r w:rsidRPr="00094DE9">
        <w:rPr>
          <w:bCs/>
          <w:szCs w:val="28"/>
        </w:rPr>
        <w:t>о согласованию                 с Главным управлением МЧС России по Ленинградской области определяет»;</w:t>
      </w:r>
    </w:p>
    <w:p w:rsidR="0026256A" w:rsidRPr="00094DE9" w:rsidRDefault="0026256A" w:rsidP="0026256A">
      <w:pPr>
        <w:autoSpaceDE w:val="0"/>
        <w:autoSpaceDN w:val="0"/>
        <w:adjustRightInd w:val="0"/>
        <w:ind w:firstLine="709"/>
        <w:rPr>
          <w:rFonts w:eastAsia="Calibri"/>
          <w:szCs w:val="28"/>
          <w:shd w:val="clear" w:color="auto" w:fill="FFFFFF"/>
        </w:rPr>
      </w:pPr>
      <w:r w:rsidRPr="00094DE9">
        <w:rPr>
          <w:szCs w:val="28"/>
        </w:rPr>
        <w:t>в пункте 3.18 слово «постоянной» исключить.</w:t>
      </w:r>
    </w:p>
    <w:p w:rsidR="0026256A" w:rsidRPr="00094DE9" w:rsidRDefault="0026256A" w:rsidP="0026256A">
      <w:pPr>
        <w:autoSpaceDE w:val="0"/>
        <w:autoSpaceDN w:val="0"/>
        <w:adjustRightInd w:val="0"/>
        <w:ind w:firstLine="709"/>
        <w:rPr>
          <w:szCs w:val="28"/>
        </w:rPr>
      </w:pPr>
    </w:p>
    <w:p w:rsidR="0026256A" w:rsidRPr="00B97CA6" w:rsidRDefault="0026256A" w:rsidP="0026256A">
      <w:pPr>
        <w:pStyle w:val="ConsPlusNormal"/>
        <w:rPr>
          <w:sz w:val="24"/>
          <w:szCs w:val="24"/>
        </w:rPr>
      </w:pPr>
    </w:p>
    <w:p w:rsidR="0026256A" w:rsidRPr="00B97CA6" w:rsidRDefault="0026256A" w:rsidP="0026256A">
      <w:pPr>
        <w:pStyle w:val="ConsPlusNormal"/>
        <w:rPr>
          <w:sz w:val="24"/>
          <w:szCs w:val="24"/>
        </w:rPr>
      </w:pPr>
    </w:p>
    <w:p w:rsidR="0026256A" w:rsidRDefault="0026256A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Pr="00B97CA6" w:rsidRDefault="00E85501" w:rsidP="0026256A">
      <w:pPr>
        <w:pStyle w:val="ConsPlusNormal"/>
        <w:jc w:val="both"/>
        <w:rPr>
          <w:rFonts w:eastAsia="Calibri"/>
          <w:b/>
          <w:szCs w:val="28"/>
          <w:lang w:eastAsia="en-US"/>
        </w:rPr>
      </w:pPr>
    </w:p>
    <w:p w:rsidR="00E85501" w:rsidRPr="00E85501" w:rsidRDefault="00E85501" w:rsidP="00E85501">
      <w:pPr>
        <w:jc w:val="center"/>
        <w:rPr>
          <w:b/>
        </w:rPr>
      </w:pPr>
      <w:r w:rsidRPr="00E85501">
        <w:rPr>
          <w:b/>
        </w:rPr>
        <w:lastRenderedPageBreak/>
        <w:t>Пояснительная записка</w:t>
      </w:r>
    </w:p>
    <w:p w:rsidR="00E85501" w:rsidRPr="00E85501" w:rsidRDefault="00E85501" w:rsidP="00E85501">
      <w:pPr>
        <w:jc w:val="center"/>
      </w:pPr>
      <w:r w:rsidRPr="00E85501">
        <w:t>к проекту постановления Правительства Ленинградской области</w:t>
      </w:r>
    </w:p>
    <w:p w:rsidR="00E85501" w:rsidRPr="00E85501" w:rsidRDefault="00E85501" w:rsidP="00E85501">
      <w:pPr>
        <w:jc w:val="center"/>
        <w:rPr>
          <w:bCs/>
        </w:rPr>
      </w:pPr>
      <w:r w:rsidRPr="00E85501">
        <w:rPr>
          <w:bCs/>
        </w:rPr>
        <w:t>«О внесении изменений в отдельные постановления Правительства</w:t>
      </w:r>
    </w:p>
    <w:p w:rsidR="00E85501" w:rsidRPr="00E85501" w:rsidRDefault="00E85501" w:rsidP="00E85501">
      <w:pPr>
        <w:jc w:val="center"/>
      </w:pPr>
      <w:r w:rsidRPr="00E85501">
        <w:rPr>
          <w:bCs/>
        </w:rPr>
        <w:t xml:space="preserve">Ленинградской области» </w:t>
      </w:r>
      <w:r w:rsidRPr="00E85501">
        <w:t>(далее – проект постановления)</w:t>
      </w:r>
    </w:p>
    <w:p w:rsidR="00E85501" w:rsidRPr="00E85501" w:rsidRDefault="00E85501" w:rsidP="00E85501">
      <w:pPr>
        <w:jc w:val="center"/>
      </w:pPr>
    </w:p>
    <w:p w:rsidR="00E85501" w:rsidRPr="00E85501" w:rsidRDefault="00E85501" w:rsidP="00E85501">
      <w:pPr>
        <w:ind w:firstLine="851"/>
      </w:pPr>
      <w:r w:rsidRPr="00E85501">
        <w:t xml:space="preserve">Проект постановления разработан Комитетом правопорядка и безопасности Ленинградской области в целях приведения его в соответствие </w:t>
      </w:r>
      <w:r w:rsidRPr="00E85501">
        <w:br/>
        <w:t>с действующим законодательством.</w:t>
      </w:r>
    </w:p>
    <w:p w:rsidR="00E85501" w:rsidRPr="00E85501" w:rsidRDefault="00E85501" w:rsidP="00E85501">
      <w:pPr>
        <w:ind w:firstLine="851"/>
      </w:pPr>
      <w:r w:rsidRPr="00E85501">
        <w:t xml:space="preserve">1. С учетом вступления в силу Федерального закона от 23.07.2025 № 240-ФЗ, которым внесены изменения в Федеральный закон от 12.02.1998 № 28-ФЗ </w:t>
      </w:r>
      <w:r w:rsidRPr="00E85501">
        <w:br/>
        <w:t>«О гражданской обороне», предлагается внести изменения в Положение</w:t>
      </w:r>
      <w:r w:rsidRPr="00E85501">
        <w:br/>
        <w:t>о Ленинградской областной подсистеме единой государственной системы предупреждения и ликвидации чрезвычайных ситуаций, утвержденное постановлением Правительства Ленинградской области от 18.08.2004 № 160.</w:t>
      </w:r>
    </w:p>
    <w:p w:rsidR="00E85501" w:rsidRPr="00E85501" w:rsidRDefault="00E85501" w:rsidP="00E85501">
      <w:pPr>
        <w:ind w:firstLine="851"/>
      </w:pPr>
      <w:r w:rsidRPr="00E85501">
        <w:t xml:space="preserve">2. </w:t>
      </w:r>
      <w:proofErr w:type="gramStart"/>
      <w:r w:rsidRPr="00E85501">
        <w:t xml:space="preserve">В связи с вступлением в силу Федерального закона от 23.07.2025 № 240-ФЗ, которым внесены изменения в Федеральный закон от 12.02.1998 № 28-ФЗ </w:t>
      </w:r>
      <w:r w:rsidRPr="00E85501">
        <w:br/>
        <w:t>«О гражданской обороне», а также постановления Правительства Российской Федерации от 02.10.2025 № 1517, которым внесены изменения в Порядок создания убежищ и иных объектов гражданской обороны, утвержденный постановлением Правительства Российской Федерации от 29.11.1999 № 1309, предлагается внести изменения в Положение о Комитете правопорядка</w:t>
      </w:r>
      <w:proofErr w:type="gramEnd"/>
      <w:r w:rsidRPr="00E85501">
        <w:t xml:space="preserve"> и безопасности Ленинградской области, </w:t>
      </w:r>
      <w:proofErr w:type="gramStart"/>
      <w:r w:rsidRPr="00E85501">
        <w:t>утвержденное</w:t>
      </w:r>
      <w:proofErr w:type="gramEnd"/>
      <w:r w:rsidRPr="00E85501">
        <w:t xml:space="preserve"> постановлением Правительства Ленинградской области </w:t>
      </w:r>
      <w:r w:rsidRPr="00E85501">
        <w:br/>
        <w:t>от 30.06.2014 № 275.</w:t>
      </w:r>
    </w:p>
    <w:p w:rsidR="00E85501" w:rsidRPr="00E85501" w:rsidRDefault="00E85501" w:rsidP="00E85501">
      <w:pPr>
        <w:ind w:firstLine="851"/>
      </w:pPr>
      <w:r w:rsidRPr="00E85501">
        <w:t xml:space="preserve">3. Проект постановления не затрагивает вопросы осуществления предпринимательской и инвестиционной деятельности, в </w:t>
      </w:r>
      <w:proofErr w:type="gramStart"/>
      <w:r w:rsidRPr="00E85501">
        <w:t>связи</w:t>
      </w:r>
      <w:proofErr w:type="gramEnd"/>
      <w:r w:rsidRPr="00E85501">
        <w:t xml:space="preserve"> с чем не подлежит оценке регулирующего воздействия.</w:t>
      </w:r>
    </w:p>
    <w:p w:rsidR="00E85501" w:rsidRPr="00E85501" w:rsidRDefault="00E85501" w:rsidP="00E85501"/>
    <w:p w:rsidR="00E85501" w:rsidRPr="00E85501" w:rsidRDefault="00E85501" w:rsidP="00E85501"/>
    <w:p w:rsidR="00E85501" w:rsidRPr="00E85501" w:rsidRDefault="00E85501" w:rsidP="00E85501">
      <w:r w:rsidRPr="00E85501">
        <w:t xml:space="preserve">Председатель Комитета </w:t>
      </w:r>
    </w:p>
    <w:p w:rsidR="00E85501" w:rsidRPr="00E85501" w:rsidRDefault="00E85501" w:rsidP="00E85501">
      <w:r w:rsidRPr="00E85501">
        <w:t>правопорядка и безопасности</w:t>
      </w:r>
      <w:r w:rsidRPr="00E85501">
        <w:tab/>
      </w:r>
    </w:p>
    <w:p w:rsidR="00E85501" w:rsidRPr="00E85501" w:rsidRDefault="00E85501" w:rsidP="00E85501">
      <w:r w:rsidRPr="00E85501">
        <w:t>Ленинградской области</w:t>
      </w:r>
      <w:r w:rsidRPr="00E85501">
        <w:tab/>
      </w:r>
      <w:r w:rsidRPr="00E85501">
        <w:tab/>
      </w:r>
      <w:r w:rsidRPr="00E85501">
        <w:tab/>
      </w:r>
      <w:r w:rsidRPr="00E85501">
        <w:tab/>
      </w:r>
      <w:r w:rsidRPr="00E85501">
        <w:tab/>
      </w:r>
      <w:r w:rsidRPr="00E85501">
        <w:tab/>
      </w:r>
      <w:r w:rsidRPr="00E85501">
        <w:tab/>
      </w:r>
      <w:r>
        <w:t xml:space="preserve">      </w:t>
      </w:r>
      <w:r w:rsidRPr="00E85501">
        <w:t xml:space="preserve">  А.А. Гаврилов</w:t>
      </w:r>
    </w:p>
    <w:p w:rsidR="002F516F" w:rsidRDefault="002F516F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Default="00E85501" w:rsidP="0026256A"/>
    <w:p w:rsidR="00E85501" w:rsidRPr="00E85501" w:rsidRDefault="00E85501" w:rsidP="00E85501">
      <w:pPr>
        <w:jc w:val="center"/>
        <w:rPr>
          <w:b/>
        </w:rPr>
      </w:pPr>
      <w:r w:rsidRPr="00E85501">
        <w:rPr>
          <w:b/>
        </w:rPr>
        <w:t>Технико-экономическое обоснование</w:t>
      </w:r>
    </w:p>
    <w:p w:rsidR="00E85501" w:rsidRPr="00E85501" w:rsidRDefault="00E85501" w:rsidP="00E85501">
      <w:pPr>
        <w:jc w:val="center"/>
      </w:pPr>
      <w:r w:rsidRPr="00E85501">
        <w:t>к проекту постановления Правительства Ленинградской области</w:t>
      </w:r>
    </w:p>
    <w:p w:rsidR="00E85501" w:rsidRPr="00E85501" w:rsidRDefault="00E85501" w:rsidP="00E85501">
      <w:pPr>
        <w:jc w:val="center"/>
        <w:rPr>
          <w:bCs/>
        </w:rPr>
      </w:pPr>
      <w:r w:rsidRPr="00E85501">
        <w:rPr>
          <w:bCs/>
        </w:rPr>
        <w:t>«О внесении изменений в отдельные постановления Правительства</w:t>
      </w:r>
    </w:p>
    <w:p w:rsidR="00E85501" w:rsidRPr="00E85501" w:rsidRDefault="00E85501" w:rsidP="00E85501">
      <w:pPr>
        <w:jc w:val="center"/>
      </w:pPr>
      <w:r w:rsidRPr="00E85501">
        <w:rPr>
          <w:bCs/>
        </w:rPr>
        <w:t>Ленинградской области»</w:t>
      </w:r>
      <w:r w:rsidRPr="00E85501">
        <w:t xml:space="preserve"> (далее – проект постановления)</w:t>
      </w:r>
    </w:p>
    <w:p w:rsidR="00E85501" w:rsidRPr="00E85501" w:rsidRDefault="00E85501" w:rsidP="00E85501"/>
    <w:p w:rsidR="00E85501" w:rsidRPr="00E85501" w:rsidRDefault="00E85501" w:rsidP="00E85501">
      <w:pPr>
        <w:ind w:firstLine="851"/>
      </w:pPr>
      <w:r w:rsidRPr="00E85501">
        <w:t>Принятие проекта постановления не потребует дополнительного финансирования из областного бюджета Ленинградской области.</w:t>
      </w:r>
    </w:p>
    <w:p w:rsidR="00E85501" w:rsidRPr="00E85501" w:rsidRDefault="00E85501" w:rsidP="00E85501"/>
    <w:p w:rsidR="00E85501" w:rsidRPr="00E85501" w:rsidRDefault="00E85501" w:rsidP="00E85501"/>
    <w:p w:rsidR="00E85501" w:rsidRPr="00E85501" w:rsidRDefault="00E85501" w:rsidP="00E85501">
      <w:r w:rsidRPr="00E85501">
        <w:t xml:space="preserve">Председатель Комитета </w:t>
      </w:r>
    </w:p>
    <w:p w:rsidR="00E85501" w:rsidRPr="00E85501" w:rsidRDefault="00E85501" w:rsidP="00E85501">
      <w:r w:rsidRPr="00E85501">
        <w:t xml:space="preserve">правопорядка и безопасности </w:t>
      </w:r>
    </w:p>
    <w:p w:rsidR="00E85501" w:rsidRPr="00E85501" w:rsidRDefault="00E85501" w:rsidP="00E85501">
      <w:r w:rsidRPr="00E85501">
        <w:t xml:space="preserve">Ленинградской области                                                                                А.А. Гаврилов </w:t>
      </w:r>
    </w:p>
    <w:p w:rsidR="00E85501" w:rsidRPr="0026256A" w:rsidRDefault="00E85501" w:rsidP="0026256A"/>
    <w:sectPr w:rsidR="00E85501" w:rsidRPr="0026256A" w:rsidSect="002A3A4C">
      <w:pgSz w:w="11906" w:h="16838"/>
      <w:pgMar w:top="1134" w:right="567" w:bottom="993" w:left="1134" w:header="42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12" w:rsidRDefault="00024112">
      <w:r>
        <w:separator/>
      </w:r>
    </w:p>
  </w:endnote>
  <w:endnote w:type="continuationSeparator" w:id="0">
    <w:p w:rsidR="00024112" w:rsidRDefault="0002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12" w:rsidRDefault="00024112">
      <w:r>
        <w:separator/>
      </w:r>
    </w:p>
  </w:footnote>
  <w:footnote w:type="continuationSeparator" w:id="0">
    <w:p w:rsidR="00024112" w:rsidRDefault="00024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8775913"/>
      <w:docPartObj>
        <w:docPartGallery w:val="Page Numbers (Top of Page)"/>
        <w:docPartUnique/>
      </w:docPartObj>
    </w:sdtPr>
    <w:sdtEndPr/>
    <w:sdtContent>
      <w:p w:rsidR="00714587" w:rsidRDefault="002625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501">
          <w:rPr>
            <w:noProof/>
          </w:rPr>
          <w:t>4</w:t>
        </w:r>
        <w:r>
          <w:fldChar w:fldCharType="end"/>
        </w:r>
      </w:p>
    </w:sdtContent>
  </w:sdt>
  <w:p w:rsidR="00714587" w:rsidRDefault="000241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A2D10"/>
    <w:multiLevelType w:val="hybridMultilevel"/>
    <w:tmpl w:val="CEDC6FCA"/>
    <w:lvl w:ilvl="0" w:tplc="F904B5B0">
      <w:start w:val="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FE"/>
    <w:rsid w:val="00024112"/>
    <w:rsid w:val="00080264"/>
    <w:rsid w:val="00094DE9"/>
    <w:rsid w:val="000A227F"/>
    <w:rsid w:val="00107331"/>
    <w:rsid w:val="00141E45"/>
    <w:rsid w:val="00241798"/>
    <w:rsid w:val="0026256A"/>
    <w:rsid w:val="00282416"/>
    <w:rsid w:val="002A3A4C"/>
    <w:rsid w:val="002B729D"/>
    <w:rsid w:val="002E69EE"/>
    <w:rsid w:val="002F516F"/>
    <w:rsid w:val="00363ACF"/>
    <w:rsid w:val="003A2225"/>
    <w:rsid w:val="007258FA"/>
    <w:rsid w:val="00793393"/>
    <w:rsid w:val="007B0551"/>
    <w:rsid w:val="00977C54"/>
    <w:rsid w:val="009924F4"/>
    <w:rsid w:val="009F2C06"/>
    <w:rsid w:val="00A355D1"/>
    <w:rsid w:val="00B22DA0"/>
    <w:rsid w:val="00B523BF"/>
    <w:rsid w:val="00BC4C9F"/>
    <w:rsid w:val="00BD0C9E"/>
    <w:rsid w:val="00CF09FE"/>
    <w:rsid w:val="00D8250F"/>
    <w:rsid w:val="00E441BF"/>
    <w:rsid w:val="00E8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6A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5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26256A"/>
    <w:pPr>
      <w:tabs>
        <w:tab w:val="clear" w:pos="709"/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256A"/>
    <w:rPr>
      <w:rFonts w:ascii="Times New Roman" w:eastAsia="Times New Roman" w:hAnsi="Times New Roman" w:cs="Times New Roman"/>
      <w:sz w:val="28"/>
      <w:lang w:eastAsia="ru-RU"/>
    </w:rPr>
  </w:style>
  <w:style w:type="character" w:styleId="a5">
    <w:name w:val="Hyperlink"/>
    <w:basedOn w:val="a0"/>
    <w:uiPriority w:val="99"/>
    <w:unhideWhenUsed/>
    <w:rsid w:val="00E855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6A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5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26256A"/>
    <w:pPr>
      <w:tabs>
        <w:tab w:val="clear" w:pos="709"/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256A"/>
    <w:rPr>
      <w:rFonts w:ascii="Times New Roman" w:eastAsia="Times New Roman" w:hAnsi="Times New Roman" w:cs="Times New Roman"/>
      <w:sz w:val="28"/>
      <w:lang w:eastAsia="ru-RU"/>
    </w:rPr>
  </w:style>
  <w:style w:type="character" w:styleId="a5">
    <w:name w:val="Hyperlink"/>
    <w:basedOn w:val="a0"/>
    <w:uiPriority w:val="99"/>
    <w:unhideWhenUsed/>
    <w:rsid w:val="00E855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35470&amp;dst=10000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Викторович Чечурин</dc:creator>
  <cp:lastModifiedBy>Маврина Валентина Васильевна</cp:lastModifiedBy>
  <cp:revision>2</cp:revision>
  <dcterms:created xsi:type="dcterms:W3CDTF">2026-09-07T13:33:00Z</dcterms:created>
  <dcterms:modified xsi:type="dcterms:W3CDTF">2026-09-07T13:33:00Z</dcterms:modified>
</cp:coreProperties>
</file>