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2E" w:rsidRDefault="003C272E" w:rsidP="003C272E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bookmarkStart w:id="0" w:name="_GoBack"/>
      <w:bookmarkEnd w:id="0"/>
    </w:p>
    <w:p w:rsidR="003C272E" w:rsidRDefault="003C272E" w:rsidP="003C272E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7566C6" w:rsidRPr="007566C6" w:rsidRDefault="007566C6" w:rsidP="007566C6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7566C6">
        <w:rPr>
          <w:b/>
          <w:bCs/>
          <w:szCs w:val="28"/>
        </w:rPr>
        <w:t>Проект</w:t>
      </w:r>
    </w:p>
    <w:p w:rsidR="007566C6" w:rsidRPr="007566C6" w:rsidRDefault="007566C6" w:rsidP="007566C6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7566C6" w:rsidRPr="007566C6" w:rsidRDefault="007566C6" w:rsidP="007566C6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7566C6">
        <w:rPr>
          <w:b/>
          <w:bCs/>
          <w:szCs w:val="28"/>
        </w:rPr>
        <w:t>ПРАВИТЕЛЬСТВО ЛЕНИНГРАДСКОЙ ОБЛАСТИ</w:t>
      </w:r>
    </w:p>
    <w:p w:rsidR="007566C6" w:rsidRPr="007566C6" w:rsidRDefault="007566C6" w:rsidP="007566C6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7566C6" w:rsidRPr="007566C6" w:rsidRDefault="007566C6" w:rsidP="007566C6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7566C6">
        <w:rPr>
          <w:b/>
          <w:bCs/>
          <w:szCs w:val="28"/>
        </w:rPr>
        <w:t>ПОСТАНОВЛЕНИЕ</w:t>
      </w:r>
    </w:p>
    <w:p w:rsidR="003C272E" w:rsidRDefault="007566C6" w:rsidP="007566C6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7566C6">
        <w:rPr>
          <w:b/>
          <w:bCs/>
          <w:szCs w:val="28"/>
        </w:rPr>
        <w:t>от _________    № ____</w:t>
      </w:r>
    </w:p>
    <w:p w:rsidR="003C272E" w:rsidRDefault="003C272E" w:rsidP="003C272E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3C272E" w:rsidRDefault="003C272E" w:rsidP="003C272E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3C272E" w:rsidRDefault="00FA31DD" w:rsidP="003C272E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О внесении изменени</w:t>
      </w:r>
      <w:r w:rsidR="00EC1A31">
        <w:rPr>
          <w:b/>
          <w:bCs/>
          <w:szCs w:val="28"/>
        </w:rPr>
        <w:t>я</w:t>
      </w:r>
      <w:r w:rsidR="005A4558">
        <w:rPr>
          <w:b/>
          <w:bCs/>
          <w:szCs w:val="28"/>
        </w:rPr>
        <w:t xml:space="preserve"> </w:t>
      </w:r>
      <w:r w:rsidR="003C272E">
        <w:rPr>
          <w:b/>
          <w:bCs/>
          <w:szCs w:val="28"/>
        </w:rPr>
        <w:t>в постановление Правительства</w:t>
      </w:r>
    </w:p>
    <w:p w:rsidR="003C272E" w:rsidRDefault="003C272E" w:rsidP="003C272E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  <w:r w:rsidRPr="00F0190C">
        <w:rPr>
          <w:b/>
          <w:bCs/>
          <w:szCs w:val="28"/>
        </w:rPr>
        <w:t>Ленинградской области от 30 января 2026 года № 77</w:t>
      </w:r>
    </w:p>
    <w:p w:rsidR="003C272E" w:rsidRDefault="003C272E" w:rsidP="003C272E">
      <w:pPr>
        <w:widowControl w:val="0"/>
        <w:autoSpaceDE w:val="0"/>
        <w:autoSpaceDN w:val="0"/>
        <w:adjustRightInd w:val="0"/>
        <w:ind w:firstLine="0"/>
        <w:jc w:val="center"/>
        <w:rPr>
          <w:b/>
          <w:bCs/>
          <w:szCs w:val="28"/>
        </w:rPr>
      </w:pPr>
    </w:p>
    <w:p w:rsidR="003C272E" w:rsidRDefault="003C272E" w:rsidP="005A4558">
      <w:pPr>
        <w:widowControl w:val="0"/>
        <w:autoSpaceDE w:val="0"/>
        <w:autoSpaceDN w:val="0"/>
        <w:adjustRightInd w:val="0"/>
        <w:ind w:firstLine="0"/>
        <w:rPr>
          <w:b/>
          <w:bCs/>
          <w:szCs w:val="28"/>
        </w:rPr>
      </w:pPr>
    </w:p>
    <w:p w:rsidR="003C272E" w:rsidRDefault="003C272E" w:rsidP="003C272E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Правительство Ленинградской области 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е т :</w:t>
      </w:r>
    </w:p>
    <w:p w:rsidR="003C272E" w:rsidRDefault="003C272E" w:rsidP="003C272E">
      <w:pPr>
        <w:widowControl w:val="0"/>
        <w:autoSpaceDE w:val="0"/>
        <w:autoSpaceDN w:val="0"/>
        <w:adjustRightInd w:val="0"/>
        <w:rPr>
          <w:szCs w:val="28"/>
        </w:rPr>
      </w:pPr>
      <w:proofErr w:type="gramStart"/>
      <w:r w:rsidRPr="00832ECA">
        <w:rPr>
          <w:szCs w:val="28"/>
        </w:rPr>
        <w:t>Внести в постановление Правительства Ленинградской области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832ECA">
        <w:rPr>
          <w:szCs w:val="28"/>
        </w:rPr>
        <w:t>от 30 января 2026 года № 77 "</w:t>
      </w:r>
      <w:r w:rsidRPr="00E73667">
        <w:rPr>
          <w:szCs w:val="28"/>
        </w:rPr>
        <w:t>О распределении на 2026 год и на плановый период 2027 и 2028 годов субсидий из областного бюджета Ленинградской области бюджетам муниципальных образований Ленинградской области на реализацию мероприятий по обеспечению устойчивого функционирования объектов теплоснабжения на территории Ленинградской области в рамках государственной программы Ленинградской области "Обеспечение устойчивого функционирования и развития</w:t>
      </w:r>
      <w:proofErr w:type="gramEnd"/>
      <w:r w:rsidRPr="00E73667">
        <w:rPr>
          <w:szCs w:val="28"/>
        </w:rPr>
        <w:t xml:space="preserve"> коммунальной и инженерной инфраструктуры и повышение </w:t>
      </w:r>
      <w:proofErr w:type="spellStart"/>
      <w:r w:rsidRPr="00E73667">
        <w:rPr>
          <w:szCs w:val="28"/>
        </w:rPr>
        <w:t>энергоэффективности</w:t>
      </w:r>
      <w:proofErr w:type="spellEnd"/>
      <w:r w:rsidRPr="00E73667">
        <w:rPr>
          <w:szCs w:val="28"/>
        </w:rPr>
        <w:t xml:space="preserve"> в Ленинградской области"</w:t>
      </w:r>
      <w:r w:rsidRPr="00832ECA">
        <w:rPr>
          <w:szCs w:val="28"/>
        </w:rPr>
        <w:t xml:space="preserve"> </w:t>
      </w:r>
      <w:r w:rsidR="00FA31DD">
        <w:rPr>
          <w:szCs w:val="28"/>
        </w:rPr>
        <w:t>изменени</w:t>
      </w:r>
      <w:r w:rsidR="00FA31DD" w:rsidRPr="005A4558">
        <w:rPr>
          <w:szCs w:val="28"/>
        </w:rPr>
        <w:t>е</w:t>
      </w:r>
      <w:r w:rsidR="00A451A4">
        <w:rPr>
          <w:szCs w:val="28"/>
        </w:rPr>
        <w:t>, изложив приложение</w:t>
      </w:r>
      <w:r w:rsidR="00933E5A">
        <w:rPr>
          <w:szCs w:val="28"/>
        </w:rPr>
        <w:t xml:space="preserve"> 1</w:t>
      </w:r>
      <w:r>
        <w:rPr>
          <w:szCs w:val="28"/>
        </w:rPr>
        <w:t xml:space="preserve"> </w:t>
      </w:r>
      <w:r w:rsidR="00A451A4">
        <w:rPr>
          <w:szCs w:val="28"/>
        </w:rPr>
        <w:t>в редакции согласно приложению</w:t>
      </w:r>
      <w:r w:rsidR="009028C8">
        <w:rPr>
          <w:szCs w:val="28"/>
        </w:rPr>
        <w:t xml:space="preserve"> </w:t>
      </w:r>
      <w:r w:rsidR="00DA6513">
        <w:rPr>
          <w:szCs w:val="28"/>
        </w:rPr>
        <w:t>к настоящему постановлению</w:t>
      </w:r>
      <w:r w:rsidR="00A451A4">
        <w:rPr>
          <w:szCs w:val="28"/>
        </w:rPr>
        <w:t>.</w:t>
      </w:r>
    </w:p>
    <w:p w:rsidR="009E4B27" w:rsidRDefault="009E4B27" w:rsidP="003C272E"/>
    <w:p w:rsidR="005A4558" w:rsidRDefault="005A4558" w:rsidP="003C272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D5450C">
        <w:tc>
          <w:tcPr>
            <w:tcW w:w="4644" w:type="dxa"/>
          </w:tcPr>
          <w:p w:rsidR="00D5450C" w:rsidRDefault="00D5450C">
            <w:pPr>
              <w:ind w:firstLine="0"/>
            </w:pPr>
            <w:r>
              <w:t>Губернатор</w:t>
            </w:r>
          </w:p>
          <w:p w:rsidR="00D5450C" w:rsidRDefault="00D5450C">
            <w:pPr>
              <w:ind w:firstLine="0"/>
            </w:pPr>
            <w:r>
              <w:t>Ленинградской области</w:t>
            </w:r>
          </w:p>
        </w:tc>
        <w:tc>
          <w:tcPr>
            <w:tcW w:w="4644" w:type="dxa"/>
          </w:tcPr>
          <w:p w:rsidR="00D5450C" w:rsidRDefault="00D5450C">
            <w:pPr>
              <w:ind w:firstLine="0"/>
            </w:pPr>
          </w:p>
          <w:p w:rsidR="00D5450C" w:rsidRDefault="004625E5">
            <w:pPr>
              <w:ind w:firstLine="0"/>
              <w:jc w:val="right"/>
            </w:pPr>
            <w:proofErr w:type="spellStart"/>
            <w:r>
              <w:t>А</w:t>
            </w:r>
            <w:r w:rsidR="00D5450C">
              <w:t>.</w:t>
            </w:r>
            <w:r>
              <w:t>Дрозденко</w:t>
            </w:r>
            <w:proofErr w:type="spellEnd"/>
          </w:p>
        </w:tc>
      </w:tr>
    </w:tbl>
    <w:p w:rsidR="009E4B27" w:rsidRDefault="009E4B27" w:rsidP="00933E5A"/>
    <w:sectPr w:rsidR="009E4B27">
      <w:headerReference w:type="even" r:id="rId8"/>
      <w:headerReference w:type="default" r:id="rId9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C6" w:rsidRDefault="001868C6">
      <w:r>
        <w:separator/>
      </w:r>
    </w:p>
  </w:endnote>
  <w:endnote w:type="continuationSeparator" w:id="0">
    <w:p w:rsidR="001868C6" w:rsidRDefault="0018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C6" w:rsidRDefault="001868C6">
      <w:r>
        <w:separator/>
      </w:r>
    </w:p>
  </w:footnote>
  <w:footnote w:type="continuationSeparator" w:id="0">
    <w:p w:rsidR="001868C6" w:rsidRDefault="00186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3E5A">
      <w:rPr>
        <w:rStyle w:val="a7"/>
        <w:noProof/>
      </w:rPr>
      <w:t>2</w: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C6CFEB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0AA260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9A346D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10FE39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1B80D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D3B460D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900A4C0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7d99e1f2-c8c7-41da-9483-615b66d9af72"/>
  </w:docVars>
  <w:rsids>
    <w:rsidRoot w:val="00A22A5F"/>
    <w:rsid w:val="000E6B6E"/>
    <w:rsid w:val="001618C8"/>
    <w:rsid w:val="001868C6"/>
    <w:rsid w:val="0020738B"/>
    <w:rsid w:val="00282057"/>
    <w:rsid w:val="00285BF1"/>
    <w:rsid w:val="00304B3D"/>
    <w:rsid w:val="003A5E6B"/>
    <w:rsid w:val="003C272E"/>
    <w:rsid w:val="003F43F9"/>
    <w:rsid w:val="00442A8C"/>
    <w:rsid w:val="004625E5"/>
    <w:rsid w:val="004C7EA2"/>
    <w:rsid w:val="004E13F5"/>
    <w:rsid w:val="00547516"/>
    <w:rsid w:val="00557317"/>
    <w:rsid w:val="005A4558"/>
    <w:rsid w:val="005B7040"/>
    <w:rsid w:val="006A7DCC"/>
    <w:rsid w:val="00735A92"/>
    <w:rsid w:val="007566C6"/>
    <w:rsid w:val="00797307"/>
    <w:rsid w:val="007C10FC"/>
    <w:rsid w:val="008B21C0"/>
    <w:rsid w:val="009028C8"/>
    <w:rsid w:val="00913BFF"/>
    <w:rsid w:val="00933E5A"/>
    <w:rsid w:val="009E4B27"/>
    <w:rsid w:val="00A22A5F"/>
    <w:rsid w:val="00A451A4"/>
    <w:rsid w:val="00A814E3"/>
    <w:rsid w:val="00A859BD"/>
    <w:rsid w:val="00C21E02"/>
    <w:rsid w:val="00C43F3A"/>
    <w:rsid w:val="00CB3F31"/>
    <w:rsid w:val="00D317FC"/>
    <w:rsid w:val="00D5450C"/>
    <w:rsid w:val="00DA6513"/>
    <w:rsid w:val="00EC1A31"/>
    <w:rsid w:val="00F37C04"/>
    <w:rsid w:val="00F83D91"/>
    <w:rsid w:val="00F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  <w:style w:type="character" w:styleId="a9">
    <w:name w:val="annotation reference"/>
    <w:basedOn w:val="a2"/>
    <w:rsid w:val="00FA31DD"/>
    <w:rPr>
      <w:sz w:val="16"/>
      <w:szCs w:val="16"/>
    </w:rPr>
  </w:style>
  <w:style w:type="paragraph" w:styleId="aa">
    <w:name w:val="annotation text"/>
    <w:basedOn w:val="a1"/>
    <w:link w:val="ab"/>
    <w:rsid w:val="00FA31DD"/>
    <w:rPr>
      <w:sz w:val="20"/>
    </w:rPr>
  </w:style>
  <w:style w:type="character" w:customStyle="1" w:styleId="ab">
    <w:name w:val="Текст примечания Знак"/>
    <w:basedOn w:val="a2"/>
    <w:link w:val="aa"/>
    <w:rsid w:val="00FA31DD"/>
  </w:style>
  <w:style w:type="paragraph" w:styleId="ac">
    <w:name w:val="annotation subject"/>
    <w:basedOn w:val="aa"/>
    <w:next w:val="aa"/>
    <w:link w:val="ad"/>
    <w:rsid w:val="00FA31DD"/>
    <w:rPr>
      <w:b/>
      <w:bCs/>
    </w:rPr>
  </w:style>
  <w:style w:type="character" w:customStyle="1" w:styleId="ad">
    <w:name w:val="Тема примечания Знак"/>
    <w:basedOn w:val="ab"/>
    <w:link w:val="ac"/>
    <w:rsid w:val="00FA31DD"/>
    <w:rPr>
      <w:b/>
      <w:bCs/>
    </w:rPr>
  </w:style>
  <w:style w:type="paragraph" w:styleId="ae">
    <w:name w:val="Balloon Text"/>
    <w:basedOn w:val="a1"/>
    <w:link w:val="af"/>
    <w:rsid w:val="00FA31D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rsid w:val="00FA3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  <w:style w:type="character" w:styleId="a9">
    <w:name w:val="annotation reference"/>
    <w:basedOn w:val="a2"/>
    <w:rsid w:val="00FA31DD"/>
    <w:rPr>
      <w:sz w:val="16"/>
      <w:szCs w:val="16"/>
    </w:rPr>
  </w:style>
  <w:style w:type="paragraph" w:styleId="aa">
    <w:name w:val="annotation text"/>
    <w:basedOn w:val="a1"/>
    <w:link w:val="ab"/>
    <w:rsid w:val="00FA31DD"/>
    <w:rPr>
      <w:sz w:val="20"/>
    </w:rPr>
  </w:style>
  <w:style w:type="character" w:customStyle="1" w:styleId="ab">
    <w:name w:val="Текст примечания Знак"/>
    <w:basedOn w:val="a2"/>
    <w:link w:val="aa"/>
    <w:rsid w:val="00FA31DD"/>
  </w:style>
  <w:style w:type="paragraph" w:styleId="ac">
    <w:name w:val="annotation subject"/>
    <w:basedOn w:val="aa"/>
    <w:next w:val="aa"/>
    <w:link w:val="ad"/>
    <w:rsid w:val="00FA31DD"/>
    <w:rPr>
      <w:b/>
      <w:bCs/>
    </w:rPr>
  </w:style>
  <w:style w:type="character" w:customStyle="1" w:styleId="ad">
    <w:name w:val="Тема примечания Знак"/>
    <w:basedOn w:val="ab"/>
    <w:link w:val="ac"/>
    <w:rsid w:val="00FA31DD"/>
    <w:rPr>
      <w:b/>
      <w:bCs/>
    </w:rPr>
  </w:style>
  <w:style w:type="paragraph" w:styleId="ae">
    <w:name w:val="Balloon Text"/>
    <w:basedOn w:val="a1"/>
    <w:link w:val="af"/>
    <w:rsid w:val="00FA31D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rsid w:val="00FA3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v_terehova\AppData\Local\Temp\bdttmp\0ac22ab6-b262-4deb-b16a-b7539412ba7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0ac22ab6-b262-4deb-b16a-b7539412ba7f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08.04.2026</vt:lpstr>
    </vt:vector>
  </TitlesOfParts>
  <Company>Ajax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08.04.2026</dc:title>
  <dc:creator>Терехова Ольга Владимировна</dc:creator>
  <cp:lastModifiedBy>Овчинников Владимир Андреевич</cp:lastModifiedBy>
  <cp:revision>2</cp:revision>
  <cp:lastPrinted>2026-04-08T12:07:00Z</cp:lastPrinted>
  <dcterms:created xsi:type="dcterms:W3CDTF">2026-09-07T13:19:00Z</dcterms:created>
  <dcterms:modified xsi:type="dcterms:W3CDTF">2026-09-07T13:19:00Z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7d99e1f2-c8c7-41da-9483-615b66d9af72</vt:lpwstr>
  </property>
</Properties>
</file>