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135D9" w14:textId="77777777" w:rsidR="00D103FA" w:rsidRPr="00317594" w:rsidRDefault="00D103FA" w:rsidP="00D103FA">
      <w:pPr>
        <w:widowControl w:val="0"/>
        <w:autoSpaceDE w:val="0"/>
        <w:autoSpaceDN w:val="0"/>
        <w:adjustRightInd w:val="0"/>
        <w:ind w:right="-1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7594">
        <w:rPr>
          <w:rFonts w:ascii="Times New Roman" w:hAnsi="Times New Roman" w:cs="Times New Roman"/>
          <w:sz w:val="28"/>
          <w:szCs w:val="28"/>
        </w:rPr>
        <w:t>Проект</w:t>
      </w:r>
    </w:p>
    <w:p w14:paraId="745BB7DF" w14:textId="77777777" w:rsidR="00D103FA" w:rsidRPr="00317594" w:rsidRDefault="00D103FA" w:rsidP="00D103F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17594">
        <w:rPr>
          <w:rFonts w:ascii="Times New Roman" w:hAnsi="Times New Roman" w:cs="Times New Roman"/>
          <w:b/>
          <w:bCs/>
          <w:sz w:val="28"/>
          <w:szCs w:val="28"/>
        </w:rPr>
        <w:t>ПРАВИТЕЛЬСТВО ЛЕНИНГРАДСКОЙ ОБЛАСТИ</w:t>
      </w:r>
    </w:p>
    <w:p w14:paraId="7DA9D161" w14:textId="77777777" w:rsidR="00D103FA" w:rsidRPr="00317594" w:rsidRDefault="00D103FA" w:rsidP="00D103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59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12740CB" w14:textId="09ED9327" w:rsidR="00997BD3" w:rsidRPr="00F82643" w:rsidRDefault="00D103FA" w:rsidP="00997B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594">
        <w:rPr>
          <w:rFonts w:ascii="Times New Roman" w:hAnsi="Times New Roman" w:cs="Times New Roman"/>
          <w:b/>
          <w:bCs/>
          <w:sz w:val="28"/>
          <w:szCs w:val="28"/>
        </w:rPr>
        <w:t>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7594">
        <w:rPr>
          <w:rFonts w:ascii="Times New Roman" w:hAnsi="Times New Roman" w:cs="Times New Roman"/>
          <w:b/>
          <w:bCs/>
          <w:sz w:val="28"/>
          <w:szCs w:val="28"/>
        </w:rPr>
        <w:t>___________</w:t>
      </w:r>
      <w:r w:rsidRPr="00F82643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317594">
        <w:rPr>
          <w:rFonts w:ascii="Times New Roman" w:hAnsi="Times New Roman" w:cs="Times New Roman"/>
          <w:b/>
          <w:bCs/>
          <w:sz w:val="28"/>
          <w:szCs w:val="28"/>
        </w:rPr>
        <w:t xml:space="preserve"> № _______</w:t>
      </w:r>
    </w:p>
    <w:p w14:paraId="14984D4A" w14:textId="112C6AFE" w:rsidR="008F7C29" w:rsidRPr="00FB17C6" w:rsidRDefault="000F46AA" w:rsidP="00FB17C6">
      <w:pPr>
        <w:pStyle w:val="ConsPlusTitle"/>
        <w:widowControl/>
        <w:ind w:firstLine="567"/>
        <w:jc w:val="center"/>
      </w:pPr>
      <w:r w:rsidRPr="000F46AA">
        <w:rPr>
          <w:sz w:val="28"/>
          <w:szCs w:val="28"/>
        </w:rPr>
        <w:t>О внесении изменений в постановление Правительства Ленинградской области от 30 апреля 2020 года № 262 «Об утверждении Положения о системах оплаты труда в государственных учреждениях Ленинградской области по видам экономической деятельности и признании утратившими силу полностью или частично отдельных постановлений Правительства Ленинградской области»</w:t>
      </w:r>
    </w:p>
    <w:p w14:paraId="0DA50BDC" w14:textId="77777777" w:rsidR="00997BD3" w:rsidRDefault="00997BD3" w:rsidP="008E357C">
      <w:pPr>
        <w:pStyle w:val="Pro-Gramma"/>
        <w:spacing w:before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</w:p>
    <w:p w14:paraId="1785FB78" w14:textId="77777777" w:rsidR="007E5EEC" w:rsidRDefault="007E5EEC" w:rsidP="009D2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целях совершенствования системы оплаты труда работников государственных учреждений Ленинградской области Правительство Ленинградской области постановляет:</w:t>
      </w:r>
    </w:p>
    <w:p w14:paraId="178D020C" w14:textId="12276BF5" w:rsidR="00880C12" w:rsidRPr="00DB4210" w:rsidRDefault="00DB4210" w:rsidP="00DB42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1. </w:t>
      </w:r>
      <w:r w:rsidR="00880C12" w:rsidRPr="00DB4210">
        <w:rPr>
          <w:rFonts w:ascii="Times New Roman" w:hAnsi="Times New Roman" w:cs="Times New Roman"/>
          <w:spacing w:val="3"/>
          <w:sz w:val="28"/>
          <w:szCs w:val="28"/>
        </w:rPr>
        <w:t xml:space="preserve">Внести в </w:t>
      </w:r>
      <w:r w:rsidRPr="00DB42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Положение о системах оплаты труда в государственных учреждениях Ленинградской области по видам экономической деятельности, </w:t>
      </w:r>
      <w:r w:rsidRPr="00DB4210">
        <w:rPr>
          <w:rFonts w:ascii="Times New Roman" w:hAnsi="Times New Roman" w:cs="Times New Roman"/>
          <w:spacing w:val="3"/>
          <w:sz w:val="28"/>
          <w:szCs w:val="28"/>
        </w:rPr>
        <w:t xml:space="preserve">утвержденное </w:t>
      </w:r>
      <w:hyperlink r:id="rId8" w:history="1">
        <w:r w:rsidR="00880C12" w:rsidRPr="00DB4210">
          <w:rPr>
            <w:rFonts w:ascii="Times New Roman" w:hAnsi="Times New Roman" w:cs="Times New Roman"/>
            <w:spacing w:val="3"/>
            <w:sz w:val="28"/>
            <w:szCs w:val="28"/>
          </w:rPr>
          <w:t>постановление</w:t>
        </w:r>
      </w:hyperlink>
      <w:r w:rsidRPr="00DB4210">
        <w:rPr>
          <w:rFonts w:ascii="Times New Roman" w:hAnsi="Times New Roman" w:cs="Times New Roman"/>
          <w:spacing w:val="3"/>
          <w:sz w:val="28"/>
          <w:szCs w:val="28"/>
        </w:rPr>
        <w:t>м</w:t>
      </w:r>
      <w:r w:rsidR="00880C12" w:rsidRPr="00DB4210">
        <w:rPr>
          <w:rFonts w:ascii="Times New Roman" w:hAnsi="Times New Roman" w:cs="Times New Roman"/>
          <w:spacing w:val="3"/>
          <w:sz w:val="28"/>
          <w:szCs w:val="28"/>
        </w:rPr>
        <w:t xml:space="preserve"> Правительства Ленинградской облас</w:t>
      </w:r>
      <w:r w:rsidRPr="00DB4210">
        <w:rPr>
          <w:rFonts w:ascii="Times New Roman" w:hAnsi="Times New Roman" w:cs="Times New Roman"/>
          <w:spacing w:val="3"/>
          <w:sz w:val="28"/>
          <w:szCs w:val="28"/>
        </w:rPr>
        <w:t>ти от 30 апреля 2020 года № 262,</w:t>
      </w:r>
      <w:r w:rsidR="003257E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80C12" w:rsidRPr="00DB4210">
        <w:rPr>
          <w:rFonts w:ascii="Times New Roman" w:hAnsi="Times New Roman" w:cs="Times New Roman"/>
          <w:spacing w:val="3"/>
          <w:sz w:val="28"/>
          <w:szCs w:val="28"/>
        </w:rPr>
        <w:t>следующие изменения:</w:t>
      </w:r>
    </w:p>
    <w:p w14:paraId="5480DE81" w14:textId="47155C3F" w:rsidR="00B66487" w:rsidRPr="00906E6B" w:rsidRDefault="00CE4E61" w:rsidP="00DB4210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6B361D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7257C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4988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4.22</w:t>
      </w:r>
      <w:r w:rsidR="00AC22D7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AC7887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928C7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абзацем</w:t>
      </w:r>
      <w:r w:rsidR="006B361D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E4E61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пятым</w:t>
      </w:r>
      <w:r w:rsidR="006B361D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66487" w:rsidRPr="00906E6B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следующего содержания:</w:t>
      </w:r>
    </w:p>
    <w:p w14:paraId="06A9A9AA" w14:textId="01A6BFED" w:rsidR="003378BE" w:rsidRPr="00AF042F" w:rsidRDefault="00B66487" w:rsidP="009D2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highlight w:val="cyan"/>
        </w:rPr>
      </w:pPr>
      <w:r w:rsidRPr="00906E6B">
        <w:rPr>
          <w:rFonts w:ascii="Times New Roman" w:hAnsi="Times New Roman" w:cs="Times New Roman"/>
          <w:spacing w:val="3"/>
          <w:sz w:val="28"/>
          <w:szCs w:val="28"/>
        </w:rPr>
        <w:t>«</w:t>
      </w:r>
      <w:r w:rsidR="00CE4E61" w:rsidRPr="00CE4E61">
        <w:rPr>
          <w:rFonts w:ascii="Times New Roman" w:hAnsi="Times New Roman" w:cs="Times New Roman"/>
          <w:spacing w:val="3"/>
          <w:sz w:val="28"/>
          <w:szCs w:val="28"/>
        </w:rPr>
        <w:t>Профессиональная стимулирующая надбавка в учреждени</w:t>
      </w:r>
      <w:r w:rsidR="00CE4E61">
        <w:rPr>
          <w:rFonts w:ascii="Times New Roman" w:hAnsi="Times New Roman" w:cs="Times New Roman"/>
          <w:spacing w:val="3"/>
          <w:sz w:val="28"/>
          <w:szCs w:val="28"/>
        </w:rPr>
        <w:t>ях</w:t>
      </w:r>
      <w:r w:rsidR="00CE4E61" w:rsidRPr="00CE4E61">
        <w:rPr>
          <w:rFonts w:ascii="Times New Roman" w:hAnsi="Times New Roman" w:cs="Times New Roman"/>
          <w:spacing w:val="3"/>
          <w:sz w:val="28"/>
          <w:szCs w:val="28"/>
        </w:rPr>
        <w:t>, осуществляющ</w:t>
      </w:r>
      <w:r w:rsidR="00CE4E61">
        <w:rPr>
          <w:rFonts w:ascii="Times New Roman" w:hAnsi="Times New Roman" w:cs="Times New Roman"/>
          <w:spacing w:val="3"/>
          <w:sz w:val="28"/>
          <w:szCs w:val="28"/>
        </w:rPr>
        <w:t>их</w:t>
      </w:r>
      <w:r w:rsidR="00CE4E61" w:rsidRPr="00CE4E61">
        <w:rPr>
          <w:rFonts w:ascii="Times New Roman" w:hAnsi="Times New Roman" w:cs="Times New Roman"/>
          <w:spacing w:val="3"/>
          <w:sz w:val="28"/>
          <w:szCs w:val="28"/>
        </w:rPr>
        <w:t xml:space="preserve"> деятельность в области информационных технологий и имеющ</w:t>
      </w:r>
      <w:r w:rsidR="00CE4E61">
        <w:rPr>
          <w:rFonts w:ascii="Times New Roman" w:hAnsi="Times New Roman" w:cs="Times New Roman"/>
          <w:spacing w:val="3"/>
          <w:sz w:val="28"/>
          <w:szCs w:val="28"/>
        </w:rPr>
        <w:t>их</w:t>
      </w:r>
      <w:r w:rsidR="00CE4E61" w:rsidRPr="00CE4E61">
        <w:rPr>
          <w:rFonts w:ascii="Times New Roman" w:hAnsi="Times New Roman" w:cs="Times New Roman"/>
          <w:spacing w:val="3"/>
          <w:sz w:val="28"/>
          <w:szCs w:val="28"/>
        </w:rPr>
        <w:t xml:space="preserve"> государственную аккредитацию</w:t>
      </w:r>
      <w:r w:rsidR="00CE4E61">
        <w:rPr>
          <w:rFonts w:ascii="Times New Roman" w:hAnsi="Times New Roman" w:cs="Times New Roman"/>
          <w:spacing w:val="3"/>
          <w:sz w:val="28"/>
          <w:szCs w:val="28"/>
        </w:rPr>
        <w:t xml:space="preserve"> Министерства цифрового развития, связи и массовых коммуникаций Российской Федерации</w:t>
      </w:r>
      <w:r w:rsidR="00B17587">
        <w:rPr>
          <w:rFonts w:ascii="Times New Roman" w:hAnsi="Times New Roman" w:cs="Times New Roman"/>
          <w:spacing w:val="3"/>
          <w:sz w:val="28"/>
          <w:szCs w:val="28"/>
        </w:rPr>
        <w:t xml:space="preserve">, по </w:t>
      </w:r>
      <w:r w:rsidR="00CE4E6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17587">
        <w:rPr>
          <w:rFonts w:ascii="Times New Roman" w:hAnsi="Times New Roman" w:cs="Times New Roman"/>
          <w:spacing w:val="3"/>
          <w:sz w:val="28"/>
          <w:szCs w:val="28"/>
        </w:rPr>
        <w:t>должностям работников</w:t>
      </w:r>
      <w:r w:rsidR="00B17587" w:rsidRPr="00B17587">
        <w:rPr>
          <w:rFonts w:ascii="Times New Roman" w:hAnsi="Times New Roman" w:cs="Times New Roman"/>
          <w:spacing w:val="3"/>
          <w:sz w:val="28"/>
          <w:szCs w:val="28"/>
        </w:rPr>
        <w:t xml:space="preserve">: </w:t>
      </w:r>
      <w:r w:rsidR="00B17587" w:rsidRPr="00CE4E61">
        <w:rPr>
          <w:rFonts w:ascii="Times New Roman" w:hAnsi="Times New Roman" w:cs="Times New Roman"/>
          <w:spacing w:val="3"/>
          <w:sz w:val="28"/>
          <w:szCs w:val="28"/>
        </w:rPr>
        <w:t>главный аналитик</w:t>
      </w:r>
      <w:r w:rsidR="00B17587">
        <w:rPr>
          <w:rFonts w:ascii="Times New Roman" w:hAnsi="Times New Roman" w:cs="Times New Roman"/>
          <w:spacing w:val="3"/>
          <w:sz w:val="28"/>
          <w:szCs w:val="28"/>
        </w:rPr>
        <w:t>,</w:t>
      </w:r>
      <w:r w:rsidR="00B17587" w:rsidRPr="00CE4E6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CE4E61" w:rsidRPr="00CE4E61">
        <w:rPr>
          <w:rFonts w:ascii="Times New Roman" w:hAnsi="Times New Roman" w:cs="Times New Roman"/>
          <w:spacing w:val="3"/>
          <w:sz w:val="28"/>
          <w:szCs w:val="28"/>
        </w:rPr>
        <w:t>ведущий руководитель проектов в о</w:t>
      </w:r>
      <w:r w:rsidR="00B17587">
        <w:rPr>
          <w:rFonts w:ascii="Times New Roman" w:hAnsi="Times New Roman" w:cs="Times New Roman"/>
          <w:spacing w:val="3"/>
          <w:sz w:val="28"/>
          <w:szCs w:val="28"/>
        </w:rPr>
        <w:t>бласти информационных технологий</w:t>
      </w:r>
      <w:r w:rsidR="00CE4E61" w:rsidRPr="00CE4E61">
        <w:rPr>
          <w:rFonts w:ascii="Times New Roman" w:hAnsi="Times New Roman" w:cs="Times New Roman"/>
          <w:spacing w:val="3"/>
          <w:sz w:val="28"/>
          <w:szCs w:val="28"/>
        </w:rPr>
        <w:t>, устанавливается с 1 октября 2026 года в размере 30 процентов к окладно-ставочной части заработной платы, с 1 января 2027 года - в размере 50 процентов к окладно-ставочной части заработной платы</w:t>
      </w:r>
      <w:r w:rsidR="00B17587">
        <w:rPr>
          <w:rFonts w:ascii="Times New Roman" w:hAnsi="Times New Roman" w:cs="Times New Roman"/>
          <w:spacing w:val="3"/>
          <w:sz w:val="28"/>
          <w:szCs w:val="28"/>
        </w:rPr>
        <w:t>.</w:t>
      </w:r>
      <w:r w:rsidRPr="009614EE">
        <w:rPr>
          <w:rFonts w:ascii="Times New Roman" w:hAnsi="Times New Roman" w:cs="Times New Roman"/>
          <w:spacing w:val="3"/>
          <w:sz w:val="28"/>
          <w:szCs w:val="28"/>
        </w:rPr>
        <w:t>»</w:t>
      </w:r>
      <w:r w:rsidR="008D19EA" w:rsidRPr="008D19EA">
        <w:rPr>
          <w:rFonts w:ascii="Times New Roman" w:hAnsi="Times New Roman" w:cs="Times New Roman"/>
          <w:spacing w:val="3"/>
          <w:sz w:val="28"/>
          <w:szCs w:val="28"/>
        </w:rPr>
        <w:t>;</w:t>
      </w:r>
    </w:p>
    <w:p w14:paraId="0AF91EA8" w14:textId="4F8B3086" w:rsidR="00AF042F" w:rsidRDefault="007B7126" w:rsidP="00D2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Par4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Абзацы пятый и шестой считать шестым и седьмым соответственно.</w:t>
      </w:r>
    </w:p>
    <w:p w14:paraId="124D64D8" w14:textId="77777777" w:rsidR="00FE5319" w:rsidRDefault="00FE5319" w:rsidP="00D2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A254BCD" w14:textId="7E8AA15C" w:rsidR="00FE5319" w:rsidRDefault="00DB4210" w:rsidP="00D2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2) п</w:t>
      </w:r>
      <w:r w:rsidR="00FE5319">
        <w:rPr>
          <w:rFonts w:ascii="Times New Roman" w:eastAsia="Times New Roman" w:hAnsi="Times New Roman" w:cs="Times New Roman"/>
          <w:sz w:val="28"/>
          <w:szCs w:val="28"/>
          <w:lang w:eastAsia="en-US"/>
        </w:rPr>
        <w:t>ункт 6.5. дополнить абзацем следующего содержания</w:t>
      </w:r>
      <w:r w:rsidR="00FE5319" w:rsidRPr="00FE5319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14:paraId="29D17227" w14:textId="42602E5A" w:rsidR="007B7126" w:rsidRDefault="00FE5319" w:rsidP="00D2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«Для ГКУ, </w:t>
      </w:r>
      <w:r w:rsidR="00A771C4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осуществляющих деятельность в области информационных технологий и имеющих государственную аккредитацию Министерства цифрового развития, связи и массовых коммуникаций Российской Федерации,</w:t>
      </w:r>
      <w:r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годовом фонде оплаты труда работников дополнительно учитывается расчетный годовой объем </w:t>
      </w:r>
      <w:r w:rsidR="00A771C4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выплату профессиональных стимулирующих надбавок по должностям работников: главный аналитик, ведущий руководитель проектов в области информационных технологий, в соответствии с пунктом 4.22 настоящего Положения, </w:t>
      </w:r>
      <w:r w:rsidR="000F47C5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определенный </w:t>
      </w:r>
      <w:r w:rsidR="00A771C4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окладно-ставочной части заработной платы по указанным должностям</w:t>
      </w:r>
      <w:r w:rsidR="000F47C5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</w:t>
      </w:r>
      <w:r w:rsidR="00A771C4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минимально</w:t>
      </w:r>
      <w:r w:rsidR="000F47C5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>му</w:t>
      </w:r>
      <w:r w:rsidR="00A771C4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уровн</w:t>
      </w:r>
      <w:r w:rsidR="000F47C5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>ю</w:t>
      </w:r>
      <w:r w:rsidR="00A771C4" w:rsidRPr="00FE0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должностного оклада (оклада) по должности – МДОi.».</w:t>
      </w:r>
    </w:p>
    <w:p w14:paraId="4EEDAA0F" w14:textId="77777777" w:rsidR="002269BE" w:rsidRDefault="002269BE" w:rsidP="00226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bookmarkStart w:id="2" w:name="Par24"/>
      <w:bookmarkEnd w:id="2"/>
    </w:p>
    <w:p w14:paraId="34F80086" w14:textId="7EDF1320" w:rsidR="00D2280E" w:rsidRPr="000F47C5" w:rsidRDefault="000F47C5" w:rsidP="00226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lastRenderedPageBreak/>
        <w:t xml:space="preserve">2. </w:t>
      </w:r>
      <w:r w:rsidR="007E5EEC" w:rsidRPr="000F47C5">
        <w:rPr>
          <w:rFonts w:ascii="Times New Roman" w:hAnsi="Times New Roman" w:cs="Times New Roman"/>
          <w:spacing w:val="3"/>
          <w:sz w:val="28"/>
          <w:szCs w:val="28"/>
        </w:rPr>
        <w:t>Настоящее постановление вступает в силу с даты официального</w:t>
      </w:r>
      <w:r w:rsidR="006B361D" w:rsidRPr="000F47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опубликования </w:t>
      </w:r>
      <w:r w:rsidR="00A771C4" w:rsidRPr="000F47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распространяется на правоотношения, </w:t>
      </w:r>
      <w:r w:rsidRPr="000F47C5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возникшие с</w:t>
      </w:r>
      <w:r w:rsidR="00D2280E" w:rsidRPr="000F47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 </w:t>
      </w:r>
      <w:r w:rsidR="003257EA">
        <w:rPr>
          <w:rFonts w:ascii="Times New Roman" w:eastAsia="Times New Roman" w:hAnsi="Times New Roman" w:cs="Times New Roman"/>
          <w:sz w:val="28"/>
          <w:szCs w:val="28"/>
          <w:lang w:eastAsia="en-US"/>
        </w:rPr>
        <w:t>октября</w:t>
      </w:r>
      <w:r w:rsidR="00D2280E" w:rsidRPr="000F47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2026 года.</w:t>
      </w:r>
    </w:p>
    <w:p w14:paraId="4C6EFB87" w14:textId="77777777" w:rsidR="00320A11" w:rsidRPr="00906E6B" w:rsidRDefault="00320A11" w:rsidP="00D815CC">
      <w:pPr>
        <w:pStyle w:val="Pro-Gramma"/>
        <w:spacing w:before="0"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</w:p>
    <w:p w14:paraId="4BB83737" w14:textId="77777777" w:rsidR="00962029" w:rsidRPr="00D815CC" w:rsidRDefault="00962029" w:rsidP="00D815CC">
      <w:pPr>
        <w:pStyle w:val="Pro-Gramma"/>
        <w:spacing w:before="0"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</w:p>
    <w:p w14:paraId="4C1FE4E2" w14:textId="77777777" w:rsidR="00E10918" w:rsidRPr="00D815CC" w:rsidRDefault="00E10918" w:rsidP="00D815CC">
      <w:pPr>
        <w:pStyle w:val="Pro-Gramma"/>
        <w:spacing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D815CC">
        <w:rPr>
          <w:rFonts w:ascii="Times New Roman" w:hAnsi="Times New Roman"/>
          <w:sz w:val="28"/>
          <w:szCs w:val="28"/>
        </w:rPr>
        <w:t>Губернатор Ленинградской области</w:t>
      </w:r>
      <w:r w:rsidRPr="00D815CC">
        <w:rPr>
          <w:rFonts w:ascii="Times New Roman" w:hAnsi="Times New Roman"/>
          <w:sz w:val="28"/>
          <w:szCs w:val="28"/>
        </w:rPr>
        <w:tab/>
        <w:t xml:space="preserve">                                               А. Дрозденко</w:t>
      </w:r>
    </w:p>
    <w:sectPr w:rsidR="00E10918" w:rsidRPr="00D815CC" w:rsidSect="002D5495">
      <w:footerReference w:type="default" r:id="rId9"/>
      <w:pgSz w:w="11906" w:h="16838"/>
      <w:pgMar w:top="709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7A207" w14:textId="77777777" w:rsidR="00674245" w:rsidRDefault="00674245" w:rsidP="00EC4E3A">
      <w:pPr>
        <w:spacing w:after="0" w:line="240" w:lineRule="auto"/>
      </w:pPr>
      <w:r>
        <w:separator/>
      </w:r>
    </w:p>
  </w:endnote>
  <w:endnote w:type="continuationSeparator" w:id="0">
    <w:p w14:paraId="004C6483" w14:textId="77777777" w:rsidR="00674245" w:rsidRDefault="00674245" w:rsidP="00EC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7388680"/>
      <w:docPartObj>
        <w:docPartGallery w:val="Page Numbers (Bottom of Page)"/>
        <w:docPartUnique/>
      </w:docPartObj>
    </w:sdtPr>
    <w:sdtEndPr/>
    <w:sdtContent>
      <w:p w14:paraId="0B1972BC" w14:textId="17844B24" w:rsidR="00962029" w:rsidRDefault="0096202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EF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D9074" w14:textId="77777777" w:rsidR="00674245" w:rsidRDefault="00674245" w:rsidP="00EC4E3A">
      <w:pPr>
        <w:spacing w:after="0" w:line="240" w:lineRule="auto"/>
      </w:pPr>
      <w:r>
        <w:separator/>
      </w:r>
    </w:p>
  </w:footnote>
  <w:footnote w:type="continuationSeparator" w:id="0">
    <w:p w14:paraId="0ED8C97A" w14:textId="77777777" w:rsidR="00674245" w:rsidRDefault="00674245" w:rsidP="00EC4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4273"/>
    <w:multiLevelType w:val="hybridMultilevel"/>
    <w:tmpl w:val="ED4C0704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CA899C">
      <w:start w:val="1"/>
      <w:numFmt w:val="bullet"/>
      <w:pStyle w:val="Pro-List-1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1583"/>
    <w:multiLevelType w:val="hybridMultilevel"/>
    <w:tmpl w:val="45C61DE0"/>
    <w:lvl w:ilvl="0" w:tplc="D7B48DC6">
      <w:start w:val="1"/>
      <w:numFmt w:val="decimal"/>
      <w:lvlText w:val="%1."/>
      <w:lvlJc w:val="left"/>
      <w:pPr>
        <w:ind w:left="1774" w:hanging="1065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32EF2"/>
    <w:multiLevelType w:val="hybridMultilevel"/>
    <w:tmpl w:val="D6481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A2529"/>
    <w:multiLevelType w:val="hybridMultilevel"/>
    <w:tmpl w:val="41EC4B4E"/>
    <w:lvl w:ilvl="0" w:tplc="0E10EBD8">
      <w:start w:val="1"/>
      <w:numFmt w:val="decimal"/>
      <w:lvlText w:val="%1."/>
      <w:lvlJc w:val="left"/>
      <w:pPr>
        <w:ind w:left="1418" w:hanging="7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48529A"/>
    <w:multiLevelType w:val="hybridMultilevel"/>
    <w:tmpl w:val="D99233F6"/>
    <w:lvl w:ilvl="0" w:tplc="AE50B5A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29317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4610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55697D"/>
    <w:multiLevelType w:val="multilevel"/>
    <w:tmpl w:val="7826B6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4A2C49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4D78C6"/>
    <w:multiLevelType w:val="multilevel"/>
    <w:tmpl w:val="EBB4E45C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1" w15:restartNumberingAfterBreak="0">
    <w:nsid w:val="5F754C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B151B0"/>
    <w:multiLevelType w:val="hybridMultilevel"/>
    <w:tmpl w:val="4862272C"/>
    <w:lvl w:ilvl="0" w:tplc="2E1650E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F6E60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4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FA"/>
    <w:rsid w:val="00006B53"/>
    <w:rsid w:val="0001049E"/>
    <w:rsid w:val="00010A6E"/>
    <w:rsid w:val="000129F8"/>
    <w:rsid w:val="00013DCB"/>
    <w:rsid w:val="000149AF"/>
    <w:rsid w:val="00014C0A"/>
    <w:rsid w:val="00020F0E"/>
    <w:rsid w:val="00023407"/>
    <w:rsid w:val="00023A77"/>
    <w:rsid w:val="00025C0A"/>
    <w:rsid w:val="00025F2B"/>
    <w:rsid w:val="000260AF"/>
    <w:rsid w:val="000264CA"/>
    <w:rsid w:val="00026945"/>
    <w:rsid w:val="00031CD6"/>
    <w:rsid w:val="00032BAC"/>
    <w:rsid w:val="00033D8E"/>
    <w:rsid w:val="000344B3"/>
    <w:rsid w:val="0003750A"/>
    <w:rsid w:val="000401A0"/>
    <w:rsid w:val="00041326"/>
    <w:rsid w:val="000413C3"/>
    <w:rsid w:val="000431D1"/>
    <w:rsid w:val="0004400B"/>
    <w:rsid w:val="00045B41"/>
    <w:rsid w:val="00050AAA"/>
    <w:rsid w:val="00050DFD"/>
    <w:rsid w:val="00051727"/>
    <w:rsid w:val="0005416D"/>
    <w:rsid w:val="0006260B"/>
    <w:rsid w:val="00065CEF"/>
    <w:rsid w:val="000675D5"/>
    <w:rsid w:val="00067744"/>
    <w:rsid w:val="00071902"/>
    <w:rsid w:val="00071E00"/>
    <w:rsid w:val="000723A1"/>
    <w:rsid w:val="0007457A"/>
    <w:rsid w:val="00075677"/>
    <w:rsid w:val="000776B4"/>
    <w:rsid w:val="000776DC"/>
    <w:rsid w:val="0008058B"/>
    <w:rsid w:val="00084A3C"/>
    <w:rsid w:val="00086ED7"/>
    <w:rsid w:val="00092853"/>
    <w:rsid w:val="00092EEC"/>
    <w:rsid w:val="00094013"/>
    <w:rsid w:val="00094854"/>
    <w:rsid w:val="0009488E"/>
    <w:rsid w:val="00095A24"/>
    <w:rsid w:val="000975B3"/>
    <w:rsid w:val="00097834"/>
    <w:rsid w:val="000A14D7"/>
    <w:rsid w:val="000A1D7F"/>
    <w:rsid w:val="000A20C6"/>
    <w:rsid w:val="000A7AEB"/>
    <w:rsid w:val="000B05B2"/>
    <w:rsid w:val="000B0BFC"/>
    <w:rsid w:val="000B0F94"/>
    <w:rsid w:val="000B335B"/>
    <w:rsid w:val="000B355D"/>
    <w:rsid w:val="000B3D95"/>
    <w:rsid w:val="000B4387"/>
    <w:rsid w:val="000B5DFA"/>
    <w:rsid w:val="000C24CA"/>
    <w:rsid w:val="000C3D9E"/>
    <w:rsid w:val="000C5BB2"/>
    <w:rsid w:val="000C68A3"/>
    <w:rsid w:val="000C705A"/>
    <w:rsid w:val="000D0EDE"/>
    <w:rsid w:val="000D3B6E"/>
    <w:rsid w:val="000D5088"/>
    <w:rsid w:val="000D698A"/>
    <w:rsid w:val="000D757C"/>
    <w:rsid w:val="000D77EB"/>
    <w:rsid w:val="000E0050"/>
    <w:rsid w:val="000E1FCB"/>
    <w:rsid w:val="000E2193"/>
    <w:rsid w:val="000E2497"/>
    <w:rsid w:val="000E24A7"/>
    <w:rsid w:val="000E366D"/>
    <w:rsid w:val="000E3D06"/>
    <w:rsid w:val="000E4C54"/>
    <w:rsid w:val="000E4E44"/>
    <w:rsid w:val="000E6AD9"/>
    <w:rsid w:val="000E7621"/>
    <w:rsid w:val="000F2DC3"/>
    <w:rsid w:val="000F2DE9"/>
    <w:rsid w:val="000F39F0"/>
    <w:rsid w:val="000F3FC6"/>
    <w:rsid w:val="000F46AA"/>
    <w:rsid w:val="000F47C5"/>
    <w:rsid w:val="000F5B04"/>
    <w:rsid w:val="0010163D"/>
    <w:rsid w:val="0010399C"/>
    <w:rsid w:val="001048EB"/>
    <w:rsid w:val="00104A56"/>
    <w:rsid w:val="00105F78"/>
    <w:rsid w:val="001062A6"/>
    <w:rsid w:val="00107396"/>
    <w:rsid w:val="0011027A"/>
    <w:rsid w:val="0011123D"/>
    <w:rsid w:val="001122AA"/>
    <w:rsid w:val="001124BD"/>
    <w:rsid w:val="001126D9"/>
    <w:rsid w:val="00112CE0"/>
    <w:rsid w:val="001138A4"/>
    <w:rsid w:val="00113D60"/>
    <w:rsid w:val="00117778"/>
    <w:rsid w:val="0012140B"/>
    <w:rsid w:val="00122DC9"/>
    <w:rsid w:val="00124A2F"/>
    <w:rsid w:val="001260E1"/>
    <w:rsid w:val="00127A19"/>
    <w:rsid w:val="0013190A"/>
    <w:rsid w:val="00132676"/>
    <w:rsid w:val="001343E7"/>
    <w:rsid w:val="00134B4E"/>
    <w:rsid w:val="00135B7B"/>
    <w:rsid w:val="00143185"/>
    <w:rsid w:val="001432CC"/>
    <w:rsid w:val="00143BFC"/>
    <w:rsid w:val="00144C3C"/>
    <w:rsid w:val="00144D0F"/>
    <w:rsid w:val="00145950"/>
    <w:rsid w:val="001505EA"/>
    <w:rsid w:val="00152ED0"/>
    <w:rsid w:val="00153901"/>
    <w:rsid w:val="001552F9"/>
    <w:rsid w:val="00160616"/>
    <w:rsid w:val="00164996"/>
    <w:rsid w:val="001649BC"/>
    <w:rsid w:val="001658B6"/>
    <w:rsid w:val="0016686B"/>
    <w:rsid w:val="001671F7"/>
    <w:rsid w:val="0017002C"/>
    <w:rsid w:val="00170990"/>
    <w:rsid w:val="00172825"/>
    <w:rsid w:val="0018146C"/>
    <w:rsid w:val="0018286E"/>
    <w:rsid w:val="00183D4D"/>
    <w:rsid w:val="00183EF9"/>
    <w:rsid w:val="00184BB9"/>
    <w:rsid w:val="0018792C"/>
    <w:rsid w:val="00190855"/>
    <w:rsid w:val="0019095A"/>
    <w:rsid w:val="001915CD"/>
    <w:rsid w:val="00194025"/>
    <w:rsid w:val="00196B1C"/>
    <w:rsid w:val="00196BD4"/>
    <w:rsid w:val="001A0189"/>
    <w:rsid w:val="001A10DB"/>
    <w:rsid w:val="001A2FE4"/>
    <w:rsid w:val="001A45ED"/>
    <w:rsid w:val="001A7C46"/>
    <w:rsid w:val="001B0F0E"/>
    <w:rsid w:val="001B166B"/>
    <w:rsid w:val="001B1732"/>
    <w:rsid w:val="001B4B2C"/>
    <w:rsid w:val="001B5627"/>
    <w:rsid w:val="001B5C04"/>
    <w:rsid w:val="001B6D0F"/>
    <w:rsid w:val="001B70F7"/>
    <w:rsid w:val="001B75C8"/>
    <w:rsid w:val="001B7F86"/>
    <w:rsid w:val="001C0EB3"/>
    <w:rsid w:val="001C0FA4"/>
    <w:rsid w:val="001C2CCF"/>
    <w:rsid w:val="001C3151"/>
    <w:rsid w:val="001C333E"/>
    <w:rsid w:val="001C3F46"/>
    <w:rsid w:val="001C4AD0"/>
    <w:rsid w:val="001C51A0"/>
    <w:rsid w:val="001C5E42"/>
    <w:rsid w:val="001D3375"/>
    <w:rsid w:val="001D3FA3"/>
    <w:rsid w:val="001E187B"/>
    <w:rsid w:val="001E22ED"/>
    <w:rsid w:val="001E500A"/>
    <w:rsid w:val="001E57D9"/>
    <w:rsid w:val="001E6428"/>
    <w:rsid w:val="001E6FC2"/>
    <w:rsid w:val="001E7756"/>
    <w:rsid w:val="001F0B42"/>
    <w:rsid w:val="001F1669"/>
    <w:rsid w:val="001F6955"/>
    <w:rsid w:val="001F7D72"/>
    <w:rsid w:val="00200C7D"/>
    <w:rsid w:val="00201403"/>
    <w:rsid w:val="00201E6D"/>
    <w:rsid w:val="0020242B"/>
    <w:rsid w:val="00202BA3"/>
    <w:rsid w:val="00203DE7"/>
    <w:rsid w:val="00206D57"/>
    <w:rsid w:val="00207397"/>
    <w:rsid w:val="00207F31"/>
    <w:rsid w:val="002108E5"/>
    <w:rsid w:val="00210D28"/>
    <w:rsid w:val="002137A5"/>
    <w:rsid w:val="00213F1F"/>
    <w:rsid w:val="00216BEE"/>
    <w:rsid w:val="002221B7"/>
    <w:rsid w:val="00223A85"/>
    <w:rsid w:val="002269BE"/>
    <w:rsid w:val="00226CF7"/>
    <w:rsid w:val="0023169A"/>
    <w:rsid w:val="00231CF5"/>
    <w:rsid w:val="00232BCA"/>
    <w:rsid w:val="00233022"/>
    <w:rsid w:val="00236423"/>
    <w:rsid w:val="00240BE8"/>
    <w:rsid w:val="0024114E"/>
    <w:rsid w:val="0024277A"/>
    <w:rsid w:val="002427CC"/>
    <w:rsid w:val="00242D4D"/>
    <w:rsid w:val="00246E08"/>
    <w:rsid w:val="002478C9"/>
    <w:rsid w:val="00252C7C"/>
    <w:rsid w:val="00254057"/>
    <w:rsid w:val="00255589"/>
    <w:rsid w:val="00256DB5"/>
    <w:rsid w:val="00260C68"/>
    <w:rsid w:val="00261B66"/>
    <w:rsid w:val="00264500"/>
    <w:rsid w:val="00264BCE"/>
    <w:rsid w:val="002664E0"/>
    <w:rsid w:val="00270811"/>
    <w:rsid w:val="00272E3E"/>
    <w:rsid w:val="00273039"/>
    <w:rsid w:val="00273E99"/>
    <w:rsid w:val="002755F4"/>
    <w:rsid w:val="00275D8A"/>
    <w:rsid w:val="0027737D"/>
    <w:rsid w:val="0028012A"/>
    <w:rsid w:val="002804E6"/>
    <w:rsid w:val="00281BF9"/>
    <w:rsid w:val="00282011"/>
    <w:rsid w:val="0028233D"/>
    <w:rsid w:val="002849F3"/>
    <w:rsid w:val="00284B8F"/>
    <w:rsid w:val="00284BBA"/>
    <w:rsid w:val="00290CF7"/>
    <w:rsid w:val="002939B6"/>
    <w:rsid w:val="002967FD"/>
    <w:rsid w:val="00297AE2"/>
    <w:rsid w:val="002A3C7F"/>
    <w:rsid w:val="002A42D2"/>
    <w:rsid w:val="002A7EAC"/>
    <w:rsid w:val="002B0693"/>
    <w:rsid w:val="002B25F1"/>
    <w:rsid w:val="002B2A35"/>
    <w:rsid w:val="002B3EF3"/>
    <w:rsid w:val="002B41F2"/>
    <w:rsid w:val="002B5367"/>
    <w:rsid w:val="002B5E22"/>
    <w:rsid w:val="002B687D"/>
    <w:rsid w:val="002B7572"/>
    <w:rsid w:val="002C183B"/>
    <w:rsid w:val="002C485D"/>
    <w:rsid w:val="002C5B7D"/>
    <w:rsid w:val="002C6E33"/>
    <w:rsid w:val="002D28D3"/>
    <w:rsid w:val="002D5495"/>
    <w:rsid w:val="002D67DC"/>
    <w:rsid w:val="002E03B4"/>
    <w:rsid w:val="002E24A2"/>
    <w:rsid w:val="002E25B5"/>
    <w:rsid w:val="002E3444"/>
    <w:rsid w:val="002E5674"/>
    <w:rsid w:val="002F11C1"/>
    <w:rsid w:val="002F2DDE"/>
    <w:rsid w:val="002F4458"/>
    <w:rsid w:val="002F4832"/>
    <w:rsid w:val="002F6AB2"/>
    <w:rsid w:val="002F6C44"/>
    <w:rsid w:val="00300565"/>
    <w:rsid w:val="003011DD"/>
    <w:rsid w:val="00302DB6"/>
    <w:rsid w:val="003056BF"/>
    <w:rsid w:val="00305A97"/>
    <w:rsid w:val="00305DD9"/>
    <w:rsid w:val="00306160"/>
    <w:rsid w:val="00307614"/>
    <w:rsid w:val="00310F35"/>
    <w:rsid w:val="003110A9"/>
    <w:rsid w:val="00311362"/>
    <w:rsid w:val="003124ED"/>
    <w:rsid w:val="0031374C"/>
    <w:rsid w:val="00313FA3"/>
    <w:rsid w:val="00314958"/>
    <w:rsid w:val="003169A9"/>
    <w:rsid w:val="00320A11"/>
    <w:rsid w:val="00320D62"/>
    <w:rsid w:val="00321166"/>
    <w:rsid w:val="00321BA7"/>
    <w:rsid w:val="003257EA"/>
    <w:rsid w:val="00326F1C"/>
    <w:rsid w:val="0033092F"/>
    <w:rsid w:val="003322D2"/>
    <w:rsid w:val="003344FB"/>
    <w:rsid w:val="0033490A"/>
    <w:rsid w:val="003378BE"/>
    <w:rsid w:val="00337A55"/>
    <w:rsid w:val="00337E68"/>
    <w:rsid w:val="00342075"/>
    <w:rsid w:val="0034246A"/>
    <w:rsid w:val="0034506D"/>
    <w:rsid w:val="003479AE"/>
    <w:rsid w:val="0035089E"/>
    <w:rsid w:val="00351B7E"/>
    <w:rsid w:val="0035365E"/>
    <w:rsid w:val="0035393F"/>
    <w:rsid w:val="00355FDD"/>
    <w:rsid w:val="00357631"/>
    <w:rsid w:val="003610A9"/>
    <w:rsid w:val="00362101"/>
    <w:rsid w:val="00363439"/>
    <w:rsid w:val="003669F2"/>
    <w:rsid w:val="00366DD8"/>
    <w:rsid w:val="00371FDF"/>
    <w:rsid w:val="003721D6"/>
    <w:rsid w:val="00374450"/>
    <w:rsid w:val="00376339"/>
    <w:rsid w:val="00377702"/>
    <w:rsid w:val="00384FFF"/>
    <w:rsid w:val="0038615C"/>
    <w:rsid w:val="003977B4"/>
    <w:rsid w:val="003A2F7E"/>
    <w:rsid w:val="003A3D9C"/>
    <w:rsid w:val="003A4498"/>
    <w:rsid w:val="003A4FE7"/>
    <w:rsid w:val="003A5F72"/>
    <w:rsid w:val="003A73C2"/>
    <w:rsid w:val="003A787E"/>
    <w:rsid w:val="003B0452"/>
    <w:rsid w:val="003B09DB"/>
    <w:rsid w:val="003B133C"/>
    <w:rsid w:val="003B344D"/>
    <w:rsid w:val="003B5F01"/>
    <w:rsid w:val="003B697C"/>
    <w:rsid w:val="003B7084"/>
    <w:rsid w:val="003B7C15"/>
    <w:rsid w:val="003B7F4A"/>
    <w:rsid w:val="003C5C8C"/>
    <w:rsid w:val="003C7634"/>
    <w:rsid w:val="003D1400"/>
    <w:rsid w:val="003D163A"/>
    <w:rsid w:val="003D1EB7"/>
    <w:rsid w:val="003D286B"/>
    <w:rsid w:val="003D5038"/>
    <w:rsid w:val="003D771E"/>
    <w:rsid w:val="003E03C1"/>
    <w:rsid w:val="003E0E28"/>
    <w:rsid w:val="003E503D"/>
    <w:rsid w:val="003E57AE"/>
    <w:rsid w:val="003E5D07"/>
    <w:rsid w:val="003E7A08"/>
    <w:rsid w:val="003F19DC"/>
    <w:rsid w:val="003F204B"/>
    <w:rsid w:val="003F56B5"/>
    <w:rsid w:val="00400C1A"/>
    <w:rsid w:val="0040166C"/>
    <w:rsid w:val="00401FF1"/>
    <w:rsid w:val="00403A7D"/>
    <w:rsid w:val="00403E12"/>
    <w:rsid w:val="00404169"/>
    <w:rsid w:val="004041AF"/>
    <w:rsid w:val="00407706"/>
    <w:rsid w:val="004156F4"/>
    <w:rsid w:val="0041635B"/>
    <w:rsid w:val="004176F9"/>
    <w:rsid w:val="004179C3"/>
    <w:rsid w:val="00426253"/>
    <w:rsid w:val="004265C0"/>
    <w:rsid w:val="00426D00"/>
    <w:rsid w:val="00427626"/>
    <w:rsid w:val="0042763B"/>
    <w:rsid w:val="00436340"/>
    <w:rsid w:val="004412CA"/>
    <w:rsid w:val="00441360"/>
    <w:rsid w:val="004434F4"/>
    <w:rsid w:val="004447CD"/>
    <w:rsid w:val="00444988"/>
    <w:rsid w:val="004454A7"/>
    <w:rsid w:val="00445CCB"/>
    <w:rsid w:val="00450713"/>
    <w:rsid w:val="0045080C"/>
    <w:rsid w:val="004509D4"/>
    <w:rsid w:val="00450CB6"/>
    <w:rsid w:val="00456C4F"/>
    <w:rsid w:val="00456FF9"/>
    <w:rsid w:val="00461FAA"/>
    <w:rsid w:val="00465668"/>
    <w:rsid w:val="00466161"/>
    <w:rsid w:val="0046697C"/>
    <w:rsid w:val="00471458"/>
    <w:rsid w:val="00474085"/>
    <w:rsid w:val="004758E9"/>
    <w:rsid w:val="00476EA6"/>
    <w:rsid w:val="00481167"/>
    <w:rsid w:val="004832EE"/>
    <w:rsid w:val="0048620D"/>
    <w:rsid w:val="0049240D"/>
    <w:rsid w:val="004933B3"/>
    <w:rsid w:val="00493EE9"/>
    <w:rsid w:val="00494790"/>
    <w:rsid w:val="004967CB"/>
    <w:rsid w:val="004968A5"/>
    <w:rsid w:val="004A522F"/>
    <w:rsid w:val="004B0A74"/>
    <w:rsid w:val="004B18B9"/>
    <w:rsid w:val="004B3746"/>
    <w:rsid w:val="004B4929"/>
    <w:rsid w:val="004B5B02"/>
    <w:rsid w:val="004B65DB"/>
    <w:rsid w:val="004C249C"/>
    <w:rsid w:val="004C264A"/>
    <w:rsid w:val="004C328C"/>
    <w:rsid w:val="004C5687"/>
    <w:rsid w:val="004C5D3F"/>
    <w:rsid w:val="004C5FF7"/>
    <w:rsid w:val="004C6E5A"/>
    <w:rsid w:val="004D1562"/>
    <w:rsid w:val="004D16DE"/>
    <w:rsid w:val="004D2A1E"/>
    <w:rsid w:val="004D6AD2"/>
    <w:rsid w:val="004E1ABD"/>
    <w:rsid w:val="004E1D10"/>
    <w:rsid w:val="004E2D97"/>
    <w:rsid w:val="004E4CCF"/>
    <w:rsid w:val="004E7EA6"/>
    <w:rsid w:val="004F187C"/>
    <w:rsid w:val="004F1EAD"/>
    <w:rsid w:val="004F21C6"/>
    <w:rsid w:val="004F44EF"/>
    <w:rsid w:val="004F73B9"/>
    <w:rsid w:val="00500E27"/>
    <w:rsid w:val="00503E3C"/>
    <w:rsid w:val="0050658A"/>
    <w:rsid w:val="005115F8"/>
    <w:rsid w:val="00513643"/>
    <w:rsid w:val="005165CF"/>
    <w:rsid w:val="0051716F"/>
    <w:rsid w:val="00517E65"/>
    <w:rsid w:val="0052021D"/>
    <w:rsid w:val="00520B53"/>
    <w:rsid w:val="005246E8"/>
    <w:rsid w:val="005254CC"/>
    <w:rsid w:val="00531AB0"/>
    <w:rsid w:val="00531D9D"/>
    <w:rsid w:val="00533D50"/>
    <w:rsid w:val="00536EF5"/>
    <w:rsid w:val="005377F6"/>
    <w:rsid w:val="00541304"/>
    <w:rsid w:val="00542B09"/>
    <w:rsid w:val="0054499D"/>
    <w:rsid w:val="00546EE3"/>
    <w:rsid w:val="00547E47"/>
    <w:rsid w:val="0055313E"/>
    <w:rsid w:val="005536A2"/>
    <w:rsid w:val="00554922"/>
    <w:rsid w:val="00555A47"/>
    <w:rsid w:val="00556542"/>
    <w:rsid w:val="005605ED"/>
    <w:rsid w:val="00560F6A"/>
    <w:rsid w:val="0056196C"/>
    <w:rsid w:val="00561BE9"/>
    <w:rsid w:val="00566ED0"/>
    <w:rsid w:val="0057152E"/>
    <w:rsid w:val="00571534"/>
    <w:rsid w:val="00571FE4"/>
    <w:rsid w:val="00574AAD"/>
    <w:rsid w:val="00581882"/>
    <w:rsid w:val="0058350E"/>
    <w:rsid w:val="00583A99"/>
    <w:rsid w:val="00585DD8"/>
    <w:rsid w:val="005927DB"/>
    <w:rsid w:val="00592E96"/>
    <w:rsid w:val="005939C0"/>
    <w:rsid w:val="005A0C97"/>
    <w:rsid w:val="005A50CF"/>
    <w:rsid w:val="005A514C"/>
    <w:rsid w:val="005A51D7"/>
    <w:rsid w:val="005A5DEF"/>
    <w:rsid w:val="005A7402"/>
    <w:rsid w:val="005B3992"/>
    <w:rsid w:val="005B39D2"/>
    <w:rsid w:val="005B6605"/>
    <w:rsid w:val="005B7DC3"/>
    <w:rsid w:val="005C0117"/>
    <w:rsid w:val="005C1F26"/>
    <w:rsid w:val="005C5600"/>
    <w:rsid w:val="005D0695"/>
    <w:rsid w:val="005D0EB6"/>
    <w:rsid w:val="005D11DA"/>
    <w:rsid w:val="005D61CB"/>
    <w:rsid w:val="005E0A2A"/>
    <w:rsid w:val="005E3A13"/>
    <w:rsid w:val="005E3DA2"/>
    <w:rsid w:val="005E3FDA"/>
    <w:rsid w:val="005E58D4"/>
    <w:rsid w:val="005E62D1"/>
    <w:rsid w:val="005E7340"/>
    <w:rsid w:val="005E74B4"/>
    <w:rsid w:val="005F25A0"/>
    <w:rsid w:val="005F30D1"/>
    <w:rsid w:val="005F3523"/>
    <w:rsid w:val="005F75DD"/>
    <w:rsid w:val="006008A7"/>
    <w:rsid w:val="00602B08"/>
    <w:rsid w:val="00602D39"/>
    <w:rsid w:val="00603C43"/>
    <w:rsid w:val="00604746"/>
    <w:rsid w:val="00605A70"/>
    <w:rsid w:val="00605C67"/>
    <w:rsid w:val="00620EE6"/>
    <w:rsid w:val="006228FA"/>
    <w:rsid w:val="00623056"/>
    <w:rsid w:val="00624607"/>
    <w:rsid w:val="00625FD6"/>
    <w:rsid w:val="00627434"/>
    <w:rsid w:val="00630ADB"/>
    <w:rsid w:val="006333B2"/>
    <w:rsid w:val="00633871"/>
    <w:rsid w:val="0064091B"/>
    <w:rsid w:val="0064219C"/>
    <w:rsid w:val="006423AC"/>
    <w:rsid w:val="00643160"/>
    <w:rsid w:val="00643BCB"/>
    <w:rsid w:val="006465A6"/>
    <w:rsid w:val="00651E9C"/>
    <w:rsid w:val="00651F0F"/>
    <w:rsid w:val="0065200F"/>
    <w:rsid w:val="0065278A"/>
    <w:rsid w:val="0065414F"/>
    <w:rsid w:val="0065566F"/>
    <w:rsid w:val="00655874"/>
    <w:rsid w:val="006559A5"/>
    <w:rsid w:val="00655C17"/>
    <w:rsid w:val="00655FDB"/>
    <w:rsid w:val="006640B5"/>
    <w:rsid w:val="00664198"/>
    <w:rsid w:val="00665061"/>
    <w:rsid w:val="00665178"/>
    <w:rsid w:val="00666FC3"/>
    <w:rsid w:val="00670AE8"/>
    <w:rsid w:val="00670CCE"/>
    <w:rsid w:val="00672C28"/>
    <w:rsid w:val="00673146"/>
    <w:rsid w:val="00673268"/>
    <w:rsid w:val="00674245"/>
    <w:rsid w:val="00674C6E"/>
    <w:rsid w:val="00675AE3"/>
    <w:rsid w:val="00683B12"/>
    <w:rsid w:val="00683C30"/>
    <w:rsid w:val="00686355"/>
    <w:rsid w:val="00687770"/>
    <w:rsid w:val="00692127"/>
    <w:rsid w:val="006937B7"/>
    <w:rsid w:val="006938E2"/>
    <w:rsid w:val="006940DA"/>
    <w:rsid w:val="006955B1"/>
    <w:rsid w:val="00695FCD"/>
    <w:rsid w:val="0069629A"/>
    <w:rsid w:val="00696678"/>
    <w:rsid w:val="006978A3"/>
    <w:rsid w:val="006A1365"/>
    <w:rsid w:val="006A5DD0"/>
    <w:rsid w:val="006A61B8"/>
    <w:rsid w:val="006A6F9A"/>
    <w:rsid w:val="006A7BC6"/>
    <w:rsid w:val="006B209B"/>
    <w:rsid w:val="006B313C"/>
    <w:rsid w:val="006B361D"/>
    <w:rsid w:val="006B45AC"/>
    <w:rsid w:val="006B5669"/>
    <w:rsid w:val="006B5EBD"/>
    <w:rsid w:val="006C0F6D"/>
    <w:rsid w:val="006C150B"/>
    <w:rsid w:val="006C2391"/>
    <w:rsid w:val="006C52F8"/>
    <w:rsid w:val="006C5437"/>
    <w:rsid w:val="006C58DA"/>
    <w:rsid w:val="006D0BB6"/>
    <w:rsid w:val="006D0C72"/>
    <w:rsid w:val="006D2745"/>
    <w:rsid w:val="006D4146"/>
    <w:rsid w:val="006D581B"/>
    <w:rsid w:val="006E13D7"/>
    <w:rsid w:val="006E1E17"/>
    <w:rsid w:val="006E5864"/>
    <w:rsid w:val="006E6A31"/>
    <w:rsid w:val="006F11C0"/>
    <w:rsid w:val="006F1B0A"/>
    <w:rsid w:val="006F789C"/>
    <w:rsid w:val="00701CFF"/>
    <w:rsid w:val="007026A9"/>
    <w:rsid w:val="00703131"/>
    <w:rsid w:val="007033EE"/>
    <w:rsid w:val="0070504C"/>
    <w:rsid w:val="007051E5"/>
    <w:rsid w:val="00705CCE"/>
    <w:rsid w:val="00707F9A"/>
    <w:rsid w:val="00710184"/>
    <w:rsid w:val="00710D94"/>
    <w:rsid w:val="00712B59"/>
    <w:rsid w:val="007134FE"/>
    <w:rsid w:val="007148B9"/>
    <w:rsid w:val="007156A0"/>
    <w:rsid w:val="00721E26"/>
    <w:rsid w:val="00722E82"/>
    <w:rsid w:val="007233A1"/>
    <w:rsid w:val="0072385E"/>
    <w:rsid w:val="00727339"/>
    <w:rsid w:val="00727A96"/>
    <w:rsid w:val="0073165C"/>
    <w:rsid w:val="00731747"/>
    <w:rsid w:val="0073364F"/>
    <w:rsid w:val="007342AF"/>
    <w:rsid w:val="007369FE"/>
    <w:rsid w:val="00742E68"/>
    <w:rsid w:val="00744B5B"/>
    <w:rsid w:val="007457C8"/>
    <w:rsid w:val="00746F82"/>
    <w:rsid w:val="00747D0A"/>
    <w:rsid w:val="00751AE1"/>
    <w:rsid w:val="00751B48"/>
    <w:rsid w:val="0075261E"/>
    <w:rsid w:val="00753168"/>
    <w:rsid w:val="00753D9E"/>
    <w:rsid w:val="00754DF8"/>
    <w:rsid w:val="00756BFB"/>
    <w:rsid w:val="00760080"/>
    <w:rsid w:val="00761913"/>
    <w:rsid w:val="00761D6A"/>
    <w:rsid w:val="00764A10"/>
    <w:rsid w:val="00765F16"/>
    <w:rsid w:val="007713E2"/>
    <w:rsid w:val="007734D7"/>
    <w:rsid w:val="007741A0"/>
    <w:rsid w:val="00775CA4"/>
    <w:rsid w:val="007764D0"/>
    <w:rsid w:val="00776EDD"/>
    <w:rsid w:val="00776F92"/>
    <w:rsid w:val="00782564"/>
    <w:rsid w:val="007833DF"/>
    <w:rsid w:val="00786A81"/>
    <w:rsid w:val="007926F0"/>
    <w:rsid w:val="007932C1"/>
    <w:rsid w:val="007935F9"/>
    <w:rsid w:val="00794F7B"/>
    <w:rsid w:val="00795BD0"/>
    <w:rsid w:val="007A13E4"/>
    <w:rsid w:val="007A1B14"/>
    <w:rsid w:val="007A20F9"/>
    <w:rsid w:val="007A2902"/>
    <w:rsid w:val="007A30F5"/>
    <w:rsid w:val="007A3636"/>
    <w:rsid w:val="007A58B1"/>
    <w:rsid w:val="007A58F9"/>
    <w:rsid w:val="007A74EA"/>
    <w:rsid w:val="007B0069"/>
    <w:rsid w:val="007B049A"/>
    <w:rsid w:val="007B6CE3"/>
    <w:rsid w:val="007B6F89"/>
    <w:rsid w:val="007B7126"/>
    <w:rsid w:val="007B76B8"/>
    <w:rsid w:val="007C7589"/>
    <w:rsid w:val="007D14F1"/>
    <w:rsid w:val="007D62D0"/>
    <w:rsid w:val="007E1CDF"/>
    <w:rsid w:val="007E1FE7"/>
    <w:rsid w:val="007E2397"/>
    <w:rsid w:val="007E2417"/>
    <w:rsid w:val="007E329D"/>
    <w:rsid w:val="007E3D37"/>
    <w:rsid w:val="007E5EEC"/>
    <w:rsid w:val="007E7626"/>
    <w:rsid w:val="007F1CFF"/>
    <w:rsid w:val="007F3139"/>
    <w:rsid w:val="007F3233"/>
    <w:rsid w:val="007F37A8"/>
    <w:rsid w:val="007F5049"/>
    <w:rsid w:val="007F594D"/>
    <w:rsid w:val="0080269B"/>
    <w:rsid w:val="0080454D"/>
    <w:rsid w:val="008073D3"/>
    <w:rsid w:val="00807916"/>
    <w:rsid w:val="00810EEA"/>
    <w:rsid w:val="00811B3C"/>
    <w:rsid w:val="00812B1E"/>
    <w:rsid w:val="008151F4"/>
    <w:rsid w:val="00817C43"/>
    <w:rsid w:val="00822884"/>
    <w:rsid w:val="00823692"/>
    <w:rsid w:val="00825915"/>
    <w:rsid w:val="00831828"/>
    <w:rsid w:val="008328A6"/>
    <w:rsid w:val="00832A43"/>
    <w:rsid w:val="00833E67"/>
    <w:rsid w:val="00837EF8"/>
    <w:rsid w:val="008410D6"/>
    <w:rsid w:val="0084332A"/>
    <w:rsid w:val="0084386D"/>
    <w:rsid w:val="00852366"/>
    <w:rsid w:val="00853BDC"/>
    <w:rsid w:val="00860720"/>
    <w:rsid w:val="008635FD"/>
    <w:rsid w:val="00863CE0"/>
    <w:rsid w:val="008662F0"/>
    <w:rsid w:val="008670C4"/>
    <w:rsid w:val="00867CEB"/>
    <w:rsid w:val="0087338B"/>
    <w:rsid w:val="0087556C"/>
    <w:rsid w:val="0087658C"/>
    <w:rsid w:val="008767B7"/>
    <w:rsid w:val="00877555"/>
    <w:rsid w:val="008809AC"/>
    <w:rsid w:val="00880C12"/>
    <w:rsid w:val="008819BA"/>
    <w:rsid w:val="00881BCC"/>
    <w:rsid w:val="00884D1F"/>
    <w:rsid w:val="0088772A"/>
    <w:rsid w:val="00890CF0"/>
    <w:rsid w:val="008910A5"/>
    <w:rsid w:val="00891E8F"/>
    <w:rsid w:val="008961D1"/>
    <w:rsid w:val="008968FF"/>
    <w:rsid w:val="00897D08"/>
    <w:rsid w:val="00897DC9"/>
    <w:rsid w:val="008A0DB7"/>
    <w:rsid w:val="008A3376"/>
    <w:rsid w:val="008A4B5F"/>
    <w:rsid w:val="008A5BA6"/>
    <w:rsid w:val="008B2307"/>
    <w:rsid w:val="008B2B2C"/>
    <w:rsid w:val="008B4404"/>
    <w:rsid w:val="008B4CED"/>
    <w:rsid w:val="008B5FD1"/>
    <w:rsid w:val="008B7BE9"/>
    <w:rsid w:val="008C029F"/>
    <w:rsid w:val="008C1E26"/>
    <w:rsid w:val="008C2EBA"/>
    <w:rsid w:val="008C6A03"/>
    <w:rsid w:val="008D19EA"/>
    <w:rsid w:val="008D3C99"/>
    <w:rsid w:val="008D6590"/>
    <w:rsid w:val="008D6828"/>
    <w:rsid w:val="008D6D3A"/>
    <w:rsid w:val="008E357C"/>
    <w:rsid w:val="008E6196"/>
    <w:rsid w:val="008E63FC"/>
    <w:rsid w:val="008F0B4D"/>
    <w:rsid w:val="008F19CB"/>
    <w:rsid w:val="008F23BF"/>
    <w:rsid w:val="008F58BC"/>
    <w:rsid w:val="008F5D74"/>
    <w:rsid w:val="008F6171"/>
    <w:rsid w:val="008F677A"/>
    <w:rsid w:val="008F7C29"/>
    <w:rsid w:val="008F7D50"/>
    <w:rsid w:val="00900204"/>
    <w:rsid w:val="00901D3B"/>
    <w:rsid w:val="00903D66"/>
    <w:rsid w:val="00903F93"/>
    <w:rsid w:val="0090516A"/>
    <w:rsid w:val="009054E6"/>
    <w:rsid w:val="00906ABB"/>
    <w:rsid w:val="00906E6B"/>
    <w:rsid w:val="00910FB0"/>
    <w:rsid w:val="009113EC"/>
    <w:rsid w:val="00912C47"/>
    <w:rsid w:val="0092422E"/>
    <w:rsid w:val="0092465C"/>
    <w:rsid w:val="00924F14"/>
    <w:rsid w:val="00925557"/>
    <w:rsid w:val="00930234"/>
    <w:rsid w:val="00933350"/>
    <w:rsid w:val="009338E1"/>
    <w:rsid w:val="009343D5"/>
    <w:rsid w:val="00934829"/>
    <w:rsid w:val="00936DE5"/>
    <w:rsid w:val="00941A8C"/>
    <w:rsid w:val="00947927"/>
    <w:rsid w:val="00952275"/>
    <w:rsid w:val="00952DBE"/>
    <w:rsid w:val="00955BBF"/>
    <w:rsid w:val="00956A17"/>
    <w:rsid w:val="00957C2E"/>
    <w:rsid w:val="009601A3"/>
    <w:rsid w:val="00960326"/>
    <w:rsid w:val="009614EE"/>
    <w:rsid w:val="0096192E"/>
    <w:rsid w:val="00961991"/>
    <w:rsid w:val="00962029"/>
    <w:rsid w:val="00962C6A"/>
    <w:rsid w:val="00963AB6"/>
    <w:rsid w:val="009700F3"/>
    <w:rsid w:val="0097252E"/>
    <w:rsid w:val="00980B0E"/>
    <w:rsid w:val="00982A2E"/>
    <w:rsid w:val="00986F8F"/>
    <w:rsid w:val="009907A2"/>
    <w:rsid w:val="00991FD7"/>
    <w:rsid w:val="00994494"/>
    <w:rsid w:val="00996B79"/>
    <w:rsid w:val="00997BD3"/>
    <w:rsid w:val="009A082A"/>
    <w:rsid w:val="009A1634"/>
    <w:rsid w:val="009A1DD5"/>
    <w:rsid w:val="009A3520"/>
    <w:rsid w:val="009A3864"/>
    <w:rsid w:val="009A3EBD"/>
    <w:rsid w:val="009A4E8B"/>
    <w:rsid w:val="009B13C3"/>
    <w:rsid w:val="009B1528"/>
    <w:rsid w:val="009B2912"/>
    <w:rsid w:val="009B54CE"/>
    <w:rsid w:val="009C07AC"/>
    <w:rsid w:val="009C0A1B"/>
    <w:rsid w:val="009C1094"/>
    <w:rsid w:val="009C1D03"/>
    <w:rsid w:val="009C2B42"/>
    <w:rsid w:val="009D1174"/>
    <w:rsid w:val="009D2CEC"/>
    <w:rsid w:val="009D40B5"/>
    <w:rsid w:val="009D5658"/>
    <w:rsid w:val="009D5F2E"/>
    <w:rsid w:val="009D63E6"/>
    <w:rsid w:val="009E0967"/>
    <w:rsid w:val="009E1D2A"/>
    <w:rsid w:val="009E1FA2"/>
    <w:rsid w:val="009E3AED"/>
    <w:rsid w:val="009E4E68"/>
    <w:rsid w:val="009F2F7E"/>
    <w:rsid w:val="009F4F56"/>
    <w:rsid w:val="009F65F1"/>
    <w:rsid w:val="009F66D3"/>
    <w:rsid w:val="009F71A3"/>
    <w:rsid w:val="009F739D"/>
    <w:rsid w:val="00A03357"/>
    <w:rsid w:val="00A033BA"/>
    <w:rsid w:val="00A04220"/>
    <w:rsid w:val="00A0595D"/>
    <w:rsid w:val="00A065DD"/>
    <w:rsid w:val="00A06EB0"/>
    <w:rsid w:val="00A10B64"/>
    <w:rsid w:val="00A11AE7"/>
    <w:rsid w:val="00A1437F"/>
    <w:rsid w:val="00A154B8"/>
    <w:rsid w:val="00A20DE6"/>
    <w:rsid w:val="00A21333"/>
    <w:rsid w:val="00A24507"/>
    <w:rsid w:val="00A2712E"/>
    <w:rsid w:val="00A273BB"/>
    <w:rsid w:val="00A2770F"/>
    <w:rsid w:val="00A32B91"/>
    <w:rsid w:val="00A32CB1"/>
    <w:rsid w:val="00A34B1B"/>
    <w:rsid w:val="00A34DC4"/>
    <w:rsid w:val="00A35C12"/>
    <w:rsid w:val="00A37F3C"/>
    <w:rsid w:val="00A4095B"/>
    <w:rsid w:val="00A40BC5"/>
    <w:rsid w:val="00A40C0D"/>
    <w:rsid w:val="00A46032"/>
    <w:rsid w:val="00A466C5"/>
    <w:rsid w:val="00A511A0"/>
    <w:rsid w:val="00A524FC"/>
    <w:rsid w:val="00A532F0"/>
    <w:rsid w:val="00A54506"/>
    <w:rsid w:val="00A579B4"/>
    <w:rsid w:val="00A611FE"/>
    <w:rsid w:val="00A63EF7"/>
    <w:rsid w:val="00A643AA"/>
    <w:rsid w:val="00A6741F"/>
    <w:rsid w:val="00A7050E"/>
    <w:rsid w:val="00A70B14"/>
    <w:rsid w:val="00A714D0"/>
    <w:rsid w:val="00A7257C"/>
    <w:rsid w:val="00A7370F"/>
    <w:rsid w:val="00A74C7C"/>
    <w:rsid w:val="00A771C4"/>
    <w:rsid w:val="00A77762"/>
    <w:rsid w:val="00A77E8B"/>
    <w:rsid w:val="00A811EA"/>
    <w:rsid w:val="00A81985"/>
    <w:rsid w:val="00A81E37"/>
    <w:rsid w:val="00A821B6"/>
    <w:rsid w:val="00A83B2F"/>
    <w:rsid w:val="00A869C5"/>
    <w:rsid w:val="00A944B6"/>
    <w:rsid w:val="00A95027"/>
    <w:rsid w:val="00A95940"/>
    <w:rsid w:val="00A97D7D"/>
    <w:rsid w:val="00AA02BA"/>
    <w:rsid w:val="00AA0D84"/>
    <w:rsid w:val="00AA0EA5"/>
    <w:rsid w:val="00AA1112"/>
    <w:rsid w:val="00AA1A78"/>
    <w:rsid w:val="00AA35AA"/>
    <w:rsid w:val="00AA7561"/>
    <w:rsid w:val="00AB0C29"/>
    <w:rsid w:val="00AB0E99"/>
    <w:rsid w:val="00AB1D1E"/>
    <w:rsid w:val="00AB2DAE"/>
    <w:rsid w:val="00AB5580"/>
    <w:rsid w:val="00AB5616"/>
    <w:rsid w:val="00AB592E"/>
    <w:rsid w:val="00AB759B"/>
    <w:rsid w:val="00AB7FAE"/>
    <w:rsid w:val="00AC0835"/>
    <w:rsid w:val="00AC09A9"/>
    <w:rsid w:val="00AC0A8C"/>
    <w:rsid w:val="00AC0AF4"/>
    <w:rsid w:val="00AC21DD"/>
    <w:rsid w:val="00AC22D7"/>
    <w:rsid w:val="00AC7887"/>
    <w:rsid w:val="00AC7B8A"/>
    <w:rsid w:val="00AC7F56"/>
    <w:rsid w:val="00AD11F7"/>
    <w:rsid w:val="00AD1297"/>
    <w:rsid w:val="00AD3B05"/>
    <w:rsid w:val="00AD61BE"/>
    <w:rsid w:val="00AD64B9"/>
    <w:rsid w:val="00AD7EF3"/>
    <w:rsid w:val="00AE113B"/>
    <w:rsid w:val="00AE272A"/>
    <w:rsid w:val="00AE441A"/>
    <w:rsid w:val="00AE58EE"/>
    <w:rsid w:val="00AE7173"/>
    <w:rsid w:val="00AF042F"/>
    <w:rsid w:val="00AF238A"/>
    <w:rsid w:val="00AF4121"/>
    <w:rsid w:val="00AF4BD1"/>
    <w:rsid w:val="00AF5089"/>
    <w:rsid w:val="00AF63E3"/>
    <w:rsid w:val="00B00125"/>
    <w:rsid w:val="00B00BF7"/>
    <w:rsid w:val="00B01651"/>
    <w:rsid w:val="00B01771"/>
    <w:rsid w:val="00B027CB"/>
    <w:rsid w:val="00B03174"/>
    <w:rsid w:val="00B03806"/>
    <w:rsid w:val="00B06B9E"/>
    <w:rsid w:val="00B06D8D"/>
    <w:rsid w:val="00B15162"/>
    <w:rsid w:val="00B15859"/>
    <w:rsid w:val="00B16AA9"/>
    <w:rsid w:val="00B17042"/>
    <w:rsid w:val="00B17587"/>
    <w:rsid w:val="00B17DF9"/>
    <w:rsid w:val="00B17E13"/>
    <w:rsid w:val="00B21912"/>
    <w:rsid w:val="00B227F0"/>
    <w:rsid w:val="00B2365D"/>
    <w:rsid w:val="00B23D6C"/>
    <w:rsid w:val="00B260B3"/>
    <w:rsid w:val="00B27F67"/>
    <w:rsid w:val="00B311F2"/>
    <w:rsid w:val="00B313C5"/>
    <w:rsid w:val="00B31802"/>
    <w:rsid w:val="00B3252B"/>
    <w:rsid w:val="00B33E93"/>
    <w:rsid w:val="00B35365"/>
    <w:rsid w:val="00B3584F"/>
    <w:rsid w:val="00B3667D"/>
    <w:rsid w:val="00B36F72"/>
    <w:rsid w:val="00B370E5"/>
    <w:rsid w:val="00B371E1"/>
    <w:rsid w:val="00B4032C"/>
    <w:rsid w:val="00B44A38"/>
    <w:rsid w:val="00B4678F"/>
    <w:rsid w:val="00B46946"/>
    <w:rsid w:val="00B51504"/>
    <w:rsid w:val="00B547E3"/>
    <w:rsid w:val="00B55FB3"/>
    <w:rsid w:val="00B56235"/>
    <w:rsid w:val="00B6008D"/>
    <w:rsid w:val="00B60736"/>
    <w:rsid w:val="00B616C3"/>
    <w:rsid w:val="00B64170"/>
    <w:rsid w:val="00B64738"/>
    <w:rsid w:val="00B64B39"/>
    <w:rsid w:val="00B65A66"/>
    <w:rsid w:val="00B66487"/>
    <w:rsid w:val="00B670DB"/>
    <w:rsid w:val="00B676C9"/>
    <w:rsid w:val="00B710D2"/>
    <w:rsid w:val="00B72EF0"/>
    <w:rsid w:val="00B73F79"/>
    <w:rsid w:val="00B74A5D"/>
    <w:rsid w:val="00B75BD9"/>
    <w:rsid w:val="00B80F1A"/>
    <w:rsid w:val="00B814DD"/>
    <w:rsid w:val="00B81C21"/>
    <w:rsid w:val="00B81D63"/>
    <w:rsid w:val="00B82895"/>
    <w:rsid w:val="00B82ABA"/>
    <w:rsid w:val="00B92412"/>
    <w:rsid w:val="00B928C7"/>
    <w:rsid w:val="00B92AB1"/>
    <w:rsid w:val="00B94030"/>
    <w:rsid w:val="00BA11B3"/>
    <w:rsid w:val="00BA5775"/>
    <w:rsid w:val="00BA59F4"/>
    <w:rsid w:val="00BA620A"/>
    <w:rsid w:val="00BA7E5D"/>
    <w:rsid w:val="00BB09E1"/>
    <w:rsid w:val="00BB371B"/>
    <w:rsid w:val="00BB646C"/>
    <w:rsid w:val="00BC1D02"/>
    <w:rsid w:val="00BC3669"/>
    <w:rsid w:val="00BC3EFA"/>
    <w:rsid w:val="00BC4F69"/>
    <w:rsid w:val="00BC6669"/>
    <w:rsid w:val="00BC6DF1"/>
    <w:rsid w:val="00BC72FC"/>
    <w:rsid w:val="00BC7E3A"/>
    <w:rsid w:val="00BD220D"/>
    <w:rsid w:val="00BD5228"/>
    <w:rsid w:val="00BE4441"/>
    <w:rsid w:val="00BE4510"/>
    <w:rsid w:val="00BE6692"/>
    <w:rsid w:val="00BF01A5"/>
    <w:rsid w:val="00BF21ED"/>
    <w:rsid w:val="00BF252C"/>
    <w:rsid w:val="00C01377"/>
    <w:rsid w:val="00C01551"/>
    <w:rsid w:val="00C0352B"/>
    <w:rsid w:val="00C04D18"/>
    <w:rsid w:val="00C054F0"/>
    <w:rsid w:val="00C07DD8"/>
    <w:rsid w:val="00C11401"/>
    <w:rsid w:val="00C125A2"/>
    <w:rsid w:val="00C13DF5"/>
    <w:rsid w:val="00C154F8"/>
    <w:rsid w:val="00C15AF4"/>
    <w:rsid w:val="00C15D71"/>
    <w:rsid w:val="00C22519"/>
    <w:rsid w:val="00C22C86"/>
    <w:rsid w:val="00C24898"/>
    <w:rsid w:val="00C25B67"/>
    <w:rsid w:val="00C263F6"/>
    <w:rsid w:val="00C272B8"/>
    <w:rsid w:val="00C27F6F"/>
    <w:rsid w:val="00C323D3"/>
    <w:rsid w:val="00C33195"/>
    <w:rsid w:val="00C35DB1"/>
    <w:rsid w:val="00C379C9"/>
    <w:rsid w:val="00C42B9E"/>
    <w:rsid w:val="00C44050"/>
    <w:rsid w:val="00C467D5"/>
    <w:rsid w:val="00C46B11"/>
    <w:rsid w:val="00C474B3"/>
    <w:rsid w:val="00C50255"/>
    <w:rsid w:val="00C53B91"/>
    <w:rsid w:val="00C545AD"/>
    <w:rsid w:val="00C545E5"/>
    <w:rsid w:val="00C54BA4"/>
    <w:rsid w:val="00C55289"/>
    <w:rsid w:val="00C57803"/>
    <w:rsid w:val="00C60905"/>
    <w:rsid w:val="00C62257"/>
    <w:rsid w:val="00C65279"/>
    <w:rsid w:val="00C713D5"/>
    <w:rsid w:val="00C71E53"/>
    <w:rsid w:val="00C73627"/>
    <w:rsid w:val="00C7581C"/>
    <w:rsid w:val="00C815AA"/>
    <w:rsid w:val="00C81776"/>
    <w:rsid w:val="00C81FE0"/>
    <w:rsid w:val="00C83D87"/>
    <w:rsid w:val="00C87427"/>
    <w:rsid w:val="00C879DD"/>
    <w:rsid w:val="00C9011D"/>
    <w:rsid w:val="00C9362F"/>
    <w:rsid w:val="00C95F3F"/>
    <w:rsid w:val="00CA164D"/>
    <w:rsid w:val="00CA39C5"/>
    <w:rsid w:val="00CA3FE2"/>
    <w:rsid w:val="00CA514B"/>
    <w:rsid w:val="00CA65F4"/>
    <w:rsid w:val="00CB151E"/>
    <w:rsid w:val="00CB2EE2"/>
    <w:rsid w:val="00CB5602"/>
    <w:rsid w:val="00CC04A0"/>
    <w:rsid w:val="00CC0A3E"/>
    <w:rsid w:val="00CC0C21"/>
    <w:rsid w:val="00CC24C0"/>
    <w:rsid w:val="00CC25F6"/>
    <w:rsid w:val="00CC67B9"/>
    <w:rsid w:val="00CC78FB"/>
    <w:rsid w:val="00CD01E2"/>
    <w:rsid w:val="00CD2219"/>
    <w:rsid w:val="00CD6BAA"/>
    <w:rsid w:val="00CD7836"/>
    <w:rsid w:val="00CD7C5E"/>
    <w:rsid w:val="00CE00CB"/>
    <w:rsid w:val="00CE17D8"/>
    <w:rsid w:val="00CE1F9C"/>
    <w:rsid w:val="00CE3207"/>
    <w:rsid w:val="00CE33C1"/>
    <w:rsid w:val="00CE4E61"/>
    <w:rsid w:val="00CE5404"/>
    <w:rsid w:val="00CE61DF"/>
    <w:rsid w:val="00CE7B0A"/>
    <w:rsid w:val="00CF34BC"/>
    <w:rsid w:val="00CF3A23"/>
    <w:rsid w:val="00CF48F3"/>
    <w:rsid w:val="00D010F9"/>
    <w:rsid w:val="00D01DD6"/>
    <w:rsid w:val="00D01EE4"/>
    <w:rsid w:val="00D04605"/>
    <w:rsid w:val="00D05556"/>
    <w:rsid w:val="00D0615B"/>
    <w:rsid w:val="00D06708"/>
    <w:rsid w:val="00D07B37"/>
    <w:rsid w:val="00D07B4D"/>
    <w:rsid w:val="00D103FA"/>
    <w:rsid w:val="00D10A73"/>
    <w:rsid w:val="00D11150"/>
    <w:rsid w:val="00D112D5"/>
    <w:rsid w:val="00D1560A"/>
    <w:rsid w:val="00D1599B"/>
    <w:rsid w:val="00D2280E"/>
    <w:rsid w:val="00D23114"/>
    <w:rsid w:val="00D2579D"/>
    <w:rsid w:val="00D25A56"/>
    <w:rsid w:val="00D303DB"/>
    <w:rsid w:val="00D30565"/>
    <w:rsid w:val="00D343E7"/>
    <w:rsid w:val="00D36846"/>
    <w:rsid w:val="00D37389"/>
    <w:rsid w:val="00D404D1"/>
    <w:rsid w:val="00D42136"/>
    <w:rsid w:val="00D43E0B"/>
    <w:rsid w:val="00D50EDE"/>
    <w:rsid w:val="00D51013"/>
    <w:rsid w:val="00D52362"/>
    <w:rsid w:val="00D53708"/>
    <w:rsid w:val="00D53DBB"/>
    <w:rsid w:val="00D55002"/>
    <w:rsid w:val="00D60A92"/>
    <w:rsid w:val="00D6346A"/>
    <w:rsid w:val="00D63706"/>
    <w:rsid w:val="00D649C3"/>
    <w:rsid w:val="00D65076"/>
    <w:rsid w:val="00D660A3"/>
    <w:rsid w:val="00D67603"/>
    <w:rsid w:val="00D736C1"/>
    <w:rsid w:val="00D73B23"/>
    <w:rsid w:val="00D73D04"/>
    <w:rsid w:val="00D7408E"/>
    <w:rsid w:val="00D74747"/>
    <w:rsid w:val="00D747CC"/>
    <w:rsid w:val="00D74D70"/>
    <w:rsid w:val="00D75247"/>
    <w:rsid w:val="00D75464"/>
    <w:rsid w:val="00D75CCE"/>
    <w:rsid w:val="00D75DAB"/>
    <w:rsid w:val="00D815CC"/>
    <w:rsid w:val="00D81FF7"/>
    <w:rsid w:val="00D846F5"/>
    <w:rsid w:val="00D8568F"/>
    <w:rsid w:val="00D85C49"/>
    <w:rsid w:val="00D8612B"/>
    <w:rsid w:val="00D87943"/>
    <w:rsid w:val="00D916FA"/>
    <w:rsid w:val="00D92A24"/>
    <w:rsid w:val="00D94548"/>
    <w:rsid w:val="00DA2388"/>
    <w:rsid w:val="00DA271E"/>
    <w:rsid w:val="00DA3F48"/>
    <w:rsid w:val="00DA4B06"/>
    <w:rsid w:val="00DA4D08"/>
    <w:rsid w:val="00DA67AD"/>
    <w:rsid w:val="00DA7879"/>
    <w:rsid w:val="00DA7B30"/>
    <w:rsid w:val="00DB4210"/>
    <w:rsid w:val="00DB496C"/>
    <w:rsid w:val="00DB5C7E"/>
    <w:rsid w:val="00DB76C9"/>
    <w:rsid w:val="00DC0634"/>
    <w:rsid w:val="00DC0A93"/>
    <w:rsid w:val="00DC116D"/>
    <w:rsid w:val="00DC3780"/>
    <w:rsid w:val="00DC55F4"/>
    <w:rsid w:val="00DC5D6F"/>
    <w:rsid w:val="00DC6B43"/>
    <w:rsid w:val="00DD02EE"/>
    <w:rsid w:val="00DD20A0"/>
    <w:rsid w:val="00DE4CA1"/>
    <w:rsid w:val="00DE5CDD"/>
    <w:rsid w:val="00DF0B8E"/>
    <w:rsid w:val="00DF0DC2"/>
    <w:rsid w:val="00DF167A"/>
    <w:rsid w:val="00DF17C2"/>
    <w:rsid w:val="00DF2091"/>
    <w:rsid w:val="00DF22F2"/>
    <w:rsid w:val="00DF2CF8"/>
    <w:rsid w:val="00DF7F01"/>
    <w:rsid w:val="00E02703"/>
    <w:rsid w:val="00E10918"/>
    <w:rsid w:val="00E11EB9"/>
    <w:rsid w:val="00E14353"/>
    <w:rsid w:val="00E17415"/>
    <w:rsid w:val="00E203E1"/>
    <w:rsid w:val="00E20F8E"/>
    <w:rsid w:val="00E22320"/>
    <w:rsid w:val="00E22ED0"/>
    <w:rsid w:val="00E2325B"/>
    <w:rsid w:val="00E27B98"/>
    <w:rsid w:val="00E3055A"/>
    <w:rsid w:val="00E3219F"/>
    <w:rsid w:val="00E33795"/>
    <w:rsid w:val="00E36E34"/>
    <w:rsid w:val="00E373EF"/>
    <w:rsid w:val="00E37777"/>
    <w:rsid w:val="00E41139"/>
    <w:rsid w:val="00E41692"/>
    <w:rsid w:val="00E42414"/>
    <w:rsid w:val="00E43697"/>
    <w:rsid w:val="00E439F7"/>
    <w:rsid w:val="00E44E83"/>
    <w:rsid w:val="00E451FD"/>
    <w:rsid w:val="00E455FF"/>
    <w:rsid w:val="00E46A5B"/>
    <w:rsid w:val="00E4731A"/>
    <w:rsid w:val="00E500A2"/>
    <w:rsid w:val="00E50630"/>
    <w:rsid w:val="00E54201"/>
    <w:rsid w:val="00E56A54"/>
    <w:rsid w:val="00E5740F"/>
    <w:rsid w:val="00E61A71"/>
    <w:rsid w:val="00E65EB3"/>
    <w:rsid w:val="00E6725E"/>
    <w:rsid w:val="00E702B6"/>
    <w:rsid w:val="00E70D5B"/>
    <w:rsid w:val="00E74D4D"/>
    <w:rsid w:val="00E75F07"/>
    <w:rsid w:val="00E763C8"/>
    <w:rsid w:val="00E779D4"/>
    <w:rsid w:val="00E80CDC"/>
    <w:rsid w:val="00E82944"/>
    <w:rsid w:val="00E83A8A"/>
    <w:rsid w:val="00E8477A"/>
    <w:rsid w:val="00E85E88"/>
    <w:rsid w:val="00E864BE"/>
    <w:rsid w:val="00E86706"/>
    <w:rsid w:val="00E87232"/>
    <w:rsid w:val="00E879D0"/>
    <w:rsid w:val="00E91017"/>
    <w:rsid w:val="00E91DD3"/>
    <w:rsid w:val="00E940D3"/>
    <w:rsid w:val="00E96681"/>
    <w:rsid w:val="00E9717C"/>
    <w:rsid w:val="00EA0528"/>
    <w:rsid w:val="00EA05E3"/>
    <w:rsid w:val="00EA0A62"/>
    <w:rsid w:val="00EA0EE3"/>
    <w:rsid w:val="00EA1F0E"/>
    <w:rsid w:val="00EA268B"/>
    <w:rsid w:val="00EA2861"/>
    <w:rsid w:val="00EA2BDE"/>
    <w:rsid w:val="00EA2BF5"/>
    <w:rsid w:val="00EA324D"/>
    <w:rsid w:val="00EA4C4F"/>
    <w:rsid w:val="00EA5FA1"/>
    <w:rsid w:val="00EA69F6"/>
    <w:rsid w:val="00EA7DC3"/>
    <w:rsid w:val="00EB05E4"/>
    <w:rsid w:val="00EB0872"/>
    <w:rsid w:val="00EB348D"/>
    <w:rsid w:val="00EB5853"/>
    <w:rsid w:val="00EB5DF7"/>
    <w:rsid w:val="00EB6503"/>
    <w:rsid w:val="00EC0C75"/>
    <w:rsid w:val="00EC0D6F"/>
    <w:rsid w:val="00EC19A1"/>
    <w:rsid w:val="00EC2FD3"/>
    <w:rsid w:val="00EC4E3A"/>
    <w:rsid w:val="00EC5A3F"/>
    <w:rsid w:val="00EC6676"/>
    <w:rsid w:val="00EC7D07"/>
    <w:rsid w:val="00ED0B88"/>
    <w:rsid w:val="00ED104C"/>
    <w:rsid w:val="00ED1776"/>
    <w:rsid w:val="00ED315E"/>
    <w:rsid w:val="00ED58F7"/>
    <w:rsid w:val="00ED5A88"/>
    <w:rsid w:val="00EE0DE5"/>
    <w:rsid w:val="00EE2670"/>
    <w:rsid w:val="00EE3524"/>
    <w:rsid w:val="00EE4673"/>
    <w:rsid w:val="00EE57CA"/>
    <w:rsid w:val="00EE783E"/>
    <w:rsid w:val="00EF0EF9"/>
    <w:rsid w:val="00EF17B7"/>
    <w:rsid w:val="00EF1D95"/>
    <w:rsid w:val="00EF26D2"/>
    <w:rsid w:val="00EF2E6C"/>
    <w:rsid w:val="00EF62EE"/>
    <w:rsid w:val="00EF668B"/>
    <w:rsid w:val="00F043C1"/>
    <w:rsid w:val="00F07274"/>
    <w:rsid w:val="00F07FF1"/>
    <w:rsid w:val="00F138ED"/>
    <w:rsid w:val="00F15DB9"/>
    <w:rsid w:val="00F160B4"/>
    <w:rsid w:val="00F1721F"/>
    <w:rsid w:val="00F1774E"/>
    <w:rsid w:val="00F20911"/>
    <w:rsid w:val="00F25117"/>
    <w:rsid w:val="00F264FB"/>
    <w:rsid w:val="00F274F3"/>
    <w:rsid w:val="00F3011A"/>
    <w:rsid w:val="00F335B9"/>
    <w:rsid w:val="00F34F10"/>
    <w:rsid w:val="00F353F1"/>
    <w:rsid w:val="00F35E3C"/>
    <w:rsid w:val="00F36F4F"/>
    <w:rsid w:val="00F43FC6"/>
    <w:rsid w:val="00F442F0"/>
    <w:rsid w:val="00F5153F"/>
    <w:rsid w:val="00F524C7"/>
    <w:rsid w:val="00F535E0"/>
    <w:rsid w:val="00F536AC"/>
    <w:rsid w:val="00F569EE"/>
    <w:rsid w:val="00F57C4C"/>
    <w:rsid w:val="00F62448"/>
    <w:rsid w:val="00F626E4"/>
    <w:rsid w:val="00F679FB"/>
    <w:rsid w:val="00F71326"/>
    <w:rsid w:val="00F71576"/>
    <w:rsid w:val="00F75425"/>
    <w:rsid w:val="00F7684D"/>
    <w:rsid w:val="00F828E4"/>
    <w:rsid w:val="00F865FF"/>
    <w:rsid w:val="00F90557"/>
    <w:rsid w:val="00F909BF"/>
    <w:rsid w:val="00F91A27"/>
    <w:rsid w:val="00F930C1"/>
    <w:rsid w:val="00FA2F5B"/>
    <w:rsid w:val="00FA33E5"/>
    <w:rsid w:val="00FA60C0"/>
    <w:rsid w:val="00FA65AF"/>
    <w:rsid w:val="00FB05D9"/>
    <w:rsid w:val="00FB13F6"/>
    <w:rsid w:val="00FB17C6"/>
    <w:rsid w:val="00FB1A4C"/>
    <w:rsid w:val="00FB34D1"/>
    <w:rsid w:val="00FB4A76"/>
    <w:rsid w:val="00FB57B9"/>
    <w:rsid w:val="00FB6D99"/>
    <w:rsid w:val="00FB6F05"/>
    <w:rsid w:val="00FC2109"/>
    <w:rsid w:val="00FC288A"/>
    <w:rsid w:val="00FC396D"/>
    <w:rsid w:val="00FC40D7"/>
    <w:rsid w:val="00FC43D0"/>
    <w:rsid w:val="00FC4BB6"/>
    <w:rsid w:val="00FC6E7E"/>
    <w:rsid w:val="00FC764B"/>
    <w:rsid w:val="00FC79A5"/>
    <w:rsid w:val="00FD3DD2"/>
    <w:rsid w:val="00FD4A2C"/>
    <w:rsid w:val="00FD5522"/>
    <w:rsid w:val="00FD65A3"/>
    <w:rsid w:val="00FD65B1"/>
    <w:rsid w:val="00FD6667"/>
    <w:rsid w:val="00FE0F38"/>
    <w:rsid w:val="00FE36C7"/>
    <w:rsid w:val="00FE5319"/>
    <w:rsid w:val="00FE6405"/>
    <w:rsid w:val="00FF3A9B"/>
    <w:rsid w:val="00FF62F2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369C"/>
  <w15:docId w15:val="{15FFB673-23A7-43AD-9606-D850227F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94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Pro-Gramma"/>
    <w:link w:val="10"/>
    <w:qFormat/>
    <w:rsid w:val="00EF2E6C"/>
    <w:pPr>
      <w:keepNext/>
      <w:pageBreakBefore/>
      <w:spacing w:before="4000" w:after="9960"/>
      <w:jc w:val="right"/>
      <w:outlineLvl w:val="0"/>
    </w:pPr>
    <w:rPr>
      <w:rFonts w:ascii="Verdana" w:hAnsi="Verdana" w:cs="Arial"/>
      <w:b/>
      <w:bCs/>
      <w:color w:val="C41C16"/>
      <w:kern w:val="32"/>
      <w:sz w:val="40"/>
      <w:szCs w:val="32"/>
    </w:rPr>
  </w:style>
  <w:style w:type="paragraph" w:styleId="2">
    <w:name w:val="heading 2"/>
    <w:basedOn w:val="a"/>
    <w:next w:val="Pro-Gramma"/>
    <w:link w:val="20"/>
    <w:qFormat/>
    <w:rsid w:val="00EF2E6C"/>
    <w:pPr>
      <w:keepNext/>
      <w:pageBreakBefore/>
      <w:pBdr>
        <w:bottom w:val="single" w:sz="24" w:space="5" w:color="999999"/>
      </w:pBdr>
      <w:spacing w:after="840"/>
      <w:ind w:left="1080" w:hanging="1080"/>
      <w:jc w:val="right"/>
      <w:outlineLvl w:val="1"/>
    </w:pPr>
    <w:rPr>
      <w:rFonts w:ascii="Verdana" w:hAnsi="Verdana" w:cs="Arial"/>
      <w:b/>
      <w:bCs/>
      <w:iCs/>
      <w:color w:val="C41C16"/>
      <w:sz w:val="28"/>
      <w:szCs w:val="28"/>
    </w:rPr>
  </w:style>
  <w:style w:type="paragraph" w:styleId="3">
    <w:name w:val="heading 3"/>
    <w:basedOn w:val="a"/>
    <w:next w:val="Pro-Gramma"/>
    <w:link w:val="30"/>
    <w:qFormat/>
    <w:rsid w:val="00EF2E6C"/>
    <w:pPr>
      <w:keepNext/>
      <w:spacing w:before="1200" w:after="600"/>
      <w:outlineLvl w:val="2"/>
    </w:pPr>
    <w:rPr>
      <w:rFonts w:ascii="Verdana" w:hAnsi="Verdana" w:cs="Arial"/>
      <w:bCs/>
      <w:color w:val="C41C16"/>
      <w:szCs w:val="26"/>
    </w:rPr>
  </w:style>
  <w:style w:type="paragraph" w:styleId="4">
    <w:name w:val="heading 4"/>
    <w:basedOn w:val="a"/>
    <w:next w:val="Pro-Gramma"/>
    <w:link w:val="40"/>
    <w:qFormat/>
    <w:rsid w:val="00EF2E6C"/>
    <w:pPr>
      <w:keepNext/>
      <w:spacing w:before="480" w:after="240"/>
      <w:ind w:left="426"/>
      <w:outlineLvl w:val="3"/>
    </w:pPr>
    <w:rPr>
      <w:rFonts w:ascii="Verdana" w:hAnsi="Verdana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F2E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F2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">
    <w:name w:val="Bottom"/>
    <w:basedOn w:val="a3"/>
    <w:unhideWhenUsed/>
    <w:rsid w:val="00EF2E6C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sz w:val="16"/>
    </w:rPr>
  </w:style>
  <w:style w:type="paragraph" w:customStyle="1" w:styleId="Pro-Gramma">
    <w:name w:val="Pro-Gramma"/>
    <w:basedOn w:val="a"/>
    <w:link w:val="Pro-Gramma0"/>
    <w:qFormat/>
    <w:rsid w:val="00EF2E6C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paragraph" w:customStyle="1" w:styleId="Pro-List1">
    <w:name w:val="Pro-List #1"/>
    <w:basedOn w:val="Pro-Gramma"/>
    <w:rsid w:val="00EF2E6C"/>
    <w:pPr>
      <w:tabs>
        <w:tab w:val="left" w:pos="1134"/>
      </w:tabs>
      <w:spacing w:before="180"/>
      <w:ind w:hanging="708"/>
    </w:pPr>
  </w:style>
  <w:style w:type="paragraph" w:customStyle="1" w:styleId="NPAText">
    <w:name w:val="NPA Text"/>
    <w:basedOn w:val="Pro-List1"/>
    <w:rsid w:val="00EF2E6C"/>
  </w:style>
  <w:style w:type="paragraph" w:customStyle="1" w:styleId="NPA-Comment">
    <w:name w:val="NPA-Comment"/>
    <w:basedOn w:val="Pro-Gramma"/>
    <w:rsid w:val="00EF2E6C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Pro-List2">
    <w:name w:val="Pro-List #2"/>
    <w:basedOn w:val="Pro-List1"/>
    <w:rsid w:val="00EF2E6C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EF2E6C"/>
    <w:pPr>
      <w:tabs>
        <w:tab w:val="left" w:pos="2640"/>
      </w:tabs>
      <w:ind w:left="2640" w:hanging="600"/>
    </w:pPr>
    <w:rPr>
      <w:lang w:val="en-US"/>
    </w:rPr>
  </w:style>
  <w:style w:type="paragraph" w:customStyle="1" w:styleId="Pro-List-1">
    <w:name w:val="Pro-List -1"/>
    <w:basedOn w:val="Pro-List1"/>
    <w:rsid w:val="00EF2E6C"/>
    <w:pPr>
      <w:numPr>
        <w:ilvl w:val="2"/>
        <w:numId w:val="1"/>
      </w:numPr>
      <w:tabs>
        <w:tab w:val="clear" w:pos="1134"/>
      </w:tabs>
    </w:pPr>
  </w:style>
  <w:style w:type="paragraph" w:customStyle="1" w:styleId="Pro-List-2">
    <w:name w:val="Pro-List -2"/>
    <w:basedOn w:val="Pro-List-1"/>
    <w:rsid w:val="00EF2E6C"/>
    <w:pPr>
      <w:numPr>
        <w:ilvl w:val="3"/>
        <w:numId w:val="2"/>
      </w:numPr>
      <w:spacing w:before="60"/>
    </w:pPr>
  </w:style>
  <w:style w:type="character" w:customStyle="1" w:styleId="Pro-Marka">
    <w:name w:val="Pro-Marka"/>
    <w:basedOn w:val="a0"/>
    <w:rsid w:val="00EF2E6C"/>
    <w:rPr>
      <w:b/>
      <w:color w:val="C41C16"/>
    </w:rPr>
  </w:style>
  <w:style w:type="paragraph" w:customStyle="1" w:styleId="Pro-Tab">
    <w:name w:val="Pro-Tab"/>
    <w:basedOn w:val="Pro-Gramma"/>
    <w:rsid w:val="00B33E93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Pro-TabHead">
    <w:name w:val="Pro-Tab Head"/>
    <w:basedOn w:val="Pro-Tab"/>
    <w:rsid w:val="00EF2E6C"/>
    <w:rPr>
      <w:b/>
      <w:bCs/>
    </w:rPr>
  </w:style>
  <w:style w:type="paragraph" w:customStyle="1" w:styleId="Pro-TabName">
    <w:name w:val="Pro-Tab Name"/>
    <w:basedOn w:val="Pro-TabHead"/>
    <w:rsid w:val="00EF2E6C"/>
    <w:pPr>
      <w:keepNext/>
      <w:spacing w:before="240" w:after="120"/>
    </w:pPr>
    <w:rPr>
      <w:color w:val="C41C16"/>
    </w:rPr>
  </w:style>
  <w:style w:type="table" w:customStyle="1" w:styleId="Pro-Table">
    <w:name w:val="Pro-Table"/>
    <w:basedOn w:val="a1"/>
    <w:rsid w:val="00EF2E6C"/>
    <w:pPr>
      <w:spacing w:before="60" w:after="60" w:line="240" w:lineRule="auto"/>
    </w:pPr>
    <w:rPr>
      <w:rFonts w:ascii="Tahoma" w:hAnsi="Tahoma" w:cs="Times New Roman"/>
      <w:sz w:val="16"/>
      <w:szCs w:val="20"/>
      <w:lang w:eastAsia="ru-RU"/>
    </w:rPr>
    <w:tblPr>
      <w:tblBorders>
        <w:bottom w:val="single" w:sz="12" w:space="0" w:color="808080"/>
        <w:insideH w:val="single" w:sz="4" w:space="0" w:color="C41C16"/>
      </w:tblBorders>
    </w:tblPr>
    <w:trPr>
      <w:cantSplit/>
    </w:trPr>
    <w:tblStylePr w:type="firstRow">
      <w:pPr>
        <w:keepNext/>
        <w:wordWrap/>
        <w:spacing w:beforeLines="0" w:beforeAutospacing="0" w:afterLines="0" w:afterAutospacing="0"/>
        <w:contextualSpacing w:val="0"/>
      </w:pPr>
      <w:rPr>
        <w:b/>
      </w:rPr>
      <w:tblPr/>
      <w:trPr>
        <w:cantSplit w:val="0"/>
        <w:tblHeader/>
      </w:trPr>
      <w:tcPr>
        <w:tcBorders>
          <w:bottom w:val="single" w:sz="12" w:space="0" w:color="808080"/>
        </w:tcBorders>
      </w:tcPr>
    </w:tblStylePr>
  </w:style>
  <w:style w:type="character" w:customStyle="1" w:styleId="Pro-">
    <w:name w:val="Pro-Ссылка"/>
    <w:basedOn w:val="a0"/>
    <w:rsid w:val="00EF2E6C"/>
    <w:rPr>
      <w:i/>
      <w:color w:val="808080"/>
      <w:u w:val="none"/>
    </w:rPr>
  </w:style>
  <w:style w:type="character" w:customStyle="1" w:styleId="TextNPA">
    <w:name w:val="Text NPA"/>
    <w:basedOn w:val="a0"/>
    <w:rsid w:val="00EF2E6C"/>
    <w:rPr>
      <w:rFonts w:ascii="Courier New" w:hAnsi="Courier New"/>
    </w:rPr>
  </w:style>
  <w:style w:type="paragraph" w:styleId="a5">
    <w:name w:val="List Paragraph"/>
    <w:basedOn w:val="a"/>
    <w:uiPriority w:val="34"/>
    <w:qFormat/>
    <w:rsid w:val="00EF2E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2E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E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F2E6C"/>
    <w:rPr>
      <w:color w:val="0000FF"/>
      <w:u w:val="single"/>
    </w:rPr>
  </w:style>
  <w:style w:type="paragraph" w:styleId="a9">
    <w:name w:val="Title"/>
    <w:basedOn w:val="a"/>
    <w:link w:val="aa"/>
    <w:qFormat/>
    <w:rsid w:val="00EF2E6C"/>
    <w:pPr>
      <w:pBdr>
        <w:bottom w:val="single" w:sz="48" w:space="18" w:color="C4161C"/>
      </w:pBdr>
      <w:spacing w:before="3000" w:after="5520"/>
      <w:ind w:left="1678"/>
      <w:jc w:val="right"/>
      <w:outlineLvl w:val="0"/>
    </w:pPr>
    <w:rPr>
      <w:rFonts w:ascii="Verdana" w:hAnsi="Verdana" w:cs="Arial"/>
      <w:b/>
      <w:bCs/>
      <w:kern w:val="28"/>
      <w:sz w:val="40"/>
      <w:szCs w:val="32"/>
    </w:rPr>
  </w:style>
  <w:style w:type="character" w:customStyle="1" w:styleId="aa">
    <w:name w:val="Название Знак"/>
    <w:basedOn w:val="a0"/>
    <w:link w:val="a9"/>
    <w:rsid w:val="00EF2E6C"/>
    <w:rPr>
      <w:rFonts w:ascii="Verdana" w:eastAsia="Times New Roman" w:hAnsi="Verdana" w:cs="Arial"/>
      <w:b/>
      <w:bCs/>
      <w:kern w:val="28"/>
      <w:sz w:val="40"/>
      <w:szCs w:val="32"/>
      <w:lang w:eastAsia="ru-RU"/>
    </w:rPr>
  </w:style>
  <w:style w:type="character" w:customStyle="1" w:styleId="10">
    <w:name w:val="Заголовок 1 Знак"/>
    <w:basedOn w:val="a0"/>
    <w:link w:val="1"/>
    <w:rsid w:val="00EF2E6C"/>
    <w:rPr>
      <w:rFonts w:ascii="Verdana" w:eastAsia="Times New Roman" w:hAnsi="Verdana" w:cs="Arial"/>
      <w:b/>
      <w:bCs/>
      <w:color w:val="C41C16"/>
      <w:kern w:val="32"/>
      <w:sz w:val="40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2E6C"/>
    <w:rPr>
      <w:rFonts w:ascii="Verdana" w:eastAsia="Times New Roman" w:hAnsi="Verdana" w:cs="Arial"/>
      <w:b/>
      <w:bCs/>
      <w:iCs/>
      <w:color w:val="C41C1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2E6C"/>
    <w:rPr>
      <w:rFonts w:ascii="Verdana" w:eastAsia="Times New Roman" w:hAnsi="Verdana" w:cs="Arial"/>
      <w:bCs/>
      <w:color w:val="C41C16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2E6C"/>
    <w:rPr>
      <w:rFonts w:ascii="Verdana" w:eastAsia="Times New Roman" w:hAnsi="Verdana" w:cs="Times New Roman"/>
      <w:b/>
      <w:bCs/>
      <w:sz w:val="20"/>
      <w:szCs w:val="28"/>
      <w:lang w:eastAsia="ru-RU"/>
    </w:rPr>
  </w:style>
  <w:style w:type="character" w:styleId="ab">
    <w:name w:val="annotation reference"/>
    <w:basedOn w:val="a0"/>
    <w:uiPriority w:val="99"/>
    <w:semiHidden/>
    <w:rsid w:val="00EF2E6C"/>
    <w:rPr>
      <w:sz w:val="16"/>
      <w:szCs w:val="16"/>
    </w:rPr>
  </w:style>
  <w:style w:type="character" w:styleId="ac">
    <w:name w:val="footnote reference"/>
    <w:basedOn w:val="a0"/>
    <w:unhideWhenUsed/>
    <w:rsid w:val="00EF2E6C"/>
    <w:rPr>
      <w:vertAlign w:val="superscript"/>
    </w:rPr>
  </w:style>
  <w:style w:type="character" w:styleId="ad">
    <w:name w:val="page number"/>
    <w:basedOn w:val="a0"/>
    <w:semiHidden/>
    <w:rsid w:val="00EF2E6C"/>
    <w:rPr>
      <w:rFonts w:ascii="Verdana" w:hAnsi="Verdana"/>
      <w:b/>
      <w:color w:val="C41C16"/>
      <w:sz w:val="16"/>
    </w:rPr>
  </w:style>
  <w:style w:type="paragraph" w:styleId="11">
    <w:name w:val="toc 1"/>
    <w:basedOn w:val="a"/>
    <w:next w:val="a"/>
    <w:autoRedefine/>
    <w:uiPriority w:val="39"/>
    <w:rsid w:val="00EF2E6C"/>
    <w:pPr>
      <w:pBdr>
        <w:bottom w:val="single" w:sz="12" w:space="1" w:color="808080"/>
      </w:pBdr>
      <w:tabs>
        <w:tab w:val="right" w:pos="9921"/>
      </w:tabs>
      <w:spacing w:before="360" w:after="360"/>
    </w:pPr>
    <w:rPr>
      <w:rFonts w:ascii="Verdana" w:hAnsi="Verdana"/>
      <w:bCs/>
      <w:noProof/>
    </w:rPr>
  </w:style>
  <w:style w:type="paragraph" w:styleId="31">
    <w:name w:val="toc 3"/>
    <w:basedOn w:val="a"/>
    <w:next w:val="a"/>
    <w:autoRedefine/>
    <w:uiPriority w:val="39"/>
    <w:rsid w:val="00EF2E6C"/>
    <w:pPr>
      <w:tabs>
        <w:tab w:val="right" w:pos="9911"/>
      </w:tabs>
      <w:spacing w:before="240" w:after="120"/>
      <w:ind w:left="1202"/>
    </w:pPr>
    <w:rPr>
      <w:rFonts w:ascii="Georgia" w:hAnsi="Georgia"/>
      <w:sz w:val="20"/>
      <w:szCs w:val="20"/>
    </w:rPr>
  </w:style>
  <w:style w:type="paragraph" w:styleId="ae">
    <w:name w:val="Subtitle"/>
    <w:basedOn w:val="a"/>
    <w:next w:val="a"/>
    <w:link w:val="af"/>
    <w:uiPriority w:val="11"/>
    <w:qFormat/>
    <w:rsid w:val="00EF2E6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">
    <w:name w:val="Подзаголовок Знак"/>
    <w:basedOn w:val="a0"/>
    <w:link w:val="ae"/>
    <w:uiPriority w:val="11"/>
    <w:rsid w:val="00EF2E6C"/>
    <w:rPr>
      <w:rFonts w:asciiTheme="majorHAnsi" w:eastAsiaTheme="majorEastAsia" w:hAnsiTheme="majorHAnsi" w:cstheme="majorBidi"/>
      <w:sz w:val="24"/>
      <w:szCs w:val="24"/>
      <w:lang w:eastAsia="ru-RU"/>
    </w:rPr>
  </w:style>
  <w:style w:type="table" w:styleId="af0">
    <w:name w:val="Table Grid"/>
    <w:basedOn w:val="a1"/>
    <w:uiPriority w:val="59"/>
    <w:rsid w:val="00EF2E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Document Map"/>
    <w:basedOn w:val="a"/>
    <w:link w:val="af2"/>
    <w:uiPriority w:val="99"/>
    <w:semiHidden/>
    <w:unhideWhenUsed/>
    <w:rsid w:val="00EF2E6C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EF2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Таб1"/>
    <w:basedOn w:val="a"/>
    <w:link w:val="1Char"/>
    <w:qFormat/>
    <w:rsid w:val="00EF2E6C"/>
    <w:pPr>
      <w:jc w:val="both"/>
    </w:pPr>
    <w:rPr>
      <w:sz w:val="28"/>
    </w:rPr>
  </w:style>
  <w:style w:type="character" w:customStyle="1" w:styleId="1Char">
    <w:name w:val="Таб1 Char"/>
    <w:link w:val="12"/>
    <w:rsid w:val="00EF2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F2E6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2E6C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annotation text"/>
    <w:basedOn w:val="a"/>
    <w:link w:val="af6"/>
    <w:uiPriority w:val="99"/>
    <w:unhideWhenUsed/>
    <w:rsid w:val="00EF2E6C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EF2E6C"/>
    <w:rPr>
      <w:rFonts w:ascii="Calibri" w:eastAsia="Calibri" w:hAnsi="Calibri" w:cs="Times New Roman"/>
      <w:sz w:val="20"/>
      <w:szCs w:val="20"/>
    </w:rPr>
  </w:style>
  <w:style w:type="paragraph" w:styleId="af7">
    <w:name w:val="footnote text"/>
    <w:basedOn w:val="a"/>
    <w:link w:val="af8"/>
    <w:unhideWhenUsed/>
    <w:rsid w:val="00EF2E6C"/>
    <w:pPr>
      <w:jc w:val="both"/>
    </w:pPr>
    <w:rPr>
      <w:rFonts w:ascii="Tahoma" w:hAnsi="Tahoma" w:cs="Tahoma"/>
      <w:sz w:val="16"/>
      <w:szCs w:val="16"/>
    </w:rPr>
  </w:style>
  <w:style w:type="character" w:customStyle="1" w:styleId="af8">
    <w:name w:val="Текст сноски Знак"/>
    <w:basedOn w:val="a0"/>
    <w:link w:val="af7"/>
    <w:rsid w:val="00EF2E6C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EF2E6C"/>
    <w:pPr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fa">
    <w:name w:val="Тема примечания Знак"/>
    <w:basedOn w:val="af6"/>
    <w:link w:val="af9"/>
    <w:uiPriority w:val="99"/>
    <w:semiHidden/>
    <w:rsid w:val="00EF2E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ro-Gramma0">
    <w:name w:val="Pro-Gramma Знак"/>
    <w:basedOn w:val="a0"/>
    <w:link w:val="Pro-Gramma"/>
    <w:rsid w:val="00D103FA"/>
    <w:rPr>
      <w:rFonts w:ascii="Georgia" w:hAnsi="Georgia" w:cs="Times New Roman"/>
      <w:sz w:val="20"/>
      <w:szCs w:val="24"/>
      <w:lang w:eastAsia="ru-RU"/>
    </w:rPr>
  </w:style>
  <w:style w:type="paragraph" w:customStyle="1" w:styleId="ConsPlusTitle">
    <w:name w:val="ConsPlusTitle"/>
    <w:rsid w:val="00D103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5F75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5F7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fd">
    <w:name w:val="Гипертекстовая ссылка"/>
    <w:basedOn w:val="a0"/>
    <w:uiPriority w:val="99"/>
    <w:rsid w:val="009A1634"/>
    <w:rPr>
      <w:b w:val="0"/>
      <w:bCs w:val="0"/>
      <w:color w:val="106BBE"/>
    </w:rPr>
  </w:style>
  <w:style w:type="character" w:styleId="afe">
    <w:name w:val="Placeholder Text"/>
    <w:basedOn w:val="a0"/>
    <w:uiPriority w:val="99"/>
    <w:semiHidden/>
    <w:rsid w:val="00201E6D"/>
    <w:rPr>
      <w:color w:val="808080"/>
    </w:rPr>
  </w:style>
  <w:style w:type="paragraph" w:customStyle="1" w:styleId="ConsPlusNormal">
    <w:name w:val="ConsPlusNormal"/>
    <w:rsid w:val="00775CA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10399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mrcssattr">
    <w:name w:val="mrcssattr"/>
    <w:basedOn w:val="a"/>
    <w:uiPriority w:val="99"/>
    <w:semiHidden/>
    <w:rsid w:val="0010399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f0">
    <w:name w:val="Strong"/>
    <w:basedOn w:val="a0"/>
    <w:uiPriority w:val="22"/>
    <w:qFormat/>
    <w:rsid w:val="005D0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268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62C2-7B39-46A8-AE20-892C71A2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Шацкий</dc:creator>
  <cp:lastModifiedBy>Костливцева Наталья Максимовна</cp:lastModifiedBy>
  <cp:revision>2</cp:revision>
  <cp:lastPrinted>2026-07-01T11:54:00Z</cp:lastPrinted>
  <dcterms:created xsi:type="dcterms:W3CDTF">2026-09-15T16:36:00Z</dcterms:created>
  <dcterms:modified xsi:type="dcterms:W3CDTF">2026-09-15T16:36:00Z</dcterms:modified>
</cp:coreProperties>
</file>