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A2A" w:rsidRPr="00E925BD" w:rsidRDefault="00E925BD" w:rsidP="00E925BD">
      <w:pPr>
        <w:ind w:left="720" w:firstLine="0"/>
        <w:jc w:val="right"/>
      </w:pPr>
      <w:bookmarkStart w:id="0" w:name="_GoBack"/>
      <w:bookmarkEnd w:id="0"/>
      <w:r w:rsidRPr="00E925BD">
        <w:t>ПРОЕКТ</w:t>
      </w:r>
    </w:p>
    <w:p w:rsidR="00401A2A" w:rsidRPr="00E925BD" w:rsidRDefault="00401A2A" w:rsidP="00E925BD">
      <w:pPr>
        <w:ind w:left="720" w:firstLine="0"/>
        <w:jc w:val="right"/>
      </w:pPr>
    </w:p>
    <w:p w:rsidR="00A55FF0" w:rsidRDefault="00A55FF0" w:rsidP="00401A2A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b/>
          <w:bCs/>
          <w:szCs w:val="28"/>
        </w:rPr>
      </w:pPr>
    </w:p>
    <w:p w:rsidR="00A55FF0" w:rsidRDefault="00A55FF0" w:rsidP="00401A2A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b/>
          <w:bCs/>
          <w:szCs w:val="28"/>
        </w:rPr>
      </w:pPr>
    </w:p>
    <w:p w:rsidR="00A55FF0" w:rsidRDefault="00A55FF0" w:rsidP="00401A2A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b/>
          <w:bCs/>
          <w:szCs w:val="28"/>
        </w:rPr>
      </w:pPr>
    </w:p>
    <w:p w:rsidR="00401A2A" w:rsidRDefault="00401A2A" w:rsidP="00401A2A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ПРАВИТЕЛЬСТВО ЛЕНИНГРАДСКОЙ ОБЛАСТИ</w:t>
      </w:r>
    </w:p>
    <w:p w:rsidR="00401A2A" w:rsidRDefault="00401A2A" w:rsidP="00401A2A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401A2A" w:rsidRDefault="00401A2A" w:rsidP="00401A2A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ПОСТАНОВЛЕНИЕ</w:t>
      </w:r>
    </w:p>
    <w:p w:rsidR="00401A2A" w:rsidRDefault="00401A2A" w:rsidP="00401A2A">
      <w:pPr>
        <w:pStyle w:val="a4"/>
        <w:tabs>
          <w:tab w:val="left" w:pos="708"/>
        </w:tabs>
      </w:pPr>
    </w:p>
    <w:p w:rsidR="00E925BD" w:rsidRDefault="00E925BD" w:rsidP="00261079">
      <w:pPr>
        <w:pStyle w:val="ConsPlusNormal"/>
        <w:tabs>
          <w:tab w:val="left" w:pos="567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23626" w:rsidRDefault="00E925BD" w:rsidP="00B23626">
      <w:pPr>
        <w:pStyle w:val="ConsPlusNormal"/>
        <w:tabs>
          <w:tab w:val="left" w:pos="567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07BA0">
        <w:rPr>
          <w:rFonts w:ascii="Times New Roman" w:eastAsia="Times New Roman" w:hAnsi="Times New Roman" w:cs="Times New Roman"/>
          <w:sz w:val="28"/>
          <w:szCs w:val="28"/>
        </w:rPr>
        <w:t>О внесении изменений</w:t>
      </w:r>
      <w:r w:rsidR="00707B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7BA0">
        <w:rPr>
          <w:rFonts w:ascii="Times New Roman" w:eastAsia="Times New Roman" w:hAnsi="Times New Roman" w:cs="Times New Roman"/>
          <w:sz w:val="28"/>
          <w:szCs w:val="28"/>
        </w:rPr>
        <w:t xml:space="preserve">в постановление </w:t>
      </w:r>
      <w:r w:rsidR="00707BA0" w:rsidRPr="00707BA0">
        <w:rPr>
          <w:rFonts w:ascii="Times New Roman" w:eastAsia="Times New Roman" w:hAnsi="Times New Roman" w:cs="Times New Roman"/>
          <w:sz w:val="28"/>
          <w:szCs w:val="28"/>
        </w:rPr>
        <w:t>Правительства</w:t>
      </w:r>
      <w:r w:rsidR="00707B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3626" w:rsidRDefault="00707BA0" w:rsidP="00B23626">
      <w:pPr>
        <w:pStyle w:val="ConsPlusNormal"/>
        <w:tabs>
          <w:tab w:val="left" w:pos="567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07BA0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640D">
        <w:rPr>
          <w:rFonts w:ascii="Times New Roman" w:eastAsia="Times New Roman" w:hAnsi="Times New Roman" w:cs="Times New Roman"/>
          <w:sz w:val="28"/>
          <w:szCs w:val="28"/>
        </w:rPr>
        <w:t xml:space="preserve">от 11 декабря </w:t>
      </w:r>
      <w:r>
        <w:rPr>
          <w:rFonts w:ascii="Times New Roman" w:eastAsia="Times New Roman" w:hAnsi="Times New Roman" w:cs="Times New Roman"/>
          <w:sz w:val="28"/>
          <w:szCs w:val="28"/>
        </w:rPr>
        <w:t>2024</w:t>
      </w:r>
      <w:r w:rsidR="0074640D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>№ </w:t>
      </w:r>
      <w:r w:rsidRPr="00707BA0">
        <w:rPr>
          <w:rFonts w:ascii="Times New Roman" w:eastAsia="Times New Roman" w:hAnsi="Times New Roman" w:cs="Times New Roman"/>
          <w:sz w:val="28"/>
          <w:szCs w:val="28"/>
        </w:rPr>
        <w:t>894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3626" w:rsidRDefault="00707BA0" w:rsidP="00707BA0">
      <w:pPr>
        <w:pStyle w:val="ConsPlusNormal"/>
        <w:tabs>
          <w:tab w:val="left" w:pos="567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«О</w:t>
      </w:r>
      <w:r w:rsidRPr="00707BA0">
        <w:rPr>
          <w:rFonts w:ascii="Times New Roman" w:eastAsia="Times New Roman" w:hAnsi="Times New Roman" w:cs="Times New Roman"/>
          <w:sz w:val="28"/>
          <w:szCs w:val="28"/>
        </w:rPr>
        <w:t xml:space="preserve">б утверждении перечня соревнований, конкурсов, </w:t>
      </w:r>
    </w:p>
    <w:p w:rsidR="00B23626" w:rsidRDefault="00707BA0" w:rsidP="00B23626">
      <w:pPr>
        <w:pStyle w:val="ConsPlusNormal"/>
        <w:tabs>
          <w:tab w:val="left" w:pos="567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07BA0">
        <w:rPr>
          <w:rFonts w:ascii="Times New Roman" w:eastAsia="Times New Roman" w:hAnsi="Times New Roman" w:cs="Times New Roman"/>
          <w:sz w:val="28"/>
          <w:szCs w:val="28"/>
        </w:rPr>
        <w:t xml:space="preserve">иных мероприятий, в связи с участием в которых полученные </w:t>
      </w:r>
    </w:p>
    <w:p w:rsidR="00B23626" w:rsidRDefault="00707BA0" w:rsidP="00707BA0">
      <w:pPr>
        <w:pStyle w:val="ConsPlusNormal"/>
        <w:tabs>
          <w:tab w:val="left" w:pos="567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07BA0">
        <w:rPr>
          <w:rFonts w:ascii="Times New Roman" w:eastAsia="Times New Roman" w:hAnsi="Times New Roman" w:cs="Times New Roman"/>
          <w:sz w:val="28"/>
          <w:szCs w:val="28"/>
        </w:rPr>
        <w:t>за с</w:t>
      </w:r>
      <w:r w:rsidR="006016D5">
        <w:rPr>
          <w:rFonts w:ascii="Times New Roman" w:eastAsia="Times New Roman" w:hAnsi="Times New Roman" w:cs="Times New Roman"/>
          <w:sz w:val="28"/>
          <w:szCs w:val="28"/>
        </w:rPr>
        <w:t>чет средств областного бюджета Л</w:t>
      </w:r>
      <w:r w:rsidRPr="00707BA0">
        <w:rPr>
          <w:rFonts w:ascii="Times New Roman" w:eastAsia="Times New Roman" w:hAnsi="Times New Roman" w:cs="Times New Roman"/>
          <w:sz w:val="28"/>
          <w:szCs w:val="28"/>
        </w:rPr>
        <w:t xml:space="preserve">енинградской области </w:t>
      </w:r>
    </w:p>
    <w:p w:rsidR="00B23626" w:rsidRDefault="00707BA0" w:rsidP="00707BA0">
      <w:pPr>
        <w:pStyle w:val="ConsPlusNormal"/>
        <w:tabs>
          <w:tab w:val="left" w:pos="567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07BA0">
        <w:rPr>
          <w:rFonts w:ascii="Times New Roman" w:eastAsia="Times New Roman" w:hAnsi="Times New Roman" w:cs="Times New Roman"/>
          <w:sz w:val="28"/>
          <w:szCs w:val="28"/>
        </w:rPr>
        <w:t>доходы физических лиц, ука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занные в пункте 6.4 статьи 217 </w:t>
      </w:r>
    </w:p>
    <w:p w:rsidR="00B23626" w:rsidRDefault="00707BA0" w:rsidP="00707BA0">
      <w:pPr>
        <w:pStyle w:val="ConsPlusNormal"/>
        <w:tabs>
          <w:tab w:val="left" w:pos="567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707BA0">
        <w:rPr>
          <w:rFonts w:ascii="Times New Roman" w:eastAsia="Times New Roman" w:hAnsi="Times New Roman" w:cs="Times New Roman"/>
          <w:sz w:val="28"/>
          <w:szCs w:val="28"/>
        </w:rPr>
        <w:t>ало</w:t>
      </w:r>
      <w:r>
        <w:rPr>
          <w:rFonts w:ascii="Times New Roman" w:eastAsia="Times New Roman" w:hAnsi="Times New Roman" w:cs="Times New Roman"/>
          <w:sz w:val="28"/>
          <w:szCs w:val="28"/>
        </w:rPr>
        <w:t>гового кодекса Российской Ф</w:t>
      </w:r>
      <w:r w:rsidRPr="00707BA0">
        <w:rPr>
          <w:rFonts w:ascii="Times New Roman" w:eastAsia="Times New Roman" w:hAnsi="Times New Roman" w:cs="Times New Roman"/>
          <w:sz w:val="28"/>
          <w:szCs w:val="28"/>
        </w:rPr>
        <w:t xml:space="preserve">едерации, </w:t>
      </w:r>
    </w:p>
    <w:p w:rsidR="00707BA0" w:rsidRPr="00707BA0" w:rsidRDefault="00707BA0" w:rsidP="00707BA0">
      <w:pPr>
        <w:pStyle w:val="ConsPlusNormal"/>
        <w:tabs>
          <w:tab w:val="left" w:pos="567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07BA0">
        <w:rPr>
          <w:rFonts w:ascii="Times New Roman" w:eastAsia="Times New Roman" w:hAnsi="Times New Roman" w:cs="Times New Roman"/>
          <w:sz w:val="28"/>
          <w:szCs w:val="28"/>
        </w:rPr>
        <w:t>не подлежат налогообложению»</w:t>
      </w:r>
    </w:p>
    <w:p w:rsidR="00E925BD" w:rsidRDefault="00E925BD" w:rsidP="00261079">
      <w:pPr>
        <w:pStyle w:val="ConsPlusNormal"/>
        <w:tabs>
          <w:tab w:val="left" w:pos="567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96E11" w:rsidRDefault="00096E11" w:rsidP="00365746">
      <w:pPr>
        <w:pStyle w:val="ConsPlusNormal"/>
        <w:tabs>
          <w:tab w:val="left" w:pos="567"/>
        </w:tabs>
        <w:jc w:val="both"/>
        <w:rPr>
          <w:rFonts w:eastAsiaTheme="minorHAnsi"/>
          <w:sz w:val="24"/>
          <w:szCs w:val="24"/>
          <w:lang w:eastAsia="en-US"/>
        </w:rPr>
      </w:pPr>
    </w:p>
    <w:p w:rsidR="00401A2A" w:rsidRPr="00F30CC7" w:rsidRDefault="00BD3BB0" w:rsidP="00F5247A">
      <w:pPr>
        <w:pStyle w:val="ConsPlusNormal"/>
        <w:tabs>
          <w:tab w:val="left" w:pos="567"/>
        </w:tabs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30C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Правительство Ленинградской области постановляет</w:t>
      </w:r>
      <w:r w:rsidR="005D5D7B" w:rsidRPr="00F30C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F5247A" w:rsidRPr="00733950" w:rsidRDefault="00F5247A" w:rsidP="00F5247A">
      <w:pPr>
        <w:pStyle w:val="ConsPlusNormal"/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5247A" w:rsidRPr="00F5247A" w:rsidRDefault="00274618" w:rsidP="00847A6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53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="00F5247A" w:rsidRPr="00F5247A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F5247A" w:rsidRPr="0042539E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</w:t>
      </w:r>
      <w:r w:rsidR="0074640D" w:rsidRPr="0074640D">
        <w:rPr>
          <w:rFonts w:ascii="Times New Roman" w:eastAsia="Times New Roman" w:hAnsi="Times New Roman" w:cs="Times New Roman"/>
          <w:sz w:val="28"/>
          <w:szCs w:val="28"/>
        </w:rPr>
        <w:t xml:space="preserve">11 декабря 2024 года </w:t>
      </w:r>
      <w:r w:rsidR="00F5247A" w:rsidRPr="0042539E">
        <w:rPr>
          <w:rFonts w:ascii="Times New Roman" w:eastAsia="Times New Roman" w:hAnsi="Times New Roman" w:cs="Times New Roman"/>
          <w:sz w:val="28"/>
          <w:szCs w:val="28"/>
        </w:rPr>
        <w:t>№ 894 «Об утверждении перечня соревнований, конкурсов, иных мероприятий, в связи с участием в которых полученные за с</w:t>
      </w:r>
      <w:r w:rsidR="002E7781">
        <w:rPr>
          <w:rFonts w:ascii="Times New Roman" w:eastAsia="Times New Roman" w:hAnsi="Times New Roman" w:cs="Times New Roman"/>
          <w:sz w:val="28"/>
          <w:szCs w:val="28"/>
        </w:rPr>
        <w:t>чет средств областного бюджета Л</w:t>
      </w:r>
      <w:r w:rsidR="00F5247A" w:rsidRPr="0042539E">
        <w:rPr>
          <w:rFonts w:ascii="Times New Roman" w:eastAsia="Times New Roman" w:hAnsi="Times New Roman" w:cs="Times New Roman"/>
          <w:sz w:val="28"/>
          <w:szCs w:val="28"/>
        </w:rPr>
        <w:t>енинградской области доходы физических лиц, указанные в пункте 6.4 статьи 217 Налогового кодекса Российской Федерации, не подлежат налогообложению»</w:t>
      </w:r>
      <w:r w:rsidR="00F5247A" w:rsidRPr="00F5247A">
        <w:rPr>
          <w:rFonts w:ascii="Times New Roman" w:hAnsi="Times New Roman" w:cs="Times New Roman"/>
          <w:bCs/>
          <w:sz w:val="28"/>
          <w:szCs w:val="28"/>
        </w:rPr>
        <w:t xml:space="preserve"> следующие </w:t>
      </w:r>
      <w:r w:rsidR="00F5247A" w:rsidRPr="00F5247A">
        <w:rPr>
          <w:rFonts w:ascii="Times New Roman" w:hAnsi="Times New Roman" w:cs="Times New Roman"/>
          <w:sz w:val="28"/>
          <w:szCs w:val="28"/>
        </w:rPr>
        <w:t>изменения:</w:t>
      </w:r>
      <w:proofErr w:type="gramEnd"/>
    </w:p>
    <w:p w:rsidR="0042539E" w:rsidRPr="00F5247A" w:rsidRDefault="0042539E" w:rsidP="0042539E">
      <w:pPr>
        <w:widowControl w:val="0"/>
        <w:autoSpaceDE w:val="0"/>
        <w:autoSpaceDN w:val="0"/>
        <w:ind w:firstLine="709"/>
        <w:rPr>
          <w:szCs w:val="28"/>
        </w:rPr>
      </w:pPr>
      <w:r w:rsidRPr="00F5247A">
        <w:rPr>
          <w:szCs w:val="28"/>
        </w:rPr>
        <w:t xml:space="preserve">в пункте </w:t>
      </w:r>
      <w:r>
        <w:rPr>
          <w:szCs w:val="28"/>
        </w:rPr>
        <w:t>2</w:t>
      </w:r>
      <w:r w:rsidRPr="00F5247A">
        <w:rPr>
          <w:szCs w:val="28"/>
        </w:rPr>
        <w:t xml:space="preserve"> слова «заместител</w:t>
      </w:r>
      <w:r w:rsidR="003B7958">
        <w:rPr>
          <w:szCs w:val="28"/>
        </w:rPr>
        <w:t>ей</w:t>
      </w:r>
      <w:r w:rsidRPr="00F5247A">
        <w:rPr>
          <w:szCs w:val="28"/>
        </w:rPr>
        <w:t xml:space="preserve"> Председателя Правительства» заменить словами «вице-губернатор</w:t>
      </w:r>
      <w:r w:rsidR="003B7958">
        <w:rPr>
          <w:szCs w:val="28"/>
        </w:rPr>
        <w:t>ов</w:t>
      </w:r>
      <w:r w:rsidRPr="00F5247A">
        <w:rPr>
          <w:szCs w:val="28"/>
        </w:rPr>
        <w:t>»;</w:t>
      </w:r>
    </w:p>
    <w:p w:rsidR="00F5247A" w:rsidRPr="00F5247A" w:rsidRDefault="00F5247A" w:rsidP="00F5247A">
      <w:pPr>
        <w:widowControl w:val="0"/>
        <w:autoSpaceDE w:val="0"/>
        <w:autoSpaceDN w:val="0"/>
        <w:ind w:firstLine="709"/>
        <w:rPr>
          <w:szCs w:val="28"/>
        </w:rPr>
      </w:pPr>
      <w:proofErr w:type="gramStart"/>
      <w:r w:rsidRPr="00F5247A">
        <w:rPr>
          <w:szCs w:val="28"/>
        </w:rPr>
        <w:t xml:space="preserve">пункт </w:t>
      </w:r>
      <w:r w:rsidR="0042539E">
        <w:rPr>
          <w:szCs w:val="28"/>
        </w:rPr>
        <w:t>14</w:t>
      </w:r>
      <w:r w:rsidRPr="00F5247A">
        <w:rPr>
          <w:szCs w:val="28"/>
        </w:rPr>
        <w:t xml:space="preserve"> приложения </w:t>
      </w:r>
      <w:r w:rsidR="0042539E" w:rsidRPr="0042539E">
        <w:rPr>
          <w:szCs w:val="28"/>
        </w:rPr>
        <w:t>(</w:t>
      </w:r>
      <w:r w:rsidR="0042539E">
        <w:rPr>
          <w:szCs w:val="28"/>
        </w:rPr>
        <w:t>П</w:t>
      </w:r>
      <w:r w:rsidR="0042539E" w:rsidRPr="0042539E">
        <w:rPr>
          <w:szCs w:val="28"/>
        </w:rPr>
        <w:t>еречень соревнований, конкурсов, иных мероприятий, в связи с участием в которых полученные за с</w:t>
      </w:r>
      <w:r w:rsidR="006016D5">
        <w:rPr>
          <w:szCs w:val="28"/>
        </w:rPr>
        <w:t>чет средств областного бюджета Л</w:t>
      </w:r>
      <w:r w:rsidR="0042539E" w:rsidRPr="0042539E">
        <w:rPr>
          <w:szCs w:val="28"/>
        </w:rPr>
        <w:t xml:space="preserve">енинградской области доходы физических лиц, указанные в пункте 6.4 статьи 217 налогового кодекса </w:t>
      </w:r>
      <w:r w:rsidR="0042539E">
        <w:rPr>
          <w:szCs w:val="28"/>
        </w:rPr>
        <w:t>Российской Ф</w:t>
      </w:r>
      <w:r w:rsidR="0042539E" w:rsidRPr="0042539E">
        <w:rPr>
          <w:szCs w:val="28"/>
        </w:rPr>
        <w:t>едерации, не подлежат налогообложению)</w:t>
      </w:r>
      <w:r w:rsidR="0042539E">
        <w:rPr>
          <w:b/>
          <w:szCs w:val="28"/>
        </w:rPr>
        <w:t xml:space="preserve"> </w:t>
      </w:r>
      <w:r w:rsidR="0042539E" w:rsidRPr="00F5247A">
        <w:rPr>
          <w:szCs w:val="28"/>
        </w:rPr>
        <w:t xml:space="preserve"> </w:t>
      </w:r>
      <w:r w:rsidRPr="00F5247A">
        <w:rPr>
          <w:szCs w:val="28"/>
        </w:rPr>
        <w:t>изложить в следующей редакции:</w:t>
      </w:r>
      <w:proofErr w:type="gramEnd"/>
    </w:p>
    <w:p w:rsidR="00F5247A" w:rsidRPr="00F5247A" w:rsidRDefault="00F5247A" w:rsidP="00F5247A">
      <w:pPr>
        <w:widowControl w:val="0"/>
        <w:autoSpaceDE w:val="0"/>
        <w:autoSpaceDN w:val="0"/>
        <w:ind w:firstLine="709"/>
        <w:rPr>
          <w:szCs w:val="28"/>
        </w:rPr>
      </w:pPr>
      <w:r w:rsidRPr="00F5247A">
        <w:rPr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834"/>
        <w:gridCol w:w="1113"/>
        <w:gridCol w:w="5811"/>
      </w:tblGrid>
      <w:tr w:rsidR="0042539E" w:rsidRPr="0042539E" w:rsidTr="00FD4DA9">
        <w:tc>
          <w:tcPr>
            <w:tcW w:w="510" w:type="dxa"/>
          </w:tcPr>
          <w:p w:rsidR="0042539E" w:rsidRPr="0042539E" w:rsidRDefault="0042539E" w:rsidP="0042539E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Theme="minorEastAsia"/>
                <w:sz w:val="24"/>
                <w:szCs w:val="24"/>
              </w:rPr>
            </w:pPr>
            <w:r w:rsidRPr="0042539E">
              <w:rPr>
                <w:rFonts w:eastAsiaTheme="minorEastAsia"/>
                <w:sz w:val="24"/>
                <w:szCs w:val="24"/>
              </w:rPr>
              <w:t>14</w:t>
            </w:r>
          </w:p>
        </w:tc>
        <w:tc>
          <w:tcPr>
            <w:tcW w:w="2834" w:type="dxa"/>
          </w:tcPr>
          <w:p w:rsidR="0042539E" w:rsidRPr="0042539E" w:rsidRDefault="0042539E" w:rsidP="0042539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sz w:val="24"/>
                <w:szCs w:val="24"/>
              </w:rPr>
            </w:pPr>
            <w:r w:rsidRPr="0042539E">
              <w:rPr>
                <w:rFonts w:eastAsiaTheme="minorEastAsia"/>
                <w:sz w:val="24"/>
                <w:szCs w:val="24"/>
              </w:rPr>
              <w:t>Заключительный этап всероссийской олимпиады школьников</w:t>
            </w:r>
          </w:p>
        </w:tc>
        <w:tc>
          <w:tcPr>
            <w:tcW w:w="1113" w:type="dxa"/>
          </w:tcPr>
          <w:p w:rsidR="0042539E" w:rsidRPr="0042539E" w:rsidRDefault="0042539E" w:rsidP="0042539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sz w:val="24"/>
                <w:szCs w:val="24"/>
              </w:rPr>
            </w:pPr>
            <w:r w:rsidRPr="0042539E">
              <w:rPr>
                <w:rFonts w:eastAsiaTheme="minorEastAsia"/>
                <w:sz w:val="24"/>
                <w:szCs w:val="24"/>
              </w:rPr>
              <w:t>Премия</w:t>
            </w:r>
          </w:p>
        </w:tc>
        <w:tc>
          <w:tcPr>
            <w:tcW w:w="5811" w:type="dxa"/>
          </w:tcPr>
          <w:p w:rsidR="0042539E" w:rsidRPr="00CC0EF5" w:rsidRDefault="0042539E" w:rsidP="00FD4DA9">
            <w:pPr>
              <w:widowControl w:val="0"/>
              <w:autoSpaceDE w:val="0"/>
              <w:autoSpaceDN w:val="0"/>
              <w:ind w:firstLine="0"/>
              <w:jc w:val="left"/>
              <w:rPr>
                <w:rFonts w:eastAsiaTheme="minorEastAsia"/>
                <w:sz w:val="24"/>
                <w:szCs w:val="24"/>
              </w:rPr>
            </w:pPr>
            <w:r w:rsidRPr="0042539E">
              <w:rPr>
                <w:rFonts w:eastAsiaTheme="minorEastAsia"/>
                <w:sz w:val="24"/>
                <w:szCs w:val="24"/>
              </w:rPr>
              <w:t>Постановление Губернатора Ленинградской области от</w:t>
            </w:r>
            <w:r w:rsidR="00CC0EF5">
              <w:rPr>
                <w:rFonts w:eastAsiaTheme="minorEastAsia"/>
                <w:sz w:val="24"/>
                <w:szCs w:val="24"/>
              </w:rPr>
              <w:t xml:space="preserve"> 25 сентября 2020 года </w:t>
            </w:r>
            <w:r w:rsidR="00A55FF0">
              <w:rPr>
                <w:rFonts w:eastAsiaTheme="minorEastAsia"/>
                <w:sz w:val="24"/>
                <w:szCs w:val="24"/>
              </w:rPr>
              <w:t>№</w:t>
            </w:r>
            <w:r w:rsidR="00A55FF0">
              <w:rPr>
                <w:rFonts w:eastAsiaTheme="minorEastAsia"/>
                <w:sz w:val="24"/>
                <w:szCs w:val="24"/>
                <w:lang w:val="en-US"/>
              </w:rPr>
              <w:t> </w:t>
            </w:r>
            <w:r w:rsidR="00CC0EF5">
              <w:rPr>
                <w:rFonts w:eastAsiaTheme="minorEastAsia"/>
                <w:sz w:val="24"/>
                <w:szCs w:val="24"/>
              </w:rPr>
              <w:t>86-пг «</w:t>
            </w:r>
            <w:r w:rsidRPr="0042539E">
              <w:rPr>
                <w:rFonts w:eastAsiaTheme="minorEastAsia"/>
                <w:sz w:val="24"/>
                <w:szCs w:val="24"/>
              </w:rPr>
              <w:t>Об учреждении премий Губернатора Ленинградской области победителям и призерам заключительного этапа всероссийской олимпиады школьников</w:t>
            </w:r>
            <w:r w:rsidR="00CC0EF5">
              <w:rPr>
                <w:rFonts w:eastAsiaTheme="minorEastAsia"/>
                <w:sz w:val="24"/>
                <w:szCs w:val="24"/>
              </w:rPr>
              <w:t>»</w:t>
            </w:r>
          </w:p>
          <w:p w:rsidR="00FD4DA9" w:rsidRPr="0042539E" w:rsidRDefault="00FD4DA9" w:rsidP="00FD4DA9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2539E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Постановление Губернатора Ленинградской области от</w:t>
            </w:r>
            <w:r w:rsidRPr="00CC0EF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26 февраля 2026 года №</w:t>
            </w:r>
            <w:r w:rsidR="00A55FF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 </w:t>
            </w:r>
            <w:r w:rsidRPr="00CC0EF5">
              <w:rPr>
                <w:rFonts w:ascii="Times New Roman" w:hAnsi="Times New Roman" w:cs="Times New Roman"/>
                <w:b w:val="0"/>
                <w:sz w:val="24"/>
                <w:szCs w:val="24"/>
              </w:rPr>
              <w:t>19-пг «Об учреждении премий Губернатора Ленинградской области участникам заключительного этапа всероссийской олимпиады школьников»</w:t>
            </w:r>
          </w:p>
        </w:tc>
      </w:tr>
    </w:tbl>
    <w:p w:rsidR="00847A61" w:rsidRPr="00CC0EF5" w:rsidRDefault="00CC0EF5" w:rsidP="00CC0EF5">
      <w:pPr>
        <w:widowControl w:val="0"/>
        <w:autoSpaceDE w:val="0"/>
        <w:autoSpaceDN w:val="0"/>
        <w:ind w:left="9911" w:firstLine="1"/>
        <w:rPr>
          <w:szCs w:val="28"/>
        </w:rPr>
      </w:pPr>
      <w:r>
        <w:rPr>
          <w:szCs w:val="28"/>
        </w:rPr>
        <w:lastRenderedPageBreak/>
        <w:t>».</w:t>
      </w:r>
    </w:p>
    <w:p w:rsidR="00550917" w:rsidRDefault="00CD3AAF" w:rsidP="00542D4A">
      <w:pPr>
        <w:tabs>
          <w:tab w:val="left" w:pos="567"/>
        </w:tabs>
        <w:ind w:firstLine="540"/>
        <w:rPr>
          <w:color w:val="000000" w:themeColor="text1"/>
          <w:szCs w:val="28"/>
        </w:rPr>
      </w:pPr>
      <w:r w:rsidRPr="00453B0B">
        <w:rPr>
          <w:color w:val="000000" w:themeColor="text1"/>
          <w:szCs w:val="28"/>
        </w:rPr>
        <w:t xml:space="preserve">3. </w:t>
      </w:r>
      <w:r w:rsidR="00542D4A">
        <w:rPr>
          <w:color w:val="000000" w:themeColor="text1"/>
          <w:szCs w:val="28"/>
        </w:rPr>
        <w:t xml:space="preserve">Настоящее постановление </w:t>
      </w:r>
      <w:r w:rsidR="00542D4A" w:rsidRPr="00542D4A">
        <w:rPr>
          <w:color w:val="000000" w:themeColor="text1"/>
          <w:szCs w:val="28"/>
        </w:rPr>
        <w:t xml:space="preserve">вступает в силу </w:t>
      </w:r>
      <w:proofErr w:type="gramStart"/>
      <w:r w:rsidR="00162E1B">
        <w:rPr>
          <w:color w:val="000000" w:themeColor="text1"/>
          <w:szCs w:val="28"/>
        </w:rPr>
        <w:t>с даты</w:t>
      </w:r>
      <w:proofErr w:type="gramEnd"/>
      <w:r w:rsidR="00542D4A" w:rsidRPr="00542D4A">
        <w:rPr>
          <w:color w:val="000000" w:themeColor="text1"/>
          <w:szCs w:val="28"/>
        </w:rPr>
        <w:t xml:space="preserve"> официального опубликования</w:t>
      </w:r>
      <w:r w:rsidR="00550917">
        <w:rPr>
          <w:color w:val="000000" w:themeColor="text1"/>
          <w:szCs w:val="28"/>
        </w:rPr>
        <w:t>.</w:t>
      </w:r>
    </w:p>
    <w:p w:rsidR="00401A2A" w:rsidRPr="00733950" w:rsidRDefault="00550917" w:rsidP="00542D4A">
      <w:pPr>
        <w:tabs>
          <w:tab w:val="left" w:pos="567"/>
        </w:tabs>
        <w:ind w:firstLine="54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Действие</w:t>
      </w:r>
      <w:r w:rsidR="00542D4A" w:rsidRPr="00542D4A">
        <w:rPr>
          <w:color w:val="000000" w:themeColor="text1"/>
          <w:szCs w:val="28"/>
        </w:rPr>
        <w:t xml:space="preserve"> абзаца третьего пункта 1</w:t>
      </w:r>
      <w:r w:rsidR="00162E1B">
        <w:rPr>
          <w:color w:val="000000" w:themeColor="text1"/>
          <w:szCs w:val="28"/>
        </w:rPr>
        <w:t xml:space="preserve"> настоящего постановления</w:t>
      </w:r>
      <w:r w:rsidR="00542D4A">
        <w:rPr>
          <w:color w:val="000000" w:themeColor="text1"/>
          <w:szCs w:val="28"/>
        </w:rPr>
        <w:t xml:space="preserve"> </w:t>
      </w:r>
      <w:r w:rsidR="00162E1B" w:rsidRPr="00162E1B">
        <w:rPr>
          <w:color w:val="000000" w:themeColor="text1"/>
          <w:szCs w:val="28"/>
        </w:rPr>
        <w:t xml:space="preserve">распространяется на правоотношения, возникшие </w:t>
      </w:r>
      <w:r w:rsidR="00F30CC7">
        <w:t>с 1 сентября 2026 года.</w:t>
      </w:r>
    </w:p>
    <w:p w:rsidR="00401A2A" w:rsidRPr="00733950" w:rsidRDefault="00401A2A" w:rsidP="00401A2A">
      <w:pPr>
        <w:ind w:firstLine="0"/>
        <w:rPr>
          <w:color w:val="000000" w:themeColor="text1"/>
          <w:szCs w:val="28"/>
        </w:rPr>
      </w:pPr>
    </w:p>
    <w:p w:rsidR="00550917" w:rsidRDefault="00550917" w:rsidP="00401A2A">
      <w:pPr>
        <w:rPr>
          <w:color w:val="000000" w:themeColor="text1"/>
        </w:rPr>
      </w:pPr>
    </w:p>
    <w:p w:rsidR="00550917" w:rsidRDefault="00550917" w:rsidP="00401A2A">
      <w:pPr>
        <w:rPr>
          <w:color w:val="000000" w:themeColor="text1"/>
        </w:rPr>
      </w:pPr>
    </w:p>
    <w:p w:rsidR="00550917" w:rsidRDefault="00550917" w:rsidP="00401A2A">
      <w:pPr>
        <w:rPr>
          <w:color w:val="000000" w:themeColor="text1"/>
        </w:rPr>
      </w:pPr>
    </w:p>
    <w:p w:rsidR="00550917" w:rsidRPr="00733950" w:rsidRDefault="00550917" w:rsidP="00401A2A">
      <w:pPr>
        <w:rPr>
          <w:color w:val="000000" w:themeColor="text1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4644"/>
      </w:tblGrid>
      <w:tr w:rsidR="00401A2A" w:rsidRPr="00733950" w:rsidTr="00401A2A">
        <w:tc>
          <w:tcPr>
            <w:tcW w:w="4644" w:type="dxa"/>
            <w:hideMark/>
          </w:tcPr>
          <w:p w:rsidR="00401A2A" w:rsidRPr="00733950" w:rsidRDefault="00401A2A">
            <w:pPr>
              <w:ind w:firstLine="0"/>
              <w:rPr>
                <w:color w:val="000000" w:themeColor="text1"/>
              </w:rPr>
            </w:pPr>
            <w:r w:rsidRPr="00733950">
              <w:rPr>
                <w:color w:val="000000" w:themeColor="text1"/>
              </w:rPr>
              <w:t>Губернатор</w:t>
            </w:r>
          </w:p>
          <w:p w:rsidR="00401A2A" w:rsidRPr="00733950" w:rsidRDefault="00401A2A">
            <w:pPr>
              <w:ind w:firstLine="0"/>
              <w:rPr>
                <w:color w:val="000000" w:themeColor="text1"/>
              </w:rPr>
            </w:pPr>
            <w:r w:rsidRPr="00733950">
              <w:rPr>
                <w:color w:val="000000" w:themeColor="text1"/>
              </w:rPr>
              <w:t>Ленинградской области</w:t>
            </w:r>
          </w:p>
        </w:tc>
        <w:tc>
          <w:tcPr>
            <w:tcW w:w="4644" w:type="dxa"/>
          </w:tcPr>
          <w:p w:rsidR="00401A2A" w:rsidRPr="00733950" w:rsidRDefault="00401A2A">
            <w:pPr>
              <w:ind w:firstLine="0"/>
              <w:rPr>
                <w:color w:val="000000" w:themeColor="text1"/>
              </w:rPr>
            </w:pPr>
          </w:p>
          <w:p w:rsidR="00401A2A" w:rsidRPr="00733950" w:rsidRDefault="00B23626">
            <w:pPr>
              <w:ind w:firstLine="0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</w:t>
            </w:r>
            <w:r w:rsidR="00401A2A" w:rsidRPr="00733950">
              <w:rPr>
                <w:color w:val="000000" w:themeColor="text1"/>
              </w:rPr>
              <w:t>А. Дрозденко</w:t>
            </w:r>
          </w:p>
        </w:tc>
      </w:tr>
    </w:tbl>
    <w:p w:rsidR="00401A2A" w:rsidRPr="00733950" w:rsidRDefault="00401A2A" w:rsidP="00401A2A">
      <w:pPr>
        <w:ind w:firstLine="0"/>
        <w:rPr>
          <w:color w:val="000000" w:themeColor="text1"/>
        </w:rPr>
      </w:pPr>
    </w:p>
    <w:p w:rsidR="00223D01" w:rsidRPr="00733950" w:rsidRDefault="00223D01">
      <w:pPr>
        <w:rPr>
          <w:color w:val="000000" w:themeColor="text1"/>
        </w:rPr>
      </w:pPr>
    </w:p>
    <w:p w:rsidR="006D2F05" w:rsidRDefault="006D2F05"/>
    <w:p w:rsidR="006D2F05" w:rsidRDefault="006D2F05"/>
    <w:p w:rsidR="006D2F05" w:rsidRDefault="006D2F05"/>
    <w:p w:rsidR="006D2F05" w:rsidRDefault="006D2F05"/>
    <w:sectPr w:rsidR="006D2F05" w:rsidSect="00F5247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027DE"/>
    <w:multiLevelType w:val="hybridMultilevel"/>
    <w:tmpl w:val="5FDE2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427A5"/>
    <w:multiLevelType w:val="hybridMultilevel"/>
    <w:tmpl w:val="2B687DA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1D2E83"/>
    <w:multiLevelType w:val="hybridMultilevel"/>
    <w:tmpl w:val="4D46D0DC"/>
    <w:lvl w:ilvl="0" w:tplc="A308DBFE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6726B8"/>
    <w:multiLevelType w:val="hybridMultilevel"/>
    <w:tmpl w:val="59F80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019"/>
    <w:rsid w:val="000948D8"/>
    <w:rsid w:val="00096E11"/>
    <w:rsid w:val="000A0E8F"/>
    <w:rsid w:val="000C508A"/>
    <w:rsid w:val="000F1C6F"/>
    <w:rsid w:val="000F66BC"/>
    <w:rsid w:val="00113229"/>
    <w:rsid w:val="0012099F"/>
    <w:rsid w:val="00162E1B"/>
    <w:rsid w:val="00173369"/>
    <w:rsid w:val="00223D01"/>
    <w:rsid w:val="00225B11"/>
    <w:rsid w:val="00233837"/>
    <w:rsid w:val="00261079"/>
    <w:rsid w:val="00274618"/>
    <w:rsid w:val="00277870"/>
    <w:rsid w:val="002A5C59"/>
    <w:rsid w:val="002E7781"/>
    <w:rsid w:val="002E7E46"/>
    <w:rsid w:val="003105BB"/>
    <w:rsid w:val="00365746"/>
    <w:rsid w:val="00365E88"/>
    <w:rsid w:val="0038109C"/>
    <w:rsid w:val="003B7958"/>
    <w:rsid w:val="003D1737"/>
    <w:rsid w:val="003E039C"/>
    <w:rsid w:val="003E18C1"/>
    <w:rsid w:val="003E21F9"/>
    <w:rsid w:val="00401A2A"/>
    <w:rsid w:val="0042539E"/>
    <w:rsid w:val="004336DE"/>
    <w:rsid w:val="00453B0B"/>
    <w:rsid w:val="0046063C"/>
    <w:rsid w:val="00477DDA"/>
    <w:rsid w:val="00486DB6"/>
    <w:rsid w:val="004C5C8D"/>
    <w:rsid w:val="004F1D65"/>
    <w:rsid w:val="005076DE"/>
    <w:rsid w:val="0050790D"/>
    <w:rsid w:val="00542D4A"/>
    <w:rsid w:val="00550917"/>
    <w:rsid w:val="0057459E"/>
    <w:rsid w:val="005C0477"/>
    <w:rsid w:val="005D5D7B"/>
    <w:rsid w:val="005F5751"/>
    <w:rsid w:val="006016D5"/>
    <w:rsid w:val="0061123A"/>
    <w:rsid w:val="00640480"/>
    <w:rsid w:val="00661931"/>
    <w:rsid w:val="006D2F05"/>
    <w:rsid w:val="006D68A7"/>
    <w:rsid w:val="00707BA0"/>
    <w:rsid w:val="00733019"/>
    <w:rsid w:val="00733950"/>
    <w:rsid w:val="0074640D"/>
    <w:rsid w:val="00746EF5"/>
    <w:rsid w:val="0077124B"/>
    <w:rsid w:val="00784ABB"/>
    <w:rsid w:val="00793B4E"/>
    <w:rsid w:val="007B0B35"/>
    <w:rsid w:val="007B6E3C"/>
    <w:rsid w:val="00807603"/>
    <w:rsid w:val="00822715"/>
    <w:rsid w:val="00826BAE"/>
    <w:rsid w:val="00847A61"/>
    <w:rsid w:val="00854ACE"/>
    <w:rsid w:val="00866888"/>
    <w:rsid w:val="0087261B"/>
    <w:rsid w:val="008B5C8A"/>
    <w:rsid w:val="0090740B"/>
    <w:rsid w:val="00921AEC"/>
    <w:rsid w:val="00943F0E"/>
    <w:rsid w:val="00996826"/>
    <w:rsid w:val="009E4679"/>
    <w:rsid w:val="00A043AA"/>
    <w:rsid w:val="00A16489"/>
    <w:rsid w:val="00A3112D"/>
    <w:rsid w:val="00A54580"/>
    <w:rsid w:val="00A55FF0"/>
    <w:rsid w:val="00A614CB"/>
    <w:rsid w:val="00A92142"/>
    <w:rsid w:val="00AA4CC9"/>
    <w:rsid w:val="00AC27C5"/>
    <w:rsid w:val="00AE2DA4"/>
    <w:rsid w:val="00B20849"/>
    <w:rsid w:val="00B23626"/>
    <w:rsid w:val="00B35ABA"/>
    <w:rsid w:val="00B41479"/>
    <w:rsid w:val="00B45658"/>
    <w:rsid w:val="00B62F48"/>
    <w:rsid w:val="00B864F7"/>
    <w:rsid w:val="00BC1836"/>
    <w:rsid w:val="00BC1F6D"/>
    <w:rsid w:val="00BD3BB0"/>
    <w:rsid w:val="00C23AD0"/>
    <w:rsid w:val="00C85BD5"/>
    <w:rsid w:val="00CA2B72"/>
    <w:rsid w:val="00CA5D17"/>
    <w:rsid w:val="00CC0EF5"/>
    <w:rsid w:val="00CD3AAF"/>
    <w:rsid w:val="00D325AA"/>
    <w:rsid w:val="00DD2552"/>
    <w:rsid w:val="00DE3D93"/>
    <w:rsid w:val="00E277B1"/>
    <w:rsid w:val="00E62AA3"/>
    <w:rsid w:val="00E925BD"/>
    <w:rsid w:val="00EC508E"/>
    <w:rsid w:val="00ED46E4"/>
    <w:rsid w:val="00F30CC7"/>
    <w:rsid w:val="00F5247A"/>
    <w:rsid w:val="00FD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A2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01A2A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401A2A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semiHidden/>
    <w:rsid w:val="00401A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nhideWhenUsed/>
    <w:rsid w:val="00401A2A"/>
    <w:pPr>
      <w:shd w:val="clear" w:color="auto" w:fill="FFFFFF"/>
      <w:snapToGrid w:val="0"/>
      <w:ind w:firstLine="0"/>
    </w:pPr>
    <w:rPr>
      <w:b/>
      <w:color w:val="000000"/>
      <w:sz w:val="24"/>
    </w:rPr>
  </w:style>
  <w:style w:type="character" w:customStyle="1" w:styleId="a7">
    <w:name w:val="Основной текст Знак"/>
    <w:basedOn w:val="a0"/>
    <w:link w:val="a6"/>
    <w:rsid w:val="00401A2A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  <w:lang w:eastAsia="ru-RU"/>
    </w:rPr>
  </w:style>
  <w:style w:type="paragraph" w:customStyle="1" w:styleId="ConsPlusNormal">
    <w:name w:val="ConsPlusNormal"/>
    <w:rsid w:val="00401A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01A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8">
    <w:name w:val="List Paragraph"/>
    <w:basedOn w:val="a"/>
    <w:qFormat/>
    <w:rsid w:val="006D2F05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annotation reference"/>
    <w:basedOn w:val="a0"/>
    <w:uiPriority w:val="99"/>
    <w:semiHidden/>
    <w:unhideWhenUsed/>
    <w:rsid w:val="005D5D7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D5D7B"/>
    <w:rPr>
      <w:sz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D5D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D5D7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D5D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D5D7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D5D7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A921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A2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01A2A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401A2A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semiHidden/>
    <w:rsid w:val="00401A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nhideWhenUsed/>
    <w:rsid w:val="00401A2A"/>
    <w:pPr>
      <w:shd w:val="clear" w:color="auto" w:fill="FFFFFF"/>
      <w:snapToGrid w:val="0"/>
      <w:ind w:firstLine="0"/>
    </w:pPr>
    <w:rPr>
      <w:b/>
      <w:color w:val="000000"/>
      <w:sz w:val="24"/>
    </w:rPr>
  </w:style>
  <w:style w:type="character" w:customStyle="1" w:styleId="a7">
    <w:name w:val="Основной текст Знак"/>
    <w:basedOn w:val="a0"/>
    <w:link w:val="a6"/>
    <w:rsid w:val="00401A2A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  <w:lang w:eastAsia="ru-RU"/>
    </w:rPr>
  </w:style>
  <w:style w:type="paragraph" w:customStyle="1" w:styleId="ConsPlusNormal">
    <w:name w:val="ConsPlusNormal"/>
    <w:rsid w:val="00401A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01A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8">
    <w:name w:val="List Paragraph"/>
    <w:basedOn w:val="a"/>
    <w:qFormat/>
    <w:rsid w:val="006D2F05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annotation reference"/>
    <w:basedOn w:val="a0"/>
    <w:uiPriority w:val="99"/>
    <w:semiHidden/>
    <w:unhideWhenUsed/>
    <w:rsid w:val="005D5D7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D5D7B"/>
    <w:rPr>
      <w:sz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D5D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D5D7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D5D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D5D7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D5D7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A921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4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1E453-AAD2-4676-BC2C-C5BBF930A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Геннадьевна Бакуменко</dc:creator>
  <cp:lastModifiedBy>Николаева Марина Александровна</cp:lastModifiedBy>
  <cp:revision>2</cp:revision>
  <cp:lastPrinted>2024-07-15T05:27:00Z</cp:lastPrinted>
  <dcterms:created xsi:type="dcterms:W3CDTF">2026-09-24T12:37:00Z</dcterms:created>
  <dcterms:modified xsi:type="dcterms:W3CDTF">2026-09-24T12:37:00Z</dcterms:modified>
</cp:coreProperties>
</file>