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94E" w:rsidRPr="004309E1" w:rsidRDefault="00BD494E" w:rsidP="005D68AD">
      <w:pPr>
        <w:widowControl w:val="0"/>
        <w:autoSpaceDE w:val="0"/>
        <w:autoSpaceDN w:val="0"/>
        <w:adjustRightInd w:val="0"/>
        <w:spacing w:after="0" w:line="240" w:lineRule="auto"/>
        <w:ind w:firstLine="567"/>
        <w:jc w:val="center"/>
        <w:outlineLvl w:val="0"/>
        <w:rPr>
          <w:rFonts w:ascii="Times New Roman" w:eastAsia="Calibri" w:hAnsi="Times New Roman" w:cs="Times New Roman"/>
          <w:bCs/>
          <w:caps/>
          <w:sz w:val="28"/>
          <w:szCs w:val="28"/>
        </w:rPr>
      </w:pPr>
      <w:bookmarkStart w:id="0" w:name="P31"/>
      <w:bookmarkEnd w:id="0"/>
      <w:r w:rsidRPr="004309E1">
        <w:rPr>
          <w:rFonts w:ascii="Times New Roman" w:eastAsia="Calibri" w:hAnsi="Times New Roman" w:cs="Times New Roman"/>
          <w:sz w:val="28"/>
          <w:szCs w:val="28"/>
        </w:rPr>
        <w:t xml:space="preserve">                                                                                                            </w:t>
      </w:r>
      <w:r w:rsidR="00AE7DDA" w:rsidRPr="004309E1">
        <w:rPr>
          <w:rFonts w:ascii="Times New Roman" w:eastAsia="Calibri" w:hAnsi="Times New Roman" w:cs="Times New Roman"/>
          <w:sz w:val="28"/>
          <w:szCs w:val="28"/>
        </w:rPr>
        <w:t>ПРОЕКТ</w:t>
      </w:r>
      <w:r w:rsidR="00AE7DDA" w:rsidRPr="004309E1">
        <w:rPr>
          <w:rFonts w:ascii="Times New Roman" w:eastAsia="Calibri" w:hAnsi="Times New Roman" w:cs="Times New Roman"/>
          <w:sz w:val="28"/>
          <w:szCs w:val="28"/>
        </w:rPr>
        <w:br w:type="textWrapping" w:clear="all"/>
      </w:r>
    </w:p>
    <w:p w:rsidR="00AE7DDA" w:rsidRPr="004309E1" w:rsidRDefault="00AE7DDA" w:rsidP="00AE7DDA">
      <w:pPr>
        <w:widowControl w:val="0"/>
        <w:autoSpaceDE w:val="0"/>
        <w:autoSpaceDN w:val="0"/>
        <w:spacing w:after="0" w:line="240" w:lineRule="auto"/>
        <w:ind w:firstLine="567"/>
        <w:jc w:val="center"/>
        <w:rPr>
          <w:rFonts w:ascii="Times New Roman" w:eastAsia="Calibri" w:hAnsi="Times New Roman" w:cs="Times New Roman"/>
          <w:bCs/>
          <w:caps/>
          <w:sz w:val="28"/>
          <w:szCs w:val="28"/>
        </w:rPr>
      </w:pPr>
      <w:r w:rsidRPr="004309E1">
        <w:rPr>
          <w:rFonts w:ascii="Times New Roman" w:eastAsia="Calibri" w:hAnsi="Times New Roman" w:cs="Times New Roman"/>
          <w:bCs/>
          <w:caps/>
          <w:sz w:val="28"/>
          <w:szCs w:val="28"/>
        </w:rPr>
        <w:t>ПРАВИТЕЛЬСТВО ЛЕНИНГРАДСКОЙ ОБЛАСТИ</w:t>
      </w:r>
    </w:p>
    <w:p w:rsidR="00AE7DDA" w:rsidRPr="004309E1" w:rsidRDefault="00AE7DDA" w:rsidP="00AE7DDA">
      <w:pPr>
        <w:widowControl w:val="0"/>
        <w:autoSpaceDE w:val="0"/>
        <w:autoSpaceDN w:val="0"/>
        <w:spacing w:after="0" w:line="240" w:lineRule="auto"/>
        <w:ind w:firstLine="567"/>
        <w:jc w:val="center"/>
        <w:rPr>
          <w:rFonts w:ascii="Times New Roman" w:eastAsia="Calibri" w:hAnsi="Times New Roman" w:cs="Times New Roman"/>
          <w:bCs/>
          <w:caps/>
          <w:sz w:val="28"/>
          <w:szCs w:val="28"/>
        </w:rPr>
      </w:pPr>
    </w:p>
    <w:p w:rsidR="00AE7DDA" w:rsidRPr="004309E1" w:rsidRDefault="00AE7DDA" w:rsidP="00AE7DDA">
      <w:pPr>
        <w:widowControl w:val="0"/>
        <w:autoSpaceDE w:val="0"/>
        <w:autoSpaceDN w:val="0"/>
        <w:spacing w:after="0" w:line="240" w:lineRule="auto"/>
        <w:ind w:firstLine="567"/>
        <w:jc w:val="center"/>
        <w:rPr>
          <w:rFonts w:ascii="Times New Roman" w:eastAsia="Calibri" w:hAnsi="Times New Roman" w:cs="Times New Roman"/>
          <w:bCs/>
          <w:caps/>
          <w:sz w:val="28"/>
          <w:szCs w:val="28"/>
        </w:rPr>
      </w:pPr>
      <w:r w:rsidRPr="004309E1">
        <w:rPr>
          <w:rFonts w:ascii="Times New Roman" w:eastAsia="Calibri" w:hAnsi="Times New Roman" w:cs="Times New Roman"/>
          <w:bCs/>
          <w:caps/>
          <w:sz w:val="28"/>
          <w:szCs w:val="28"/>
        </w:rPr>
        <w:t>ПОСТАНОВЛЕНИЕ</w:t>
      </w:r>
    </w:p>
    <w:p w:rsidR="00AE7DDA" w:rsidRPr="004309E1" w:rsidRDefault="00AE7DDA" w:rsidP="00AE7DDA">
      <w:pPr>
        <w:widowControl w:val="0"/>
        <w:autoSpaceDE w:val="0"/>
        <w:autoSpaceDN w:val="0"/>
        <w:spacing w:after="0" w:line="240" w:lineRule="auto"/>
        <w:ind w:firstLine="567"/>
        <w:jc w:val="center"/>
        <w:rPr>
          <w:rFonts w:ascii="Times New Roman" w:eastAsia="Calibri" w:hAnsi="Times New Roman" w:cs="Times New Roman"/>
          <w:bCs/>
          <w:caps/>
          <w:sz w:val="28"/>
          <w:szCs w:val="28"/>
        </w:rPr>
      </w:pPr>
    </w:p>
    <w:p w:rsidR="00AE7DDA" w:rsidRPr="004309E1" w:rsidRDefault="00AE7DDA" w:rsidP="00BD494E">
      <w:pPr>
        <w:widowControl w:val="0"/>
        <w:autoSpaceDE w:val="0"/>
        <w:autoSpaceDN w:val="0"/>
        <w:spacing w:after="0" w:line="240" w:lineRule="auto"/>
        <w:jc w:val="center"/>
        <w:rPr>
          <w:rFonts w:ascii="Times New Roman" w:eastAsia="Calibri" w:hAnsi="Times New Roman" w:cs="Times New Roman"/>
          <w:bCs/>
          <w:caps/>
          <w:sz w:val="28"/>
          <w:szCs w:val="28"/>
        </w:rPr>
      </w:pPr>
      <w:r w:rsidRPr="004309E1">
        <w:rPr>
          <w:rFonts w:ascii="Times New Roman" w:eastAsia="Calibri" w:hAnsi="Times New Roman" w:cs="Times New Roman"/>
          <w:bCs/>
          <w:sz w:val="28"/>
          <w:szCs w:val="28"/>
        </w:rPr>
        <w:t>от</w:t>
      </w:r>
      <w:r w:rsidRPr="004309E1">
        <w:rPr>
          <w:rFonts w:ascii="Times New Roman" w:eastAsia="Calibri" w:hAnsi="Times New Roman" w:cs="Times New Roman"/>
          <w:bCs/>
          <w:caps/>
          <w:sz w:val="28"/>
          <w:szCs w:val="28"/>
        </w:rPr>
        <w:t xml:space="preserve"> «___» ____________2026 </w:t>
      </w:r>
      <w:r w:rsidRPr="004309E1">
        <w:rPr>
          <w:rFonts w:ascii="Times New Roman" w:eastAsia="Calibri" w:hAnsi="Times New Roman" w:cs="Times New Roman"/>
          <w:bCs/>
          <w:sz w:val="28"/>
          <w:szCs w:val="28"/>
        </w:rPr>
        <w:t>года</w:t>
      </w:r>
      <w:r w:rsidRPr="004309E1">
        <w:rPr>
          <w:rFonts w:ascii="Times New Roman" w:eastAsia="Calibri" w:hAnsi="Times New Roman" w:cs="Times New Roman"/>
          <w:bCs/>
          <w:caps/>
          <w:sz w:val="28"/>
          <w:szCs w:val="28"/>
        </w:rPr>
        <w:t xml:space="preserve">                                                     № _________</w:t>
      </w:r>
    </w:p>
    <w:p w:rsidR="00BD494E" w:rsidRPr="004309E1" w:rsidRDefault="00BD494E" w:rsidP="00F358BA">
      <w:pPr>
        <w:widowControl w:val="0"/>
        <w:autoSpaceDE w:val="0"/>
        <w:autoSpaceDN w:val="0"/>
        <w:spacing w:after="0" w:line="240" w:lineRule="auto"/>
        <w:ind w:right="-143" w:firstLine="567"/>
        <w:jc w:val="center"/>
        <w:rPr>
          <w:rFonts w:ascii="Times New Roman" w:eastAsia="Times New Roman" w:hAnsi="Times New Roman" w:cs="Times New Roman"/>
          <w:b/>
          <w:sz w:val="28"/>
          <w:szCs w:val="28"/>
          <w:lang w:eastAsia="ru-RU"/>
        </w:rPr>
      </w:pPr>
    </w:p>
    <w:p w:rsidR="00BD494E" w:rsidRPr="004309E1" w:rsidRDefault="00BD494E" w:rsidP="00F358BA">
      <w:pPr>
        <w:widowControl w:val="0"/>
        <w:autoSpaceDE w:val="0"/>
        <w:autoSpaceDN w:val="0"/>
        <w:spacing w:after="0" w:line="240" w:lineRule="auto"/>
        <w:ind w:right="-143" w:firstLine="567"/>
        <w:jc w:val="center"/>
        <w:rPr>
          <w:rFonts w:ascii="Times New Roman" w:eastAsia="Times New Roman" w:hAnsi="Times New Roman" w:cs="Times New Roman"/>
          <w:b/>
          <w:sz w:val="28"/>
          <w:szCs w:val="28"/>
          <w:lang w:eastAsia="ru-RU"/>
        </w:rPr>
      </w:pPr>
    </w:p>
    <w:p w:rsidR="00AE7DDA" w:rsidRPr="004309E1" w:rsidRDefault="00AE7DDA" w:rsidP="00F358BA">
      <w:pPr>
        <w:widowControl w:val="0"/>
        <w:autoSpaceDE w:val="0"/>
        <w:autoSpaceDN w:val="0"/>
        <w:spacing w:after="0" w:line="240" w:lineRule="auto"/>
        <w:ind w:right="-143" w:firstLine="567"/>
        <w:jc w:val="center"/>
        <w:rPr>
          <w:rFonts w:ascii="Times New Roman" w:eastAsia="Times New Roman" w:hAnsi="Times New Roman" w:cs="Times New Roman"/>
          <w:b/>
          <w:sz w:val="28"/>
          <w:szCs w:val="28"/>
          <w:lang w:eastAsia="ru-RU"/>
        </w:rPr>
      </w:pPr>
      <w:r w:rsidRPr="004309E1">
        <w:rPr>
          <w:rFonts w:ascii="Times New Roman" w:eastAsia="Times New Roman" w:hAnsi="Times New Roman" w:cs="Times New Roman"/>
          <w:b/>
          <w:sz w:val="28"/>
          <w:szCs w:val="28"/>
          <w:lang w:eastAsia="ru-RU"/>
        </w:rPr>
        <w:t>Об утверждении Порядка предоставления субсидии из областного бюджета Ленинградской области на финансовое обеспечение затрат, связанных с осуществлением инженерных изысканий</w:t>
      </w:r>
      <w:r w:rsidR="00BB7FCB" w:rsidRPr="004309E1">
        <w:rPr>
          <w:rFonts w:ascii="Times New Roman" w:eastAsia="Times New Roman" w:hAnsi="Times New Roman" w:cs="Times New Roman"/>
          <w:b/>
          <w:sz w:val="28"/>
          <w:szCs w:val="28"/>
          <w:lang w:eastAsia="ru-RU"/>
        </w:rPr>
        <w:t>, получением исходно-разрешительной документации</w:t>
      </w:r>
      <w:r w:rsidR="001C4B43" w:rsidRPr="004309E1">
        <w:rPr>
          <w:rFonts w:ascii="Times New Roman" w:eastAsia="Times New Roman" w:hAnsi="Times New Roman" w:cs="Times New Roman"/>
          <w:b/>
          <w:sz w:val="28"/>
          <w:szCs w:val="28"/>
          <w:lang w:eastAsia="ru-RU"/>
        </w:rPr>
        <w:t xml:space="preserve">, </w:t>
      </w:r>
      <w:r w:rsidR="00AD6ED6" w:rsidRPr="004309E1">
        <w:rPr>
          <w:rFonts w:ascii="Times New Roman" w:eastAsia="Times New Roman" w:hAnsi="Times New Roman" w:cs="Times New Roman"/>
          <w:b/>
          <w:sz w:val="28"/>
          <w:szCs w:val="28"/>
          <w:lang w:eastAsia="ru-RU"/>
        </w:rPr>
        <w:t>подготовкой проектной, рабочей документации</w:t>
      </w:r>
      <w:r w:rsidR="006A02DA" w:rsidRPr="004309E1">
        <w:rPr>
          <w:rFonts w:ascii="Times New Roman" w:eastAsia="Times New Roman" w:hAnsi="Times New Roman" w:cs="Times New Roman"/>
          <w:b/>
          <w:sz w:val="28"/>
          <w:szCs w:val="28"/>
          <w:lang w:eastAsia="ru-RU"/>
        </w:rPr>
        <w:t xml:space="preserve"> и</w:t>
      </w:r>
      <w:r w:rsidR="00AD6ED6" w:rsidRPr="004309E1">
        <w:rPr>
          <w:rFonts w:ascii="Times New Roman" w:eastAsia="Times New Roman" w:hAnsi="Times New Roman" w:cs="Times New Roman"/>
          <w:b/>
          <w:sz w:val="28"/>
          <w:szCs w:val="28"/>
          <w:lang w:eastAsia="ru-RU"/>
        </w:rPr>
        <w:t xml:space="preserve"> </w:t>
      </w:r>
      <w:r w:rsidR="001C4B43" w:rsidRPr="004309E1">
        <w:rPr>
          <w:rFonts w:ascii="Times New Roman" w:eastAsia="Times New Roman" w:hAnsi="Times New Roman" w:cs="Times New Roman"/>
          <w:b/>
          <w:sz w:val="28"/>
          <w:szCs w:val="28"/>
          <w:lang w:eastAsia="ru-RU"/>
        </w:rPr>
        <w:t>прохождением государственной экспертизы проектной документации</w:t>
      </w:r>
      <w:r w:rsidR="00AD6ED6" w:rsidRPr="004309E1">
        <w:rPr>
          <w:rFonts w:ascii="Times New Roman" w:eastAsia="Times New Roman" w:hAnsi="Times New Roman" w:cs="Times New Roman"/>
          <w:b/>
          <w:sz w:val="28"/>
          <w:szCs w:val="28"/>
          <w:lang w:eastAsia="ru-RU"/>
        </w:rPr>
        <w:t xml:space="preserve"> </w:t>
      </w:r>
      <w:r w:rsidRPr="004309E1">
        <w:rPr>
          <w:rFonts w:ascii="Times New Roman" w:eastAsia="Times New Roman" w:hAnsi="Times New Roman" w:cs="Times New Roman"/>
          <w:b/>
          <w:sz w:val="28"/>
          <w:szCs w:val="28"/>
          <w:lang w:eastAsia="ru-RU"/>
        </w:rPr>
        <w:t xml:space="preserve">для строительства многоквартирного дома (многоквартирных домов) </w:t>
      </w:r>
      <w:r w:rsidR="00E06F35" w:rsidRPr="004309E1">
        <w:rPr>
          <w:rFonts w:ascii="Times New Roman" w:eastAsia="Times New Roman" w:hAnsi="Times New Roman" w:cs="Times New Roman"/>
          <w:b/>
          <w:sz w:val="28"/>
          <w:szCs w:val="28"/>
          <w:lang w:eastAsia="ru-RU"/>
        </w:rPr>
        <w:t xml:space="preserve">для предоставления гражданам, </w:t>
      </w:r>
      <w:r w:rsidRPr="004309E1">
        <w:rPr>
          <w:rFonts w:ascii="Times New Roman" w:eastAsia="Times New Roman" w:hAnsi="Times New Roman" w:cs="Times New Roman"/>
          <w:b/>
          <w:sz w:val="28"/>
          <w:szCs w:val="28"/>
          <w:lang w:eastAsia="ru-RU"/>
        </w:rPr>
        <w:t>переселяемым из аварийного жилищного фонда на территории Ленинградской области</w:t>
      </w:r>
      <w:r w:rsidR="000C2CD2" w:rsidRPr="004309E1">
        <w:rPr>
          <w:rFonts w:ascii="Times New Roman" w:eastAsia="Times New Roman" w:hAnsi="Times New Roman" w:cs="Times New Roman"/>
          <w:b/>
          <w:sz w:val="28"/>
          <w:szCs w:val="28"/>
          <w:lang w:eastAsia="ru-RU"/>
        </w:rPr>
        <w:t xml:space="preserve"> в рамках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p w:rsidR="00F358BA" w:rsidRPr="004309E1" w:rsidRDefault="00F358BA" w:rsidP="00F358BA">
      <w:pPr>
        <w:widowControl w:val="0"/>
        <w:autoSpaceDE w:val="0"/>
        <w:autoSpaceDN w:val="0"/>
        <w:spacing w:after="0" w:line="240" w:lineRule="auto"/>
        <w:ind w:right="-143" w:firstLine="567"/>
        <w:jc w:val="center"/>
        <w:rPr>
          <w:rFonts w:ascii="Times New Roman" w:eastAsia="Times New Roman" w:hAnsi="Times New Roman" w:cs="Times New Roman"/>
          <w:b/>
          <w:sz w:val="28"/>
          <w:szCs w:val="28"/>
          <w:lang w:eastAsia="ru-RU"/>
        </w:rPr>
      </w:pPr>
    </w:p>
    <w:p w:rsidR="00AE7DDA" w:rsidRPr="004309E1" w:rsidRDefault="00AE7DDA" w:rsidP="00AE7DDA">
      <w:pPr>
        <w:widowControl w:val="0"/>
        <w:autoSpaceDE w:val="0"/>
        <w:autoSpaceDN w:val="0"/>
        <w:spacing w:after="0" w:line="240" w:lineRule="auto"/>
        <w:ind w:right="-143" w:firstLine="567"/>
        <w:jc w:val="both"/>
        <w:rPr>
          <w:rFonts w:ascii="Times New Roman" w:eastAsia="Times New Roman" w:hAnsi="Times New Roman" w:cs="Times New Roman"/>
          <w:sz w:val="28"/>
          <w:szCs w:val="28"/>
          <w:lang w:eastAsia="ru-RU"/>
        </w:rPr>
      </w:pPr>
      <w:r w:rsidRPr="004309E1">
        <w:rPr>
          <w:rFonts w:ascii="Times New Roman" w:eastAsia="Times New Roman" w:hAnsi="Times New Roman" w:cs="Times New Roman"/>
          <w:sz w:val="28"/>
          <w:szCs w:val="28"/>
          <w:lang w:eastAsia="ru-RU"/>
        </w:rPr>
        <w:t>В соответствии со статьей 78 Бюджетного кодекса Российской Федерации, постановлением Правительства Российской Федерации от 25 октября 2023 года</w:t>
      </w:r>
      <w:r w:rsidR="004309E1">
        <w:rPr>
          <w:rFonts w:ascii="Times New Roman" w:eastAsia="Times New Roman" w:hAnsi="Times New Roman" w:cs="Times New Roman"/>
          <w:sz w:val="28"/>
          <w:szCs w:val="28"/>
          <w:lang w:eastAsia="ru-RU"/>
        </w:rPr>
        <w:t xml:space="preserve"> </w:t>
      </w:r>
      <w:r w:rsidR="004A4A42" w:rsidRPr="004309E1">
        <w:rPr>
          <w:rFonts w:ascii="Times New Roman" w:eastAsia="Times New Roman" w:hAnsi="Times New Roman" w:cs="Times New Roman"/>
          <w:sz w:val="28"/>
          <w:szCs w:val="28"/>
          <w:lang w:eastAsia="ru-RU"/>
        </w:rPr>
        <w:t xml:space="preserve"> </w:t>
      </w:r>
      <w:r w:rsidRPr="004309E1">
        <w:rPr>
          <w:rFonts w:ascii="Times New Roman" w:eastAsia="Times New Roman" w:hAnsi="Times New Roman" w:cs="Times New Roman"/>
          <w:sz w:val="28"/>
          <w:szCs w:val="28"/>
          <w:lang w:eastAsia="ru-RU"/>
        </w:rPr>
        <w:t>№ 1782 «</w:t>
      </w:r>
      <w:r w:rsidR="00081966" w:rsidRPr="004309E1">
        <w:rPr>
          <w:rFonts w:ascii="Times New Roman" w:eastAsia="Times New Roman" w:hAnsi="Times New Roman" w:cs="Times New Roman"/>
          <w:sz w:val="28"/>
          <w:szCs w:val="28"/>
          <w:lang w:eastAsia="ru-RU"/>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w:t>
      </w:r>
      <w:r w:rsidRPr="004309E1">
        <w:rPr>
          <w:rFonts w:ascii="Times New Roman" w:eastAsia="Times New Roman" w:hAnsi="Times New Roman" w:cs="Times New Roman"/>
          <w:sz w:val="28"/>
          <w:szCs w:val="28"/>
          <w:lang w:eastAsia="ru-RU"/>
        </w:rPr>
        <w:t xml:space="preserve">», </w:t>
      </w:r>
      <w:r w:rsidR="00081966" w:rsidRPr="004309E1">
        <w:rPr>
          <w:rFonts w:ascii="Times New Roman" w:eastAsia="Times New Roman" w:hAnsi="Times New Roman" w:cs="Times New Roman"/>
          <w:sz w:val="28"/>
          <w:szCs w:val="28"/>
          <w:lang w:eastAsia="ru-RU"/>
        </w:rPr>
        <w:t>П</w:t>
      </w:r>
      <w:r w:rsidRPr="004309E1">
        <w:rPr>
          <w:rFonts w:ascii="Times New Roman" w:eastAsia="Times New Roman" w:hAnsi="Times New Roman" w:cs="Times New Roman"/>
          <w:sz w:val="28"/>
          <w:szCs w:val="28"/>
          <w:lang w:eastAsia="ru-RU"/>
        </w:rPr>
        <w:t>равительство Ленинградской области постановляет:</w:t>
      </w:r>
    </w:p>
    <w:p w:rsidR="00AE7DDA" w:rsidRPr="004309E1" w:rsidRDefault="00AE7DDA" w:rsidP="00AE7DDA">
      <w:pPr>
        <w:widowControl w:val="0"/>
        <w:autoSpaceDE w:val="0"/>
        <w:autoSpaceDN w:val="0"/>
        <w:spacing w:after="0" w:line="240" w:lineRule="auto"/>
        <w:ind w:right="-143" w:firstLine="567"/>
        <w:jc w:val="both"/>
        <w:rPr>
          <w:rFonts w:ascii="Times New Roman" w:eastAsia="Times New Roman" w:hAnsi="Times New Roman" w:cs="Times New Roman"/>
          <w:sz w:val="28"/>
          <w:szCs w:val="28"/>
          <w:lang w:eastAsia="ru-RU"/>
        </w:rPr>
      </w:pPr>
      <w:r w:rsidRPr="004309E1">
        <w:rPr>
          <w:rFonts w:ascii="Times New Roman" w:eastAsia="Times New Roman" w:hAnsi="Times New Roman" w:cs="Times New Roman"/>
          <w:sz w:val="28"/>
          <w:szCs w:val="28"/>
          <w:lang w:eastAsia="ru-RU"/>
        </w:rPr>
        <w:t xml:space="preserve">1. </w:t>
      </w:r>
      <w:r w:rsidRPr="004309E1">
        <w:rPr>
          <w:rFonts w:ascii="Times New Roman" w:eastAsia="Times New Roman" w:hAnsi="Times New Roman" w:cs="Times New Roman"/>
          <w:sz w:val="28"/>
          <w:szCs w:val="28"/>
          <w:lang w:eastAsia="ru-RU"/>
        </w:rPr>
        <w:tab/>
        <w:t xml:space="preserve">Утвердить прилагаемый Порядок предоставления субсидии из областного бюджета Ленинградской области на финансовое обеспечение затрат, связанных с осуществлением </w:t>
      </w:r>
      <w:r w:rsidR="0029724A" w:rsidRPr="004309E1">
        <w:rPr>
          <w:rFonts w:ascii="Times New Roman" w:eastAsia="Times New Roman" w:hAnsi="Times New Roman" w:cs="Times New Roman"/>
          <w:sz w:val="28"/>
          <w:szCs w:val="28"/>
          <w:lang w:eastAsia="ru-RU"/>
        </w:rPr>
        <w:t>инженерных изысканий, получением исходно-разрешительной документации, подготовкой проектной, рабочей документации и прохождением государственной экспертизы проектной документации</w:t>
      </w:r>
      <w:r w:rsidRPr="004309E1">
        <w:rPr>
          <w:rFonts w:ascii="Times New Roman" w:eastAsia="Times New Roman" w:hAnsi="Times New Roman" w:cs="Times New Roman"/>
          <w:sz w:val="28"/>
          <w:szCs w:val="28"/>
          <w:lang w:eastAsia="ru-RU"/>
        </w:rPr>
        <w:t xml:space="preserve"> для строительства многоквартирного дома (многоквартирных домов</w:t>
      </w:r>
      <w:r w:rsidR="005D68AD" w:rsidRPr="004309E1">
        <w:rPr>
          <w:rFonts w:ascii="Times New Roman" w:eastAsia="Times New Roman" w:hAnsi="Times New Roman" w:cs="Times New Roman"/>
          <w:sz w:val="28"/>
          <w:szCs w:val="28"/>
          <w:lang w:eastAsia="ru-RU"/>
        </w:rPr>
        <w:t>)</w:t>
      </w:r>
      <w:r w:rsidRPr="004309E1">
        <w:rPr>
          <w:rFonts w:ascii="Times New Roman" w:eastAsia="Times New Roman" w:hAnsi="Times New Roman" w:cs="Times New Roman"/>
          <w:sz w:val="28"/>
          <w:szCs w:val="28"/>
          <w:lang w:eastAsia="ru-RU"/>
        </w:rPr>
        <w:t xml:space="preserve"> </w:t>
      </w:r>
      <w:r w:rsidR="00E06F35" w:rsidRPr="004309E1">
        <w:rPr>
          <w:rFonts w:ascii="Times New Roman" w:eastAsia="Times New Roman" w:hAnsi="Times New Roman" w:cs="Times New Roman"/>
          <w:sz w:val="28"/>
          <w:szCs w:val="28"/>
          <w:lang w:eastAsia="ru-RU"/>
        </w:rPr>
        <w:t xml:space="preserve">для предоставления гражданам, </w:t>
      </w:r>
      <w:r w:rsidRPr="004309E1">
        <w:rPr>
          <w:rFonts w:ascii="Times New Roman" w:eastAsia="Times New Roman" w:hAnsi="Times New Roman" w:cs="Times New Roman"/>
          <w:sz w:val="28"/>
          <w:szCs w:val="28"/>
          <w:lang w:eastAsia="ru-RU"/>
        </w:rPr>
        <w:t>переселяемым из аварийного жилищного фонда на территории Ленинградской области</w:t>
      </w:r>
      <w:r w:rsidR="000C2CD2" w:rsidRPr="004309E1">
        <w:rPr>
          <w:rFonts w:ascii="Times New Roman" w:eastAsia="Times New Roman" w:hAnsi="Times New Roman" w:cs="Times New Roman"/>
          <w:b/>
          <w:sz w:val="28"/>
          <w:szCs w:val="28"/>
          <w:lang w:eastAsia="ru-RU"/>
        </w:rPr>
        <w:t xml:space="preserve"> </w:t>
      </w:r>
      <w:r w:rsidR="000C2CD2" w:rsidRPr="004309E1">
        <w:rPr>
          <w:rFonts w:ascii="Times New Roman" w:eastAsia="Times New Roman" w:hAnsi="Times New Roman" w:cs="Times New Roman"/>
          <w:sz w:val="28"/>
          <w:szCs w:val="28"/>
          <w:lang w:eastAsia="ru-RU"/>
        </w:rPr>
        <w:t>в рамках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r w:rsidRPr="004309E1">
        <w:rPr>
          <w:rFonts w:ascii="Times New Roman" w:eastAsia="Times New Roman" w:hAnsi="Times New Roman" w:cs="Times New Roman"/>
          <w:sz w:val="28"/>
          <w:szCs w:val="28"/>
          <w:lang w:eastAsia="ru-RU"/>
        </w:rPr>
        <w:t>.</w:t>
      </w:r>
    </w:p>
    <w:p w:rsidR="00AE7DDA" w:rsidRPr="004309E1" w:rsidRDefault="00AE7DDA" w:rsidP="00AE7DDA">
      <w:pPr>
        <w:widowControl w:val="0"/>
        <w:autoSpaceDE w:val="0"/>
        <w:autoSpaceDN w:val="0"/>
        <w:spacing w:after="0" w:line="240" w:lineRule="auto"/>
        <w:ind w:right="-143" w:firstLine="567"/>
        <w:jc w:val="both"/>
        <w:rPr>
          <w:rFonts w:ascii="Times New Roman" w:eastAsia="Times New Roman" w:hAnsi="Times New Roman" w:cs="Times New Roman"/>
          <w:sz w:val="28"/>
          <w:szCs w:val="28"/>
          <w:lang w:eastAsia="ru-RU"/>
        </w:rPr>
      </w:pPr>
      <w:r w:rsidRPr="004309E1">
        <w:rPr>
          <w:rFonts w:ascii="Times New Roman" w:eastAsia="Times New Roman" w:hAnsi="Times New Roman" w:cs="Times New Roman"/>
          <w:sz w:val="28"/>
          <w:szCs w:val="28"/>
          <w:lang w:eastAsia="ru-RU"/>
        </w:rPr>
        <w:t xml:space="preserve">2. </w:t>
      </w:r>
      <w:r w:rsidRPr="004309E1">
        <w:rPr>
          <w:rFonts w:ascii="Times New Roman" w:eastAsia="Times New Roman" w:hAnsi="Times New Roman" w:cs="Times New Roman"/>
          <w:sz w:val="28"/>
          <w:szCs w:val="28"/>
          <w:lang w:eastAsia="ru-RU"/>
        </w:rPr>
        <w:tab/>
        <w:t>Контроль за исполнением постановления возложить на вице-губернатора Ленинградской области по вопросам строительного комплекса и жилищно-коммунального хозяйства.</w:t>
      </w:r>
    </w:p>
    <w:p w:rsidR="00AE7DDA" w:rsidRPr="004309E1" w:rsidRDefault="00AE7DDA" w:rsidP="00AE7DDA">
      <w:pPr>
        <w:widowControl w:val="0"/>
        <w:autoSpaceDE w:val="0"/>
        <w:autoSpaceDN w:val="0"/>
        <w:spacing w:after="0" w:line="240" w:lineRule="auto"/>
        <w:ind w:right="-143" w:firstLine="567"/>
        <w:jc w:val="both"/>
        <w:rPr>
          <w:rFonts w:ascii="Times New Roman" w:eastAsia="Times New Roman" w:hAnsi="Times New Roman" w:cs="Times New Roman"/>
          <w:sz w:val="28"/>
          <w:szCs w:val="28"/>
          <w:lang w:eastAsia="ru-RU"/>
        </w:rPr>
      </w:pPr>
      <w:r w:rsidRPr="004309E1">
        <w:rPr>
          <w:rFonts w:ascii="Times New Roman" w:eastAsia="Times New Roman" w:hAnsi="Times New Roman" w:cs="Times New Roman"/>
          <w:sz w:val="28"/>
          <w:szCs w:val="28"/>
          <w:lang w:eastAsia="ru-RU"/>
        </w:rPr>
        <w:t xml:space="preserve">3. </w:t>
      </w:r>
      <w:r w:rsidRPr="004309E1">
        <w:rPr>
          <w:rFonts w:ascii="Times New Roman" w:eastAsia="Times New Roman" w:hAnsi="Times New Roman" w:cs="Times New Roman"/>
          <w:sz w:val="28"/>
          <w:szCs w:val="28"/>
          <w:lang w:eastAsia="ru-RU"/>
        </w:rPr>
        <w:tab/>
        <w:t xml:space="preserve">Настоящее постановление вступает в силу с даты официального опубликования. </w:t>
      </w:r>
    </w:p>
    <w:p w:rsidR="005D68AD" w:rsidRPr="004309E1" w:rsidRDefault="005D68AD" w:rsidP="00AE7DDA">
      <w:pPr>
        <w:widowControl w:val="0"/>
        <w:autoSpaceDE w:val="0"/>
        <w:autoSpaceDN w:val="0"/>
        <w:spacing w:after="0" w:line="240" w:lineRule="auto"/>
        <w:ind w:right="-143"/>
        <w:rPr>
          <w:rFonts w:ascii="Times New Roman" w:eastAsia="Times New Roman" w:hAnsi="Times New Roman" w:cs="Times New Roman"/>
          <w:sz w:val="28"/>
          <w:szCs w:val="28"/>
          <w:lang w:eastAsia="ru-RU"/>
        </w:rPr>
      </w:pPr>
    </w:p>
    <w:p w:rsidR="00AE7DDA" w:rsidRPr="004309E1" w:rsidRDefault="00AE7DDA" w:rsidP="00AE7DDA">
      <w:pPr>
        <w:widowControl w:val="0"/>
        <w:autoSpaceDE w:val="0"/>
        <w:autoSpaceDN w:val="0"/>
        <w:spacing w:after="0" w:line="240" w:lineRule="auto"/>
        <w:ind w:right="-143"/>
        <w:rPr>
          <w:rFonts w:ascii="Times New Roman" w:eastAsia="Times New Roman" w:hAnsi="Times New Roman" w:cs="Times New Roman"/>
          <w:sz w:val="28"/>
          <w:szCs w:val="28"/>
          <w:lang w:eastAsia="ru-RU"/>
        </w:rPr>
      </w:pPr>
      <w:r w:rsidRPr="004309E1">
        <w:rPr>
          <w:rFonts w:ascii="Times New Roman" w:eastAsia="Times New Roman" w:hAnsi="Times New Roman" w:cs="Times New Roman"/>
          <w:sz w:val="28"/>
          <w:szCs w:val="28"/>
          <w:lang w:eastAsia="ru-RU"/>
        </w:rPr>
        <w:t>Губернатор</w:t>
      </w:r>
    </w:p>
    <w:p w:rsidR="00AE7DDA" w:rsidRPr="004309E1" w:rsidRDefault="00AE7DDA" w:rsidP="00AE7DDA">
      <w:pPr>
        <w:widowControl w:val="0"/>
        <w:autoSpaceDE w:val="0"/>
        <w:autoSpaceDN w:val="0"/>
        <w:spacing w:after="0" w:line="240" w:lineRule="auto"/>
        <w:ind w:right="-143"/>
        <w:rPr>
          <w:rFonts w:ascii="Times New Roman" w:eastAsia="Times New Roman" w:hAnsi="Times New Roman" w:cs="Times New Roman"/>
          <w:sz w:val="28"/>
          <w:szCs w:val="28"/>
          <w:lang w:eastAsia="ru-RU"/>
        </w:rPr>
      </w:pPr>
      <w:r w:rsidRPr="004309E1">
        <w:rPr>
          <w:rFonts w:ascii="Times New Roman" w:eastAsia="Times New Roman" w:hAnsi="Times New Roman" w:cs="Times New Roman"/>
          <w:sz w:val="28"/>
          <w:szCs w:val="28"/>
          <w:lang w:eastAsia="ru-RU"/>
        </w:rPr>
        <w:t>Ленинградской области                                                                           А. Дрозденко</w:t>
      </w:r>
    </w:p>
    <w:p w:rsidR="00AE7DDA" w:rsidRPr="004309E1" w:rsidRDefault="00AE7DDA" w:rsidP="00AE7DDA">
      <w:pPr>
        <w:widowControl w:val="0"/>
        <w:autoSpaceDE w:val="0"/>
        <w:autoSpaceDN w:val="0"/>
        <w:spacing w:after="0" w:line="240" w:lineRule="auto"/>
        <w:jc w:val="right"/>
        <w:rPr>
          <w:rFonts w:ascii="Times New Roman" w:eastAsia="Times New Roman" w:hAnsi="Times New Roman" w:cs="Times New Roman"/>
          <w:bCs/>
          <w:sz w:val="28"/>
          <w:szCs w:val="28"/>
          <w:lang w:eastAsia="ru-RU"/>
        </w:rPr>
      </w:pPr>
      <w:r w:rsidRPr="004309E1">
        <w:rPr>
          <w:rFonts w:ascii="Times New Roman" w:eastAsia="Times New Roman" w:hAnsi="Times New Roman" w:cs="Times New Roman"/>
          <w:bCs/>
          <w:sz w:val="28"/>
          <w:szCs w:val="28"/>
          <w:lang w:eastAsia="ru-RU"/>
        </w:rPr>
        <w:lastRenderedPageBreak/>
        <w:t>УТВЕРЖДЕН</w:t>
      </w:r>
    </w:p>
    <w:p w:rsidR="00AE7DDA" w:rsidRPr="004309E1" w:rsidRDefault="00AE7DDA" w:rsidP="00AE7DDA">
      <w:pPr>
        <w:widowControl w:val="0"/>
        <w:autoSpaceDE w:val="0"/>
        <w:autoSpaceDN w:val="0"/>
        <w:spacing w:after="0" w:line="240" w:lineRule="auto"/>
        <w:jc w:val="right"/>
        <w:rPr>
          <w:rFonts w:ascii="Times New Roman" w:eastAsia="Times New Roman" w:hAnsi="Times New Roman" w:cs="Times New Roman"/>
          <w:bCs/>
          <w:sz w:val="28"/>
          <w:szCs w:val="28"/>
          <w:lang w:eastAsia="ru-RU"/>
        </w:rPr>
      </w:pPr>
      <w:r w:rsidRPr="004309E1">
        <w:rPr>
          <w:rFonts w:ascii="Times New Roman" w:eastAsia="Times New Roman" w:hAnsi="Times New Roman" w:cs="Times New Roman"/>
          <w:bCs/>
          <w:sz w:val="28"/>
          <w:szCs w:val="28"/>
          <w:lang w:eastAsia="ru-RU"/>
        </w:rPr>
        <w:t>постановлением Правительства</w:t>
      </w:r>
    </w:p>
    <w:p w:rsidR="00AE7DDA" w:rsidRPr="004309E1" w:rsidRDefault="00AE7DDA" w:rsidP="00AE7DDA">
      <w:pPr>
        <w:widowControl w:val="0"/>
        <w:autoSpaceDE w:val="0"/>
        <w:autoSpaceDN w:val="0"/>
        <w:spacing w:after="0" w:line="240" w:lineRule="auto"/>
        <w:jc w:val="right"/>
        <w:rPr>
          <w:rFonts w:ascii="Times New Roman" w:eastAsia="Times New Roman" w:hAnsi="Times New Roman" w:cs="Times New Roman"/>
          <w:bCs/>
          <w:sz w:val="28"/>
          <w:szCs w:val="28"/>
          <w:lang w:eastAsia="ru-RU"/>
        </w:rPr>
      </w:pPr>
      <w:r w:rsidRPr="004309E1">
        <w:rPr>
          <w:rFonts w:ascii="Times New Roman" w:eastAsia="Times New Roman" w:hAnsi="Times New Roman" w:cs="Times New Roman"/>
          <w:bCs/>
          <w:sz w:val="28"/>
          <w:szCs w:val="28"/>
          <w:lang w:eastAsia="ru-RU"/>
        </w:rPr>
        <w:t>Ленинградской области</w:t>
      </w:r>
    </w:p>
    <w:p w:rsidR="00AE7DDA" w:rsidRPr="004309E1" w:rsidRDefault="00AE7DDA" w:rsidP="00AE7DDA">
      <w:pPr>
        <w:widowControl w:val="0"/>
        <w:autoSpaceDE w:val="0"/>
        <w:autoSpaceDN w:val="0"/>
        <w:spacing w:after="0" w:line="240" w:lineRule="auto"/>
        <w:jc w:val="right"/>
        <w:rPr>
          <w:rFonts w:ascii="Times New Roman" w:eastAsia="Times New Roman" w:hAnsi="Times New Roman" w:cs="Times New Roman"/>
          <w:bCs/>
          <w:sz w:val="28"/>
          <w:szCs w:val="28"/>
          <w:lang w:eastAsia="ru-RU"/>
        </w:rPr>
      </w:pPr>
      <w:r w:rsidRPr="004309E1">
        <w:rPr>
          <w:rFonts w:ascii="Times New Roman" w:eastAsia="Times New Roman" w:hAnsi="Times New Roman" w:cs="Times New Roman"/>
          <w:bCs/>
          <w:sz w:val="28"/>
          <w:szCs w:val="28"/>
          <w:lang w:eastAsia="ru-RU"/>
        </w:rPr>
        <w:t>от ____.____.2026 № _____</w:t>
      </w:r>
    </w:p>
    <w:p w:rsidR="00AE7DDA" w:rsidRPr="004309E1" w:rsidRDefault="00AE7DDA" w:rsidP="00AE7DDA">
      <w:pPr>
        <w:widowControl w:val="0"/>
        <w:autoSpaceDE w:val="0"/>
        <w:autoSpaceDN w:val="0"/>
        <w:spacing w:after="0" w:line="240" w:lineRule="auto"/>
        <w:jc w:val="right"/>
        <w:rPr>
          <w:rFonts w:ascii="Times New Roman" w:eastAsia="Times New Roman" w:hAnsi="Times New Roman" w:cs="Times New Roman"/>
          <w:bCs/>
          <w:sz w:val="28"/>
          <w:szCs w:val="28"/>
          <w:lang w:eastAsia="ru-RU"/>
        </w:rPr>
      </w:pPr>
      <w:r w:rsidRPr="004309E1">
        <w:rPr>
          <w:rFonts w:ascii="Times New Roman" w:eastAsia="Times New Roman" w:hAnsi="Times New Roman" w:cs="Times New Roman"/>
          <w:bCs/>
          <w:sz w:val="28"/>
          <w:szCs w:val="28"/>
          <w:lang w:eastAsia="ru-RU"/>
        </w:rPr>
        <w:t>(приложение)</w:t>
      </w:r>
    </w:p>
    <w:p w:rsidR="00AE7DDA" w:rsidRPr="004309E1" w:rsidRDefault="00AE7DDA" w:rsidP="00AE7DDA">
      <w:pPr>
        <w:ind w:firstLine="709"/>
        <w:jc w:val="both"/>
        <w:rPr>
          <w:rFonts w:ascii="Times New Roman" w:hAnsi="Times New Roman" w:cs="Times New Roman"/>
          <w:sz w:val="28"/>
          <w:szCs w:val="28"/>
        </w:rPr>
      </w:pPr>
    </w:p>
    <w:p w:rsidR="00AE7DDA" w:rsidRPr="004309E1" w:rsidRDefault="00AE7DDA" w:rsidP="00AE7DD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4309E1">
        <w:rPr>
          <w:rFonts w:ascii="Times New Roman" w:eastAsia="Times New Roman" w:hAnsi="Times New Roman" w:cs="Times New Roman"/>
          <w:b/>
          <w:sz w:val="28"/>
          <w:szCs w:val="28"/>
          <w:lang w:eastAsia="ru-RU"/>
        </w:rPr>
        <w:t>ПОРЯДОК</w:t>
      </w:r>
    </w:p>
    <w:p w:rsidR="00AE7DDA" w:rsidRPr="004309E1" w:rsidRDefault="00AE7DDA" w:rsidP="00AE7DD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4309E1">
        <w:rPr>
          <w:rFonts w:ascii="Times New Roman" w:eastAsia="Times New Roman" w:hAnsi="Times New Roman" w:cs="Times New Roman"/>
          <w:b/>
          <w:sz w:val="28"/>
          <w:szCs w:val="28"/>
          <w:lang w:eastAsia="ru-RU"/>
        </w:rPr>
        <w:t>ПРЕДОСТАВЛЕНИЯ СУБСИДИИ ИЗ ОБЛАСТНОГО БЮДЖЕТА</w:t>
      </w:r>
    </w:p>
    <w:p w:rsidR="00AE7DDA" w:rsidRPr="004309E1" w:rsidRDefault="00AE7DDA" w:rsidP="00AE7DDA">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4309E1">
        <w:rPr>
          <w:rFonts w:ascii="Times New Roman" w:eastAsia="Times New Roman" w:hAnsi="Times New Roman" w:cs="Times New Roman"/>
          <w:b/>
          <w:sz w:val="28"/>
          <w:szCs w:val="28"/>
          <w:lang w:eastAsia="ru-RU"/>
        </w:rPr>
        <w:t xml:space="preserve">ЛЕНИНГРАДСКОЙ ОБЛАСТИ НА ФИНАНСОВОЕ ОБЕСПЕЧЕНИЕ ЗАТРАТ, СВЯЗАННЫХ С ОСУЩЕСТВЛЕНИЕМ </w:t>
      </w:r>
      <w:r w:rsidR="00975C7D" w:rsidRPr="004309E1">
        <w:rPr>
          <w:rFonts w:ascii="Times New Roman" w:eastAsia="Times New Roman" w:hAnsi="Times New Roman" w:cs="Times New Roman"/>
          <w:b/>
          <w:sz w:val="28"/>
          <w:szCs w:val="28"/>
          <w:lang w:eastAsia="ru-RU"/>
        </w:rPr>
        <w:t xml:space="preserve">ИНЖЕНЕРНЫХ ИЗЫСКАНИЙ, ПОЛУЧЕНИЕМ ИСХОДНО-РАЗРЕШИТЕЛЬНОЙ ДОКУМЕНТАЦИИ, ПОДГОТОВКОЙ ПРОЕКТНОЙ, РАБОЧЕЙ ДОКУМЕНТАЦИИ И ПРОХОЖДЕНИЕМ ГОСУДАРСТВЕННОЙ ЭКСПЕРТИЗЫ ПРОЕКТНОЙ ДОКУМЕНТАЦИИ </w:t>
      </w:r>
      <w:r w:rsidRPr="004309E1">
        <w:rPr>
          <w:rFonts w:ascii="Times New Roman" w:eastAsia="Times New Roman" w:hAnsi="Times New Roman" w:cs="Times New Roman"/>
          <w:b/>
          <w:sz w:val="28"/>
          <w:szCs w:val="28"/>
          <w:lang w:eastAsia="ru-RU"/>
        </w:rPr>
        <w:t>ДЛЯ СТРОИТЕЛЬСТВА МНОГОКВАРТИРНОГО ДОМА (МНОГОКВАРТИРНЫХ ДОМОВ</w:t>
      </w:r>
      <w:r w:rsidR="005D68AD" w:rsidRPr="004309E1">
        <w:rPr>
          <w:rFonts w:ascii="Times New Roman" w:eastAsia="Times New Roman" w:hAnsi="Times New Roman" w:cs="Times New Roman"/>
          <w:b/>
          <w:sz w:val="28"/>
          <w:szCs w:val="28"/>
          <w:lang w:eastAsia="ru-RU"/>
        </w:rPr>
        <w:t>)</w:t>
      </w:r>
      <w:r w:rsidRPr="004309E1">
        <w:rPr>
          <w:rFonts w:ascii="Times New Roman" w:eastAsia="Times New Roman" w:hAnsi="Times New Roman" w:cs="Times New Roman"/>
          <w:b/>
          <w:sz w:val="28"/>
          <w:szCs w:val="28"/>
          <w:lang w:eastAsia="ru-RU"/>
        </w:rPr>
        <w:t xml:space="preserve"> </w:t>
      </w:r>
      <w:r w:rsidR="00E06F35" w:rsidRPr="004309E1">
        <w:rPr>
          <w:rFonts w:ascii="Times New Roman" w:eastAsia="Times New Roman" w:hAnsi="Times New Roman" w:cs="Times New Roman"/>
          <w:b/>
          <w:sz w:val="28"/>
          <w:szCs w:val="28"/>
          <w:lang w:eastAsia="ru-RU"/>
        </w:rPr>
        <w:t xml:space="preserve">ДЛЯ ПРЕДОСТАВЛЕНИЯ ГРАЖДАНАМ, </w:t>
      </w:r>
      <w:r w:rsidRPr="004309E1">
        <w:rPr>
          <w:rFonts w:ascii="Times New Roman" w:eastAsia="Times New Roman" w:hAnsi="Times New Roman" w:cs="Times New Roman"/>
          <w:b/>
          <w:sz w:val="28"/>
          <w:szCs w:val="28"/>
          <w:lang w:eastAsia="ru-RU"/>
        </w:rPr>
        <w:t>ПЕРЕСЕЛЯЕМЫМ ИЗ АВАРИЙНОГО ЖИЛИЩНОГО ФОНДА НА ТЕРРИТОРИИ ЛЕНИНГРАДСКОЙ ОБЛАСТИ</w:t>
      </w:r>
      <w:r w:rsidR="000C2CD2" w:rsidRPr="004309E1">
        <w:rPr>
          <w:rFonts w:ascii="Times New Roman" w:eastAsia="Times New Roman" w:hAnsi="Times New Roman" w:cs="Times New Roman"/>
          <w:b/>
          <w:sz w:val="28"/>
          <w:szCs w:val="28"/>
          <w:lang w:eastAsia="ru-RU"/>
        </w:rPr>
        <w:t xml:space="preserve"> В РАМКАХ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p w:rsidR="00AE7DDA" w:rsidRPr="004309E1" w:rsidRDefault="00AE7DDA" w:rsidP="00AE7DD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AE7DDA" w:rsidRPr="004309E1" w:rsidRDefault="00AE7DDA" w:rsidP="00AE7DDA">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4309E1">
        <w:rPr>
          <w:rFonts w:ascii="Times New Roman" w:eastAsia="Times New Roman" w:hAnsi="Times New Roman" w:cs="Times New Roman"/>
          <w:b/>
          <w:sz w:val="28"/>
          <w:szCs w:val="28"/>
          <w:lang w:eastAsia="ru-RU"/>
        </w:rPr>
        <w:t>1. Общие положения</w:t>
      </w:r>
    </w:p>
    <w:p w:rsidR="00AE7DDA" w:rsidRPr="004309E1" w:rsidRDefault="00AE7DDA" w:rsidP="00AE7DDA">
      <w:pPr>
        <w:ind w:firstLine="709"/>
        <w:jc w:val="both"/>
        <w:rPr>
          <w:rFonts w:ascii="Times New Roman" w:hAnsi="Times New Roman" w:cs="Times New Roman"/>
          <w:sz w:val="28"/>
          <w:szCs w:val="28"/>
        </w:rPr>
      </w:pP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1.1. Настоящий Порядок определяет цели, условия, сроки, порядок предоставления субсидии из областного бюджета Ленинградской области юридическим лицам на финансовое обеспечение затрат, связанных с осуществлением </w:t>
      </w:r>
      <w:r w:rsidR="00C84389" w:rsidRPr="004309E1">
        <w:rPr>
          <w:rFonts w:ascii="Times New Roman" w:hAnsi="Times New Roman" w:cs="Times New Roman"/>
          <w:sz w:val="28"/>
          <w:szCs w:val="28"/>
        </w:rPr>
        <w:t>инженерных изысканий, получением исходно-разрешительной документации, подготовкой проектной, рабочей документации и прохождением государственной экспертизы проектной документации</w:t>
      </w:r>
      <w:r w:rsidRPr="004309E1">
        <w:rPr>
          <w:rFonts w:ascii="Times New Roman" w:hAnsi="Times New Roman" w:cs="Times New Roman"/>
          <w:sz w:val="28"/>
          <w:szCs w:val="28"/>
        </w:rPr>
        <w:t xml:space="preserve"> для строительства многоквартирного дома (многоквартирных домов</w:t>
      </w:r>
      <w:r w:rsidR="005D68AD" w:rsidRPr="004309E1">
        <w:rPr>
          <w:rFonts w:ascii="Times New Roman" w:eastAsia="Times New Roman" w:hAnsi="Times New Roman" w:cs="Times New Roman"/>
          <w:sz w:val="28"/>
          <w:szCs w:val="28"/>
          <w:lang w:eastAsia="ru-RU"/>
        </w:rPr>
        <w:t>)</w:t>
      </w:r>
      <w:r w:rsidR="00E06F35" w:rsidRPr="004309E1">
        <w:rPr>
          <w:rFonts w:ascii="Times New Roman" w:eastAsia="Times New Roman" w:hAnsi="Times New Roman" w:cs="Times New Roman"/>
          <w:sz w:val="28"/>
          <w:szCs w:val="28"/>
          <w:lang w:eastAsia="ru-RU"/>
        </w:rPr>
        <w:t xml:space="preserve"> для предоставления гражданам,</w:t>
      </w:r>
      <w:r w:rsidRPr="004309E1">
        <w:rPr>
          <w:rFonts w:ascii="Times New Roman" w:hAnsi="Times New Roman" w:cs="Times New Roman"/>
          <w:sz w:val="28"/>
          <w:szCs w:val="28"/>
        </w:rPr>
        <w:t xml:space="preserve"> переселяемым из аварийного жилищного фонда на территории Ленинградской области в рамках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утвержденной постановлением Правительства Ленинградской области от 14 ноября 2013 года № 407 (далее – субсидия), а также порядок возврата субсидии в случае нарушения условий, установленных при ее предоставлении.</w:t>
      </w:r>
    </w:p>
    <w:p w:rsidR="00174099"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1.2. </w:t>
      </w:r>
      <w:r w:rsidR="002F6A69" w:rsidRPr="004309E1">
        <w:rPr>
          <w:rFonts w:ascii="Times New Roman" w:hAnsi="Times New Roman" w:cs="Times New Roman"/>
          <w:sz w:val="28"/>
          <w:szCs w:val="28"/>
        </w:rPr>
        <w:t>Целью предоставления субсидии является выполнение работ, предшествующих строительству многоквартирного дома (многоквартирных домов</w:t>
      </w:r>
      <w:r w:rsidR="005D68AD" w:rsidRPr="004309E1">
        <w:rPr>
          <w:rFonts w:ascii="Times New Roman" w:eastAsia="Times New Roman" w:hAnsi="Times New Roman" w:cs="Times New Roman"/>
          <w:sz w:val="28"/>
          <w:szCs w:val="28"/>
          <w:lang w:eastAsia="ru-RU"/>
        </w:rPr>
        <w:t>)</w:t>
      </w:r>
      <w:r w:rsidR="00E06F35" w:rsidRPr="004309E1">
        <w:rPr>
          <w:rFonts w:ascii="Times New Roman" w:eastAsia="Times New Roman" w:hAnsi="Times New Roman" w:cs="Times New Roman"/>
          <w:sz w:val="28"/>
          <w:szCs w:val="28"/>
          <w:lang w:eastAsia="ru-RU"/>
        </w:rPr>
        <w:t xml:space="preserve"> для предоставления гражданам,</w:t>
      </w:r>
      <w:r w:rsidR="002F6A69" w:rsidRPr="004309E1">
        <w:rPr>
          <w:rFonts w:ascii="Times New Roman" w:hAnsi="Times New Roman" w:cs="Times New Roman"/>
          <w:sz w:val="28"/>
          <w:szCs w:val="28"/>
        </w:rPr>
        <w:t xml:space="preserve"> переселяемым из аварийного жилищного фонда на территории Ленинградской области в рамках государственной программы Ленинградской области «Формирование городской среды и </w:t>
      </w:r>
      <w:r w:rsidR="002F6A69" w:rsidRPr="004309E1">
        <w:rPr>
          <w:rFonts w:ascii="Times New Roman" w:hAnsi="Times New Roman" w:cs="Times New Roman"/>
          <w:sz w:val="28"/>
          <w:szCs w:val="28"/>
        </w:rPr>
        <w:lastRenderedPageBreak/>
        <w:t>обеспечение качественным жильем граждан на территории Ленинградской области.</w:t>
      </w:r>
    </w:p>
    <w:p w:rsidR="006D6109" w:rsidRPr="004309E1" w:rsidRDefault="00381B0B"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Субсидия предоставляется </w:t>
      </w:r>
      <w:r w:rsidR="00DA5703" w:rsidRPr="004309E1">
        <w:rPr>
          <w:rFonts w:ascii="Times New Roman" w:hAnsi="Times New Roman" w:cs="Times New Roman"/>
          <w:sz w:val="28"/>
          <w:szCs w:val="28"/>
        </w:rPr>
        <w:t xml:space="preserve">на </w:t>
      </w:r>
      <w:r w:rsidRPr="004309E1">
        <w:rPr>
          <w:rFonts w:ascii="Times New Roman" w:hAnsi="Times New Roman" w:cs="Times New Roman"/>
          <w:sz w:val="28"/>
          <w:szCs w:val="28"/>
        </w:rPr>
        <w:t>финансово</w:t>
      </w:r>
      <w:r w:rsidR="00DA5703" w:rsidRPr="004309E1">
        <w:rPr>
          <w:rFonts w:ascii="Times New Roman" w:hAnsi="Times New Roman" w:cs="Times New Roman"/>
          <w:sz w:val="28"/>
          <w:szCs w:val="28"/>
        </w:rPr>
        <w:t>е</w:t>
      </w:r>
      <w:r w:rsidRPr="004309E1">
        <w:rPr>
          <w:rFonts w:ascii="Times New Roman" w:hAnsi="Times New Roman" w:cs="Times New Roman"/>
          <w:sz w:val="28"/>
          <w:szCs w:val="28"/>
        </w:rPr>
        <w:t xml:space="preserve"> обеспечени</w:t>
      </w:r>
      <w:r w:rsidR="00DA5703" w:rsidRPr="004309E1">
        <w:rPr>
          <w:rFonts w:ascii="Times New Roman" w:hAnsi="Times New Roman" w:cs="Times New Roman"/>
          <w:sz w:val="28"/>
          <w:szCs w:val="28"/>
        </w:rPr>
        <w:t>е</w:t>
      </w:r>
      <w:r w:rsidRPr="004309E1">
        <w:rPr>
          <w:rFonts w:ascii="Times New Roman" w:hAnsi="Times New Roman" w:cs="Times New Roman"/>
          <w:sz w:val="28"/>
          <w:szCs w:val="28"/>
        </w:rPr>
        <w:t xml:space="preserve"> затрат</w:t>
      </w:r>
      <w:r w:rsidR="00E3762F" w:rsidRPr="004309E1">
        <w:rPr>
          <w:rFonts w:ascii="Times New Roman" w:hAnsi="Times New Roman" w:cs="Times New Roman"/>
          <w:sz w:val="28"/>
          <w:szCs w:val="28"/>
        </w:rPr>
        <w:t xml:space="preserve"> </w:t>
      </w:r>
      <w:r w:rsidR="006D6109" w:rsidRPr="004309E1">
        <w:rPr>
          <w:rFonts w:ascii="Times New Roman" w:hAnsi="Times New Roman" w:cs="Times New Roman"/>
          <w:sz w:val="28"/>
          <w:szCs w:val="28"/>
        </w:rPr>
        <w:t>по следующим направлениям:</w:t>
      </w:r>
    </w:p>
    <w:p w:rsidR="006D6109"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осуществление инженерных изысканий </w:t>
      </w:r>
      <w:r w:rsidR="006D6109" w:rsidRPr="004309E1">
        <w:rPr>
          <w:rFonts w:ascii="Times New Roman" w:hAnsi="Times New Roman" w:cs="Times New Roman"/>
          <w:sz w:val="28"/>
          <w:szCs w:val="28"/>
        </w:rPr>
        <w:t>для строительства многоквартирного дома (многоквартирных домов</w:t>
      </w:r>
      <w:r w:rsidR="005D68AD" w:rsidRPr="004309E1">
        <w:rPr>
          <w:rFonts w:ascii="Times New Roman" w:eastAsia="Times New Roman" w:hAnsi="Times New Roman" w:cs="Times New Roman"/>
          <w:sz w:val="28"/>
          <w:szCs w:val="28"/>
          <w:lang w:eastAsia="ru-RU"/>
        </w:rPr>
        <w:t xml:space="preserve">) </w:t>
      </w:r>
      <w:r w:rsidR="00E06F35" w:rsidRPr="004309E1">
        <w:rPr>
          <w:rFonts w:ascii="Times New Roman" w:eastAsia="Times New Roman" w:hAnsi="Times New Roman" w:cs="Times New Roman"/>
          <w:sz w:val="28"/>
          <w:szCs w:val="28"/>
          <w:lang w:eastAsia="ru-RU"/>
        </w:rPr>
        <w:t>для предоставления гражданам,</w:t>
      </w:r>
      <w:r w:rsidR="006D6109" w:rsidRPr="004309E1">
        <w:rPr>
          <w:rFonts w:ascii="Times New Roman" w:hAnsi="Times New Roman" w:cs="Times New Roman"/>
          <w:sz w:val="28"/>
          <w:szCs w:val="28"/>
        </w:rPr>
        <w:t xml:space="preserve"> переселяемым из аварийного жилищного фонда на территории Ленинградской области</w:t>
      </w:r>
      <w:r w:rsidR="005D68AD" w:rsidRPr="004309E1">
        <w:rPr>
          <w:rFonts w:ascii="Times New Roman" w:hAnsi="Times New Roman" w:cs="Times New Roman"/>
          <w:sz w:val="28"/>
          <w:szCs w:val="28"/>
        </w:rPr>
        <w:t>;</w:t>
      </w:r>
    </w:p>
    <w:p w:rsidR="00105EE7" w:rsidRPr="004309E1" w:rsidRDefault="00105EE7" w:rsidP="00105EE7">
      <w:pPr>
        <w:ind w:firstLine="709"/>
        <w:jc w:val="both"/>
        <w:rPr>
          <w:rFonts w:ascii="Times New Roman" w:hAnsi="Times New Roman" w:cs="Times New Roman"/>
          <w:sz w:val="28"/>
          <w:szCs w:val="28"/>
        </w:rPr>
      </w:pPr>
      <w:r w:rsidRPr="004309E1">
        <w:rPr>
          <w:rFonts w:ascii="Times New Roman" w:hAnsi="Times New Roman" w:cs="Times New Roman"/>
          <w:sz w:val="28"/>
          <w:szCs w:val="28"/>
        </w:rPr>
        <w:t>получение исходно-разрешительной документации для строительства многоквартирного дома (многоквартирных домов</w:t>
      </w:r>
      <w:r w:rsidR="005D68AD" w:rsidRPr="004309E1">
        <w:rPr>
          <w:rFonts w:ascii="Times New Roman" w:eastAsia="Times New Roman" w:hAnsi="Times New Roman" w:cs="Times New Roman"/>
          <w:sz w:val="28"/>
          <w:szCs w:val="28"/>
          <w:lang w:eastAsia="ru-RU"/>
        </w:rPr>
        <w:t xml:space="preserve">) </w:t>
      </w:r>
      <w:r w:rsidR="00E06F35" w:rsidRPr="004309E1">
        <w:rPr>
          <w:rFonts w:ascii="Times New Roman" w:eastAsia="Times New Roman" w:hAnsi="Times New Roman" w:cs="Times New Roman"/>
          <w:sz w:val="28"/>
          <w:szCs w:val="28"/>
          <w:lang w:eastAsia="ru-RU"/>
        </w:rPr>
        <w:t>для предоставления гражданам,</w:t>
      </w:r>
      <w:r w:rsidRPr="004309E1">
        <w:rPr>
          <w:rFonts w:ascii="Times New Roman" w:hAnsi="Times New Roman" w:cs="Times New Roman"/>
          <w:sz w:val="28"/>
          <w:szCs w:val="28"/>
        </w:rPr>
        <w:t xml:space="preserve"> переселяемым из аварийного жилищного фонда на территории Ленинградской области;</w:t>
      </w:r>
    </w:p>
    <w:p w:rsidR="00077666" w:rsidRPr="004309E1" w:rsidRDefault="00AE7DDA" w:rsidP="006D6109">
      <w:pPr>
        <w:ind w:firstLine="709"/>
        <w:jc w:val="both"/>
        <w:rPr>
          <w:rFonts w:ascii="Times New Roman" w:hAnsi="Times New Roman" w:cs="Times New Roman"/>
          <w:sz w:val="28"/>
          <w:szCs w:val="28"/>
        </w:rPr>
      </w:pPr>
      <w:r w:rsidRPr="004309E1">
        <w:rPr>
          <w:rFonts w:ascii="Times New Roman" w:hAnsi="Times New Roman" w:cs="Times New Roman"/>
          <w:sz w:val="28"/>
          <w:szCs w:val="28"/>
        </w:rPr>
        <w:t>подготовк</w:t>
      </w:r>
      <w:r w:rsidR="006D6109" w:rsidRPr="004309E1">
        <w:rPr>
          <w:rFonts w:ascii="Times New Roman" w:hAnsi="Times New Roman" w:cs="Times New Roman"/>
          <w:sz w:val="28"/>
          <w:szCs w:val="28"/>
        </w:rPr>
        <w:t>а</w:t>
      </w:r>
      <w:r w:rsidRPr="004309E1">
        <w:rPr>
          <w:rFonts w:ascii="Times New Roman" w:hAnsi="Times New Roman" w:cs="Times New Roman"/>
          <w:sz w:val="28"/>
          <w:szCs w:val="28"/>
        </w:rPr>
        <w:t xml:space="preserve"> проектной</w:t>
      </w:r>
      <w:r w:rsidR="00115108" w:rsidRPr="004309E1">
        <w:rPr>
          <w:rFonts w:ascii="Times New Roman" w:hAnsi="Times New Roman" w:cs="Times New Roman"/>
          <w:sz w:val="28"/>
          <w:szCs w:val="28"/>
        </w:rPr>
        <w:t>,</w:t>
      </w:r>
      <w:r w:rsidR="009404D6" w:rsidRPr="004309E1">
        <w:rPr>
          <w:rFonts w:ascii="Times New Roman" w:hAnsi="Times New Roman" w:cs="Times New Roman"/>
          <w:sz w:val="28"/>
          <w:szCs w:val="28"/>
        </w:rPr>
        <w:t xml:space="preserve"> рабочей</w:t>
      </w:r>
      <w:r w:rsidRPr="004309E1">
        <w:rPr>
          <w:rFonts w:ascii="Times New Roman" w:hAnsi="Times New Roman" w:cs="Times New Roman"/>
          <w:sz w:val="28"/>
          <w:szCs w:val="28"/>
        </w:rPr>
        <w:t xml:space="preserve"> документации для строительства многоквартирного дома (многоквартирных домов</w:t>
      </w:r>
      <w:r w:rsidR="005D68AD" w:rsidRPr="004309E1">
        <w:rPr>
          <w:rFonts w:ascii="Times New Roman" w:eastAsia="Times New Roman" w:hAnsi="Times New Roman" w:cs="Times New Roman"/>
          <w:sz w:val="28"/>
          <w:szCs w:val="28"/>
          <w:lang w:eastAsia="ru-RU"/>
        </w:rPr>
        <w:t xml:space="preserve">) </w:t>
      </w:r>
      <w:r w:rsidR="00E06F35" w:rsidRPr="004309E1">
        <w:rPr>
          <w:rFonts w:ascii="Times New Roman" w:eastAsia="Times New Roman" w:hAnsi="Times New Roman" w:cs="Times New Roman"/>
          <w:sz w:val="28"/>
          <w:szCs w:val="28"/>
          <w:lang w:eastAsia="ru-RU"/>
        </w:rPr>
        <w:t>для предоставления гражданам,</w:t>
      </w:r>
      <w:r w:rsidRPr="004309E1">
        <w:rPr>
          <w:rFonts w:ascii="Times New Roman" w:hAnsi="Times New Roman" w:cs="Times New Roman"/>
          <w:sz w:val="28"/>
          <w:szCs w:val="28"/>
        </w:rPr>
        <w:t xml:space="preserve"> переселяемым из аварийного жилищного фонда на территории Ленинградской области</w:t>
      </w:r>
      <w:r w:rsidR="005D68AD" w:rsidRPr="004309E1">
        <w:rPr>
          <w:rFonts w:ascii="Times New Roman" w:hAnsi="Times New Roman" w:cs="Times New Roman"/>
          <w:sz w:val="28"/>
          <w:szCs w:val="28"/>
        </w:rPr>
        <w:t>;</w:t>
      </w:r>
    </w:p>
    <w:p w:rsidR="00B56556" w:rsidRPr="004309E1" w:rsidRDefault="000C751C" w:rsidP="00B56556">
      <w:pPr>
        <w:ind w:firstLine="709"/>
        <w:jc w:val="both"/>
        <w:rPr>
          <w:rFonts w:ascii="Times New Roman" w:hAnsi="Times New Roman" w:cs="Times New Roman"/>
          <w:sz w:val="28"/>
          <w:szCs w:val="28"/>
        </w:rPr>
      </w:pPr>
      <w:r w:rsidRPr="004309E1">
        <w:rPr>
          <w:rFonts w:ascii="Times New Roman" w:hAnsi="Times New Roman" w:cs="Times New Roman"/>
          <w:sz w:val="28"/>
          <w:szCs w:val="28"/>
        </w:rPr>
        <w:t>прохождение государственной экспертизы проектной документации</w:t>
      </w:r>
      <w:r w:rsidR="00B56556" w:rsidRPr="004309E1">
        <w:rPr>
          <w:rFonts w:ascii="Times New Roman" w:hAnsi="Times New Roman" w:cs="Times New Roman"/>
          <w:sz w:val="28"/>
          <w:szCs w:val="28"/>
        </w:rPr>
        <w:t xml:space="preserve"> для строительства многоквартирного дома (многоквартирных домов</w:t>
      </w:r>
      <w:r w:rsidR="005D68AD" w:rsidRPr="004309E1">
        <w:rPr>
          <w:rFonts w:ascii="Times New Roman" w:eastAsia="Times New Roman" w:hAnsi="Times New Roman" w:cs="Times New Roman"/>
          <w:sz w:val="28"/>
          <w:szCs w:val="28"/>
          <w:lang w:eastAsia="ru-RU"/>
        </w:rPr>
        <w:t>)</w:t>
      </w:r>
      <w:r w:rsidR="00E06F35" w:rsidRPr="004309E1">
        <w:rPr>
          <w:rFonts w:ascii="Times New Roman" w:eastAsia="Times New Roman" w:hAnsi="Times New Roman" w:cs="Times New Roman"/>
          <w:sz w:val="28"/>
          <w:szCs w:val="28"/>
          <w:lang w:eastAsia="ru-RU"/>
        </w:rPr>
        <w:t xml:space="preserve"> для предоставления гражданам,</w:t>
      </w:r>
      <w:r w:rsidR="00B56556" w:rsidRPr="004309E1">
        <w:rPr>
          <w:rFonts w:ascii="Times New Roman" w:hAnsi="Times New Roman" w:cs="Times New Roman"/>
          <w:sz w:val="28"/>
          <w:szCs w:val="28"/>
        </w:rPr>
        <w:t xml:space="preserve"> переселяемым из аварийного жилищного фонда на территории Ленинградской области</w:t>
      </w:r>
      <w:r w:rsidR="005D68AD" w:rsidRPr="004309E1">
        <w:rPr>
          <w:rFonts w:ascii="Times New Roman" w:hAnsi="Times New Roman" w:cs="Times New Roman"/>
          <w:sz w:val="28"/>
          <w:szCs w:val="28"/>
        </w:rPr>
        <w:t>;</w:t>
      </w:r>
    </w:p>
    <w:p w:rsidR="00AE7DDA" w:rsidRPr="004309E1" w:rsidRDefault="00381B0B" w:rsidP="00381B0B">
      <w:pPr>
        <w:jc w:val="both"/>
        <w:rPr>
          <w:rFonts w:ascii="Times New Roman" w:hAnsi="Times New Roman" w:cs="Times New Roman"/>
          <w:sz w:val="28"/>
          <w:szCs w:val="28"/>
        </w:rPr>
      </w:pPr>
      <w:r w:rsidRPr="004309E1">
        <w:rPr>
          <w:rFonts w:ascii="Times New Roman" w:hAnsi="Times New Roman" w:cs="Times New Roman"/>
          <w:sz w:val="28"/>
          <w:szCs w:val="28"/>
        </w:rPr>
        <w:tab/>
      </w:r>
      <w:r w:rsidR="00AE7DDA" w:rsidRPr="004309E1">
        <w:rPr>
          <w:rFonts w:ascii="Times New Roman" w:hAnsi="Times New Roman" w:cs="Times New Roman"/>
          <w:sz w:val="28"/>
          <w:szCs w:val="28"/>
        </w:rPr>
        <w:t>1.3. Субсидия предоставляется в соответствии со сводной бюджетной росписью областного бюджета Ленинградской области в пределах бюджетных ассигнований и лимитов бюджетных обязательств, утвержденных главному распорядителю бюджетных средств – комитету по строительству Ленинградской области (далее – Комитет).</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1.4. Субсидия предоставляется юридическим лицам, отвечающим одновременно следующим критериям (далее также – получатель субсидии</w:t>
      </w:r>
      <w:r w:rsidR="000C2CD2" w:rsidRPr="004309E1">
        <w:rPr>
          <w:rFonts w:ascii="Times New Roman" w:hAnsi="Times New Roman" w:cs="Times New Roman"/>
          <w:sz w:val="28"/>
          <w:szCs w:val="28"/>
        </w:rPr>
        <w:t xml:space="preserve"> (участник отбора</w:t>
      </w:r>
      <w:r w:rsidRPr="004309E1">
        <w:rPr>
          <w:rFonts w:ascii="Times New Roman" w:hAnsi="Times New Roman" w:cs="Times New Roman"/>
          <w:sz w:val="28"/>
          <w:szCs w:val="28"/>
        </w:rPr>
        <w:t>):</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юридическое лицо осуществляет деятельность на территории Ленинградской области и состоит на налоговом учете в территориальном налоговом органе Ленинградской области;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юридическое лицо является арендатором земельного участка, расположенного на территории Ленинградской области и предоставленного получателю субсидии без проведения торгов для реализации масштабного инвестиционного проекта по строительству многоквартирного дома (многоквартирных домов</w:t>
      </w:r>
      <w:r w:rsidR="005D68AD" w:rsidRPr="004309E1">
        <w:rPr>
          <w:rFonts w:ascii="Times New Roman" w:eastAsia="Times New Roman" w:hAnsi="Times New Roman" w:cs="Times New Roman"/>
          <w:sz w:val="28"/>
          <w:szCs w:val="28"/>
          <w:lang w:eastAsia="ru-RU"/>
        </w:rPr>
        <w:t>)</w:t>
      </w:r>
      <w:r w:rsidR="00E06F35" w:rsidRPr="004309E1">
        <w:rPr>
          <w:rFonts w:ascii="Times New Roman" w:eastAsia="Times New Roman" w:hAnsi="Times New Roman" w:cs="Times New Roman"/>
          <w:sz w:val="28"/>
          <w:szCs w:val="28"/>
          <w:lang w:eastAsia="ru-RU"/>
        </w:rPr>
        <w:t xml:space="preserve"> для предоставления гражданам,</w:t>
      </w:r>
      <w:r w:rsidRPr="004309E1">
        <w:rPr>
          <w:rFonts w:ascii="Times New Roman" w:hAnsi="Times New Roman" w:cs="Times New Roman"/>
          <w:sz w:val="28"/>
          <w:szCs w:val="28"/>
        </w:rPr>
        <w:t xml:space="preserve"> переселяемым из аварийного жилищного фонда на территории Ленинградской области.</w:t>
      </w:r>
    </w:p>
    <w:p w:rsidR="00C105E0" w:rsidRPr="004309E1" w:rsidRDefault="00C105E0" w:rsidP="00C105E0">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1.5. Получатели субсидии определяются по результатам отбора (далее - отбор). Способом проведения отбора является запрос предложений (заявок) в </w:t>
      </w:r>
      <w:r w:rsidRPr="004309E1">
        <w:rPr>
          <w:rFonts w:ascii="Times New Roman" w:hAnsi="Times New Roman" w:cs="Times New Roman"/>
          <w:sz w:val="28"/>
          <w:szCs w:val="28"/>
        </w:rPr>
        <w:lastRenderedPageBreak/>
        <w:t xml:space="preserve">соответствии с </w:t>
      </w:r>
      <w:hyperlink r:id="rId5" w:history="1">
        <w:r w:rsidRPr="004309E1">
          <w:rPr>
            <w:rStyle w:val="a3"/>
            <w:rFonts w:ascii="Times New Roman" w:hAnsi="Times New Roman" w:cs="Times New Roman"/>
            <w:color w:val="auto"/>
            <w:sz w:val="28"/>
            <w:szCs w:val="28"/>
            <w:u w:val="none"/>
          </w:rPr>
          <w:t>подпунктом 1 пункта 3 статьи 78.5</w:t>
        </w:r>
      </w:hyperlink>
      <w:r w:rsidRPr="004309E1">
        <w:rPr>
          <w:rFonts w:ascii="Times New Roman" w:hAnsi="Times New Roman" w:cs="Times New Roman"/>
          <w:sz w:val="28"/>
          <w:szCs w:val="28"/>
        </w:rPr>
        <w:t xml:space="preserve"> Бюджетного кодекса Российской Федерации.</w:t>
      </w:r>
    </w:p>
    <w:p w:rsidR="00AE7DDA" w:rsidRPr="004309E1" w:rsidRDefault="00C105E0"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1.6</w:t>
      </w:r>
      <w:r w:rsidR="00AE7DDA" w:rsidRPr="004309E1">
        <w:rPr>
          <w:rFonts w:ascii="Times New Roman" w:hAnsi="Times New Roman" w:cs="Times New Roman"/>
          <w:sz w:val="28"/>
          <w:szCs w:val="28"/>
        </w:rPr>
        <w:t>. Информация о субсидии подлежит размещению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субсидии до Комитета.</w:t>
      </w:r>
    </w:p>
    <w:p w:rsidR="004309E1" w:rsidRDefault="004309E1" w:rsidP="00AE7DDA">
      <w:pPr>
        <w:ind w:firstLine="709"/>
        <w:jc w:val="center"/>
        <w:rPr>
          <w:rFonts w:ascii="Times New Roman" w:hAnsi="Times New Roman" w:cs="Times New Roman"/>
          <w:b/>
          <w:sz w:val="28"/>
          <w:szCs w:val="28"/>
        </w:rPr>
      </w:pPr>
    </w:p>
    <w:p w:rsidR="00AE7DDA" w:rsidRDefault="00AE7DDA" w:rsidP="00AE7DDA">
      <w:pPr>
        <w:ind w:firstLine="709"/>
        <w:jc w:val="center"/>
        <w:rPr>
          <w:rFonts w:ascii="Times New Roman" w:hAnsi="Times New Roman" w:cs="Times New Roman"/>
          <w:b/>
          <w:sz w:val="28"/>
          <w:szCs w:val="28"/>
        </w:rPr>
      </w:pPr>
      <w:r w:rsidRPr="004309E1">
        <w:rPr>
          <w:rFonts w:ascii="Times New Roman" w:hAnsi="Times New Roman" w:cs="Times New Roman"/>
          <w:b/>
          <w:sz w:val="28"/>
          <w:szCs w:val="28"/>
        </w:rPr>
        <w:t>2. Условия и порядок предоставления субсидии</w:t>
      </w:r>
    </w:p>
    <w:p w:rsidR="004309E1" w:rsidRPr="004309E1" w:rsidRDefault="004309E1" w:rsidP="00AE7DDA">
      <w:pPr>
        <w:ind w:firstLine="709"/>
        <w:jc w:val="center"/>
        <w:rPr>
          <w:rFonts w:ascii="Times New Roman" w:hAnsi="Times New Roman" w:cs="Times New Roman"/>
          <w:b/>
          <w:sz w:val="28"/>
          <w:szCs w:val="28"/>
        </w:rPr>
      </w:pPr>
    </w:p>
    <w:p w:rsidR="004B09B1"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2.1. </w:t>
      </w:r>
      <w:r w:rsidR="000C2CD2" w:rsidRPr="004309E1">
        <w:rPr>
          <w:rFonts w:ascii="Times New Roman" w:hAnsi="Times New Roman" w:cs="Times New Roman"/>
          <w:sz w:val="28"/>
          <w:szCs w:val="28"/>
        </w:rPr>
        <w:t xml:space="preserve">Получатель субсидии (участник отбора) </w:t>
      </w:r>
      <w:r w:rsidR="00DC4B09" w:rsidRPr="004309E1">
        <w:rPr>
          <w:rFonts w:ascii="Times New Roman" w:hAnsi="Times New Roman" w:cs="Times New Roman"/>
          <w:sz w:val="28"/>
          <w:szCs w:val="28"/>
        </w:rPr>
        <w:t xml:space="preserve">на даты рассмотрения заявки и заключения соглашения или дополнительного соглашения должен соответствовать </w:t>
      </w:r>
      <w:r w:rsidR="004B09B1" w:rsidRPr="004309E1">
        <w:rPr>
          <w:rFonts w:ascii="Times New Roman" w:hAnsi="Times New Roman" w:cs="Times New Roman"/>
          <w:sz w:val="28"/>
          <w:szCs w:val="28"/>
        </w:rPr>
        <w:t>следующим требованиям:</w:t>
      </w:r>
    </w:p>
    <w:p w:rsidR="00AE7DDA" w:rsidRPr="004309E1" w:rsidRDefault="004B09B1"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получатель субсидии (участник отбора) </w:t>
      </w:r>
      <w:r w:rsidR="00AE7DDA" w:rsidRPr="004309E1">
        <w:rPr>
          <w:rFonts w:ascii="Times New Roman" w:hAnsi="Times New Roman" w:cs="Times New Roman"/>
          <w:sz w:val="28"/>
          <w:szCs w:val="28"/>
        </w:rPr>
        <w:t>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w:t>
      </w:r>
      <w:r w:rsidR="006A047A" w:rsidRPr="004309E1">
        <w:rPr>
          <w:rFonts w:ascii="Times New Roman" w:hAnsi="Times New Roman" w:cs="Times New Roman"/>
          <w:sz w:val="28"/>
          <w:szCs w:val="28"/>
        </w:rPr>
        <w:t>если иное не предусмотрено федеральными законами, отдельными решениями Правительства Российской Федерации и (или) порядком, определенным Правительством Российской Федерации</w:t>
      </w:r>
      <w:r w:rsidR="00AE7DDA" w:rsidRPr="004309E1">
        <w:rPr>
          <w:rFonts w:ascii="Times New Roman" w:hAnsi="Times New Roman" w:cs="Times New Roman"/>
          <w:sz w:val="28"/>
          <w:szCs w:val="28"/>
        </w:rPr>
        <w:t>).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AE7DDA" w:rsidRPr="004309E1" w:rsidRDefault="004B09B1"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получатель субсидии (участник отбора) </w:t>
      </w:r>
      <w:r w:rsidR="00AE7DDA" w:rsidRPr="004309E1">
        <w:rPr>
          <w:rFonts w:ascii="Times New Roman" w:hAnsi="Times New Roman" w:cs="Times New Roman"/>
          <w:sz w:val="28"/>
          <w:szCs w:val="28"/>
        </w:rP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AE7DDA" w:rsidRPr="004309E1" w:rsidRDefault="004B09B1"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получатель субсидии (участник отбора) </w:t>
      </w:r>
      <w:r w:rsidR="00AE7DDA" w:rsidRPr="004309E1">
        <w:rPr>
          <w:rFonts w:ascii="Times New Roman" w:hAnsi="Times New Roman" w:cs="Times New Roman"/>
          <w:sz w:val="28"/>
          <w:szCs w:val="28"/>
        </w:rPr>
        <w:t xml:space="preserve">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w:t>
      </w:r>
      <w:r w:rsidR="00AE7DDA" w:rsidRPr="004309E1">
        <w:rPr>
          <w:rFonts w:ascii="Times New Roman" w:hAnsi="Times New Roman" w:cs="Times New Roman"/>
          <w:sz w:val="28"/>
          <w:szCs w:val="28"/>
        </w:rPr>
        <w:lastRenderedPageBreak/>
        <w:t>с террористическими организациями и террористами или с распространением оружия массового уничтожения;</w:t>
      </w:r>
    </w:p>
    <w:p w:rsidR="00707354" w:rsidRPr="004309E1" w:rsidRDefault="004B09B1" w:rsidP="00AE7DDA">
      <w:pPr>
        <w:ind w:firstLine="709"/>
        <w:jc w:val="both"/>
        <w:rPr>
          <w:rFonts w:ascii="Times New Roman" w:hAnsi="Times New Roman" w:cs="Times New Roman"/>
          <w:strike/>
          <w:sz w:val="28"/>
          <w:szCs w:val="28"/>
        </w:rPr>
      </w:pPr>
      <w:r w:rsidRPr="004309E1">
        <w:rPr>
          <w:rFonts w:ascii="Times New Roman" w:hAnsi="Times New Roman" w:cs="Times New Roman"/>
          <w:sz w:val="28"/>
          <w:szCs w:val="28"/>
        </w:rPr>
        <w:t xml:space="preserve">получатель субсидии (участник отбора) </w:t>
      </w:r>
      <w:r w:rsidR="00AE7DDA" w:rsidRPr="004309E1">
        <w:rPr>
          <w:rFonts w:ascii="Times New Roman" w:hAnsi="Times New Roman" w:cs="Times New Roman"/>
          <w:sz w:val="28"/>
          <w:szCs w:val="28"/>
        </w:rPr>
        <w:t>не получает средства из</w:t>
      </w:r>
      <w:r w:rsidR="00672574" w:rsidRPr="004309E1">
        <w:rPr>
          <w:rFonts w:ascii="Times New Roman" w:hAnsi="Times New Roman" w:cs="Times New Roman"/>
          <w:sz w:val="28"/>
          <w:szCs w:val="28"/>
        </w:rPr>
        <w:t xml:space="preserve"> областного бюджета Ленинградской области на основании иных нормативных правовых актов Ленинградской области на цели, установленные настоящим Порядком;</w:t>
      </w:r>
    </w:p>
    <w:p w:rsidR="00AE7DDA" w:rsidRPr="004309E1" w:rsidRDefault="004B09B1"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получатель субсидии (участник отбора) </w:t>
      </w:r>
      <w:r w:rsidR="00AE7DDA" w:rsidRPr="004309E1">
        <w:rPr>
          <w:rFonts w:ascii="Times New Roman" w:hAnsi="Times New Roman" w:cs="Times New Roman"/>
          <w:sz w:val="28"/>
          <w:szCs w:val="28"/>
        </w:rPr>
        <w:t>не является иностранным агентом в соответствии с Федеральным законом «О контроле за деятельностью лиц, находящихся под иностранным влиянием»;</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у </w:t>
      </w:r>
      <w:r w:rsidR="004B09B1" w:rsidRPr="004309E1">
        <w:rPr>
          <w:rFonts w:ascii="Times New Roman" w:hAnsi="Times New Roman" w:cs="Times New Roman"/>
          <w:sz w:val="28"/>
          <w:szCs w:val="28"/>
        </w:rPr>
        <w:t xml:space="preserve">получателя субсидии (участника отбора) </w:t>
      </w:r>
      <w:r w:rsidRPr="004309E1">
        <w:rPr>
          <w:rFonts w:ascii="Times New Roman" w:hAnsi="Times New Roman" w:cs="Times New Roman"/>
          <w:sz w:val="28"/>
          <w:szCs w:val="28"/>
        </w:rPr>
        <w:t>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672574" w:rsidRPr="004309E1" w:rsidRDefault="00AE7DDA" w:rsidP="00672574">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у </w:t>
      </w:r>
      <w:r w:rsidR="004B09B1" w:rsidRPr="004309E1">
        <w:rPr>
          <w:rFonts w:ascii="Times New Roman" w:hAnsi="Times New Roman" w:cs="Times New Roman"/>
          <w:sz w:val="28"/>
          <w:szCs w:val="28"/>
        </w:rPr>
        <w:t xml:space="preserve">получателя субсидии (участника отбора) </w:t>
      </w:r>
      <w:r w:rsidRPr="004309E1">
        <w:rPr>
          <w:rFonts w:ascii="Times New Roman" w:hAnsi="Times New Roman" w:cs="Times New Roman"/>
          <w:sz w:val="28"/>
          <w:szCs w:val="28"/>
        </w:rPr>
        <w:t xml:space="preserve">отсутствуют просроченная задолженность по возврату </w:t>
      </w:r>
      <w:r w:rsidR="00672574" w:rsidRPr="004309E1">
        <w:rPr>
          <w:rFonts w:ascii="Times New Roman" w:hAnsi="Times New Roman" w:cs="Times New Roman"/>
          <w:sz w:val="28"/>
          <w:szCs w:val="28"/>
        </w:rPr>
        <w:t>в областной бюджет Ленинградской области иных субсидий, бюджетных инвестиций, а также иная просроченная (неурегулированная) задолженность по денежным обязательствам перед Ленинградской областью (за исключением случаев, установленных Правительством Ленинградской области);</w:t>
      </w:r>
    </w:p>
    <w:p w:rsidR="00AE7DDA" w:rsidRPr="004309E1" w:rsidRDefault="004B09B1"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получатель субсидии (участник отбора) </w:t>
      </w:r>
      <w:r w:rsidR="00AE7DDA" w:rsidRPr="004309E1">
        <w:rPr>
          <w:rFonts w:ascii="Times New Roman" w:hAnsi="Times New Roman" w:cs="Times New Roman"/>
          <w:sz w:val="28"/>
          <w:szCs w:val="28"/>
        </w:rPr>
        <w:t>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w:t>
      </w:r>
      <w:r w:rsidR="004B09B1" w:rsidRPr="004309E1">
        <w:rPr>
          <w:rFonts w:ascii="Times New Roman" w:hAnsi="Times New Roman" w:cs="Times New Roman"/>
          <w:sz w:val="28"/>
          <w:szCs w:val="28"/>
        </w:rPr>
        <w:t>получателя субсидии (участника отбора).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2.2. Для получения субсидии юридическое лицо, удовлетворяющее </w:t>
      </w:r>
      <w:r w:rsidR="006053BC" w:rsidRPr="004309E1">
        <w:rPr>
          <w:rFonts w:ascii="Times New Roman" w:hAnsi="Times New Roman" w:cs="Times New Roman"/>
          <w:sz w:val="28"/>
          <w:szCs w:val="28"/>
        </w:rPr>
        <w:t>требованиям, установленным пунктом 2.1 настоящего Порядка, и критериям, установленным пунктом 1.4 настоящего Порядка</w:t>
      </w:r>
      <w:r w:rsidRPr="004309E1">
        <w:rPr>
          <w:rFonts w:ascii="Times New Roman" w:hAnsi="Times New Roman" w:cs="Times New Roman"/>
          <w:sz w:val="28"/>
          <w:szCs w:val="28"/>
        </w:rPr>
        <w:t>, и претендующее на получение субсидии, представляет в Комитет следующие документы:</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заявление на получение субсидии, подписанное руководителем и главным бухгалтером юридического лица, по форме, утвержденной правовым актом Комитета;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документ, подтверждающий полномочия лица, подписавшего заявление на получение субсидии;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lastRenderedPageBreak/>
        <w:t xml:space="preserve">справку о </w:t>
      </w:r>
      <w:proofErr w:type="spellStart"/>
      <w:r w:rsidRPr="004309E1">
        <w:rPr>
          <w:rFonts w:ascii="Times New Roman" w:hAnsi="Times New Roman" w:cs="Times New Roman"/>
          <w:sz w:val="28"/>
          <w:szCs w:val="28"/>
        </w:rPr>
        <w:t>непроведении</w:t>
      </w:r>
      <w:proofErr w:type="spellEnd"/>
      <w:r w:rsidRPr="004309E1">
        <w:rPr>
          <w:rFonts w:ascii="Times New Roman" w:hAnsi="Times New Roman" w:cs="Times New Roman"/>
          <w:sz w:val="28"/>
          <w:szCs w:val="28"/>
        </w:rPr>
        <w:t xml:space="preserve"> в отношении юридического лица процедуры ликвидации или реорганизации, а также об отсутствии решения арбитражного суда о признании юридического лица банкротом и открытии конкурсного производства, заверенную подписью руководителя и печатью юридического лица (при наличии печати);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справку о размере среднемесячной заработной платы и отсутствии задолженности перед работниками по заработной плате, заверенную подписями руководителя, главного бухгалтера и печатью юридического лица (при наличии печати);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заявку-расчет на получение субсидии, подписанную руководителем и главным бухгалтером юридического лица</w:t>
      </w:r>
      <w:r w:rsidR="00A92E7B" w:rsidRPr="004309E1">
        <w:rPr>
          <w:rFonts w:ascii="Times New Roman" w:hAnsi="Times New Roman" w:cs="Times New Roman"/>
          <w:sz w:val="28"/>
          <w:szCs w:val="28"/>
        </w:rPr>
        <w:t xml:space="preserve"> с приложением документ</w:t>
      </w:r>
      <w:r w:rsidR="004055E6" w:rsidRPr="004309E1">
        <w:rPr>
          <w:rFonts w:ascii="Times New Roman" w:hAnsi="Times New Roman" w:cs="Times New Roman"/>
          <w:sz w:val="28"/>
          <w:szCs w:val="28"/>
        </w:rPr>
        <w:t>ов, подтверждающих возникновение</w:t>
      </w:r>
      <w:r w:rsidR="00A92E7B" w:rsidRPr="004309E1">
        <w:rPr>
          <w:rFonts w:ascii="Times New Roman" w:hAnsi="Times New Roman" w:cs="Times New Roman"/>
          <w:sz w:val="28"/>
          <w:szCs w:val="28"/>
        </w:rPr>
        <w:t xml:space="preserve"> денежного обязательства</w:t>
      </w:r>
      <w:r w:rsidRPr="004309E1">
        <w:rPr>
          <w:rFonts w:ascii="Times New Roman" w:hAnsi="Times New Roman" w:cs="Times New Roman"/>
          <w:sz w:val="28"/>
          <w:szCs w:val="28"/>
        </w:rPr>
        <w:t xml:space="preserve">; </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договор аренды земельного участка, заключенный получателем субсидии в соответствии с подпунктом 3 пункта 2 статьи 39.6 Земельного кодекса Российской Федерации, пунктом 4 части 1 статьи 3 Областного закона Ленинградской области от 11.02.2016 № 1-оз «О критериях,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без проведения торгов» для реализации масштабного инвестиционного проекта по строительству многоквартирного дома (многоквартирных домов</w:t>
      </w:r>
      <w:r w:rsidR="005D68AD" w:rsidRPr="004309E1">
        <w:rPr>
          <w:rFonts w:ascii="Times New Roman" w:eastAsia="Times New Roman" w:hAnsi="Times New Roman" w:cs="Times New Roman"/>
          <w:sz w:val="28"/>
          <w:szCs w:val="28"/>
          <w:lang w:eastAsia="ru-RU"/>
        </w:rPr>
        <w:t>)</w:t>
      </w:r>
      <w:r w:rsidR="00E06F35" w:rsidRPr="004309E1">
        <w:rPr>
          <w:rFonts w:ascii="Times New Roman" w:eastAsia="Times New Roman" w:hAnsi="Times New Roman" w:cs="Times New Roman"/>
          <w:sz w:val="28"/>
          <w:szCs w:val="28"/>
          <w:lang w:eastAsia="ru-RU"/>
        </w:rPr>
        <w:t xml:space="preserve"> для предоставления гражданам,</w:t>
      </w:r>
      <w:r w:rsidRPr="004309E1">
        <w:rPr>
          <w:rFonts w:ascii="Times New Roman" w:hAnsi="Times New Roman" w:cs="Times New Roman"/>
          <w:sz w:val="28"/>
          <w:szCs w:val="28"/>
        </w:rPr>
        <w:t xml:space="preserve"> переселяемым из аварийного жилищного фонда на территории Ленинградской области.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2.3. Для предоставления субсидии Комитетом в рамках межведомственного информационного взаимодействия запрашиваются следующие документы:</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выписка из Единого государственного реестра юридических лиц;</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справки территориального налогового органа Ленинградской области и государственных внебюджетных фондов Российской Федерации об отсутствии у юридического лица просроченной задолженности по уплате налогов, сборов и иных обязательных платежей в бюджеты всех уровней бюджетной системы Российской Федерации.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2.4. Субсидия предоставляется при условии заключения между Комитетом и получателем субсидии соглашения, подготовленного в соответствии с типовой формой соглашения, утвержденной нормативным правовым актом Комитета финансов Ленинградской области (далее также – соглашение).</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2.5. Юридические лица несут ответственность за достоверность представляемых в Комитет сведений и документов.</w:t>
      </w:r>
    </w:p>
    <w:p w:rsidR="004B1536" w:rsidRPr="004309E1" w:rsidRDefault="0049559A" w:rsidP="0049559A">
      <w:pPr>
        <w:ind w:firstLine="709"/>
        <w:contextualSpacing/>
        <w:jc w:val="both"/>
        <w:rPr>
          <w:rFonts w:ascii="Times New Roman" w:eastAsia="Calibri" w:hAnsi="Times New Roman" w:cs="Times New Roman"/>
          <w:sz w:val="28"/>
          <w:szCs w:val="28"/>
        </w:rPr>
      </w:pPr>
      <w:r w:rsidRPr="004309E1">
        <w:rPr>
          <w:rFonts w:ascii="Times New Roman" w:eastAsia="Calibri" w:hAnsi="Times New Roman" w:cs="Times New Roman"/>
          <w:sz w:val="28"/>
          <w:szCs w:val="28"/>
        </w:rPr>
        <w:t>2.</w:t>
      </w:r>
      <w:r w:rsidR="00E3762F" w:rsidRPr="004309E1">
        <w:rPr>
          <w:rFonts w:ascii="Times New Roman" w:eastAsia="Calibri" w:hAnsi="Times New Roman" w:cs="Times New Roman"/>
          <w:sz w:val="28"/>
          <w:szCs w:val="28"/>
        </w:rPr>
        <w:t>6</w:t>
      </w:r>
      <w:r w:rsidRPr="004309E1">
        <w:rPr>
          <w:rFonts w:ascii="Times New Roman" w:eastAsia="Calibri" w:hAnsi="Times New Roman" w:cs="Times New Roman"/>
          <w:sz w:val="28"/>
          <w:szCs w:val="28"/>
        </w:rPr>
        <w:t xml:space="preserve">. Результатом предоставления субсидии является – </w:t>
      </w:r>
      <w:r w:rsidR="004B1536" w:rsidRPr="004309E1">
        <w:rPr>
          <w:rFonts w:ascii="Times New Roman" w:eastAsia="Calibri" w:hAnsi="Times New Roman" w:cs="Times New Roman"/>
          <w:sz w:val="28"/>
          <w:szCs w:val="28"/>
        </w:rPr>
        <w:t xml:space="preserve">выполнены работы, предшествующие строительству многоквартирного дома (многоквартирных </w:t>
      </w:r>
      <w:r w:rsidR="004B1536" w:rsidRPr="004309E1">
        <w:rPr>
          <w:rFonts w:ascii="Times New Roman" w:eastAsia="Calibri" w:hAnsi="Times New Roman" w:cs="Times New Roman"/>
          <w:sz w:val="28"/>
          <w:szCs w:val="28"/>
        </w:rPr>
        <w:lastRenderedPageBreak/>
        <w:t>домов</w:t>
      </w:r>
      <w:r w:rsidR="004A6547" w:rsidRPr="004309E1">
        <w:rPr>
          <w:rFonts w:ascii="Times New Roman" w:eastAsia="Times New Roman" w:hAnsi="Times New Roman" w:cs="Times New Roman"/>
          <w:sz w:val="28"/>
          <w:szCs w:val="28"/>
          <w:lang w:eastAsia="ru-RU"/>
        </w:rPr>
        <w:t>)</w:t>
      </w:r>
      <w:r w:rsidR="00E06F35" w:rsidRPr="004309E1">
        <w:rPr>
          <w:rFonts w:ascii="Times New Roman" w:eastAsia="Times New Roman" w:hAnsi="Times New Roman" w:cs="Times New Roman"/>
          <w:sz w:val="28"/>
          <w:szCs w:val="28"/>
          <w:lang w:eastAsia="ru-RU"/>
        </w:rPr>
        <w:t xml:space="preserve"> для предоставления гражданам,</w:t>
      </w:r>
      <w:r w:rsidR="004B1536" w:rsidRPr="004309E1">
        <w:rPr>
          <w:rFonts w:ascii="Times New Roman" w:eastAsia="Calibri" w:hAnsi="Times New Roman" w:cs="Times New Roman"/>
          <w:sz w:val="28"/>
          <w:szCs w:val="28"/>
        </w:rPr>
        <w:t xml:space="preserve"> переселяемым из аварийного жилищного фонда на территории Ленинградской области. </w:t>
      </w:r>
    </w:p>
    <w:p w:rsidR="0049559A" w:rsidRPr="004309E1" w:rsidRDefault="0049559A" w:rsidP="0049559A">
      <w:pPr>
        <w:ind w:firstLine="709"/>
        <w:contextualSpacing/>
        <w:jc w:val="both"/>
        <w:rPr>
          <w:rFonts w:ascii="Times New Roman" w:eastAsia="Calibri" w:hAnsi="Times New Roman" w:cs="Times New Roman"/>
          <w:sz w:val="28"/>
          <w:szCs w:val="28"/>
        </w:rPr>
      </w:pPr>
      <w:r w:rsidRPr="004309E1">
        <w:rPr>
          <w:rFonts w:ascii="Times New Roman" w:eastAsia="Calibri" w:hAnsi="Times New Roman" w:cs="Times New Roman"/>
          <w:sz w:val="28"/>
          <w:szCs w:val="28"/>
        </w:rPr>
        <w:t>Характеристиками результата предоставления субсидии в зависимости от заявленных участником отбора мероприятий являются:</w:t>
      </w:r>
    </w:p>
    <w:p w:rsidR="0049559A" w:rsidRPr="004309E1" w:rsidRDefault="0049559A" w:rsidP="0049559A">
      <w:pPr>
        <w:ind w:firstLine="709"/>
        <w:contextualSpacing/>
        <w:jc w:val="both"/>
        <w:rPr>
          <w:rFonts w:ascii="Times New Roman" w:eastAsia="Calibri" w:hAnsi="Times New Roman" w:cs="Times New Roman"/>
          <w:sz w:val="28"/>
          <w:szCs w:val="28"/>
        </w:rPr>
      </w:pPr>
      <w:r w:rsidRPr="004309E1">
        <w:rPr>
          <w:rFonts w:ascii="Times New Roman" w:eastAsia="Calibri" w:hAnsi="Times New Roman" w:cs="Times New Roman"/>
          <w:sz w:val="28"/>
          <w:szCs w:val="28"/>
        </w:rPr>
        <w:t>- проведены инженерные изыскания;</w:t>
      </w:r>
    </w:p>
    <w:p w:rsidR="0049559A" w:rsidRPr="004309E1" w:rsidRDefault="0049559A" w:rsidP="0049559A">
      <w:pPr>
        <w:ind w:firstLine="709"/>
        <w:contextualSpacing/>
        <w:jc w:val="both"/>
        <w:rPr>
          <w:rFonts w:ascii="Times New Roman" w:eastAsia="Calibri" w:hAnsi="Times New Roman" w:cs="Times New Roman"/>
          <w:sz w:val="28"/>
          <w:szCs w:val="28"/>
        </w:rPr>
      </w:pPr>
      <w:r w:rsidRPr="004309E1">
        <w:rPr>
          <w:rFonts w:ascii="Times New Roman" w:eastAsia="Calibri" w:hAnsi="Times New Roman" w:cs="Times New Roman"/>
          <w:sz w:val="28"/>
          <w:szCs w:val="28"/>
        </w:rPr>
        <w:t>- получена исходно-разрешительная документация;</w:t>
      </w:r>
    </w:p>
    <w:p w:rsidR="0049559A" w:rsidRPr="004309E1" w:rsidRDefault="0049559A" w:rsidP="0049559A">
      <w:pPr>
        <w:ind w:firstLine="709"/>
        <w:contextualSpacing/>
        <w:jc w:val="both"/>
        <w:rPr>
          <w:rFonts w:ascii="Times New Roman" w:eastAsia="Calibri" w:hAnsi="Times New Roman" w:cs="Times New Roman"/>
          <w:sz w:val="28"/>
          <w:szCs w:val="28"/>
        </w:rPr>
      </w:pPr>
      <w:r w:rsidRPr="004309E1">
        <w:rPr>
          <w:rFonts w:ascii="Times New Roman" w:eastAsia="Calibri" w:hAnsi="Times New Roman" w:cs="Times New Roman"/>
          <w:sz w:val="28"/>
          <w:szCs w:val="28"/>
        </w:rPr>
        <w:t>- разработана проектная документация (стадия  ПД)</w:t>
      </w:r>
    </w:p>
    <w:p w:rsidR="0049559A" w:rsidRPr="004309E1" w:rsidRDefault="001160EC" w:rsidP="0049559A">
      <w:pPr>
        <w:ind w:firstLine="709"/>
        <w:contextualSpacing/>
        <w:jc w:val="both"/>
        <w:rPr>
          <w:rFonts w:ascii="Times New Roman" w:eastAsia="Calibri" w:hAnsi="Times New Roman" w:cs="Times New Roman"/>
          <w:sz w:val="28"/>
          <w:szCs w:val="28"/>
        </w:rPr>
      </w:pPr>
      <w:r w:rsidRPr="004309E1">
        <w:rPr>
          <w:rFonts w:ascii="Times New Roman" w:eastAsia="Calibri" w:hAnsi="Times New Roman" w:cs="Times New Roman"/>
          <w:sz w:val="28"/>
          <w:szCs w:val="28"/>
        </w:rPr>
        <w:t xml:space="preserve">- </w:t>
      </w:r>
      <w:r w:rsidR="0049559A" w:rsidRPr="004309E1">
        <w:rPr>
          <w:rFonts w:ascii="Times New Roman" w:eastAsia="Calibri" w:hAnsi="Times New Roman" w:cs="Times New Roman"/>
          <w:sz w:val="28"/>
          <w:szCs w:val="28"/>
        </w:rPr>
        <w:t>получено положительное заключение государственной экспертизы проектной документации;</w:t>
      </w:r>
    </w:p>
    <w:p w:rsidR="0049559A" w:rsidRPr="004309E1" w:rsidRDefault="0049559A" w:rsidP="0049559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 </w:t>
      </w:r>
      <w:r w:rsidR="001160EC" w:rsidRPr="004309E1">
        <w:rPr>
          <w:rFonts w:ascii="Times New Roman" w:hAnsi="Times New Roman" w:cs="Times New Roman"/>
          <w:sz w:val="28"/>
          <w:szCs w:val="28"/>
        </w:rPr>
        <w:t>доля разработанных разделов рабочей документации от общего объема разделов, предусмотренных заданием на проектирование</w:t>
      </w:r>
      <w:r w:rsidR="004309E1">
        <w:rPr>
          <w:rFonts w:ascii="Times New Roman" w:hAnsi="Times New Roman" w:cs="Times New Roman"/>
          <w:sz w:val="28"/>
          <w:szCs w:val="28"/>
        </w:rPr>
        <w:t>,</w:t>
      </w:r>
      <w:r w:rsidR="001160EC" w:rsidRPr="004309E1">
        <w:rPr>
          <w:rFonts w:ascii="Times New Roman" w:hAnsi="Times New Roman" w:cs="Times New Roman"/>
          <w:sz w:val="28"/>
          <w:szCs w:val="28"/>
        </w:rPr>
        <w:t xml:space="preserve"> </w:t>
      </w:r>
      <w:r w:rsidR="004309E1" w:rsidRPr="004309E1">
        <w:rPr>
          <w:rFonts w:ascii="Times New Roman" w:hAnsi="Times New Roman" w:cs="Times New Roman"/>
          <w:sz w:val="28"/>
          <w:szCs w:val="28"/>
        </w:rPr>
        <w:t>составляет 100 процентов</w:t>
      </w:r>
      <w:r w:rsidR="004309E1">
        <w:rPr>
          <w:rFonts w:ascii="Times New Roman" w:hAnsi="Times New Roman" w:cs="Times New Roman"/>
          <w:sz w:val="28"/>
          <w:szCs w:val="28"/>
        </w:rPr>
        <w:t>.</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2.</w:t>
      </w:r>
      <w:r w:rsidR="00E3762F" w:rsidRPr="004309E1">
        <w:rPr>
          <w:rFonts w:ascii="Times New Roman" w:hAnsi="Times New Roman" w:cs="Times New Roman"/>
          <w:sz w:val="28"/>
          <w:szCs w:val="28"/>
        </w:rPr>
        <w:t>7</w:t>
      </w:r>
      <w:r w:rsidRPr="004309E1">
        <w:rPr>
          <w:rFonts w:ascii="Times New Roman" w:hAnsi="Times New Roman" w:cs="Times New Roman"/>
          <w:sz w:val="28"/>
          <w:szCs w:val="28"/>
        </w:rPr>
        <w:t>. Основаниями для отказа в предоставлении субсидии являются:</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непредставление (представление не в полном объеме) документов, указанных в пункте 2.2 настоящего Порядка, или несоответствие указанных документов требованиям настоящего Порядка;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недостоверность представленной информации;</w:t>
      </w:r>
    </w:p>
    <w:p w:rsidR="00AE7DDA" w:rsidRPr="004309E1" w:rsidRDefault="00B27760"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несоответствие юридического лица, претендующего на получение субсидии, критериям и условиям предоставления субсидии, указанным в пунктах 1.4, 2.1, 2.2 настоящего Порядка</w:t>
      </w:r>
      <w:r w:rsidR="00AE7DDA" w:rsidRPr="004309E1">
        <w:rPr>
          <w:rFonts w:ascii="Times New Roman" w:hAnsi="Times New Roman" w:cs="Times New Roman"/>
          <w:sz w:val="28"/>
          <w:szCs w:val="28"/>
        </w:rPr>
        <w:t>.</w:t>
      </w:r>
    </w:p>
    <w:p w:rsidR="004B1536" w:rsidRPr="004309E1" w:rsidRDefault="00AE7DDA" w:rsidP="00483EBC">
      <w:pPr>
        <w:ind w:firstLine="709"/>
        <w:jc w:val="both"/>
        <w:rPr>
          <w:rFonts w:ascii="Times New Roman" w:hAnsi="Times New Roman" w:cs="Times New Roman"/>
          <w:sz w:val="28"/>
          <w:szCs w:val="28"/>
        </w:rPr>
      </w:pPr>
      <w:r w:rsidRPr="004309E1">
        <w:rPr>
          <w:rFonts w:ascii="Times New Roman" w:hAnsi="Times New Roman" w:cs="Times New Roman"/>
          <w:sz w:val="28"/>
          <w:szCs w:val="28"/>
        </w:rPr>
        <w:t>2.</w:t>
      </w:r>
      <w:r w:rsidR="00E3762F" w:rsidRPr="004309E1">
        <w:rPr>
          <w:rFonts w:ascii="Times New Roman" w:hAnsi="Times New Roman" w:cs="Times New Roman"/>
          <w:sz w:val="28"/>
          <w:szCs w:val="28"/>
        </w:rPr>
        <w:t>8</w:t>
      </w:r>
      <w:r w:rsidRPr="004309E1">
        <w:rPr>
          <w:rFonts w:ascii="Times New Roman" w:hAnsi="Times New Roman" w:cs="Times New Roman"/>
          <w:sz w:val="28"/>
          <w:szCs w:val="28"/>
        </w:rPr>
        <w:t xml:space="preserve">. </w:t>
      </w:r>
      <w:r w:rsidR="002721F8" w:rsidRPr="004309E1">
        <w:rPr>
          <w:rFonts w:ascii="Times New Roman" w:hAnsi="Times New Roman" w:cs="Times New Roman"/>
          <w:sz w:val="28"/>
          <w:szCs w:val="28"/>
        </w:rPr>
        <w:t>Размер субсидии составляет 100 процентов от расходов</w:t>
      </w:r>
      <w:r w:rsidR="004B1536" w:rsidRPr="004309E1">
        <w:rPr>
          <w:rFonts w:ascii="Times New Roman" w:hAnsi="Times New Roman" w:cs="Times New Roman"/>
          <w:sz w:val="28"/>
          <w:szCs w:val="28"/>
        </w:rPr>
        <w:t>.</w:t>
      </w:r>
    </w:p>
    <w:p w:rsidR="002C16EB" w:rsidRPr="004309E1" w:rsidRDefault="002C16EB" w:rsidP="00483EBC">
      <w:pPr>
        <w:ind w:firstLine="709"/>
        <w:jc w:val="both"/>
        <w:rPr>
          <w:rFonts w:ascii="Times New Roman" w:hAnsi="Times New Roman" w:cs="Times New Roman"/>
          <w:sz w:val="28"/>
          <w:szCs w:val="28"/>
        </w:rPr>
      </w:pPr>
      <w:r w:rsidRPr="004309E1">
        <w:rPr>
          <w:rFonts w:ascii="Times New Roman" w:hAnsi="Times New Roman" w:cs="Times New Roman"/>
          <w:sz w:val="28"/>
          <w:szCs w:val="28"/>
        </w:rPr>
        <w:t>Размер предоставляемой субсидии устанавливается исходя из заявок участников отбора в пределах объема бюджетных ассигнований, предусмотренных на соответствующие цели сводной бюджетной росписью и бюджетной росписью Комитета на соответствующий финансовый год и плановый период.</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2.</w:t>
      </w:r>
      <w:r w:rsidR="00E3762F" w:rsidRPr="004309E1">
        <w:rPr>
          <w:rFonts w:ascii="Times New Roman" w:hAnsi="Times New Roman" w:cs="Times New Roman"/>
          <w:sz w:val="28"/>
          <w:szCs w:val="28"/>
        </w:rPr>
        <w:t>9</w:t>
      </w:r>
      <w:r w:rsidRPr="004309E1">
        <w:rPr>
          <w:rFonts w:ascii="Times New Roman" w:hAnsi="Times New Roman" w:cs="Times New Roman"/>
          <w:sz w:val="28"/>
          <w:szCs w:val="28"/>
        </w:rPr>
        <w:t>. Перечисление субсидии осуществляется Комитетом финансов Ленинградской области на основании заявки на оплату расходов, представленной Комитетом, на лицевой счет</w:t>
      </w:r>
      <w:r w:rsidR="00DC4B09" w:rsidRPr="004309E1">
        <w:rPr>
          <w:rFonts w:ascii="Times New Roman" w:hAnsi="Times New Roman" w:cs="Times New Roman"/>
          <w:sz w:val="28"/>
          <w:szCs w:val="28"/>
        </w:rPr>
        <w:t xml:space="preserve"> получателя субсидии</w:t>
      </w:r>
      <w:r w:rsidRPr="004309E1">
        <w:rPr>
          <w:rFonts w:ascii="Times New Roman" w:hAnsi="Times New Roman" w:cs="Times New Roman"/>
          <w:sz w:val="28"/>
          <w:szCs w:val="28"/>
        </w:rPr>
        <w:t xml:space="preserve">, открытый в Управлении Федерального казначейства по Ленинградской области для осуществления и отражения операций с денежными средствами участников казначейского сопровождения. Заявка на оплату расходов направляется Комитетом в Комитет финансов Ленинградской области не позднее 10-го рабочего дня, следующего за </w:t>
      </w:r>
      <w:r w:rsidR="00A6306F" w:rsidRPr="004309E1">
        <w:rPr>
          <w:rFonts w:ascii="Times New Roman" w:hAnsi="Times New Roman" w:cs="Times New Roman"/>
          <w:sz w:val="28"/>
          <w:szCs w:val="28"/>
        </w:rPr>
        <w:t xml:space="preserve">датой </w:t>
      </w:r>
      <w:r w:rsidR="008609B6" w:rsidRPr="004309E1">
        <w:rPr>
          <w:rFonts w:ascii="Times New Roman" w:hAnsi="Times New Roman" w:cs="Times New Roman"/>
          <w:sz w:val="28"/>
          <w:szCs w:val="28"/>
        </w:rPr>
        <w:t>представления получателем субсидии документов, указанных в пункте 2.2 настоящего Порядка</w:t>
      </w:r>
      <w:r w:rsidR="005D68AD" w:rsidRPr="004309E1">
        <w:rPr>
          <w:rFonts w:ascii="Times New Roman" w:hAnsi="Times New Roman" w:cs="Times New Roman"/>
          <w:sz w:val="28"/>
          <w:szCs w:val="28"/>
        </w:rPr>
        <w:t>.</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2.</w:t>
      </w:r>
      <w:r w:rsidR="009C1B24" w:rsidRPr="004309E1">
        <w:rPr>
          <w:rFonts w:ascii="Times New Roman" w:hAnsi="Times New Roman" w:cs="Times New Roman"/>
          <w:sz w:val="28"/>
          <w:szCs w:val="28"/>
        </w:rPr>
        <w:t>1</w:t>
      </w:r>
      <w:r w:rsidR="00E3762F" w:rsidRPr="004309E1">
        <w:rPr>
          <w:rFonts w:ascii="Times New Roman" w:hAnsi="Times New Roman" w:cs="Times New Roman"/>
          <w:sz w:val="28"/>
          <w:szCs w:val="28"/>
        </w:rPr>
        <w:t>0</w:t>
      </w:r>
      <w:r w:rsidRPr="004309E1">
        <w:rPr>
          <w:rFonts w:ascii="Times New Roman" w:hAnsi="Times New Roman" w:cs="Times New Roman"/>
          <w:sz w:val="28"/>
          <w:szCs w:val="28"/>
        </w:rPr>
        <w:t>.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lastRenderedPageBreak/>
        <w:t>2.</w:t>
      </w:r>
      <w:r w:rsidR="009C1B24" w:rsidRPr="004309E1">
        <w:rPr>
          <w:rFonts w:ascii="Times New Roman" w:hAnsi="Times New Roman" w:cs="Times New Roman"/>
          <w:sz w:val="28"/>
          <w:szCs w:val="28"/>
        </w:rPr>
        <w:t>1</w:t>
      </w:r>
      <w:r w:rsidR="00E3762F" w:rsidRPr="004309E1">
        <w:rPr>
          <w:rFonts w:ascii="Times New Roman" w:hAnsi="Times New Roman" w:cs="Times New Roman"/>
          <w:sz w:val="28"/>
          <w:szCs w:val="28"/>
        </w:rPr>
        <w:t>1</w:t>
      </w:r>
      <w:r w:rsidRPr="004309E1">
        <w:rPr>
          <w:rFonts w:ascii="Times New Roman" w:hAnsi="Times New Roman" w:cs="Times New Roman"/>
          <w:sz w:val="28"/>
          <w:szCs w:val="28"/>
        </w:rPr>
        <w:t>. 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 Ленинградской области.</w:t>
      </w:r>
    </w:p>
    <w:p w:rsidR="00AE7DDA" w:rsidRPr="004309E1" w:rsidRDefault="00AE7DDA" w:rsidP="00AE7DDA">
      <w:pPr>
        <w:ind w:firstLine="709"/>
        <w:jc w:val="both"/>
        <w:rPr>
          <w:rFonts w:ascii="Times New Roman" w:hAnsi="Times New Roman" w:cs="Times New Roman"/>
          <w:sz w:val="28"/>
          <w:szCs w:val="28"/>
        </w:rPr>
      </w:pPr>
    </w:p>
    <w:p w:rsidR="003E6CA7" w:rsidRPr="004309E1" w:rsidRDefault="003E6CA7" w:rsidP="003E6CA7">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4309E1">
        <w:rPr>
          <w:rFonts w:ascii="Times New Roman" w:eastAsia="Times New Roman" w:hAnsi="Times New Roman" w:cs="Times New Roman"/>
          <w:b/>
          <w:sz w:val="28"/>
          <w:szCs w:val="28"/>
          <w:lang w:eastAsia="ru-RU"/>
        </w:rPr>
        <w:t>3. Порядок проведения отбора получателей субсиди</w:t>
      </w:r>
      <w:r w:rsidR="000D2B55" w:rsidRPr="004309E1">
        <w:rPr>
          <w:rFonts w:ascii="Times New Roman" w:eastAsia="Times New Roman" w:hAnsi="Times New Roman" w:cs="Times New Roman"/>
          <w:b/>
          <w:sz w:val="28"/>
          <w:szCs w:val="28"/>
          <w:lang w:eastAsia="ru-RU"/>
        </w:rPr>
        <w:t>и</w:t>
      </w:r>
    </w:p>
    <w:p w:rsidR="003E6CA7" w:rsidRPr="004309E1" w:rsidRDefault="000D2B55" w:rsidP="003E6CA7">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4309E1">
        <w:rPr>
          <w:rFonts w:ascii="Times New Roman" w:eastAsia="Times New Roman" w:hAnsi="Times New Roman" w:cs="Times New Roman"/>
          <w:b/>
          <w:sz w:val="28"/>
          <w:szCs w:val="28"/>
          <w:lang w:eastAsia="ru-RU"/>
        </w:rPr>
        <w:t>для предоставления субсидии</w:t>
      </w:r>
    </w:p>
    <w:p w:rsidR="003E6CA7" w:rsidRPr="004309E1" w:rsidRDefault="003E6CA7" w:rsidP="00AE7DDA">
      <w:pPr>
        <w:ind w:firstLine="709"/>
        <w:jc w:val="both"/>
        <w:rPr>
          <w:rFonts w:ascii="Times New Roman" w:hAnsi="Times New Roman" w:cs="Times New Roman"/>
          <w:sz w:val="28"/>
          <w:szCs w:val="28"/>
        </w:rPr>
      </w:pP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3.1. Субсидии предоставляются по результатам отбора, проводимого Комитетом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Взаимодействие Комитета с участниками отбора (получателями субсидии) осуществляется с использованием документов в электронной форме в системе «Электронный бюджет».</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3.2. Объявление о проведении отбора формируется Комитетом в системе «Электронный бюджет» не позднее чем за один рабочий день до даты начала подачи заявок участников отбора, с указанием следующих сведений:</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наименования, места нахождения, почтового адреса, адреса электронной почты Комитета;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сроков проведения отбора;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даты начала подачи и даты окончания приема заявок участников отбора (далее – заявка), при этом дата окончания приема заявок не может быть ранее 5-го календарного дня, следующего за днем размещения объявления о проведении отбора;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результатов предоставления субсидии;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доменного имени, и(или) сетевого адреса, и(или) указателей страниц сайта в сети «Интернет», на котором обеспечивается проведение отбора;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lastRenderedPageBreak/>
        <w:t xml:space="preserve">требований к участникам отбора в соответствии с </w:t>
      </w:r>
      <w:r w:rsidR="004B09B1" w:rsidRPr="004309E1">
        <w:rPr>
          <w:rFonts w:ascii="Times New Roman" w:hAnsi="Times New Roman" w:cs="Times New Roman"/>
          <w:sz w:val="28"/>
          <w:szCs w:val="28"/>
        </w:rPr>
        <w:t xml:space="preserve">пунктом </w:t>
      </w:r>
      <w:r w:rsidRPr="004309E1">
        <w:rPr>
          <w:rFonts w:ascii="Times New Roman" w:hAnsi="Times New Roman" w:cs="Times New Roman"/>
          <w:sz w:val="28"/>
          <w:szCs w:val="28"/>
        </w:rPr>
        <w:t>2.1 настоящего Порядка и перечня документов, представляемых участниками отбора для подтверждения их соответствия указанным требованиям;</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критериев отбора</w:t>
      </w:r>
      <w:r w:rsidR="009C1B24" w:rsidRPr="004309E1">
        <w:rPr>
          <w:rFonts w:ascii="Times New Roman" w:hAnsi="Times New Roman" w:cs="Times New Roman"/>
          <w:sz w:val="28"/>
          <w:szCs w:val="28"/>
        </w:rPr>
        <w:t xml:space="preserve"> в соответствии с пунктом </w:t>
      </w:r>
      <w:r w:rsidR="00C40D44" w:rsidRPr="004309E1">
        <w:rPr>
          <w:rFonts w:ascii="Times New Roman" w:hAnsi="Times New Roman" w:cs="Times New Roman"/>
          <w:sz w:val="28"/>
          <w:szCs w:val="28"/>
        </w:rPr>
        <w:t>1.4</w:t>
      </w:r>
      <w:r w:rsidR="009C1B24" w:rsidRPr="004309E1">
        <w:rPr>
          <w:rFonts w:ascii="Times New Roman" w:hAnsi="Times New Roman" w:cs="Times New Roman"/>
          <w:sz w:val="28"/>
          <w:szCs w:val="28"/>
        </w:rPr>
        <w:t xml:space="preserve"> настоящего Порядка</w:t>
      </w:r>
      <w:r w:rsidRPr="004309E1">
        <w:rPr>
          <w:rFonts w:ascii="Times New Roman" w:hAnsi="Times New Roman" w:cs="Times New Roman"/>
          <w:sz w:val="28"/>
          <w:szCs w:val="28"/>
        </w:rPr>
        <w:t>;</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порядка подачи заявок и требований, предъявляемых к форме и содержанию заявок</w:t>
      </w:r>
      <w:r w:rsidR="00193DF0" w:rsidRPr="004309E1">
        <w:rPr>
          <w:rFonts w:ascii="Times New Roman" w:hAnsi="Times New Roman" w:cs="Times New Roman"/>
          <w:sz w:val="28"/>
          <w:szCs w:val="28"/>
        </w:rPr>
        <w:t xml:space="preserve"> в соответствии с пунктом </w:t>
      </w:r>
      <w:r w:rsidR="00810E25" w:rsidRPr="004309E1">
        <w:rPr>
          <w:rFonts w:ascii="Times New Roman" w:hAnsi="Times New Roman" w:cs="Times New Roman"/>
          <w:sz w:val="28"/>
          <w:szCs w:val="28"/>
        </w:rPr>
        <w:t>3.4 настоящего Порядка</w:t>
      </w:r>
      <w:r w:rsidRPr="004309E1">
        <w:rPr>
          <w:rFonts w:ascii="Times New Roman" w:hAnsi="Times New Roman" w:cs="Times New Roman"/>
          <w:sz w:val="28"/>
          <w:szCs w:val="28"/>
        </w:rPr>
        <w:t>;</w:t>
      </w:r>
    </w:p>
    <w:p w:rsidR="00810E25" w:rsidRPr="004309E1" w:rsidRDefault="00AE7DDA" w:rsidP="00810E25">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порядка отзыва заявок, порядка возврата заявок, </w:t>
      </w:r>
      <w:r w:rsidR="003A4D1B" w:rsidRPr="004309E1">
        <w:rPr>
          <w:rFonts w:ascii="Times New Roman" w:hAnsi="Times New Roman" w:cs="Times New Roman"/>
          <w:sz w:val="28"/>
          <w:szCs w:val="28"/>
        </w:rPr>
        <w:t xml:space="preserve">определяющего </w:t>
      </w:r>
      <w:r w:rsidRPr="004309E1">
        <w:rPr>
          <w:rFonts w:ascii="Times New Roman" w:hAnsi="Times New Roman" w:cs="Times New Roman"/>
          <w:sz w:val="28"/>
          <w:szCs w:val="28"/>
        </w:rPr>
        <w:t>в том числе основания для возврата заявок, порядка внесения изменений в заявки</w:t>
      </w:r>
      <w:r w:rsidR="00810E25" w:rsidRPr="004309E1">
        <w:rPr>
          <w:rFonts w:ascii="Times New Roman" w:hAnsi="Times New Roman" w:cs="Times New Roman"/>
          <w:sz w:val="28"/>
          <w:szCs w:val="28"/>
        </w:rPr>
        <w:t xml:space="preserve"> в соответствии с пункт</w:t>
      </w:r>
      <w:r w:rsidR="003A4D1B" w:rsidRPr="004309E1">
        <w:rPr>
          <w:rFonts w:ascii="Times New Roman" w:hAnsi="Times New Roman" w:cs="Times New Roman"/>
          <w:sz w:val="28"/>
          <w:szCs w:val="28"/>
        </w:rPr>
        <w:t>ами</w:t>
      </w:r>
      <w:r w:rsidR="00810E25" w:rsidRPr="004309E1">
        <w:rPr>
          <w:rFonts w:ascii="Times New Roman" w:hAnsi="Times New Roman" w:cs="Times New Roman"/>
          <w:sz w:val="28"/>
          <w:szCs w:val="28"/>
        </w:rPr>
        <w:t xml:space="preserve"> 3.4 </w:t>
      </w:r>
      <w:r w:rsidR="003A4D1B" w:rsidRPr="004309E1">
        <w:rPr>
          <w:rFonts w:ascii="Times New Roman" w:hAnsi="Times New Roman" w:cs="Times New Roman"/>
          <w:sz w:val="28"/>
          <w:szCs w:val="28"/>
        </w:rPr>
        <w:t xml:space="preserve">и 3.9 </w:t>
      </w:r>
      <w:r w:rsidR="00810E25" w:rsidRPr="004309E1">
        <w:rPr>
          <w:rFonts w:ascii="Times New Roman" w:hAnsi="Times New Roman" w:cs="Times New Roman"/>
          <w:sz w:val="28"/>
          <w:szCs w:val="28"/>
        </w:rPr>
        <w:t>настоящего Порядка;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правил рассмотрения заявок;</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порядка отклонения заявок, а также информации об основаниях их отклонения</w:t>
      </w:r>
      <w:r w:rsidR="00A4692F" w:rsidRPr="004309E1">
        <w:t xml:space="preserve"> </w:t>
      </w:r>
      <w:r w:rsidR="00A4692F" w:rsidRPr="004309E1">
        <w:rPr>
          <w:rFonts w:ascii="Times New Roman" w:hAnsi="Times New Roman" w:cs="Times New Roman"/>
          <w:sz w:val="28"/>
          <w:szCs w:val="28"/>
        </w:rPr>
        <w:t>в соответствии с пунктом 3.10 настоящего Порядка;</w:t>
      </w:r>
    </w:p>
    <w:p w:rsidR="00A4692F" w:rsidRPr="004309E1" w:rsidRDefault="00AE7DDA" w:rsidP="00A4692F">
      <w:pPr>
        <w:ind w:firstLine="709"/>
        <w:jc w:val="both"/>
        <w:rPr>
          <w:rFonts w:ascii="Times New Roman" w:hAnsi="Times New Roman" w:cs="Times New Roman"/>
          <w:strike/>
          <w:sz w:val="28"/>
          <w:szCs w:val="28"/>
        </w:rPr>
      </w:pPr>
      <w:r w:rsidRPr="004309E1">
        <w:rPr>
          <w:rFonts w:ascii="Times New Roman" w:hAnsi="Times New Roman" w:cs="Times New Roman"/>
          <w:sz w:val="28"/>
          <w:szCs w:val="28"/>
        </w:rPr>
        <w:t>объема распределяемой субсидии в рамках отбора, порядка расчета размера субсидии, правил распределения субсидии по результатам отбора</w:t>
      </w:r>
      <w:r w:rsidR="00707354" w:rsidRPr="004309E1">
        <w:rPr>
          <w:rFonts w:ascii="Times New Roman" w:hAnsi="Times New Roman" w:cs="Times New Roman"/>
          <w:sz w:val="28"/>
          <w:szCs w:val="28"/>
        </w:rPr>
        <w:t>;</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срока, в течение которого </w:t>
      </w:r>
      <w:r w:rsidR="004F1C19" w:rsidRPr="004309E1">
        <w:rPr>
          <w:rFonts w:ascii="Times New Roman" w:hAnsi="Times New Roman" w:cs="Times New Roman"/>
          <w:sz w:val="28"/>
          <w:szCs w:val="28"/>
        </w:rPr>
        <w:t xml:space="preserve">победитель (победители) отбора </w:t>
      </w:r>
      <w:r w:rsidRPr="004309E1">
        <w:rPr>
          <w:rFonts w:ascii="Times New Roman" w:hAnsi="Times New Roman" w:cs="Times New Roman"/>
          <w:sz w:val="28"/>
          <w:szCs w:val="28"/>
        </w:rPr>
        <w:t>должен подписать соглашение о предоставлении субсидии;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условий признания </w:t>
      </w:r>
      <w:r w:rsidR="004F1C19" w:rsidRPr="004309E1">
        <w:rPr>
          <w:rFonts w:ascii="Times New Roman" w:hAnsi="Times New Roman" w:cs="Times New Roman"/>
          <w:sz w:val="28"/>
          <w:szCs w:val="28"/>
        </w:rPr>
        <w:t xml:space="preserve">победителя (победителей) отбора </w:t>
      </w:r>
      <w:r w:rsidRPr="004309E1">
        <w:rPr>
          <w:rFonts w:ascii="Times New Roman" w:hAnsi="Times New Roman" w:cs="Times New Roman"/>
          <w:sz w:val="28"/>
          <w:szCs w:val="28"/>
        </w:rPr>
        <w:t>уклонившимся от заключения соглашения;</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сроков размещения протокола подведения итогов отбора (документа об итогах проведения отбора) в государственной информационной системе (с размещением указателя страницы сайта на едином портале), а также на официальном сайте Комитета в сети «Интернет» (не позднее 14-го календарного дня, следующего за днем определения</w:t>
      </w:r>
      <w:r w:rsidR="004F1C19" w:rsidRPr="004309E1">
        <w:rPr>
          <w:rFonts w:ascii="Times New Roman" w:hAnsi="Times New Roman" w:cs="Times New Roman"/>
          <w:sz w:val="28"/>
          <w:szCs w:val="28"/>
        </w:rPr>
        <w:t xml:space="preserve"> победителя отбора</w:t>
      </w:r>
      <w:r w:rsidRPr="004309E1">
        <w:rPr>
          <w:rFonts w:ascii="Times New Roman" w:hAnsi="Times New Roman" w:cs="Times New Roman"/>
          <w:sz w:val="28"/>
          <w:szCs w:val="28"/>
        </w:rPr>
        <w:t>).</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3.3. Внесение изменений в объявление о проведении отбора осуществляется не позднее наступления даты окончания приема заявок с соблюдением следующих условий:</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срок подачи участниками отбора заявок продлевается с условием, чтобы со дня, следующего за днем внесения таких изменений, до даты окончания приема заявок срок подачи заявок составлял не менее трех календарных дней;</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при внесении изменений в объявление о проведении отбора получателей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xml:space="preserve"> изменение способа отбора получателей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xml:space="preserve"> не допускается;</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в случае внесения изменений в объявление о проведении отбора получателей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xml:space="preserve"> после наступления даты начала приема заявок в объявление о проведении отбора получателей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xml:space="preserve"> включается положение, </w:t>
      </w:r>
      <w:r w:rsidRPr="004309E1">
        <w:rPr>
          <w:rFonts w:ascii="Times New Roman" w:hAnsi="Times New Roman" w:cs="Times New Roman"/>
          <w:sz w:val="28"/>
          <w:szCs w:val="28"/>
        </w:rPr>
        <w:lastRenderedPageBreak/>
        <w:t>предусматривающее право участников отбора получателей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xml:space="preserve"> внести изменения в заявки;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участники отбора получателей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подавшие заявку, уведомляются о внесении изменений в объявление о проведении отбора получателей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xml:space="preserve"> не позднее дня, следующего за днем внесения изменений в объявление о проведении отбора получателей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с использованием системы «Электронный бюджет».</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3.4. Участник отбора, соответствующий требованиям, у</w:t>
      </w:r>
      <w:r w:rsidR="004568D9" w:rsidRPr="004309E1">
        <w:rPr>
          <w:rFonts w:ascii="Times New Roman" w:hAnsi="Times New Roman" w:cs="Times New Roman"/>
          <w:sz w:val="28"/>
          <w:szCs w:val="28"/>
        </w:rPr>
        <w:t>становленным</w:t>
      </w:r>
      <w:r w:rsidRPr="004309E1">
        <w:rPr>
          <w:rFonts w:ascii="Times New Roman" w:hAnsi="Times New Roman" w:cs="Times New Roman"/>
          <w:sz w:val="28"/>
          <w:szCs w:val="28"/>
        </w:rPr>
        <w:t xml:space="preserve"> пункт</w:t>
      </w:r>
      <w:r w:rsidR="004568D9" w:rsidRPr="004309E1">
        <w:rPr>
          <w:rFonts w:ascii="Times New Roman" w:hAnsi="Times New Roman" w:cs="Times New Roman"/>
          <w:sz w:val="28"/>
          <w:szCs w:val="28"/>
        </w:rPr>
        <w:t>ом</w:t>
      </w:r>
      <w:r w:rsidRPr="004309E1">
        <w:rPr>
          <w:rFonts w:ascii="Times New Roman" w:hAnsi="Times New Roman" w:cs="Times New Roman"/>
          <w:sz w:val="28"/>
          <w:szCs w:val="28"/>
        </w:rPr>
        <w:t xml:space="preserve"> 2.1 настоящего Порядка</w:t>
      </w:r>
      <w:r w:rsidR="003D2241" w:rsidRPr="004309E1">
        <w:rPr>
          <w:rFonts w:ascii="Times New Roman" w:hAnsi="Times New Roman" w:cs="Times New Roman"/>
          <w:sz w:val="28"/>
          <w:szCs w:val="28"/>
        </w:rPr>
        <w:t>,</w:t>
      </w:r>
      <w:r w:rsidR="004568D9" w:rsidRPr="004309E1">
        <w:rPr>
          <w:rFonts w:ascii="Times New Roman" w:hAnsi="Times New Roman" w:cs="Times New Roman"/>
          <w:sz w:val="28"/>
          <w:szCs w:val="28"/>
        </w:rPr>
        <w:t xml:space="preserve"> и критериям</w:t>
      </w:r>
      <w:r w:rsidRPr="004309E1">
        <w:rPr>
          <w:rFonts w:ascii="Times New Roman" w:hAnsi="Times New Roman" w:cs="Times New Roman"/>
          <w:sz w:val="28"/>
          <w:szCs w:val="28"/>
        </w:rPr>
        <w:t xml:space="preserve">, </w:t>
      </w:r>
      <w:r w:rsidR="004568D9" w:rsidRPr="004309E1">
        <w:rPr>
          <w:rFonts w:ascii="Times New Roman" w:hAnsi="Times New Roman" w:cs="Times New Roman"/>
          <w:sz w:val="28"/>
          <w:szCs w:val="28"/>
        </w:rPr>
        <w:t xml:space="preserve">установленным пунктом 1.4 настоящего Порядка, </w:t>
      </w:r>
      <w:r w:rsidRPr="004309E1">
        <w:rPr>
          <w:rFonts w:ascii="Times New Roman" w:hAnsi="Times New Roman" w:cs="Times New Roman"/>
          <w:sz w:val="28"/>
          <w:szCs w:val="28"/>
        </w:rPr>
        <w:t>в срок, установленный в объявлении о проведении отбора, подает заявку, сформированную в электронной форме посредством заполнения соответствующих экранных форм веб-интерфейса системы «Электронный бюджет», и размещает в систему «Электронный бюджет» электронные копии документов (документов на бумажном носителе, преобразованных в электронную форму путем сканирования) и материалов.</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Заявка должна содержать следующие сведения:</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информацию об участнике отбора (полное наименование, ИНН, ОГРН);</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документы, подтверждающие соответствие участника отбора требованиям, </w:t>
      </w:r>
      <w:r w:rsidR="004568D9" w:rsidRPr="004309E1">
        <w:rPr>
          <w:rFonts w:ascii="Times New Roman" w:hAnsi="Times New Roman" w:cs="Times New Roman"/>
          <w:sz w:val="28"/>
          <w:szCs w:val="28"/>
        </w:rPr>
        <w:t>установленным пунктом 2.1 настоящего Порядка</w:t>
      </w:r>
      <w:r w:rsidR="003D2241" w:rsidRPr="004309E1">
        <w:rPr>
          <w:rFonts w:ascii="Times New Roman" w:hAnsi="Times New Roman" w:cs="Times New Roman"/>
          <w:sz w:val="28"/>
          <w:szCs w:val="28"/>
        </w:rPr>
        <w:t>,</w:t>
      </w:r>
      <w:r w:rsidR="004568D9" w:rsidRPr="004309E1">
        <w:rPr>
          <w:rFonts w:ascii="Times New Roman" w:hAnsi="Times New Roman" w:cs="Times New Roman"/>
          <w:sz w:val="28"/>
          <w:szCs w:val="28"/>
        </w:rPr>
        <w:t xml:space="preserve"> и критериям, установленным пунктом 1.4 настоящего Порядка</w:t>
      </w:r>
      <w:r w:rsidRPr="004309E1">
        <w:rPr>
          <w:rFonts w:ascii="Times New Roman" w:hAnsi="Times New Roman" w:cs="Times New Roman"/>
          <w:sz w:val="28"/>
          <w:szCs w:val="28"/>
        </w:rPr>
        <w:t>;</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согласие на публикацию (размещение) в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Заявка подписывается усиленной квалифицированной электронной подписью руководителя участника отбора или уполномоченного им лица.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Датой представления заявки считается день подписания участником отбора заявки с присвоением ей регистрационного номера в системе «Электронный бюджет».</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Запрещено требовать от участника отбора представления документов и информации в целях подтверждения соответствия участника отбора требованиям, </w:t>
      </w:r>
      <w:r w:rsidR="003D2241" w:rsidRPr="004309E1">
        <w:rPr>
          <w:rFonts w:ascii="Times New Roman" w:hAnsi="Times New Roman" w:cs="Times New Roman"/>
          <w:sz w:val="28"/>
          <w:szCs w:val="28"/>
        </w:rPr>
        <w:t>установленным пунктом 2.1 настоящего Порядка, и критериям, установленным пунктом 1.4 настоящего Порядка,</w:t>
      </w:r>
      <w:r w:rsidRPr="004309E1">
        <w:rPr>
          <w:rFonts w:ascii="Times New Roman" w:hAnsi="Times New Roman" w:cs="Times New Roman"/>
          <w:sz w:val="28"/>
          <w:szCs w:val="28"/>
        </w:rPr>
        <w:t xml:space="preserve"> при наличии соответствующей информации в государственных информационных системах, доступ к которым у Комитета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Комитету по собственной инициативе.</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lastRenderedPageBreak/>
        <w:t xml:space="preserve">Участник отбора вправе по собственной инициативе приложить к заявке документы, подтверждающие соответствие участника отбора требованиям, </w:t>
      </w:r>
      <w:r w:rsidR="003D2241" w:rsidRPr="004309E1">
        <w:rPr>
          <w:rFonts w:ascii="Times New Roman" w:hAnsi="Times New Roman" w:cs="Times New Roman"/>
          <w:sz w:val="28"/>
          <w:szCs w:val="28"/>
        </w:rPr>
        <w:t>установленным пунктом 2.1 настоящего Порядка, и критериям, установленным пунктом 1.4 настоящего Порядка</w:t>
      </w:r>
      <w:r w:rsidRPr="004309E1">
        <w:rPr>
          <w:rFonts w:ascii="Times New Roman" w:hAnsi="Times New Roman" w:cs="Times New Roman"/>
          <w:sz w:val="28"/>
          <w:szCs w:val="28"/>
        </w:rPr>
        <w:t>.</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Внесение изменений в заявку осуществляется участником отбора в порядке, аналогичном порядку формирования и подачи заявки участником отбора, указанному в настоящем пункте, в течение срока подачи заявок.</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Участник отбора имеет право отозвать заявку в течение срока подачи заявок путем формирования и направления в электронной форме уведомления об отзыве заявки в системе «Электронный бюджет».</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Заявки и прилагаемые документы участникам отбора не возвращаются.</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3.5.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3.6. Любой участник отбора со дня размещения объявления на едином портале до даты окончания приема заявок вправе направить в Комитет запрос о разъяснении положений объявления.</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Комитет в ответ на запрос направляет разъяснение положений объявления в течение одного рабочего дня с даты поступления запроса.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Представленное Комитетом разъяснение положений объявления не должно изменять сути информации, содержащейся в указанном объявлении.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Запросы и разъяснения формируются в системе «Электронный бюджет».</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Доступ к разъяснению, формируемому в системе «Электронный бюджет», предоставляется всем участникам отбора.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3.7. Проверка участника отбора на соответствие требованиям, </w:t>
      </w:r>
      <w:r w:rsidR="003D2241" w:rsidRPr="004309E1">
        <w:rPr>
          <w:rFonts w:ascii="Times New Roman" w:hAnsi="Times New Roman" w:cs="Times New Roman"/>
          <w:sz w:val="28"/>
          <w:szCs w:val="28"/>
        </w:rPr>
        <w:t>установленным пунктом 2.1 настоящего Порядка, и критериям, установленным пунктом 1.4 настоящего Порядка</w:t>
      </w:r>
      <w:r w:rsidRPr="004309E1">
        <w:rPr>
          <w:rFonts w:ascii="Times New Roman" w:hAnsi="Times New Roman" w:cs="Times New Roman"/>
          <w:sz w:val="28"/>
          <w:szCs w:val="28"/>
        </w:rPr>
        <w:t>,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Подтверждение соответствия участника отбора требованиям, </w:t>
      </w:r>
      <w:r w:rsidR="003D2241" w:rsidRPr="004309E1">
        <w:rPr>
          <w:rFonts w:ascii="Times New Roman" w:hAnsi="Times New Roman" w:cs="Times New Roman"/>
          <w:sz w:val="28"/>
          <w:szCs w:val="28"/>
        </w:rPr>
        <w:t>установленным пунктом 2.1 настоящего Порядка, и критериям, установленным пунктом 1.4 настоящего Порядка</w:t>
      </w:r>
      <w:r w:rsidRPr="004309E1">
        <w:rPr>
          <w:rFonts w:ascii="Times New Roman" w:hAnsi="Times New Roman" w:cs="Times New Roman"/>
          <w:sz w:val="28"/>
          <w:szCs w:val="28"/>
        </w:rPr>
        <w:t xml:space="preserve">, в случае отсутствия технической возможности осуществления автоматической проверки в системе «Электронный бюджет» </w:t>
      </w:r>
      <w:r w:rsidRPr="004309E1">
        <w:rPr>
          <w:rFonts w:ascii="Times New Roman" w:hAnsi="Times New Roman" w:cs="Times New Roman"/>
          <w:sz w:val="28"/>
          <w:szCs w:val="28"/>
        </w:rPr>
        <w:lastRenderedPageBreak/>
        <w:t>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3.8. Открытие Комитету доступа к заявкам в системе «Электронный бюджет» для их рассмотрения осуществляется </w:t>
      </w:r>
      <w:r w:rsidR="0019330A" w:rsidRPr="004309E1">
        <w:rPr>
          <w:rFonts w:ascii="Times New Roman" w:hAnsi="Times New Roman" w:cs="Times New Roman"/>
          <w:sz w:val="28"/>
          <w:szCs w:val="28"/>
        </w:rPr>
        <w:t xml:space="preserve">не позднее </w:t>
      </w:r>
      <w:r w:rsidR="00206D5B" w:rsidRPr="004309E1">
        <w:rPr>
          <w:rFonts w:ascii="Times New Roman" w:hAnsi="Times New Roman" w:cs="Times New Roman"/>
          <w:sz w:val="28"/>
          <w:szCs w:val="28"/>
        </w:rPr>
        <w:t>трех</w:t>
      </w:r>
      <w:r w:rsidR="0019330A" w:rsidRPr="004309E1">
        <w:rPr>
          <w:rFonts w:ascii="Times New Roman" w:hAnsi="Times New Roman" w:cs="Times New Roman"/>
          <w:sz w:val="28"/>
          <w:szCs w:val="28"/>
        </w:rPr>
        <w:t xml:space="preserve"> рабочих дней до </w:t>
      </w:r>
      <w:r w:rsidRPr="004309E1">
        <w:rPr>
          <w:rFonts w:ascii="Times New Roman" w:hAnsi="Times New Roman" w:cs="Times New Roman"/>
          <w:sz w:val="28"/>
          <w:szCs w:val="28"/>
        </w:rPr>
        <w:t>даты окончания приема заявок.</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Протокол вскрытия заявок формируется автоматически на едином портале и подписывается усиленной квалифицированной электронной подписью председателя Комитета (уполномоченного им лица) в системе «Электронный бюджет» и размещается на едином портале не позднее одного рабочего дня, следующего за днем его подписания.</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Комитет в течение пяти рабочих дней со дня размещения на едином портале протокола вскрытия заявок рассматривает заявки и прилагаемые документы в системе «Электронный бюджет» на соответствие их требованиям, установленным настоящим Порядком.</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3.9. Возврат заявок на доработку участникам отбора осуществляется на основании решения Комитета посредством системы «Электронный бюджет» в течение </w:t>
      </w:r>
      <w:r w:rsidR="00707354" w:rsidRPr="004309E1">
        <w:rPr>
          <w:rFonts w:ascii="Times New Roman" w:hAnsi="Times New Roman" w:cs="Times New Roman"/>
          <w:sz w:val="28"/>
          <w:szCs w:val="28"/>
        </w:rPr>
        <w:t xml:space="preserve">одного </w:t>
      </w:r>
      <w:r w:rsidRPr="004309E1">
        <w:rPr>
          <w:rFonts w:ascii="Times New Roman" w:hAnsi="Times New Roman" w:cs="Times New Roman"/>
          <w:sz w:val="28"/>
          <w:szCs w:val="28"/>
        </w:rPr>
        <w:t>рабоч</w:t>
      </w:r>
      <w:r w:rsidR="00707354" w:rsidRPr="004309E1">
        <w:rPr>
          <w:rFonts w:ascii="Times New Roman" w:hAnsi="Times New Roman" w:cs="Times New Roman"/>
          <w:sz w:val="28"/>
          <w:szCs w:val="28"/>
        </w:rPr>
        <w:t>его</w:t>
      </w:r>
      <w:r w:rsidRPr="004309E1">
        <w:rPr>
          <w:rFonts w:ascii="Times New Roman" w:hAnsi="Times New Roman" w:cs="Times New Roman"/>
          <w:sz w:val="28"/>
          <w:szCs w:val="28"/>
        </w:rPr>
        <w:t xml:space="preserve"> дн</w:t>
      </w:r>
      <w:r w:rsidR="00707354" w:rsidRPr="004309E1">
        <w:rPr>
          <w:rFonts w:ascii="Times New Roman" w:hAnsi="Times New Roman" w:cs="Times New Roman"/>
          <w:sz w:val="28"/>
          <w:szCs w:val="28"/>
        </w:rPr>
        <w:t>я</w:t>
      </w:r>
      <w:r w:rsidRPr="004309E1">
        <w:rPr>
          <w:rFonts w:ascii="Times New Roman" w:hAnsi="Times New Roman" w:cs="Times New Roman"/>
          <w:sz w:val="28"/>
          <w:szCs w:val="28"/>
        </w:rPr>
        <w:t xml:space="preserve"> с даты размещения на едином портале протокола вскрытия заявок с указанием оснований для возврата заявки, а также положений заявки, нуждающихся в доработке.</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Заявки возвращаются на доработку при наличии технических ошибок в заявке и(или) прилагаемых к заявке документах, представлении заявки и(или) прилагаемых к заявке документов в качестве, не позволяющем осуществить их прочтение. Скорректированная после возврата на доработку заявка направляется не позднее одного рабочего дня с даты возврата посредством системы «Электронный бюджет».</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3.10. Отклонение заявок осуществляется на основании решения Комитета посредством системы «Электронный бюджет» в течение трех рабочих дней с даты размещения на едином портале протокола вскрытия заявок с указанием оснований для отклонения заявки.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Основаниями отклонения заявки являются:</w:t>
      </w:r>
    </w:p>
    <w:p w:rsidR="003D2241" w:rsidRPr="004309E1" w:rsidRDefault="00AE7DDA" w:rsidP="003D2241">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несоответствие участника отбора требованиям, </w:t>
      </w:r>
      <w:r w:rsidR="003D2241" w:rsidRPr="004309E1">
        <w:rPr>
          <w:rFonts w:ascii="Times New Roman" w:hAnsi="Times New Roman" w:cs="Times New Roman"/>
          <w:sz w:val="28"/>
          <w:szCs w:val="28"/>
        </w:rPr>
        <w:t>установленным пунктом 2.1 настоящего Порядка, и критериям, установленным пунктом 1.4 настоящего Порядка;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непредставление (представление не в полном объеме) документов, указанных в объявлении</w:t>
      </w:r>
      <w:r w:rsidR="003D2241" w:rsidRPr="004309E1">
        <w:rPr>
          <w:rFonts w:ascii="Times New Roman" w:hAnsi="Times New Roman" w:cs="Times New Roman"/>
          <w:sz w:val="28"/>
          <w:szCs w:val="28"/>
        </w:rPr>
        <w:t xml:space="preserve"> в соответствии с пунктом </w:t>
      </w:r>
      <w:r w:rsidR="006053BC" w:rsidRPr="004309E1">
        <w:rPr>
          <w:rFonts w:ascii="Times New Roman" w:hAnsi="Times New Roman" w:cs="Times New Roman"/>
          <w:sz w:val="28"/>
          <w:szCs w:val="28"/>
        </w:rPr>
        <w:t>2.</w:t>
      </w:r>
      <w:r w:rsidR="00232DD6" w:rsidRPr="004309E1">
        <w:rPr>
          <w:rFonts w:ascii="Times New Roman" w:hAnsi="Times New Roman" w:cs="Times New Roman"/>
          <w:sz w:val="28"/>
          <w:szCs w:val="28"/>
        </w:rPr>
        <w:t>2</w:t>
      </w:r>
      <w:r w:rsidR="006053BC" w:rsidRPr="004309E1">
        <w:rPr>
          <w:rFonts w:ascii="Times New Roman" w:hAnsi="Times New Roman" w:cs="Times New Roman"/>
          <w:sz w:val="28"/>
          <w:szCs w:val="28"/>
        </w:rPr>
        <w:t xml:space="preserve"> настоящего Порядка</w:t>
      </w:r>
      <w:r w:rsidRPr="004309E1">
        <w:rPr>
          <w:rFonts w:ascii="Times New Roman" w:hAnsi="Times New Roman" w:cs="Times New Roman"/>
          <w:sz w:val="28"/>
          <w:szCs w:val="28"/>
        </w:rPr>
        <w:t>;</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несоответствие представленных документов и(или) заявки требованиям, установленным в объявлении;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lastRenderedPageBreak/>
        <w:t>подач</w:t>
      </w:r>
      <w:r w:rsidR="004A37A0" w:rsidRPr="004309E1">
        <w:rPr>
          <w:rFonts w:ascii="Times New Roman" w:hAnsi="Times New Roman" w:cs="Times New Roman"/>
          <w:sz w:val="28"/>
          <w:szCs w:val="28"/>
        </w:rPr>
        <w:t>а</w:t>
      </w:r>
      <w:r w:rsidRPr="004309E1">
        <w:rPr>
          <w:rFonts w:ascii="Times New Roman" w:hAnsi="Times New Roman" w:cs="Times New Roman"/>
          <w:sz w:val="28"/>
          <w:szCs w:val="28"/>
        </w:rPr>
        <w:t xml:space="preserve"> участником отбора заявки после даты и(или) времени, определенных для подачи заявок;</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недостоверность информации, содержащейся в документах, представленных в составе заявки.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3.11. Комитет ранжирует поступившие заявки исходя </w:t>
      </w:r>
      <w:r w:rsidR="004B1536" w:rsidRPr="004309E1">
        <w:rPr>
          <w:rFonts w:ascii="Times New Roman" w:hAnsi="Times New Roman" w:cs="Times New Roman"/>
          <w:sz w:val="28"/>
          <w:szCs w:val="28"/>
        </w:rPr>
        <w:t xml:space="preserve">из </w:t>
      </w:r>
      <w:r w:rsidRPr="004309E1">
        <w:rPr>
          <w:rFonts w:ascii="Times New Roman" w:hAnsi="Times New Roman" w:cs="Times New Roman"/>
          <w:sz w:val="28"/>
          <w:szCs w:val="28"/>
        </w:rPr>
        <w:t>очередности их поступления.</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Протокол подведения итогов отбора автоматически формируется на едином портале на основании результатов определения победителя (победителей) отбора и подписывается усиленной квалифицированной электронной подписью председателя Комитета (уполномоченного им лица) в системе «Электронный бюджет», а также размещается на едином портале и на официальном сайте Комитета в сети «Интернет» не позднее одного рабочего дня, следующего за днем его подписания, и включает следующие сведения:</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дат</w:t>
      </w:r>
      <w:r w:rsidR="004A37A0" w:rsidRPr="004309E1">
        <w:rPr>
          <w:rFonts w:ascii="Times New Roman" w:hAnsi="Times New Roman" w:cs="Times New Roman"/>
          <w:sz w:val="28"/>
          <w:szCs w:val="28"/>
        </w:rPr>
        <w:t>а</w:t>
      </w:r>
      <w:r w:rsidRPr="004309E1">
        <w:rPr>
          <w:rFonts w:ascii="Times New Roman" w:hAnsi="Times New Roman" w:cs="Times New Roman"/>
          <w:sz w:val="28"/>
          <w:szCs w:val="28"/>
        </w:rPr>
        <w:t>, время и место проведения рассмотрения заявок;</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информаци</w:t>
      </w:r>
      <w:r w:rsidR="004A37A0" w:rsidRPr="004309E1">
        <w:rPr>
          <w:rFonts w:ascii="Times New Roman" w:hAnsi="Times New Roman" w:cs="Times New Roman"/>
          <w:sz w:val="28"/>
          <w:szCs w:val="28"/>
        </w:rPr>
        <w:t>я</w:t>
      </w:r>
      <w:r w:rsidRPr="004309E1">
        <w:rPr>
          <w:rFonts w:ascii="Times New Roman" w:hAnsi="Times New Roman" w:cs="Times New Roman"/>
          <w:sz w:val="28"/>
          <w:szCs w:val="28"/>
        </w:rPr>
        <w:t xml:space="preserve"> об участниках отбора, заявки которых были рассмотрены;</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информаци</w:t>
      </w:r>
      <w:r w:rsidR="004A37A0" w:rsidRPr="004309E1">
        <w:rPr>
          <w:rFonts w:ascii="Times New Roman" w:hAnsi="Times New Roman" w:cs="Times New Roman"/>
          <w:sz w:val="28"/>
          <w:szCs w:val="28"/>
        </w:rPr>
        <w:t>я</w:t>
      </w:r>
      <w:r w:rsidRPr="004309E1">
        <w:rPr>
          <w:rFonts w:ascii="Times New Roman" w:hAnsi="Times New Roman" w:cs="Times New Roman"/>
          <w:sz w:val="28"/>
          <w:szCs w:val="28"/>
        </w:rPr>
        <w:t xml:space="preserve"> об участниках отбора, заявки которых были отклонены, с указанием причин их отклонения, в том числе положений информации о проведени</w:t>
      </w:r>
      <w:r w:rsidR="00CD5E2A" w:rsidRPr="004309E1">
        <w:rPr>
          <w:rFonts w:ascii="Times New Roman" w:hAnsi="Times New Roman" w:cs="Times New Roman"/>
          <w:sz w:val="28"/>
          <w:szCs w:val="28"/>
        </w:rPr>
        <w:t xml:space="preserve">и отбора, которым не соответствовали отклоненные </w:t>
      </w:r>
      <w:r w:rsidRPr="004309E1">
        <w:rPr>
          <w:rFonts w:ascii="Times New Roman" w:hAnsi="Times New Roman" w:cs="Times New Roman"/>
          <w:sz w:val="28"/>
          <w:szCs w:val="28"/>
        </w:rPr>
        <w:t>заявки;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наименование получателя (получателей) субсидии, с которым заключается соглашение, и размер предоставляемой ему субсидии.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3.1</w:t>
      </w:r>
      <w:r w:rsidR="00E0723E" w:rsidRPr="004309E1">
        <w:rPr>
          <w:rFonts w:ascii="Times New Roman" w:hAnsi="Times New Roman" w:cs="Times New Roman"/>
          <w:sz w:val="28"/>
          <w:szCs w:val="28"/>
        </w:rPr>
        <w:t>2</w:t>
      </w:r>
      <w:r w:rsidRPr="004309E1">
        <w:rPr>
          <w:rFonts w:ascii="Times New Roman" w:hAnsi="Times New Roman" w:cs="Times New Roman"/>
          <w:sz w:val="28"/>
          <w:szCs w:val="28"/>
        </w:rPr>
        <w:t>. Отбор получателей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xml:space="preserve"> признается несостоявшимся в следующих случаях:</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по истечении даты окончания приема заявок отсутствуют заявки от участников отбора;</w:t>
      </w:r>
    </w:p>
    <w:p w:rsidR="00707354" w:rsidRPr="004309E1" w:rsidRDefault="00707354" w:rsidP="00707354">
      <w:pPr>
        <w:ind w:firstLine="709"/>
        <w:jc w:val="both"/>
        <w:rPr>
          <w:rFonts w:ascii="Times New Roman" w:hAnsi="Times New Roman" w:cs="Times New Roman"/>
          <w:sz w:val="28"/>
          <w:szCs w:val="28"/>
        </w:rPr>
      </w:pPr>
      <w:r w:rsidRPr="004309E1">
        <w:rPr>
          <w:rFonts w:ascii="Times New Roman" w:hAnsi="Times New Roman" w:cs="Times New Roman"/>
          <w:sz w:val="28"/>
          <w:szCs w:val="28"/>
        </w:rPr>
        <w:t>по результатам рассмотрения заявок отклонены все заявки;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по результатам рассмотрения заявок отсутствуют участники отбора, признанные победителем отбора и получателем субсидии.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3.1</w:t>
      </w:r>
      <w:r w:rsidR="00E0723E" w:rsidRPr="004309E1">
        <w:rPr>
          <w:rFonts w:ascii="Times New Roman" w:hAnsi="Times New Roman" w:cs="Times New Roman"/>
          <w:sz w:val="28"/>
          <w:szCs w:val="28"/>
        </w:rPr>
        <w:t>3</w:t>
      </w:r>
      <w:r w:rsidRPr="004309E1">
        <w:rPr>
          <w:rFonts w:ascii="Times New Roman" w:hAnsi="Times New Roman" w:cs="Times New Roman"/>
          <w:sz w:val="28"/>
          <w:szCs w:val="28"/>
        </w:rPr>
        <w:t>. Внесение изменений в протокол подведения итогов отбора осуществляется не позднее десяти календарных дней со дня подписания первых версий протокола подведения итогов отбора путем формирования новых версий указанн</w:t>
      </w:r>
      <w:r w:rsidR="00707354" w:rsidRPr="004309E1">
        <w:rPr>
          <w:rFonts w:ascii="Times New Roman" w:hAnsi="Times New Roman" w:cs="Times New Roman"/>
          <w:sz w:val="28"/>
          <w:szCs w:val="28"/>
        </w:rPr>
        <w:t>ого</w:t>
      </w:r>
      <w:r w:rsidRPr="004309E1">
        <w:rPr>
          <w:rFonts w:ascii="Times New Roman" w:hAnsi="Times New Roman" w:cs="Times New Roman"/>
          <w:sz w:val="28"/>
          <w:szCs w:val="28"/>
        </w:rPr>
        <w:t xml:space="preserve"> протокол</w:t>
      </w:r>
      <w:r w:rsidR="00707354" w:rsidRPr="004309E1">
        <w:rPr>
          <w:rFonts w:ascii="Times New Roman" w:hAnsi="Times New Roman" w:cs="Times New Roman"/>
          <w:sz w:val="28"/>
          <w:szCs w:val="28"/>
        </w:rPr>
        <w:t>а</w:t>
      </w:r>
      <w:r w:rsidRPr="004309E1">
        <w:rPr>
          <w:rFonts w:ascii="Times New Roman" w:hAnsi="Times New Roman" w:cs="Times New Roman"/>
          <w:sz w:val="28"/>
          <w:szCs w:val="28"/>
        </w:rPr>
        <w:t xml:space="preserve"> с указанием причин внесения изменений.</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3.1</w:t>
      </w:r>
      <w:r w:rsidR="00E0723E" w:rsidRPr="004309E1">
        <w:rPr>
          <w:rFonts w:ascii="Times New Roman" w:hAnsi="Times New Roman" w:cs="Times New Roman"/>
          <w:sz w:val="28"/>
          <w:szCs w:val="28"/>
        </w:rPr>
        <w:t>4</w:t>
      </w:r>
      <w:r w:rsidRPr="004309E1">
        <w:rPr>
          <w:rFonts w:ascii="Times New Roman" w:hAnsi="Times New Roman" w:cs="Times New Roman"/>
          <w:sz w:val="28"/>
          <w:szCs w:val="28"/>
        </w:rPr>
        <w:t>. Отбор может быть отменен при принятии Комитетом решения об отмене проведения отбора в форме объявления об отмене проведения отбора в случае уменьшения лимитов бюджетных ассигнований, ранее доведенных Комитету на предоставление субсидии, приводящего к невозможности предоставления субсидии.</w:t>
      </w:r>
    </w:p>
    <w:p w:rsidR="00707354" w:rsidRPr="004309E1" w:rsidRDefault="00AE7DDA" w:rsidP="00707354">
      <w:pPr>
        <w:ind w:firstLine="709"/>
        <w:jc w:val="both"/>
        <w:rPr>
          <w:rFonts w:ascii="Times New Roman" w:hAnsi="Times New Roman" w:cs="Times New Roman"/>
          <w:sz w:val="28"/>
          <w:szCs w:val="28"/>
        </w:rPr>
      </w:pPr>
      <w:r w:rsidRPr="004309E1">
        <w:rPr>
          <w:rFonts w:ascii="Times New Roman" w:hAnsi="Times New Roman" w:cs="Times New Roman"/>
          <w:sz w:val="28"/>
          <w:szCs w:val="28"/>
        </w:rPr>
        <w:lastRenderedPageBreak/>
        <w:t xml:space="preserve">Размещение Комитетом объявления об отмене проведения отбора на едином портале допускается не позднее </w:t>
      </w:r>
      <w:r w:rsidR="00707354" w:rsidRPr="004309E1">
        <w:rPr>
          <w:rFonts w:ascii="Times New Roman" w:hAnsi="Times New Roman" w:cs="Times New Roman"/>
          <w:sz w:val="28"/>
          <w:szCs w:val="28"/>
        </w:rPr>
        <w:t>не позднее чем за один рабочий день до даты окончания срока подачи заявок участни</w:t>
      </w:r>
      <w:r w:rsidR="000D2B55" w:rsidRPr="004309E1">
        <w:rPr>
          <w:rFonts w:ascii="Times New Roman" w:hAnsi="Times New Roman" w:cs="Times New Roman"/>
          <w:sz w:val="28"/>
          <w:szCs w:val="28"/>
        </w:rPr>
        <w:t>ками отбора</w:t>
      </w:r>
      <w:r w:rsidR="00707354" w:rsidRPr="004309E1">
        <w:rPr>
          <w:rFonts w:ascii="Times New Roman" w:hAnsi="Times New Roman" w:cs="Times New Roman"/>
          <w:sz w:val="28"/>
          <w:szCs w:val="28"/>
        </w:rPr>
        <w:t>.</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председателя Комитета (уполномоченного им лица), размещается на едином портале и содержит информацию о причинах отмены отбора.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Участники отбора, подавшие заявки, информируются об отмене проведения отбора в системе «Электронный бюджет».</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Отбор считается отмененным со дня размещения объявления о его отмене на едином портале.</w:t>
      </w:r>
    </w:p>
    <w:p w:rsidR="00D53FA0" w:rsidRPr="004309E1" w:rsidRDefault="00D53FA0" w:rsidP="00D53FA0">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После окончания срока отмены проведения отбора в соответствии с </w:t>
      </w:r>
      <w:hyperlink r:id="rId6" w:history="1">
        <w:r w:rsidRPr="004309E1">
          <w:rPr>
            <w:rStyle w:val="a3"/>
            <w:rFonts w:ascii="Times New Roman" w:hAnsi="Times New Roman" w:cs="Times New Roman"/>
            <w:color w:val="auto"/>
            <w:sz w:val="28"/>
            <w:szCs w:val="28"/>
            <w:u w:val="none"/>
          </w:rPr>
          <w:t xml:space="preserve">абзацем </w:t>
        </w:r>
        <w:r w:rsidR="004D59C7" w:rsidRPr="004309E1">
          <w:rPr>
            <w:rStyle w:val="a3"/>
            <w:rFonts w:ascii="Times New Roman" w:hAnsi="Times New Roman" w:cs="Times New Roman"/>
            <w:color w:val="auto"/>
            <w:sz w:val="28"/>
            <w:szCs w:val="28"/>
            <w:u w:val="none"/>
          </w:rPr>
          <w:t>вторым</w:t>
        </w:r>
      </w:hyperlink>
      <w:r w:rsidRPr="004309E1">
        <w:rPr>
          <w:rFonts w:ascii="Times New Roman" w:hAnsi="Times New Roman" w:cs="Times New Roman"/>
          <w:sz w:val="28"/>
          <w:szCs w:val="28"/>
        </w:rPr>
        <w:t xml:space="preserve"> настоящего пункта и до заключения соглашения с победителем (победителями) отбора </w:t>
      </w:r>
      <w:r w:rsidR="004D59C7" w:rsidRPr="004309E1">
        <w:rPr>
          <w:rFonts w:ascii="Times New Roman" w:hAnsi="Times New Roman" w:cs="Times New Roman"/>
          <w:sz w:val="28"/>
          <w:szCs w:val="28"/>
        </w:rPr>
        <w:t>Комитет</w:t>
      </w:r>
      <w:r w:rsidRPr="004309E1">
        <w:rPr>
          <w:rFonts w:ascii="Times New Roman" w:hAnsi="Times New Roman" w:cs="Times New Roman"/>
          <w:sz w:val="28"/>
          <w:szCs w:val="28"/>
        </w:rPr>
        <w:t xml:space="preserve"> может отменить отбор получателей субсиди</w:t>
      </w:r>
      <w:r w:rsidR="004D59C7" w:rsidRPr="004309E1">
        <w:rPr>
          <w:rFonts w:ascii="Times New Roman" w:hAnsi="Times New Roman" w:cs="Times New Roman"/>
          <w:sz w:val="28"/>
          <w:szCs w:val="28"/>
        </w:rPr>
        <w:t xml:space="preserve">и </w:t>
      </w:r>
      <w:r w:rsidRPr="004309E1">
        <w:rPr>
          <w:rFonts w:ascii="Times New Roman" w:hAnsi="Times New Roman" w:cs="Times New Roman"/>
          <w:sz w:val="28"/>
          <w:szCs w:val="28"/>
        </w:rPr>
        <w:t xml:space="preserve">только в случае возникновения обстоятельств непреодолимой силы в соответствии с </w:t>
      </w:r>
      <w:hyperlink r:id="rId7" w:history="1">
        <w:r w:rsidRPr="004309E1">
          <w:rPr>
            <w:rStyle w:val="a3"/>
            <w:rFonts w:ascii="Times New Roman" w:hAnsi="Times New Roman" w:cs="Times New Roman"/>
            <w:color w:val="auto"/>
            <w:sz w:val="28"/>
            <w:szCs w:val="28"/>
            <w:u w:val="none"/>
          </w:rPr>
          <w:t>пунктом 3 статьи 401</w:t>
        </w:r>
      </w:hyperlink>
      <w:r w:rsidRPr="004309E1">
        <w:rPr>
          <w:rFonts w:ascii="Times New Roman" w:hAnsi="Times New Roman" w:cs="Times New Roman"/>
          <w:sz w:val="28"/>
          <w:szCs w:val="28"/>
        </w:rPr>
        <w:t xml:space="preserve"> Гражданского кодекса Российской Федерации.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3.1</w:t>
      </w:r>
      <w:r w:rsidR="00E0723E" w:rsidRPr="004309E1">
        <w:rPr>
          <w:rFonts w:ascii="Times New Roman" w:hAnsi="Times New Roman" w:cs="Times New Roman"/>
          <w:sz w:val="28"/>
          <w:szCs w:val="28"/>
        </w:rPr>
        <w:t>5</w:t>
      </w:r>
      <w:r w:rsidRPr="004309E1">
        <w:rPr>
          <w:rFonts w:ascii="Times New Roman" w:hAnsi="Times New Roman" w:cs="Times New Roman"/>
          <w:sz w:val="28"/>
          <w:szCs w:val="28"/>
        </w:rPr>
        <w:t>. Принятие решения о предоставлении субсидии осуществляется на основании протокола подведения итогов отбора в форме распоряжения Комитета, копия которого в течение трех рабочих дней с даты принятия распоряжения направляется победителю отбора (по требованию).</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3.1</w:t>
      </w:r>
      <w:r w:rsidR="00E0723E" w:rsidRPr="004309E1">
        <w:rPr>
          <w:rFonts w:ascii="Times New Roman" w:hAnsi="Times New Roman" w:cs="Times New Roman"/>
          <w:sz w:val="28"/>
          <w:szCs w:val="28"/>
        </w:rPr>
        <w:t>6</w:t>
      </w:r>
      <w:r w:rsidRPr="004309E1">
        <w:rPr>
          <w:rFonts w:ascii="Times New Roman" w:hAnsi="Times New Roman" w:cs="Times New Roman"/>
          <w:sz w:val="28"/>
          <w:szCs w:val="28"/>
        </w:rPr>
        <w:t>. По результатам отбора получателей субсидии Комитетом с победителем (победителями) отбора заключается соглашение в системе «Электронный бюджет» в срок не позднее десяти рабочих дней с даты размещения протокола подведения итогов на едином портале.</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Соглашение между получателем субсидии и Комитетом заключается в порядке и на условиях, установленных настоящим Порядком, в соответствии с типовой формой, установленной Комитетом финансов Ленинградской области, и включает в себя следующие условия:</w:t>
      </w:r>
    </w:p>
    <w:p w:rsidR="00F358BA" w:rsidRPr="004309E1" w:rsidRDefault="00F358BA" w:rsidP="00F358BA">
      <w:pPr>
        <w:ind w:firstLine="709"/>
        <w:jc w:val="both"/>
        <w:rPr>
          <w:rFonts w:ascii="Times New Roman" w:hAnsi="Times New Roman" w:cs="Times New Roman"/>
          <w:sz w:val="28"/>
          <w:szCs w:val="28"/>
        </w:rPr>
      </w:pPr>
      <w:r w:rsidRPr="004309E1">
        <w:rPr>
          <w:rFonts w:ascii="Times New Roman" w:hAnsi="Times New Roman" w:cs="Times New Roman"/>
          <w:sz w:val="28"/>
          <w:szCs w:val="28"/>
        </w:rPr>
        <w:t>направление расходов, источником финансового обеспечения которых является субсидия;</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согласие получателя субсидии на осуществление Комитетом проверок соблюдения порядка и условий предоставления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в том числе в части достижения результатов предоставления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а также проверки органами государственного финансового контроля Ленинградской области соблюдения получателем субсидии порядка и условий предоставления субсидии в соответствии со статьями 268.1 и 269.2 Бюджетного кодекса Российской Федерации;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lastRenderedPageBreak/>
        <w:t>обязательство получателя субсидии включать в договоры (соглашения), заключенные в целях исполнения обязательств по соглашению, положения о согласии лиц, являющихся поставщиками (подрядчиками, исполнителями)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Комитетом проверки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Ленинградской области соблюдения порядка и условий предоставления субсидии в соответствии со статьями 268.1 и 269.2 Бюджетного кодекса Российской Федерации;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условие о согласовании новых условий соглашения или о расторжении соглашения при </w:t>
      </w:r>
      <w:proofErr w:type="spellStart"/>
      <w:r w:rsidRPr="004309E1">
        <w:rPr>
          <w:rFonts w:ascii="Times New Roman" w:hAnsi="Times New Roman" w:cs="Times New Roman"/>
          <w:sz w:val="28"/>
          <w:szCs w:val="28"/>
        </w:rPr>
        <w:t>недостижении</w:t>
      </w:r>
      <w:proofErr w:type="spellEnd"/>
      <w:r w:rsidRPr="004309E1">
        <w:rPr>
          <w:rFonts w:ascii="Times New Roman" w:hAnsi="Times New Roman" w:cs="Times New Roman"/>
          <w:sz w:val="28"/>
          <w:szCs w:val="28"/>
        </w:rPr>
        <w:t xml:space="preserve"> согласия по новым условиям в случае уменьшения Комитету ранее доведенных лимитов бюджетных обязательств, приводящего к невозможности предоставления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xml:space="preserve"> в размере, определенном в соглашении;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обязательство получателя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xml:space="preserve"> представлять документы и материалы, оказывать содействие Комитету и(или) органам государственного финансового контроля Ленинградской области по их обращениям при проверке соблюдения получателем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xml:space="preserve"> порядка и условий предоставления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выполнения обязательств в соответствии с настоящим Порядком в срок не позднее пяти рабочих дней со дня поступления соответствующего обращения;</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условия о возврате полученных субсидий в соответствии с настоящим Порядком;</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положение о внесении изменений в соглашение при реорганизации получателя субсидии в форме слияния, присоединения или преобразования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положение о расторжении соглашения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Ленинградской области при реорганизации получателя субсидии в форме разделения, выделения, а также при ликвидации получателя субсидии, являющегося юридическим лицом;</w:t>
      </w:r>
    </w:p>
    <w:p w:rsidR="00DC4B09" w:rsidRPr="004309E1" w:rsidRDefault="00DC4B09"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положения о казначейском сопровождении, установленные правилами казначейского сопровождения в соответствии с бюджетным законодательством Российской Федерации; </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lastRenderedPageBreak/>
        <w:t>условие, в соответствии с которым изменения в соглашение, а также расторжение соглашения оформляются в виде дополнительного соглашения (дополнительного соглашения о расторжении соглашения).</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3.1</w:t>
      </w:r>
      <w:r w:rsidR="00E0723E" w:rsidRPr="004309E1">
        <w:rPr>
          <w:rFonts w:ascii="Times New Roman" w:hAnsi="Times New Roman" w:cs="Times New Roman"/>
          <w:sz w:val="28"/>
          <w:szCs w:val="28"/>
        </w:rPr>
        <w:t>7</w:t>
      </w:r>
      <w:r w:rsidRPr="004309E1">
        <w:rPr>
          <w:rFonts w:ascii="Times New Roman" w:hAnsi="Times New Roman" w:cs="Times New Roman"/>
          <w:sz w:val="28"/>
          <w:szCs w:val="28"/>
        </w:rPr>
        <w:t xml:space="preserve">. В случае поступления в Комитет информации об отказе победителя отбора от подписания соглашения или </w:t>
      </w:r>
      <w:proofErr w:type="spellStart"/>
      <w:r w:rsidRPr="004309E1">
        <w:rPr>
          <w:rFonts w:ascii="Times New Roman" w:hAnsi="Times New Roman" w:cs="Times New Roman"/>
          <w:sz w:val="28"/>
          <w:szCs w:val="28"/>
        </w:rPr>
        <w:t>неподписания</w:t>
      </w:r>
      <w:proofErr w:type="spellEnd"/>
      <w:r w:rsidRPr="004309E1">
        <w:rPr>
          <w:rFonts w:ascii="Times New Roman" w:hAnsi="Times New Roman" w:cs="Times New Roman"/>
          <w:sz w:val="28"/>
          <w:szCs w:val="28"/>
        </w:rPr>
        <w:t xml:space="preserve"> победителем отбора соглашения в установленный срок победитель отбора признается уклонившимся от заключения соглашения.</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w:t>
      </w:r>
      <w:r w:rsidR="004E62E2" w:rsidRPr="004309E1">
        <w:rPr>
          <w:rFonts w:ascii="Times New Roman" w:hAnsi="Times New Roman" w:cs="Times New Roman"/>
          <w:sz w:val="28"/>
          <w:szCs w:val="28"/>
        </w:rPr>
        <w:t>1</w:t>
      </w:r>
      <w:r w:rsidR="00E0723E" w:rsidRPr="004309E1">
        <w:rPr>
          <w:rFonts w:ascii="Times New Roman" w:hAnsi="Times New Roman" w:cs="Times New Roman"/>
          <w:sz w:val="28"/>
          <w:szCs w:val="28"/>
        </w:rPr>
        <w:t>8</w:t>
      </w:r>
      <w:r w:rsidRPr="004309E1">
        <w:rPr>
          <w:rFonts w:ascii="Times New Roman" w:hAnsi="Times New Roman" w:cs="Times New Roman"/>
          <w:sz w:val="28"/>
          <w:szCs w:val="28"/>
        </w:rPr>
        <w:t xml:space="preserve">. В случае увеличения бюджетных ассигнований, и(или) наличия нераспределенного остатка средств, и(или) отказа получателя субсидии от заключения соглашения Комитет имеет право объявить дополнительный отбор в пределах дополнительных (нераспределенных, высвободившихся) средств. Дополнительный отбор участников отбора проводится в соответствии с </w:t>
      </w:r>
      <w:r w:rsidR="006D283B" w:rsidRPr="004309E1">
        <w:rPr>
          <w:rFonts w:ascii="Times New Roman" w:hAnsi="Times New Roman" w:cs="Times New Roman"/>
          <w:sz w:val="28"/>
          <w:szCs w:val="28"/>
        </w:rPr>
        <w:t>пунктами 3.2 – 3.11 настоящего Порядка</w:t>
      </w:r>
      <w:r w:rsidRPr="004309E1">
        <w:rPr>
          <w:rFonts w:ascii="Times New Roman" w:hAnsi="Times New Roman" w:cs="Times New Roman"/>
          <w:sz w:val="28"/>
          <w:szCs w:val="28"/>
        </w:rPr>
        <w:t>.</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3.</w:t>
      </w:r>
      <w:r w:rsidR="00E0723E" w:rsidRPr="004309E1">
        <w:rPr>
          <w:rFonts w:ascii="Times New Roman" w:hAnsi="Times New Roman" w:cs="Times New Roman"/>
          <w:sz w:val="28"/>
          <w:szCs w:val="28"/>
        </w:rPr>
        <w:t>19</w:t>
      </w:r>
      <w:r w:rsidRPr="004309E1">
        <w:rPr>
          <w:rFonts w:ascii="Times New Roman" w:hAnsi="Times New Roman" w:cs="Times New Roman"/>
          <w:sz w:val="28"/>
          <w:szCs w:val="28"/>
        </w:rPr>
        <w:t>. Получателями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а также иными юридическими лицами, получающими средства на основании договоров, заключенных с получателями субсиди</w:t>
      </w:r>
      <w:r w:rsidR="000D2B55" w:rsidRPr="004309E1">
        <w:rPr>
          <w:rFonts w:ascii="Times New Roman" w:hAnsi="Times New Roman" w:cs="Times New Roman"/>
          <w:sz w:val="28"/>
          <w:szCs w:val="28"/>
        </w:rPr>
        <w:t>и</w:t>
      </w:r>
      <w:r w:rsidRPr="004309E1">
        <w:rPr>
          <w:rFonts w:ascii="Times New Roman" w:hAnsi="Times New Roman" w:cs="Times New Roman"/>
          <w:sz w:val="28"/>
          <w:szCs w:val="28"/>
        </w:rPr>
        <w:t>, запрещается приобретение за счет полученных из областного бюджета Ленинградской области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w:t>
      </w:r>
    </w:p>
    <w:p w:rsidR="00CE36DE" w:rsidRPr="004309E1" w:rsidRDefault="00CE36DE" w:rsidP="004309E1">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3.20. Возврат средств субсидии в областной бюджет Ленинградской области в случае нарушения получателем субсидии условий, установленных при предоставлении субсидии, выявленного в том числе по фактам проверок, проведенных Комитетом и органами государственного финансового контроля Ленинградской области, а также в случае </w:t>
      </w:r>
      <w:proofErr w:type="spellStart"/>
      <w:r w:rsidRPr="004309E1">
        <w:rPr>
          <w:rFonts w:ascii="Times New Roman" w:hAnsi="Times New Roman" w:cs="Times New Roman"/>
          <w:sz w:val="28"/>
          <w:szCs w:val="28"/>
        </w:rPr>
        <w:t>недостижения</w:t>
      </w:r>
      <w:proofErr w:type="spellEnd"/>
      <w:r w:rsidRPr="004309E1">
        <w:rPr>
          <w:rFonts w:ascii="Times New Roman" w:hAnsi="Times New Roman" w:cs="Times New Roman"/>
          <w:sz w:val="28"/>
          <w:szCs w:val="28"/>
        </w:rPr>
        <w:t xml:space="preserve"> значений результатов предоставления субсидии, осуществляется в порядке и в сроки, определенные </w:t>
      </w:r>
      <w:hyperlink r:id="rId8" w:history="1">
        <w:r w:rsidRPr="004309E1">
          <w:rPr>
            <w:rFonts w:ascii="Times New Roman" w:hAnsi="Times New Roman" w:cs="Times New Roman"/>
            <w:sz w:val="28"/>
            <w:szCs w:val="28"/>
          </w:rPr>
          <w:t>пунктом 5.2</w:t>
        </w:r>
      </w:hyperlink>
      <w:r w:rsidRPr="004309E1">
        <w:rPr>
          <w:rFonts w:ascii="Times New Roman" w:hAnsi="Times New Roman" w:cs="Times New Roman"/>
          <w:sz w:val="28"/>
          <w:szCs w:val="28"/>
        </w:rPr>
        <w:t xml:space="preserve"> настоящего Порядка.</w:t>
      </w:r>
    </w:p>
    <w:p w:rsidR="00CE36DE" w:rsidRPr="004309E1" w:rsidRDefault="00CE36DE" w:rsidP="00CE36DE">
      <w:pPr>
        <w:autoSpaceDE w:val="0"/>
        <w:autoSpaceDN w:val="0"/>
        <w:adjustRightInd w:val="0"/>
        <w:spacing w:after="0" w:line="240" w:lineRule="auto"/>
        <w:jc w:val="both"/>
        <w:rPr>
          <w:rFonts w:ascii="Times New Roman" w:hAnsi="Times New Roman" w:cs="Times New Roman"/>
          <w:sz w:val="28"/>
          <w:szCs w:val="28"/>
        </w:rPr>
      </w:pPr>
    </w:p>
    <w:p w:rsidR="00CE36DE" w:rsidRPr="004309E1" w:rsidRDefault="00CE36DE" w:rsidP="004309E1">
      <w:pPr>
        <w:autoSpaceDE w:val="0"/>
        <w:autoSpaceDN w:val="0"/>
        <w:adjustRightInd w:val="0"/>
        <w:spacing w:after="0" w:line="240" w:lineRule="auto"/>
        <w:ind w:firstLine="540"/>
        <w:jc w:val="both"/>
        <w:rPr>
          <w:rFonts w:ascii="Times New Roman" w:hAnsi="Times New Roman" w:cs="Times New Roman"/>
          <w:sz w:val="28"/>
          <w:szCs w:val="28"/>
        </w:rPr>
      </w:pPr>
      <w:r w:rsidRPr="004309E1">
        <w:rPr>
          <w:rFonts w:ascii="Times New Roman" w:hAnsi="Times New Roman" w:cs="Times New Roman"/>
          <w:sz w:val="28"/>
          <w:szCs w:val="28"/>
        </w:rPr>
        <w:t>3.21. В случае наличия на счете получателя субсидии неиспользованного остатка субсидии за предыдущий финансовый год получатель субсидии имеет право:</w:t>
      </w:r>
    </w:p>
    <w:p w:rsidR="00CE36DE" w:rsidRPr="004309E1" w:rsidRDefault="00CE36DE" w:rsidP="00CE36DE">
      <w:pPr>
        <w:autoSpaceDE w:val="0"/>
        <w:autoSpaceDN w:val="0"/>
        <w:adjustRightInd w:val="0"/>
        <w:spacing w:before="280" w:after="0" w:line="240" w:lineRule="auto"/>
        <w:ind w:firstLine="540"/>
        <w:jc w:val="both"/>
        <w:rPr>
          <w:rFonts w:ascii="Times New Roman" w:hAnsi="Times New Roman" w:cs="Times New Roman"/>
          <w:sz w:val="28"/>
          <w:szCs w:val="28"/>
        </w:rPr>
      </w:pPr>
      <w:r w:rsidRPr="004309E1">
        <w:rPr>
          <w:rFonts w:ascii="Times New Roman" w:hAnsi="Times New Roman" w:cs="Times New Roman"/>
          <w:sz w:val="28"/>
          <w:szCs w:val="28"/>
        </w:rPr>
        <w:t>добровольно вернуть субсидию или часть субсидии в областной бюджет до окончания срока действия Соглашения в случае изменения потребности в финансовом обеспечении затрат;</w:t>
      </w:r>
    </w:p>
    <w:p w:rsidR="00CE36DE" w:rsidRPr="004309E1" w:rsidRDefault="00CE36DE" w:rsidP="00CE36DE">
      <w:pPr>
        <w:autoSpaceDE w:val="0"/>
        <w:autoSpaceDN w:val="0"/>
        <w:adjustRightInd w:val="0"/>
        <w:spacing w:before="280" w:after="0" w:line="240" w:lineRule="auto"/>
        <w:ind w:firstLine="540"/>
        <w:jc w:val="both"/>
        <w:rPr>
          <w:rFonts w:ascii="Times New Roman" w:hAnsi="Times New Roman" w:cs="Times New Roman"/>
          <w:sz w:val="28"/>
          <w:szCs w:val="28"/>
        </w:rPr>
      </w:pPr>
      <w:r w:rsidRPr="004309E1">
        <w:rPr>
          <w:rFonts w:ascii="Times New Roman" w:hAnsi="Times New Roman" w:cs="Times New Roman"/>
          <w:sz w:val="28"/>
          <w:szCs w:val="28"/>
        </w:rPr>
        <w:t xml:space="preserve">осуществить расходы, источником финансового обеспечения которых являются не использованные в отчетном финансовом году остатки субсидии, при принятии Комитетом по согласованию с Комитетом финансов Ленинградской области в установленном Правительством Ленинградской области порядке решения о наличии потребности в их использовании или возврате указанных </w:t>
      </w:r>
      <w:r w:rsidRPr="004309E1">
        <w:rPr>
          <w:rFonts w:ascii="Times New Roman" w:hAnsi="Times New Roman" w:cs="Times New Roman"/>
          <w:sz w:val="28"/>
          <w:szCs w:val="28"/>
        </w:rPr>
        <w:lastRenderedPageBreak/>
        <w:t>средств при отсутствии в них потребности в порядке и сроки, установленные настоящим Порядком.</w:t>
      </w:r>
    </w:p>
    <w:p w:rsidR="00CE36DE" w:rsidRPr="004309E1" w:rsidRDefault="00CE36DE" w:rsidP="00CE36DE">
      <w:pPr>
        <w:autoSpaceDE w:val="0"/>
        <w:autoSpaceDN w:val="0"/>
        <w:adjustRightInd w:val="0"/>
        <w:spacing w:after="0" w:line="240" w:lineRule="auto"/>
        <w:jc w:val="both"/>
        <w:rPr>
          <w:rFonts w:ascii="Times New Roman" w:hAnsi="Times New Roman" w:cs="Times New Roman"/>
          <w:sz w:val="28"/>
          <w:szCs w:val="28"/>
        </w:rPr>
      </w:pPr>
    </w:p>
    <w:p w:rsidR="00CE36DE" w:rsidRPr="004309E1" w:rsidRDefault="00CE36DE" w:rsidP="004309E1">
      <w:pPr>
        <w:autoSpaceDE w:val="0"/>
        <w:autoSpaceDN w:val="0"/>
        <w:adjustRightInd w:val="0"/>
        <w:spacing w:after="0" w:line="240" w:lineRule="auto"/>
        <w:ind w:firstLine="540"/>
        <w:jc w:val="both"/>
        <w:rPr>
          <w:rFonts w:ascii="Times New Roman" w:hAnsi="Times New Roman" w:cs="Times New Roman"/>
          <w:sz w:val="28"/>
          <w:szCs w:val="28"/>
        </w:rPr>
      </w:pPr>
      <w:r w:rsidRPr="004309E1">
        <w:rPr>
          <w:rFonts w:ascii="Times New Roman" w:hAnsi="Times New Roman" w:cs="Times New Roman"/>
          <w:sz w:val="28"/>
          <w:szCs w:val="28"/>
        </w:rPr>
        <w:t>В случае принятия Комитетом решения о наличии потребности в использовании остатка субсидии получатель субсидии направляет не использованные в отчетном финансовом году остатки на финансовое обеспечение затрат по направлениям расходования средств субсидии в соответствии с пунктом 1.2 настоящего Порядка.</w:t>
      </w:r>
    </w:p>
    <w:p w:rsidR="004309E1" w:rsidRPr="004309E1" w:rsidRDefault="004309E1" w:rsidP="004309E1">
      <w:pPr>
        <w:autoSpaceDE w:val="0"/>
        <w:autoSpaceDN w:val="0"/>
        <w:adjustRightInd w:val="0"/>
        <w:spacing w:after="0" w:line="240" w:lineRule="auto"/>
        <w:ind w:firstLine="540"/>
        <w:jc w:val="both"/>
        <w:rPr>
          <w:rFonts w:ascii="Times New Roman" w:hAnsi="Times New Roman" w:cs="Times New Roman"/>
          <w:sz w:val="28"/>
          <w:szCs w:val="28"/>
        </w:rPr>
      </w:pPr>
    </w:p>
    <w:p w:rsidR="001A2A57" w:rsidRPr="004309E1" w:rsidRDefault="005E759B" w:rsidP="004309E1">
      <w:pPr>
        <w:autoSpaceDE w:val="0"/>
        <w:autoSpaceDN w:val="0"/>
        <w:adjustRightInd w:val="0"/>
        <w:spacing w:after="0" w:line="240" w:lineRule="auto"/>
        <w:ind w:firstLine="540"/>
        <w:jc w:val="both"/>
        <w:rPr>
          <w:rFonts w:ascii="Times New Roman" w:hAnsi="Times New Roman" w:cs="Times New Roman"/>
          <w:sz w:val="28"/>
          <w:szCs w:val="28"/>
        </w:rPr>
      </w:pPr>
      <w:r w:rsidRPr="004309E1">
        <w:rPr>
          <w:rFonts w:ascii="Times New Roman" w:hAnsi="Times New Roman" w:cs="Times New Roman"/>
          <w:sz w:val="28"/>
          <w:szCs w:val="28"/>
        </w:rPr>
        <w:t>Остаток субсидии, не использованный в текущем финансовом году, подлежит возврату получателем субсидии в областной бюджет до 1 февраля года, следующего за отчетным.</w:t>
      </w:r>
    </w:p>
    <w:p w:rsidR="001A2A57" w:rsidRPr="004309E1" w:rsidRDefault="001A2A57" w:rsidP="001A2A57">
      <w:pPr>
        <w:autoSpaceDE w:val="0"/>
        <w:autoSpaceDN w:val="0"/>
        <w:adjustRightInd w:val="0"/>
        <w:spacing w:before="280" w:after="0" w:line="240" w:lineRule="auto"/>
        <w:ind w:firstLine="540"/>
        <w:jc w:val="both"/>
        <w:rPr>
          <w:rFonts w:ascii="Times New Roman" w:hAnsi="Times New Roman" w:cs="Times New Roman"/>
          <w:sz w:val="28"/>
          <w:szCs w:val="28"/>
        </w:rPr>
      </w:pPr>
      <w:r w:rsidRPr="004309E1">
        <w:rPr>
          <w:rFonts w:ascii="Times New Roman" w:hAnsi="Times New Roman" w:cs="Times New Roman"/>
          <w:sz w:val="28"/>
          <w:szCs w:val="28"/>
        </w:rPr>
        <w:t>Остаток средств субсидии, потребность в котором не подтверждена, подлежит возврату получателем субсидии в областной бюджет в срок не позднее 1 апреля текущего финансового года.</w:t>
      </w:r>
    </w:p>
    <w:p w:rsidR="001A2A57" w:rsidRPr="004309E1" w:rsidRDefault="001A2A57" w:rsidP="00CE36DE">
      <w:pPr>
        <w:autoSpaceDE w:val="0"/>
        <w:autoSpaceDN w:val="0"/>
        <w:adjustRightInd w:val="0"/>
        <w:spacing w:after="0" w:line="240" w:lineRule="auto"/>
        <w:jc w:val="both"/>
        <w:rPr>
          <w:rFonts w:ascii="Times New Roman" w:hAnsi="Times New Roman" w:cs="Times New Roman"/>
          <w:sz w:val="28"/>
          <w:szCs w:val="28"/>
        </w:rPr>
      </w:pPr>
    </w:p>
    <w:p w:rsidR="00AE7DDA" w:rsidRDefault="00AE7DDA" w:rsidP="003E6CA7">
      <w:pPr>
        <w:ind w:firstLine="709"/>
        <w:jc w:val="center"/>
        <w:rPr>
          <w:rFonts w:ascii="Times New Roman" w:hAnsi="Times New Roman" w:cs="Times New Roman"/>
          <w:b/>
          <w:sz w:val="28"/>
          <w:szCs w:val="28"/>
        </w:rPr>
      </w:pPr>
      <w:r w:rsidRPr="004309E1">
        <w:rPr>
          <w:rFonts w:ascii="Times New Roman" w:hAnsi="Times New Roman" w:cs="Times New Roman"/>
          <w:b/>
          <w:sz w:val="28"/>
          <w:szCs w:val="28"/>
        </w:rPr>
        <w:t>4. Требования к отчетности</w:t>
      </w:r>
    </w:p>
    <w:p w:rsidR="004309E1" w:rsidRPr="004309E1" w:rsidRDefault="004309E1" w:rsidP="003E6CA7">
      <w:pPr>
        <w:ind w:firstLine="709"/>
        <w:jc w:val="center"/>
        <w:rPr>
          <w:rFonts w:ascii="Times New Roman" w:hAnsi="Times New Roman" w:cs="Times New Roman"/>
          <w:b/>
          <w:sz w:val="28"/>
          <w:szCs w:val="28"/>
        </w:rPr>
      </w:pP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4.1. Получатель субсидии представляет Комитету:</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отчет об осуществлении расходов получателя, источником финансового обеспечения которых является субсидия, ежеквартально, не позднее пятого рабочего дня, следующего за отчетным кварталом;</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отчет о достижении значений результата предоставления субсидии и характеристик результата ежеквартально, не позднее пятого рабочего дня, следующего за отчетным кварталом;</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отчет о реализации плана мероприятий по достижению результата предоставления субсидии (контрольных точек), установленного соглашением, ежемесячно, а также по достижении конечного значения результата предоставления субсидии в сроки, установленные соглашением.</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4.2. Отчеты пред</w:t>
      </w:r>
      <w:bookmarkStart w:id="1" w:name="_GoBack"/>
      <w:bookmarkEnd w:id="1"/>
      <w:r w:rsidRPr="004309E1">
        <w:rPr>
          <w:rFonts w:ascii="Times New Roman" w:hAnsi="Times New Roman" w:cs="Times New Roman"/>
          <w:sz w:val="28"/>
          <w:szCs w:val="28"/>
        </w:rPr>
        <w:t>ставляются по формам, определенным типовыми формами соглашений, установленными Комитетом финансов Ленинградской области.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Отчетность по итогам соответствующего года в составе, установленном в рамках квартальной отчетности, представляется в Комитет до 15 января следующего года.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Ответственность за достоверность отчетности несет получатель субсидии.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К годовому отчету прилагаются копии (в электронном виде) заверенных руководителем юридического лица (получателя субсидии) следующих документов:</w:t>
      </w:r>
    </w:p>
    <w:p w:rsidR="00265F90" w:rsidRPr="004309E1" w:rsidRDefault="00265F90"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договоров (контрактов) на выполнение работ;</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lastRenderedPageBreak/>
        <w:t>актов о приемке выполненных работ;</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справок (счет) о стоимости выполненных работ и затрат;</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платежных документов, подтверждающих фактически произведенные затраты на цели, указанные в пункте 1.</w:t>
      </w:r>
      <w:r w:rsidR="006053BC" w:rsidRPr="004309E1">
        <w:rPr>
          <w:rFonts w:ascii="Times New Roman" w:hAnsi="Times New Roman" w:cs="Times New Roman"/>
          <w:sz w:val="28"/>
          <w:szCs w:val="28"/>
        </w:rPr>
        <w:t>2</w:t>
      </w:r>
      <w:r w:rsidRPr="004309E1">
        <w:rPr>
          <w:rFonts w:ascii="Times New Roman" w:hAnsi="Times New Roman" w:cs="Times New Roman"/>
          <w:sz w:val="28"/>
          <w:szCs w:val="28"/>
        </w:rPr>
        <w:t xml:space="preserve"> настоящего Порядка.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4.3. Проверка и принятие Комитетом отчетности, представленной получателем субсидии, проводится в течение 10 рабочих дней со дня ее представления получателем субсидии.</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При наличии замечаний к представленной отчетности Комитет возвращает ее получателю субсидии на доработку в течение одного рабочего дня после завершения проверки. В случае </w:t>
      </w:r>
      <w:proofErr w:type="spellStart"/>
      <w:r w:rsidRPr="004309E1">
        <w:rPr>
          <w:rFonts w:ascii="Times New Roman" w:hAnsi="Times New Roman" w:cs="Times New Roman"/>
          <w:sz w:val="28"/>
          <w:szCs w:val="28"/>
        </w:rPr>
        <w:t>неустранения</w:t>
      </w:r>
      <w:proofErr w:type="spellEnd"/>
      <w:r w:rsidRPr="004309E1">
        <w:rPr>
          <w:rFonts w:ascii="Times New Roman" w:hAnsi="Times New Roman" w:cs="Times New Roman"/>
          <w:sz w:val="28"/>
          <w:szCs w:val="28"/>
        </w:rPr>
        <w:t xml:space="preserve"> получателем субсидии замечаний в течение пяти рабочих дней с даты возврата отчетности Комитетом Комитет осуществляет проверку соблюдения получателем субсидии порядка и условий предоставления субсидии в соответствии с пунктом 5.1 настоящего Порядка.</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При отсутствии замечаний представленная отчетность считается принятой Комитетом.</w:t>
      </w:r>
    </w:p>
    <w:p w:rsidR="004E62E2" w:rsidRPr="004309E1" w:rsidRDefault="004E62E2" w:rsidP="004E62E2">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p>
    <w:p w:rsidR="004E62E2" w:rsidRPr="004309E1" w:rsidRDefault="004E62E2" w:rsidP="004E62E2">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4309E1">
        <w:rPr>
          <w:rFonts w:ascii="Times New Roman" w:eastAsia="Times New Roman" w:hAnsi="Times New Roman" w:cs="Times New Roman"/>
          <w:b/>
          <w:sz w:val="28"/>
          <w:szCs w:val="28"/>
          <w:lang w:eastAsia="ru-RU"/>
        </w:rPr>
        <w:t>5. Требования по осуществлению контроля за соблюдением</w:t>
      </w:r>
    </w:p>
    <w:p w:rsidR="004E62E2" w:rsidRPr="004309E1" w:rsidRDefault="004E62E2" w:rsidP="004E62E2">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4309E1">
        <w:rPr>
          <w:rFonts w:ascii="Times New Roman" w:eastAsia="Times New Roman" w:hAnsi="Times New Roman" w:cs="Times New Roman"/>
          <w:b/>
          <w:sz w:val="28"/>
          <w:szCs w:val="28"/>
          <w:lang w:eastAsia="ru-RU"/>
        </w:rPr>
        <w:t>условий, целей и порядка предоставления субсидии</w:t>
      </w:r>
    </w:p>
    <w:p w:rsidR="004E62E2" w:rsidRPr="004309E1" w:rsidRDefault="004E62E2" w:rsidP="004E62E2">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4309E1">
        <w:rPr>
          <w:rFonts w:ascii="Times New Roman" w:eastAsia="Times New Roman" w:hAnsi="Times New Roman" w:cs="Times New Roman"/>
          <w:b/>
          <w:sz w:val="28"/>
          <w:szCs w:val="28"/>
          <w:lang w:eastAsia="ru-RU"/>
        </w:rPr>
        <w:t>и ответственность за их нарушение</w:t>
      </w:r>
    </w:p>
    <w:p w:rsidR="004E62E2" w:rsidRPr="004309E1" w:rsidRDefault="004E62E2" w:rsidP="00AE7DDA">
      <w:pPr>
        <w:ind w:firstLine="709"/>
        <w:jc w:val="both"/>
        <w:rPr>
          <w:rFonts w:ascii="Times New Roman" w:hAnsi="Times New Roman" w:cs="Times New Roman"/>
          <w:sz w:val="28"/>
          <w:szCs w:val="28"/>
        </w:rPr>
      </w:pP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5.1. Комитетом осуществляется проверка соблюдения получателями субсидии порядка и условий предоставления субсидии, в том числе в части достижения результата предоставления субсидии, путем проверки и принятия Комитетом отчетности, представленной получателем субсидии, и проведения плановых и(или) внеплановых проверок, в том числе выездных, в порядке, установленном Комитетом.</w:t>
      </w:r>
    </w:p>
    <w:p w:rsidR="00AE7DDA" w:rsidRPr="004309E1" w:rsidRDefault="00AE7DDA" w:rsidP="00AE7DDA">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Органами государственного финансового контроля Ленинградской области проводится проверка в соответствии со статьями 268.1 и 269.2 Бюджетного кодекса Российской Федерации. </w:t>
      </w:r>
    </w:p>
    <w:p w:rsidR="007F0284" w:rsidRPr="004309E1" w:rsidRDefault="00AE7DDA" w:rsidP="007F0284">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5.2. </w:t>
      </w:r>
      <w:r w:rsidR="007F0284" w:rsidRPr="004309E1">
        <w:rPr>
          <w:rFonts w:ascii="Times New Roman" w:hAnsi="Times New Roman" w:cs="Times New Roman"/>
          <w:sz w:val="28"/>
          <w:szCs w:val="28"/>
        </w:rPr>
        <w:t xml:space="preserve">За нарушение условий и порядка предоставления субсидии, в том числе за </w:t>
      </w:r>
      <w:proofErr w:type="spellStart"/>
      <w:r w:rsidR="007F0284" w:rsidRPr="004309E1">
        <w:rPr>
          <w:rFonts w:ascii="Times New Roman" w:hAnsi="Times New Roman" w:cs="Times New Roman"/>
          <w:sz w:val="28"/>
          <w:szCs w:val="28"/>
        </w:rPr>
        <w:t>недостижение</w:t>
      </w:r>
      <w:proofErr w:type="spellEnd"/>
      <w:r w:rsidR="007F0284" w:rsidRPr="004309E1">
        <w:rPr>
          <w:rFonts w:ascii="Times New Roman" w:hAnsi="Times New Roman" w:cs="Times New Roman"/>
          <w:sz w:val="28"/>
          <w:szCs w:val="28"/>
        </w:rPr>
        <w:t xml:space="preserve"> результата предоставления субсидии, предусмотрены следующие меры ответственности:</w:t>
      </w:r>
    </w:p>
    <w:p w:rsidR="007F0284" w:rsidRPr="004309E1" w:rsidRDefault="007F0284" w:rsidP="007F0284">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а) возврат средств субсидии в областной бюджет в случае нарушения получателем субсидии условий, установленных при предоставлении субсидии, выявленного в том числе по фактам проверок, проведенных Комитетом и органами государственного финансового контроля, а также в случае </w:t>
      </w:r>
      <w:proofErr w:type="spellStart"/>
      <w:r w:rsidRPr="004309E1">
        <w:rPr>
          <w:rFonts w:ascii="Times New Roman" w:hAnsi="Times New Roman" w:cs="Times New Roman"/>
          <w:sz w:val="28"/>
          <w:szCs w:val="28"/>
        </w:rPr>
        <w:t>недостижения</w:t>
      </w:r>
      <w:proofErr w:type="spellEnd"/>
      <w:r w:rsidRPr="004309E1">
        <w:rPr>
          <w:rFonts w:ascii="Times New Roman" w:hAnsi="Times New Roman" w:cs="Times New Roman"/>
          <w:sz w:val="28"/>
          <w:szCs w:val="28"/>
        </w:rPr>
        <w:t xml:space="preserve"> результата предоставления субсидии в размере, установленном актом проверки:</w:t>
      </w:r>
    </w:p>
    <w:p w:rsidR="007F0284" w:rsidRPr="004309E1" w:rsidRDefault="007F0284" w:rsidP="007F0284">
      <w:pPr>
        <w:ind w:firstLine="709"/>
        <w:jc w:val="both"/>
        <w:rPr>
          <w:rFonts w:ascii="Times New Roman" w:hAnsi="Times New Roman" w:cs="Times New Roman"/>
          <w:sz w:val="28"/>
          <w:szCs w:val="28"/>
        </w:rPr>
      </w:pPr>
      <w:r w:rsidRPr="004309E1">
        <w:rPr>
          <w:rFonts w:ascii="Times New Roman" w:hAnsi="Times New Roman" w:cs="Times New Roman"/>
          <w:sz w:val="28"/>
          <w:szCs w:val="28"/>
        </w:rPr>
        <w:lastRenderedPageBreak/>
        <w:t>на основании письменного требования Комитета - не позднее 30 календарных дней с даты получения получателем субсидии указанного требования;</w:t>
      </w:r>
    </w:p>
    <w:p w:rsidR="007F0284" w:rsidRPr="004309E1" w:rsidRDefault="007F0284" w:rsidP="007F0284">
      <w:pPr>
        <w:ind w:firstLine="709"/>
        <w:jc w:val="both"/>
        <w:rPr>
          <w:rFonts w:ascii="Times New Roman" w:hAnsi="Times New Roman" w:cs="Times New Roman"/>
          <w:sz w:val="28"/>
          <w:szCs w:val="28"/>
        </w:rPr>
      </w:pPr>
      <w:r w:rsidRPr="004309E1">
        <w:rPr>
          <w:rFonts w:ascii="Times New Roman" w:hAnsi="Times New Roman" w:cs="Times New Roman"/>
          <w:sz w:val="28"/>
          <w:szCs w:val="28"/>
        </w:rPr>
        <w:t>в сроки, установленные в представлении и(или) предписании органа государственного финансового контроля Ленинградской области.</w:t>
      </w:r>
    </w:p>
    <w:p w:rsidR="0003234E" w:rsidRPr="004309E1" w:rsidRDefault="007F0284" w:rsidP="007F0284">
      <w:pPr>
        <w:ind w:firstLine="709"/>
        <w:jc w:val="both"/>
        <w:rPr>
          <w:rFonts w:ascii="Times New Roman" w:hAnsi="Times New Roman" w:cs="Times New Roman"/>
          <w:sz w:val="28"/>
          <w:szCs w:val="28"/>
        </w:rPr>
      </w:pPr>
      <w:r w:rsidRPr="004309E1">
        <w:rPr>
          <w:rFonts w:ascii="Times New Roman" w:hAnsi="Times New Roman" w:cs="Times New Roman"/>
          <w:sz w:val="28"/>
          <w:szCs w:val="28"/>
        </w:rPr>
        <w:t>Если по истечении указанного срока получатель субсидии отказывается возвращать средства субсидии, взыскание денежных средств осуществляется в судебном порядке;</w:t>
      </w:r>
    </w:p>
    <w:p w:rsidR="0003234E" w:rsidRPr="004309E1" w:rsidRDefault="0003234E" w:rsidP="004309E1">
      <w:pPr>
        <w:autoSpaceDE w:val="0"/>
        <w:autoSpaceDN w:val="0"/>
        <w:adjustRightInd w:val="0"/>
        <w:spacing w:after="0" w:line="240" w:lineRule="auto"/>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б) уплата получателем субсидии пени в случае </w:t>
      </w:r>
      <w:proofErr w:type="spellStart"/>
      <w:r w:rsidRPr="004309E1">
        <w:rPr>
          <w:rFonts w:ascii="Times New Roman" w:hAnsi="Times New Roman" w:cs="Times New Roman"/>
          <w:sz w:val="28"/>
          <w:szCs w:val="28"/>
        </w:rPr>
        <w:t>недостижения</w:t>
      </w:r>
      <w:proofErr w:type="spellEnd"/>
      <w:r w:rsidRPr="004309E1">
        <w:rPr>
          <w:rFonts w:ascii="Times New Roman" w:hAnsi="Times New Roman" w:cs="Times New Roman"/>
          <w:sz w:val="28"/>
          <w:szCs w:val="28"/>
        </w:rPr>
        <w:t xml:space="preserve"> в установленные Соглашением сроки значения результата предоставления субсидии в размере одной </w:t>
      </w:r>
      <w:proofErr w:type="spellStart"/>
      <w:r w:rsidRPr="004309E1">
        <w:rPr>
          <w:rFonts w:ascii="Times New Roman" w:hAnsi="Times New Roman" w:cs="Times New Roman"/>
          <w:sz w:val="28"/>
          <w:szCs w:val="28"/>
        </w:rPr>
        <w:t>трехсотшестидесятой</w:t>
      </w:r>
      <w:proofErr w:type="spellEnd"/>
      <w:r w:rsidRPr="004309E1">
        <w:rPr>
          <w:rFonts w:ascii="Times New Roman" w:hAnsi="Times New Roman" w:cs="Times New Roman"/>
          <w:sz w:val="28"/>
          <w:szCs w:val="28"/>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средств субсидии (части средств субсидии) в областной бюджет.</w:t>
      </w:r>
    </w:p>
    <w:p w:rsidR="0003234E" w:rsidRPr="004309E1" w:rsidRDefault="0003234E" w:rsidP="0003234E">
      <w:pPr>
        <w:autoSpaceDE w:val="0"/>
        <w:autoSpaceDN w:val="0"/>
        <w:adjustRightInd w:val="0"/>
        <w:spacing w:after="0" w:line="240" w:lineRule="auto"/>
        <w:ind w:firstLine="540"/>
        <w:jc w:val="both"/>
        <w:rPr>
          <w:rFonts w:ascii="Times New Roman" w:hAnsi="Times New Roman" w:cs="Times New Roman"/>
          <w:sz w:val="28"/>
          <w:szCs w:val="28"/>
        </w:rPr>
      </w:pPr>
    </w:p>
    <w:p w:rsidR="001E74F6" w:rsidRPr="004309E1" w:rsidRDefault="00AE7DDA" w:rsidP="001E74F6">
      <w:pPr>
        <w:ind w:firstLine="709"/>
        <w:jc w:val="both"/>
        <w:rPr>
          <w:rFonts w:ascii="Times New Roman" w:hAnsi="Times New Roman" w:cs="Times New Roman"/>
          <w:sz w:val="28"/>
          <w:szCs w:val="28"/>
        </w:rPr>
      </w:pPr>
      <w:r w:rsidRPr="004309E1">
        <w:rPr>
          <w:rFonts w:ascii="Times New Roman" w:hAnsi="Times New Roman" w:cs="Times New Roman"/>
          <w:sz w:val="28"/>
          <w:szCs w:val="28"/>
        </w:rPr>
        <w:t xml:space="preserve">5.3. Мониторинг достижения результатов предоставления субсидии исходя из достижения значений результата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Комитетом в порядке и по формам, </w:t>
      </w:r>
      <w:r w:rsidR="004A4A42" w:rsidRPr="004309E1">
        <w:rPr>
          <w:rFonts w:ascii="Times New Roman" w:hAnsi="Times New Roman" w:cs="Times New Roman"/>
          <w:sz w:val="28"/>
          <w:szCs w:val="28"/>
        </w:rPr>
        <w:t xml:space="preserve">утвержденным приказом </w:t>
      </w:r>
      <w:r w:rsidR="001E74F6" w:rsidRPr="004309E1">
        <w:rPr>
          <w:rFonts w:ascii="Times New Roman" w:hAnsi="Times New Roman" w:cs="Times New Roman"/>
          <w:sz w:val="28"/>
          <w:szCs w:val="28"/>
        </w:rPr>
        <w:t>Министерств</w:t>
      </w:r>
      <w:r w:rsidR="004A4A42" w:rsidRPr="004309E1">
        <w:rPr>
          <w:rFonts w:ascii="Times New Roman" w:hAnsi="Times New Roman" w:cs="Times New Roman"/>
          <w:sz w:val="28"/>
          <w:szCs w:val="28"/>
        </w:rPr>
        <w:t>а</w:t>
      </w:r>
      <w:r w:rsidR="001E74F6" w:rsidRPr="004309E1">
        <w:rPr>
          <w:rFonts w:ascii="Times New Roman" w:hAnsi="Times New Roman" w:cs="Times New Roman"/>
          <w:sz w:val="28"/>
          <w:szCs w:val="28"/>
        </w:rPr>
        <w:t xml:space="preserve"> финансов Российской Федерации</w:t>
      </w:r>
      <w:r w:rsidR="004A4A42" w:rsidRPr="004309E1">
        <w:rPr>
          <w:rFonts w:ascii="Times New Roman" w:hAnsi="Times New Roman" w:cs="Times New Roman"/>
          <w:sz w:val="28"/>
          <w:szCs w:val="28"/>
        </w:rPr>
        <w:t xml:space="preserve"> от 27 апреля 2024 года №</w:t>
      </w:r>
      <w:r w:rsidR="00BA7841" w:rsidRPr="004309E1">
        <w:rPr>
          <w:rFonts w:ascii="Times New Roman" w:hAnsi="Times New Roman" w:cs="Times New Roman"/>
          <w:sz w:val="28"/>
          <w:szCs w:val="28"/>
        </w:rPr>
        <w:t xml:space="preserve"> </w:t>
      </w:r>
      <w:r w:rsidR="004A4A42" w:rsidRPr="004309E1">
        <w:rPr>
          <w:rFonts w:ascii="Times New Roman" w:hAnsi="Times New Roman" w:cs="Times New Roman"/>
          <w:sz w:val="28"/>
          <w:szCs w:val="28"/>
        </w:rPr>
        <w:t xml:space="preserve">53н </w:t>
      </w:r>
      <w:r w:rsidR="005540BB" w:rsidRPr="004309E1">
        <w:rPr>
          <w:rFonts w:ascii="Times New Roman" w:hAnsi="Times New Roman" w:cs="Times New Roman"/>
          <w:sz w:val="28"/>
          <w:szCs w:val="28"/>
        </w:rPr>
        <w: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r w:rsidR="001E74F6" w:rsidRPr="004309E1">
        <w:rPr>
          <w:rFonts w:ascii="Times New Roman" w:hAnsi="Times New Roman" w:cs="Times New Roman"/>
          <w:sz w:val="28"/>
          <w:szCs w:val="28"/>
        </w:rPr>
        <w:t>.</w:t>
      </w:r>
    </w:p>
    <w:p w:rsidR="001A2A57" w:rsidRPr="004309E1" w:rsidRDefault="001A2A57" w:rsidP="001E74F6">
      <w:pPr>
        <w:ind w:firstLine="709"/>
        <w:jc w:val="both"/>
        <w:rPr>
          <w:rFonts w:ascii="Times New Roman" w:hAnsi="Times New Roman" w:cs="Times New Roman"/>
          <w:sz w:val="28"/>
          <w:szCs w:val="28"/>
        </w:rPr>
      </w:pPr>
    </w:p>
    <w:sectPr w:rsidR="001A2A57" w:rsidRPr="004309E1" w:rsidSect="000C2CD2">
      <w:pgSz w:w="11906" w:h="16838"/>
      <w:pgMar w:top="567"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8C5"/>
    <w:rsid w:val="00003862"/>
    <w:rsid w:val="00022699"/>
    <w:rsid w:val="00027FD3"/>
    <w:rsid w:val="0003234E"/>
    <w:rsid w:val="00077666"/>
    <w:rsid w:val="00081966"/>
    <w:rsid w:val="000A26C1"/>
    <w:rsid w:val="000A307C"/>
    <w:rsid w:val="000C0B4C"/>
    <w:rsid w:val="000C1AB8"/>
    <w:rsid w:val="000C2CD2"/>
    <w:rsid w:val="000C751C"/>
    <w:rsid w:val="000D2B55"/>
    <w:rsid w:val="000D6F3D"/>
    <w:rsid w:val="000E2AF2"/>
    <w:rsid w:val="000F3A31"/>
    <w:rsid w:val="000F690E"/>
    <w:rsid w:val="00104890"/>
    <w:rsid w:val="00105EE7"/>
    <w:rsid w:val="00115108"/>
    <w:rsid w:val="001160EC"/>
    <w:rsid w:val="00122A80"/>
    <w:rsid w:val="001503C5"/>
    <w:rsid w:val="00170E15"/>
    <w:rsid w:val="00174099"/>
    <w:rsid w:val="0019330A"/>
    <w:rsid w:val="00193DF0"/>
    <w:rsid w:val="001A2A57"/>
    <w:rsid w:val="001A5C71"/>
    <w:rsid w:val="001B428E"/>
    <w:rsid w:val="001C4B43"/>
    <w:rsid w:val="001D18E3"/>
    <w:rsid w:val="001E6BA0"/>
    <w:rsid w:val="001E74F6"/>
    <w:rsid w:val="001F7A99"/>
    <w:rsid w:val="00206D5B"/>
    <w:rsid w:val="00207C76"/>
    <w:rsid w:val="00210025"/>
    <w:rsid w:val="00216127"/>
    <w:rsid w:val="002265D9"/>
    <w:rsid w:val="00232DD6"/>
    <w:rsid w:val="00246A23"/>
    <w:rsid w:val="002475F8"/>
    <w:rsid w:val="00265F90"/>
    <w:rsid w:val="002721F8"/>
    <w:rsid w:val="0027547F"/>
    <w:rsid w:val="00287A3B"/>
    <w:rsid w:val="00293BF7"/>
    <w:rsid w:val="0029724A"/>
    <w:rsid w:val="002B1E44"/>
    <w:rsid w:val="002C16EB"/>
    <w:rsid w:val="002C7D59"/>
    <w:rsid w:val="002E2577"/>
    <w:rsid w:val="002E48A9"/>
    <w:rsid w:val="002F4BF2"/>
    <w:rsid w:val="002F6A69"/>
    <w:rsid w:val="00315FA0"/>
    <w:rsid w:val="00320D7D"/>
    <w:rsid w:val="0034555B"/>
    <w:rsid w:val="003559A2"/>
    <w:rsid w:val="00381B0B"/>
    <w:rsid w:val="00393DE6"/>
    <w:rsid w:val="003A4D1B"/>
    <w:rsid w:val="003D2241"/>
    <w:rsid w:val="003E6CA7"/>
    <w:rsid w:val="004021BD"/>
    <w:rsid w:val="004055E6"/>
    <w:rsid w:val="004147D2"/>
    <w:rsid w:val="004309E1"/>
    <w:rsid w:val="0043287D"/>
    <w:rsid w:val="0043533C"/>
    <w:rsid w:val="00443E1C"/>
    <w:rsid w:val="004568D9"/>
    <w:rsid w:val="00473D99"/>
    <w:rsid w:val="00483EBC"/>
    <w:rsid w:val="0049559A"/>
    <w:rsid w:val="004A37A0"/>
    <w:rsid w:val="004A4A42"/>
    <w:rsid w:val="004A6547"/>
    <w:rsid w:val="004B0503"/>
    <w:rsid w:val="004B09B1"/>
    <w:rsid w:val="004B1536"/>
    <w:rsid w:val="004D59C7"/>
    <w:rsid w:val="004E62E2"/>
    <w:rsid w:val="004E7E7A"/>
    <w:rsid w:val="004F1C19"/>
    <w:rsid w:val="005540BB"/>
    <w:rsid w:val="00586406"/>
    <w:rsid w:val="00595C0E"/>
    <w:rsid w:val="005A0B0F"/>
    <w:rsid w:val="005D0A9F"/>
    <w:rsid w:val="005D68AD"/>
    <w:rsid w:val="005E759B"/>
    <w:rsid w:val="006053BC"/>
    <w:rsid w:val="006157F5"/>
    <w:rsid w:val="006164D6"/>
    <w:rsid w:val="00625FA0"/>
    <w:rsid w:val="00672574"/>
    <w:rsid w:val="00677BE3"/>
    <w:rsid w:val="006A02DA"/>
    <w:rsid w:val="006A047A"/>
    <w:rsid w:val="006A10BB"/>
    <w:rsid w:val="006A7C69"/>
    <w:rsid w:val="006C3BF0"/>
    <w:rsid w:val="006C5699"/>
    <w:rsid w:val="006D283B"/>
    <w:rsid w:val="006D6109"/>
    <w:rsid w:val="006F62AC"/>
    <w:rsid w:val="006F6FB6"/>
    <w:rsid w:val="0070185C"/>
    <w:rsid w:val="00703B02"/>
    <w:rsid w:val="007052CF"/>
    <w:rsid w:val="00707354"/>
    <w:rsid w:val="007118D0"/>
    <w:rsid w:val="00717605"/>
    <w:rsid w:val="00726FBD"/>
    <w:rsid w:val="00767C26"/>
    <w:rsid w:val="007872E7"/>
    <w:rsid w:val="007A0046"/>
    <w:rsid w:val="007F0284"/>
    <w:rsid w:val="007F3F88"/>
    <w:rsid w:val="008038DB"/>
    <w:rsid w:val="00810E25"/>
    <w:rsid w:val="008269B3"/>
    <w:rsid w:val="008563C0"/>
    <w:rsid w:val="008609B6"/>
    <w:rsid w:val="008A1A74"/>
    <w:rsid w:val="008A545D"/>
    <w:rsid w:val="008C0A92"/>
    <w:rsid w:val="008C651B"/>
    <w:rsid w:val="008D442A"/>
    <w:rsid w:val="008F2D46"/>
    <w:rsid w:val="008F5304"/>
    <w:rsid w:val="00911D84"/>
    <w:rsid w:val="00916B58"/>
    <w:rsid w:val="009313A5"/>
    <w:rsid w:val="009404D6"/>
    <w:rsid w:val="00957DFD"/>
    <w:rsid w:val="00965B29"/>
    <w:rsid w:val="00970326"/>
    <w:rsid w:val="00975C7D"/>
    <w:rsid w:val="009833AF"/>
    <w:rsid w:val="00996CA7"/>
    <w:rsid w:val="009C1B24"/>
    <w:rsid w:val="009D07CF"/>
    <w:rsid w:val="00A05CB0"/>
    <w:rsid w:val="00A10F3A"/>
    <w:rsid w:val="00A3695A"/>
    <w:rsid w:val="00A4692F"/>
    <w:rsid w:val="00A55D5E"/>
    <w:rsid w:val="00A6306F"/>
    <w:rsid w:val="00A739E2"/>
    <w:rsid w:val="00A8557E"/>
    <w:rsid w:val="00A92E7B"/>
    <w:rsid w:val="00AB604B"/>
    <w:rsid w:val="00AD2287"/>
    <w:rsid w:val="00AD6ED6"/>
    <w:rsid w:val="00AE53B8"/>
    <w:rsid w:val="00AE7DDA"/>
    <w:rsid w:val="00AF079A"/>
    <w:rsid w:val="00AF7CB0"/>
    <w:rsid w:val="00B028C5"/>
    <w:rsid w:val="00B2431D"/>
    <w:rsid w:val="00B27760"/>
    <w:rsid w:val="00B35839"/>
    <w:rsid w:val="00B42263"/>
    <w:rsid w:val="00B56556"/>
    <w:rsid w:val="00B72029"/>
    <w:rsid w:val="00BA7841"/>
    <w:rsid w:val="00BB12D8"/>
    <w:rsid w:val="00BB5568"/>
    <w:rsid w:val="00BB7FCB"/>
    <w:rsid w:val="00BD1717"/>
    <w:rsid w:val="00BD494E"/>
    <w:rsid w:val="00BD659B"/>
    <w:rsid w:val="00BE4B50"/>
    <w:rsid w:val="00BE6607"/>
    <w:rsid w:val="00BF62FC"/>
    <w:rsid w:val="00C057C8"/>
    <w:rsid w:val="00C105E0"/>
    <w:rsid w:val="00C40D44"/>
    <w:rsid w:val="00C716F6"/>
    <w:rsid w:val="00C84389"/>
    <w:rsid w:val="00CA0C7A"/>
    <w:rsid w:val="00CC333F"/>
    <w:rsid w:val="00CC761A"/>
    <w:rsid w:val="00CD515D"/>
    <w:rsid w:val="00CD5E2A"/>
    <w:rsid w:val="00CE089B"/>
    <w:rsid w:val="00CE1393"/>
    <w:rsid w:val="00CE36DE"/>
    <w:rsid w:val="00D24DE2"/>
    <w:rsid w:val="00D264F7"/>
    <w:rsid w:val="00D30DA4"/>
    <w:rsid w:val="00D53FA0"/>
    <w:rsid w:val="00D54EA6"/>
    <w:rsid w:val="00D60F4D"/>
    <w:rsid w:val="00D62940"/>
    <w:rsid w:val="00D64430"/>
    <w:rsid w:val="00DA31F8"/>
    <w:rsid w:val="00DA5703"/>
    <w:rsid w:val="00DB2601"/>
    <w:rsid w:val="00DC4B09"/>
    <w:rsid w:val="00DC5020"/>
    <w:rsid w:val="00E02C9A"/>
    <w:rsid w:val="00E06AA1"/>
    <w:rsid w:val="00E06F35"/>
    <w:rsid w:val="00E0723E"/>
    <w:rsid w:val="00E157A8"/>
    <w:rsid w:val="00E228A2"/>
    <w:rsid w:val="00E32516"/>
    <w:rsid w:val="00E3762F"/>
    <w:rsid w:val="00E46119"/>
    <w:rsid w:val="00E608E8"/>
    <w:rsid w:val="00EA0F22"/>
    <w:rsid w:val="00EB435B"/>
    <w:rsid w:val="00EC0606"/>
    <w:rsid w:val="00ED097D"/>
    <w:rsid w:val="00ED0F76"/>
    <w:rsid w:val="00EF02D6"/>
    <w:rsid w:val="00F06948"/>
    <w:rsid w:val="00F110C1"/>
    <w:rsid w:val="00F26316"/>
    <w:rsid w:val="00F329AC"/>
    <w:rsid w:val="00F33CD0"/>
    <w:rsid w:val="00F358BA"/>
    <w:rsid w:val="00F51E72"/>
    <w:rsid w:val="00F83B79"/>
    <w:rsid w:val="00FA1C65"/>
    <w:rsid w:val="00FE6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54ED7F-2ACC-4514-BAA9-DE3622546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7A9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05E0"/>
    <w:rPr>
      <w:color w:val="0563C1" w:themeColor="hyperlink"/>
      <w:u w:val="single"/>
    </w:rPr>
  </w:style>
  <w:style w:type="character" w:styleId="a4">
    <w:name w:val="annotation reference"/>
    <w:basedOn w:val="a0"/>
    <w:uiPriority w:val="99"/>
    <w:semiHidden/>
    <w:unhideWhenUsed/>
    <w:rsid w:val="00EF02D6"/>
    <w:rPr>
      <w:sz w:val="16"/>
      <w:szCs w:val="16"/>
    </w:rPr>
  </w:style>
  <w:style w:type="paragraph" w:styleId="a5">
    <w:name w:val="annotation text"/>
    <w:basedOn w:val="a"/>
    <w:link w:val="a6"/>
    <w:uiPriority w:val="99"/>
    <w:semiHidden/>
    <w:unhideWhenUsed/>
    <w:rsid w:val="00EF02D6"/>
    <w:pPr>
      <w:spacing w:line="240" w:lineRule="auto"/>
    </w:pPr>
    <w:rPr>
      <w:sz w:val="20"/>
      <w:szCs w:val="20"/>
    </w:rPr>
  </w:style>
  <w:style w:type="character" w:customStyle="1" w:styleId="a6">
    <w:name w:val="Текст примечания Знак"/>
    <w:basedOn w:val="a0"/>
    <w:link w:val="a5"/>
    <w:uiPriority w:val="99"/>
    <w:semiHidden/>
    <w:rsid w:val="00EF02D6"/>
    <w:rPr>
      <w:sz w:val="20"/>
      <w:szCs w:val="20"/>
    </w:rPr>
  </w:style>
  <w:style w:type="paragraph" w:styleId="a7">
    <w:name w:val="annotation subject"/>
    <w:basedOn w:val="a5"/>
    <w:next w:val="a5"/>
    <w:link w:val="a8"/>
    <w:uiPriority w:val="99"/>
    <w:semiHidden/>
    <w:unhideWhenUsed/>
    <w:rsid w:val="00EF02D6"/>
    <w:rPr>
      <w:b/>
      <w:bCs/>
    </w:rPr>
  </w:style>
  <w:style w:type="character" w:customStyle="1" w:styleId="a8">
    <w:name w:val="Тема примечания Знак"/>
    <w:basedOn w:val="a6"/>
    <w:link w:val="a7"/>
    <w:uiPriority w:val="99"/>
    <w:semiHidden/>
    <w:rsid w:val="00EF02D6"/>
    <w:rPr>
      <w:b/>
      <w:bCs/>
      <w:sz w:val="20"/>
      <w:szCs w:val="20"/>
    </w:rPr>
  </w:style>
  <w:style w:type="paragraph" w:styleId="a9">
    <w:name w:val="Balloon Text"/>
    <w:basedOn w:val="a"/>
    <w:link w:val="aa"/>
    <w:uiPriority w:val="99"/>
    <w:semiHidden/>
    <w:unhideWhenUsed/>
    <w:rsid w:val="00EF02D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F02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828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32235&amp;dst=100774" TargetMode="External"/><Relationship Id="rId3" Type="http://schemas.openxmlformats.org/officeDocument/2006/relationships/settings" Target="settings.xml"/><Relationship Id="rId7" Type="http://schemas.openxmlformats.org/officeDocument/2006/relationships/hyperlink" Target="https://login.consultant.ru/link/?req=doc&amp;base=LAW&amp;n=536617&amp;dst=10192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in.consultant.ru/link/?req=doc&amp;base=SPB&amp;n=334159&amp;dst=112367" TargetMode="External"/><Relationship Id="rId5" Type="http://schemas.openxmlformats.org/officeDocument/2006/relationships/hyperlink" Target="https://login.consultant.ru/link/?req=doc&amp;base=LAW&amp;n=511724&amp;dst=715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64C23-3E68-4A86-9B86-025855F88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6496</Words>
  <Characters>37030</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Кравцов Михаил Алексеевич</dc:creator>
  <cp:lastModifiedBy>Кравцов Михаил Алексеевич</cp:lastModifiedBy>
  <cp:revision>3</cp:revision>
  <dcterms:created xsi:type="dcterms:W3CDTF">2026-10-01T11:27:00Z</dcterms:created>
  <dcterms:modified xsi:type="dcterms:W3CDTF">2026-10-01T11:38:00Z</dcterms:modified>
</cp:coreProperties>
</file>