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75AC7" w14:textId="77777777" w:rsidR="006F03F3" w:rsidRDefault="006F03F3">
      <w:pPr>
        <w:widowControl w:val="0"/>
        <w:ind w:firstLine="0"/>
        <w:jc w:val="center"/>
        <w:outlineLvl w:val="0"/>
        <w:rPr>
          <w:rFonts w:eastAsia="Calibri"/>
          <w:bCs/>
          <w:szCs w:val="28"/>
          <w:lang w:eastAsia="en-US"/>
        </w:rPr>
      </w:pPr>
    </w:p>
    <w:p w14:paraId="3CA2640D" w14:textId="15C0DD3F" w:rsidR="006F03F3" w:rsidRDefault="007F4695" w:rsidP="007F4695">
      <w:pPr>
        <w:widowControl w:val="0"/>
        <w:ind w:firstLine="0"/>
        <w:jc w:val="right"/>
        <w:outlineLvl w:val="0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>проект</w:t>
      </w:r>
    </w:p>
    <w:p w14:paraId="3CE525CF" w14:textId="77777777" w:rsidR="006F03F3" w:rsidRDefault="006F03F3">
      <w:pPr>
        <w:widowControl w:val="0"/>
        <w:ind w:firstLine="0"/>
        <w:jc w:val="center"/>
        <w:outlineLvl w:val="0"/>
        <w:rPr>
          <w:rFonts w:eastAsia="Calibri"/>
          <w:bCs/>
          <w:szCs w:val="28"/>
          <w:lang w:eastAsia="en-US"/>
        </w:rPr>
      </w:pPr>
    </w:p>
    <w:p w14:paraId="3DE83CEF" w14:textId="77777777" w:rsidR="006F03F3" w:rsidRDefault="006F03F3">
      <w:pPr>
        <w:widowControl w:val="0"/>
        <w:ind w:firstLine="0"/>
        <w:jc w:val="center"/>
        <w:outlineLvl w:val="0"/>
        <w:rPr>
          <w:rFonts w:eastAsia="Calibri"/>
          <w:bCs/>
          <w:szCs w:val="28"/>
          <w:lang w:eastAsia="en-US"/>
        </w:rPr>
      </w:pPr>
    </w:p>
    <w:p w14:paraId="11766249" w14:textId="77777777" w:rsidR="006F03F3" w:rsidRDefault="006F03F3">
      <w:pPr>
        <w:widowControl w:val="0"/>
        <w:ind w:firstLine="0"/>
        <w:jc w:val="center"/>
        <w:outlineLvl w:val="0"/>
        <w:rPr>
          <w:rFonts w:eastAsia="Calibri"/>
          <w:bCs/>
          <w:szCs w:val="28"/>
          <w:lang w:eastAsia="en-US"/>
        </w:rPr>
      </w:pPr>
    </w:p>
    <w:p w14:paraId="05A54C9C" w14:textId="77777777" w:rsidR="006F03F3" w:rsidRDefault="006F03F3">
      <w:pPr>
        <w:widowControl w:val="0"/>
        <w:ind w:firstLine="0"/>
        <w:jc w:val="center"/>
        <w:outlineLvl w:val="0"/>
        <w:rPr>
          <w:rFonts w:eastAsia="Calibri"/>
          <w:bCs/>
          <w:szCs w:val="28"/>
          <w:lang w:eastAsia="en-US"/>
        </w:rPr>
      </w:pPr>
    </w:p>
    <w:p w14:paraId="3178B817" w14:textId="77777777" w:rsidR="006F03F3" w:rsidRDefault="006F03F3">
      <w:pPr>
        <w:widowControl w:val="0"/>
        <w:ind w:firstLine="0"/>
        <w:jc w:val="center"/>
        <w:outlineLvl w:val="0"/>
        <w:rPr>
          <w:rFonts w:eastAsia="Calibri"/>
          <w:bCs/>
          <w:szCs w:val="28"/>
          <w:lang w:eastAsia="en-US"/>
        </w:rPr>
      </w:pPr>
    </w:p>
    <w:p w14:paraId="7F3B25C4" w14:textId="77777777" w:rsidR="006F03F3" w:rsidRDefault="00786078">
      <w:pPr>
        <w:widowControl w:val="0"/>
        <w:ind w:firstLine="0"/>
        <w:jc w:val="center"/>
        <w:outlineLvl w:val="0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>ПРАВИТЕЛЬСТВО ЛЕНИНГРАДСКОЙ ОБЛАСТИ</w:t>
      </w:r>
    </w:p>
    <w:p w14:paraId="1B24C11F" w14:textId="77777777" w:rsidR="006F03F3" w:rsidRDefault="006F03F3">
      <w:pPr>
        <w:widowControl w:val="0"/>
        <w:ind w:firstLine="0"/>
        <w:jc w:val="center"/>
        <w:rPr>
          <w:rFonts w:eastAsia="Calibri"/>
          <w:bCs/>
          <w:szCs w:val="28"/>
          <w:lang w:eastAsia="en-US"/>
        </w:rPr>
      </w:pPr>
    </w:p>
    <w:p w14:paraId="6C1191E8" w14:textId="77777777" w:rsidR="006F03F3" w:rsidRDefault="00786078">
      <w:pPr>
        <w:widowControl w:val="0"/>
        <w:ind w:firstLine="0"/>
        <w:jc w:val="center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>ПОСТАНОВЛЕНИЕ</w:t>
      </w:r>
    </w:p>
    <w:p w14:paraId="791774B4" w14:textId="77777777" w:rsidR="006F03F3" w:rsidRDefault="006F03F3">
      <w:pPr>
        <w:widowControl w:val="0"/>
        <w:ind w:firstLine="0"/>
        <w:jc w:val="center"/>
        <w:rPr>
          <w:rFonts w:eastAsia="Calibri"/>
          <w:bCs/>
          <w:szCs w:val="28"/>
          <w:lang w:eastAsia="en-US"/>
        </w:rPr>
      </w:pPr>
    </w:p>
    <w:p w14:paraId="13E50E50" w14:textId="074DC46A" w:rsidR="006F03F3" w:rsidRDefault="00786078">
      <w:pPr>
        <w:widowControl w:val="0"/>
        <w:ind w:firstLine="0"/>
        <w:jc w:val="center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>от                     20</w:t>
      </w:r>
      <w:r w:rsidR="00514F15">
        <w:rPr>
          <w:rFonts w:eastAsia="Calibri"/>
          <w:bCs/>
          <w:szCs w:val="28"/>
          <w:lang w:eastAsia="en-US"/>
        </w:rPr>
        <w:t>26</w:t>
      </w:r>
      <w:r>
        <w:rPr>
          <w:rFonts w:eastAsia="Calibri"/>
          <w:bCs/>
          <w:szCs w:val="28"/>
          <w:lang w:eastAsia="en-US"/>
        </w:rPr>
        <w:t xml:space="preserve"> г. №</w:t>
      </w:r>
    </w:p>
    <w:p w14:paraId="5562BC59" w14:textId="77777777" w:rsidR="006F03F3" w:rsidRDefault="006F03F3">
      <w:pPr>
        <w:rPr>
          <w:sz w:val="16"/>
          <w:szCs w:val="16"/>
        </w:rPr>
      </w:pPr>
    </w:p>
    <w:p w14:paraId="47E07F65" w14:textId="77777777" w:rsidR="006F03F3" w:rsidRDefault="006F03F3">
      <w:pPr>
        <w:rPr>
          <w:sz w:val="16"/>
          <w:szCs w:val="16"/>
        </w:rPr>
      </w:pPr>
    </w:p>
    <w:p w14:paraId="0A841019" w14:textId="77777777" w:rsidR="006F03F3" w:rsidRDefault="006F03F3">
      <w:pPr>
        <w:rPr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6F03F3" w14:paraId="79138F7C" w14:textId="77777777">
        <w:tc>
          <w:tcPr>
            <w:tcW w:w="10065" w:type="dxa"/>
          </w:tcPr>
          <w:p w14:paraId="076A50B9" w14:textId="326A90E9" w:rsidR="006F03F3" w:rsidRDefault="00786078">
            <w:pPr>
              <w:pStyle w:val="a8"/>
              <w:ind w:right="33"/>
              <w:jc w:val="center"/>
              <w:rPr>
                <w:b w:val="0"/>
                <w:color w:val="auto"/>
              </w:rPr>
            </w:pPr>
            <w:r>
              <w:rPr>
                <w:color w:val="auto"/>
                <w:sz w:val="28"/>
              </w:rPr>
              <w:t>О внесении изменени</w:t>
            </w:r>
            <w:r w:rsidR="007F4695">
              <w:rPr>
                <w:color w:val="auto"/>
                <w:sz w:val="28"/>
              </w:rPr>
              <w:t>й</w:t>
            </w:r>
            <w:r>
              <w:rPr>
                <w:color w:val="auto"/>
                <w:sz w:val="28"/>
              </w:rPr>
              <w:t xml:space="preserve"> в постановление Правительства Ленинградской области от </w:t>
            </w:r>
            <w:r w:rsidR="00340561" w:rsidRPr="00340561">
              <w:rPr>
                <w:color w:val="auto"/>
                <w:sz w:val="28"/>
              </w:rPr>
              <w:t>11</w:t>
            </w:r>
            <w:r>
              <w:rPr>
                <w:color w:val="auto"/>
                <w:sz w:val="28"/>
              </w:rPr>
              <w:t xml:space="preserve"> </w:t>
            </w:r>
            <w:r w:rsidR="00340561">
              <w:rPr>
                <w:color w:val="auto"/>
                <w:sz w:val="28"/>
              </w:rPr>
              <w:t>августа</w:t>
            </w:r>
            <w:r>
              <w:rPr>
                <w:color w:val="auto"/>
                <w:sz w:val="28"/>
              </w:rPr>
              <w:t xml:space="preserve"> 202</w:t>
            </w:r>
            <w:r w:rsidR="00340561">
              <w:rPr>
                <w:color w:val="auto"/>
                <w:sz w:val="28"/>
              </w:rPr>
              <w:t>5</w:t>
            </w:r>
            <w:r>
              <w:rPr>
                <w:color w:val="auto"/>
                <w:sz w:val="28"/>
              </w:rPr>
              <w:t xml:space="preserve"> года № </w:t>
            </w:r>
            <w:r w:rsidR="00340561">
              <w:rPr>
                <w:color w:val="auto"/>
                <w:sz w:val="28"/>
              </w:rPr>
              <w:t>698</w:t>
            </w:r>
            <w:r>
              <w:rPr>
                <w:color w:val="auto"/>
                <w:sz w:val="28"/>
              </w:rPr>
              <w:t xml:space="preserve"> "О Краткосрочном плане реализации в 202</w:t>
            </w:r>
            <w:r w:rsidR="00340561" w:rsidRPr="00340561">
              <w:rPr>
                <w:color w:val="auto"/>
                <w:sz w:val="28"/>
              </w:rPr>
              <w:t>6</w:t>
            </w:r>
            <w:r>
              <w:rPr>
                <w:color w:val="auto"/>
                <w:sz w:val="28"/>
              </w:rPr>
              <w:t>, 202</w:t>
            </w:r>
            <w:r w:rsidR="00340561" w:rsidRPr="00340561">
              <w:rPr>
                <w:color w:val="auto"/>
                <w:sz w:val="28"/>
              </w:rPr>
              <w:t>7</w:t>
            </w:r>
            <w:r>
              <w:rPr>
                <w:color w:val="auto"/>
                <w:sz w:val="28"/>
              </w:rPr>
              <w:t xml:space="preserve"> и 202</w:t>
            </w:r>
            <w:r w:rsidR="00340561" w:rsidRPr="00340561">
              <w:rPr>
                <w:color w:val="auto"/>
                <w:sz w:val="28"/>
              </w:rPr>
              <w:t>8</w:t>
            </w:r>
            <w:r>
              <w:rPr>
                <w:color w:val="auto"/>
                <w:sz w:val="28"/>
              </w:rPr>
              <w:t xml:space="preserve"> годах Региональной программы капитального ремонта общего имущества в многоквартирных домах, расположенных на территории Ленинградской области</w:t>
            </w:r>
            <w:r w:rsidR="00340561">
              <w:rPr>
                <w:color w:val="auto"/>
                <w:sz w:val="28"/>
              </w:rPr>
              <w:t xml:space="preserve"> </w:t>
            </w:r>
            <w:r>
              <w:rPr>
                <w:color w:val="auto"/>
                <w:sz w:val="28"/>
              </w:rPr>
              <w:t>"</w:t>
            </w:r>
          </w:p>
          <w:p w14:paraId="14A7812E" w14:textId="77777777" w:rsidR="006F03F3" w:rsidRDefault="006F03F3">
            <w:pPr>
              <w:pStyle w:val="a8"/>
              <w:jc w:val="center"/>
              <w:rPr>
                <w:color w:val="FF0000"/>
                <w:sz w:val="28"/>
              </w:rPr>
            </w:pPr>
          </w:p>
        </w:tc>
      </w:tr>
    </w:tbl>
    <w:p w14:paraId="7E7476B6" w14:textId="77777777" w:rsidR="006F03F3" w:rsidRDefault="006F03F3">
      <w:pPr>
        <w:widowControl w:val="0"/>
        <w:rPr>
          <w:color w:val="FF0000"/>
          <w:sz w:val="16"/>
          <w:szCs w:val="16"/>
        </w:rPr>
      </w:pPr>
    </w:p>
    <w:p w14:paraId="54FB2F42" w14:textId="5E3358DF" w:rsidR="006F03F3" w:rsidRDefault="00786078">
      <w:pPr>
        <w:widowControl w:val="0"/>
        <w:rPr>
          <w:szCs w:val="28"/>
        </w:rPr>
      </w:pPr>
      <w:r>
        <w:rPr>
          <w:szCs w:val="28"/>
        </w:rPr>
        <w:t>В соответствии со статьей 168 Жилищного кодекса Российской Федерации, статьей 9 областного закона от 29 ноября 2013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Правительство Ленинградской области</w:t>
      </w:r>
      <w:r w:rsidR="007B3741">
        <w:rPr>
          <w:szCs w:val="28"/>
        </w:rPr>
        <w:t xml:space="preserve"> </w:t>
      </w:r>
      <w:r>
        <w:rPr>
          <w:szCs w:val="28"/>
        </w:rPr>
        <w:t>п о с т а н о в л я е т :</w:t>
      </w:r>
    </w:p>
    <w:p w14:paraId="559447D2" w14:textId="1B22732A" w:rsidR="000D2A28" w:rsidRPr="00EF2070" w:rsidRDefault="00786078" w:rsidP="000D2A28">
      <w:pPr>
        <w:widowControl w:val="0"/>
        <w:tabs>
          <w:tab w:val="left" w:pos="1276"/>
        </w:tabs>
        <w:rPr>
          <w:szCs w:val="28"/>
        </w:rPr>
      </w:pPr>
      <w:r>
        <w:rPr>
          <w:szCs w:val="28"/>
        </w:rPr>
        <w:t xml:space="preserve">1. Внести в постановление Правительства Ленинградской области </w:t>
      </w:r>
      <w:r w:rsidR="00340561">
        <w:rPr>
          <w:szCs w:val="28"/>
        </w:rPr>
        <w:t xml:space="preserve">               </w:t>
      </w:r>
      <w:r w:rsidR="005269F1">
        <w:rPr>
          <w:szCs w:val="28"/>
        </w:rPr>
        <w:t xml:space="preserve">            </w:t>
      </w:r>
      <w:r w:rsidR="00340561">
        <w:rPr>
          <w:szCs w:val="28"/>
        </w:rPr>
        <w:t xml:space="preserve"> </w:t>
      </w:r>
      <w:r>
        <w:rPr>
          <w:szCs w:val="28"/>
        </w:rPr>
        <w:t xml:space="preserve">от </w:t>
      </w:r>
      <w:r w:rsidR="00340561">
        <w:rPr>
          <w:szCs w:val="28"/>
        </w:rPr>
        <w:t>11</w:t>
      </w:r>
      <w:r>
        <w:rPr>
          <w:szCs w:val="28"/>
        </w:rPr>
        <w:t xml:space="preserve"> </w:t>
      </w:r>
      <w:r w:rsidR="00340561">
        <w:rPr>
          <w:szCs w:val="28"/>
        </w:rPr>
        <w:t>августа</w:t>
      </w:r>
      <w:r>
        <w:rPr>
          <w:szCs w:val="28"/>
        </w:rPr>
        <w:t xml:space="preserve"> 20</w:t>
      </w:r>
      <w:r w:rsidR="00340561">
        <w:rPr>
          <w:szCs w:val="28"/>
        </w:rPr>
        <w:t>25</w:t>
      </w:r>
      <w:r>
        <w:rPr>
          <w:szCs w:val="28"/>
        </w:rPr>
        <w:t xml:space="preserve"> года № </w:t>
      </w:r>
      <w:r w:rsidR="00340561">
        <w:rPr>
          <w:szCs w:val="28"/>
        </w:rPr>
        <w:t>698</w:t>
      </w:r>
      <w:r>
        <w:rPr>
          <w:szCs w:val="28"/>
        </w:rPr>
        <w:t xml:space="preserve"> «О Краткосрочном плане реализации в 202</w:t>
      </w:r>
      <w:r w:rsidR="00340561">
        <w:rPr>
          <w:szCs w:val="28"/>
        </w:rPr>
        <w:t>6</w:t>
      </w:r>
      <w:r>
        <w:rPr>
          <w:szCs w:val="28"/>
        </w:rPr>
        <w:t>, 202</w:t>
      </w:r>
      <w:r w:rsidR="00340561">
        <w:rPr>
          <w:szCs w:val="28"/>
        </w:rPr>
        <w:t>7</w:t>
      </w:r>
      <w:r>
        <w:rPr>
          <w:szCs w:val="28"/>
        </w:rPr>
        <w:t xml:space="preserve"> и 202</w:t>
      </w:r>
      <w:r w:rsidR="00340561">
        <w:rPr>
          <w:szCs w:val="28"/>
        </w:rPr>
        <w:t>8</w:t>
      </w:r>
      <w:r>
        <w:rPr>
          <w:szCs w:val="28"/>
        </w:rPr>
        <w:t xml:space="preserve"> годах Региональной программы капитального ремонта общего имущества </w:t>
      </w:r>
      <w:r>
        <w:rPr>
          <w:szCs w:val="28"/>
        </w:rPr>
        <w:br/>
        <w:t xml:space="preserve">в многоквартирных домах, расположенных на территории Ленинградской области» </w:t>
      </w:r>
      <w:r w:rsidRPr="00EF2070">
        <w:rPr>
          <w:szCs w:val="28"/>
        </w:rPr>
        <w:t>следующие изменения:</w:t>
      </w:r>
    </w:p>
    <w:p w14:paraId="755ED8F7" w14:textId="77777777" w:rsidR="007219AF" w:rsidRPr="00EF2070" w:rsidRDefault="007219AF" w:rsidP="005A4414">
      <w:pPr>
        <w:widowControl w:val="0"/>
        <w:ind w:firstLine="709"/>
      </w:pPr>
      <w:r w:rsidRPr="00EF2070">
        <w:t>в пункте 2 слова «заместителя Председателя Правительства Ленинградской области по строительству и жилищно-коммунальному хозяйству» заменить словами «</w:t>
      </w:r>
      <w:r w:rsidRPr="00EF2070">
        <w:rPr>
          <w:spacing w:val="-4"/>
          <w:szCs w:val="28"/>
        </w:rPr>
        <w:t>вице-губернатора Ленинградской области по вопросам строительного комплекса и жилищно-коммунального хозяйства»</w:t>
      </w:r>
      <w:r w:rsidRPr="00EF2070">
        <w:t>;</w:t>
      </w:r>
    </w:p>
    <w:p w14:paraId="4AD728B2" w14:textId="0CB00D15" w:rsidR="006F03F3" w:rsidRPr="007219AF" w:rsidRDefault="007B3741" w:rsidP="005A4414">
      <w:pPr>
        <w:widowControl w:val="0"/>
        <w:ind w:firstLine="709"/>
      </w:pPr>
      <w:r w:rsidRPr="00EF2070">
        <w:t>п</w:t>
      </w:r>
      <w:r w:rsidR="00786078" w:rsidRPr="00EF2070">
        <w:t>риложение</w:t>
      </w:r>
      <w:r w:rsidRPr="00EF2070">
        <w:t xml:space="preserve"> </w:t>
      </w:r>
      <w:r w:rsidR="007219AF" w:rsidRPr="00EF2070">
        <w:t>(</w:t>
      </w:r>
      <w:r w:rsidR="007219AF" w:rsidRPr="00EF2070">
        <w:rPr>
          <w:szCs w:val="28"/>
        </w:rPr>
        <w:t xml:space="preserve">Краткосрочный </w:t>
      </w:r>
      <w:hyperlink r:id="rId7" w:history="1">
        <w:r w:rsidR="007219AF" w:rsidRPr="00EF2070">
          <w:rPr>
            <w:szCs w:val="28"/>
          </w:rPr>
          <w:t>план</w:t>
        </w:r>
      </w:hyperlink>
      <w:r w:rsidR="007219AF" w:rsidRPr="00EF2070">
        <w:rPr>
          <w:szCs w:val="28"/>
        </w:rPr>
        <w:t xml:space="preserve"> реализации в 2026, 2027 и 2028 годах Региональной программы капитального ремонта общего имущества </w:t>
      </w:r>
      <w:r w:rsidR="007219AF" w:rsidRPr="00EF2070">
        <w:rPr>
          <w:szCs w:val="28"/>
        </w:rPr>
        <w:br/>
        <w:t>в многоквартирных домах, расположенных на территории Ленинградской области)</w:t>
      </w:r>
      <w:r w:rsidR="007219AF" w:rsidRPr="00EF2070">
        <w:t xml:space="preserve"> </w:t>
      </w:r>
      <w:r w:rsidR="000D2A28" w:rsidRPr="00EF2070">
        <w:t>изложить в редакции</w:t>
      </w:r>
      <w:r w:rsidR="00786078" w:rsidRPr="00EF2070">
        <w:t xml:space="preserve"> согласно приложению к настоящему постановлению</w:t>
      </w:r>
      <w:r w:rsidR="007219AF" w:rsidRPr="00EF2070">
        <w:t>.</w:t>
      </w:r>
    </w:p>
    <w:p w14:paraId="4B37CCA1" w14:textId="4926A3C3" w:rsidR="006F03F3" w:rsidRDefault="007F4695" w:rsidP="005A4414">
      <w:pPr>
        <w:widowControl w:val="0"/>
        <w:tabs>
          <w:tab w:val="left" w:pos="993"/>
          <w:tab w:val="left" w:pos="1134"/>
        </w:tabs>
        <w:ind w:firstLine="709"/>
        <w:rPr>
          <w:szCs w:val="28"/>
        </w:rPr>
      </w:pPr>
      <w:r>
        <w:rPr>
          <w:szCs w:val="28"/>
        </w:rPr>
        <w:t>2</w:t>
      </w:r>
      <w:r w:rsidR="00786078" w:rsidRPr="007F4695">
        <w:rPr>
          <w:szCs w:val="28"/>
        </w:rPr>
        <w:t>.</w:t>
      </w:r>
      <w:r w:rsidR="00FC295E">
        <w:rPr>
          <w:szCs w:val="28"/>
        </w:rPr>
        <w:t xml:space="preserve"> </w:t>
      </w:r>
      <w:r w:rsidR="00786078">
        <w:rPr>
          <w:szCs w:val="28"/>
        </w:rPr>
        <w:t xml:space="preserve">Настоящее постановление вступает в силу с даты </w:t>
      </w:r>
      <w:r w:rsidR="00340561" w:rsidRPr="009E36FD">
        <w:rPr>
          <w:szCs w:val="28"/>
        </w:rPr>
        <w:t>официального опубликования</w:t>
      </w:r>
      <w:r w:rsidR="00786078">
        <w:rPr>
          <w:szCs w:val="28"/>
        </w:rPr>
        <w:t>.</w:t>
      </w:r>
    </w:p>
    <w:p w14:paraId="36B20DB6" w14:textId="77777777" w:rsidR="006F03F3" w:rsidRDefault="006F03F3">
      <w:pPr>
        <w:rPr>
          <w:szCs w:val="28"/>
        </w:rPr>
      </w:pPr>
    </w:p>
    <w:p w14:paraId="67C4D50F" w14:textId="77777777" w:rsidR="006F03F3" w:rsidRDefault="006F03F3">
      <w:pPr>
        <w:rPr>
          <w:szCs w:val="28"/>
        </w:rPr>
      </w:pPr>
    </w:p>
    <w:p w14:paraId="052E8768" w14:textId="77777777" w:rsidR="006F03F3" w:rsidRDefault="006F03F3">
      <w:pPr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98"/>
        <w:gridCol w:w="5198"/>
      </w:tblGrid>
      <w:tr w:rsidR="006F03F3" w14:paraId="31654024" w14:textId="77777777">
        <w:trPr>
          <w:trHeight w:val="757"/>
        </w:trPr>
        <w:tc>
          <w:tcPr>
            <w:tcW w:w="5198" w:type="dxa"/>
          </w:tcPr>
          <w:p w14:paraId="650D43EC" w14:textId="77777777" w:rsidR="006F03F3" w:rsidRDefault="00786078">
            <w:pPr>
              <w:ind w:firstLine="0"/>
            </w:pPr>
            <w:r>
              <w:t>Губернатор</w:t>
            </w:r>
          </w:p>
          <w:p w14:paraId="48F395D7" w14:textId="77777777" w:rsidR="006F03F3" w:rsidRDefault="00786078">
            <w:pPr>
              <w:ind w:firstLine="0"/>
            </w:pPr>
            <w:r>
              <w:t>Ленинградской области</w:t>
            </w:r>
          </w:p>
        </w:tc>
        <w:tc>
          <w:tcPr>
            <w:tcW w:w="5198" w:type="dxa"/>
          </w:tcPr>
          <w:p w14:paraId="43C84288" w14:textId="77777777" w:rsidR="006F03F3" w:rsidRDefault="006F03F3">
            <w:pPr>
              <w:ind w:firstLine="0"/>
            </w:pPr>
          </w:p>
          <w:p w14:paraId="74AD24AF" w14:textId="780476B1" w:rsidR="006F03F3" w:rsidRDefault="00786078">
            <w:pPr>
              <w:ind w:firstLine="0"/>
              <w:jc w:val="right"/>
            </w:pPr>
            <w:r>
              <w:rPr>
                <w:lang w:val="en-US"/>
              </w:rPr>
              <w:t xml:space="preserve">      </w:t>
            </w:r>
            <w:r>
              <w:t>А.</w:t>
            </w:r>
            <w:r w:rsidR="00C05066">
              <w:t>Ю.</w:t>
            </w:r>
            <w:r>
              <w:t xml:space="preserve"> Дрозденко</w:t>
            </w:r>
          </w:p>
        </w:tc>
      </w:tr>
    </w:tbl>
    <w:p w14:paraId="145A7494" w14:textId="77777777" w:rsidR="006F03F3" w:rsidRDefault="006F03F3">
      <w:pPr>
        <w:spacing w:after="200" w:line="276" w:lineRule="auto"/>
        <w:ind w:firstLine="0"/>
        <w:jc w:val="left"/>
        <w:rPr>
          <w:rFonts w:eastAsia="Calibri"/>
          <w:szCs w:val="28"/>
          <w:lang w:eastAsia="en-US"/>
        </w:rPr>
      </w:pPr>
    </w:p>
    <w:sectPr w:rsidR="006F03F3" w:rsidSect="00340561">
      <w:headerReference w:type="even" r:id="rId8"/>
      <w:headerReference w:type="default" r:id="rId9"/>
      <w:pgSz w:w="11907" w:h="16840"/>
      <w:pgMar w:top="567" w:right="708" w:bottom="567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8FAD2" w14:textId="77777777" w:rsidR="00A429A2" w:rsidRDefault="00A429A2">
      <w:r>
        <w:separator/>
      </w:r>
    </w:p>
  </w:endnote>
  <w:endnote w:type="continuationSeparator" w:id="0">
    <w:p w14:paraId="15191F1C" w14:textId="77777777" w:rsidR="00A429A2" w:rsidRDefault="00A42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CD905" w14:textId="77777777" w:rsidR="00A429A2" w:rsidRDefault="00A429A2">
      <w:r>
        <w:separator/>
      </w:r>
    </w:p>
  </w:footnote>
  <w:footnote w:type="continuationSeparator" w:id="0">
    <w:p w14:paraId="6AC83B2B" w14:textId="77777777" w:rsidR="00A429A2" w:rsidRDefault="00A429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9F632" w14:textId="77777777" w:rsidR="006F03F3" w:rsidRDefault="0078607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F76D5FF" w14:textId="77777777" w:rsidR="006F03F3" w:rsidRDefault="006F03F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9CFFA" w14:textId="77777777" w:rsidR="006F03F3" w:rsidRDefault="0078607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</w:rPr>
      <w:t>2</w:t>
    </w:r>
    <w:r>
      <w:rPr>
        <w:rStyle w:val="a7"/>
      </w:rPr>
      <w:fldChar w:fldCharType="end"/>
    </w:r>
  </w:p>
  <w:p w14:paraId="60CC5833" w14:textId="77777777" w:rsidR="006F03F3" w:rsidRDefault="006F03F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1DFD"/>
    <w:multiLevelType w:val="hybridMultilevel"/>
    <w:tmpl w:val="4440CD4E"/>
    <w:lvl w:ilvl="0" w:tplc="EDBAAEA2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 w:tplc="F73AF87E">
      <w:numFmt w:val="decimal"/>
      <w:lvlText w:val=""/>
      <w:lvlJc w:val="left"/>
    </w:lvl>
    <w:lvl w:ilvl="2" w:tplc="8BC692CE">
      <w:numFmt w:val="decimal"/>
      <w:lvlText w:val=""/>
      <w:lvlJc w:val="left"/>
    </w:lvl>
    <w:lvl w:ilvl="3" w:tplc="74208F9E">
      <w:numFmt w:val="decimal"/>
      <w:lvlText w:val=""/>
      <w:lvlJc w:val="left"/>
    </w:lvl>
    <w:lvl w:ilvl="4" w:tplc="04C07DCE">
      <w:numFmt w:val="decimal"/>
      <w:lvlText w:val=""/>
      <w:lvlJc w:val="left"/>
    </w:lvl>
    <w:lvl w:ilvl="5" w:tplc="B9E639D4">
      <w:numFmt w:val="decimal"/>
      <w:lvlText w:val=""/>
      <w:lvlJc w:val="left"/>
    </w:lvl>
    <w:lvl w:ilvl="6" w:tplc="F186402A">
      <w:numFmt w:val="decimal"/>
      <w:lvlText w:val=""/>
      <w:lvlJc w:val="left"/>
    </w:lvl>
    <w:lvl w:ilvl="7" w:tplc="1FDCC492">
      <w:numFmt w:val="decimal"/>
      <w:lvlText w:val=""/>
      <w:lvlJc w:val="left"/>
    </w:lvl>
    <w:lvl w:ilvl="8" w:tplc="C56C51DE">
      <w:numFmt w:val="decimal"/>
      <w:lvlText w:val=""/>
      <w:lvlJc w:val="left"/>
    </w:lvl>
  </w:abstractNum>
  <w:abstractNum w:abstractNumId="1" w15:restartNumberingAfterBreak="0">
    <w:nsid w:val="04B67B7A"/>
    <w:multiLevelType w:val="hybridMultilevel"/>
    <w:tmpl w:val="9264A0F0"/>
    <w:lvl w:ilvl="0" w:tplc="909A0BCC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  <w:lvl w:ilvl="1" w:tplc="0D387D58">
      <w:numFmt w:val="decimal"/>
      <w:lvlText w:val=""/>
      <w:lvlJc w:val="left"/>
    </w:lvl>
    <w:lvl w:ilvl="2" w:tplc="0108FDB4">
      <w:numFmt w:val="decimal"/>
      <w:lvlText w:val=""/>
      <w:lvlJc w:val="left"/>
    </w:lvl>
    <w:lvl w:ilvl="3" w:tplc="64D0F124">
      <w:numFmt w:val="decimal"/>
      <w:lvlText w:val=""/>
      <w:lvlJc w:val="left"/>
    </w:lvl>
    <w:lvl w:ilvl="4" w:tplc="83FCBA7A">
      <w:numFmt w:val="decimal"/>
      <w:lvlText w:val=""/>
      <w:lvlJc w:val="left"/>
    </w:lvl>
    <w:lvl w:ilvl="5" w:tplc="66D6B120">
      <w:numFmt w:val="decimal"/>
      <w:lvlText w:val=""/>
      <w:lvlJc w:val="left"/>
    </w:lvl>
    <w:lvl w:ilvl="6" w:tplc="BDFA95AA">
      <w:numFmt w:val="decimal"/>
      <w:lvlText w:val=""/>
      <w:lvlJc w:val="left"/>
    </w:lvl>
    <w:lvl w:ilvl="7" w:tplc="146A921A">
      <w:numFmt w:val="decimal"/>
      <w:lvlText w:val=""/>
      <w:lvlJc w:val="left"/>
    </w:lvl>
    <w:lvl w:ilvl="8" w:tplc="8D56A9A6">
      <w:numFmt w:val="decimal"/>
      <w:lvlText w:val=""/>
      <w:lvlJc w:val="left"/>
    </w:lvl>
  </w:abstractNum>
  <w:abstractNum w:abstractNumId="2" w15:restartNumberingAfterBreak="0">
    <w:nsid w:val="1E666A88"/>
    <w:multiLevelType w:val="hybridMultilevel"/>
    <w:tmpl w:val="575E315A"/>
    <w:lvl w:ilvl="0" w:tplc="4AD8CA76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B43C17CA">
      <w:numFmt w:val="decimal"/>
      <w:lvlText w:val=""/>
      <w:lvlJc w:val="left"/>
    </w:lvl>
    <w:lvl w:ilvl="2" w:tplc="16F4F43E">
      <w:numFmt w:val="decimal"/>
      <w:lvlText w:val=""/>
      <w:lvlJc w:val="left"/>
    </w:lvl>
    <w:lvl w:ilvl="3" w:tplc="84F8ABF4">
      <w:numFmt w:val="decimal"/>
      <w:lvlText w:val=""/>
      <w:lvlJc w:val="left"/>
    </w:lvl>
    <w:lvl w:ilvl="4" w:tplc="357C1C8A">
      <w:numFmt w:val="decimal"/>
      <w:lvlText w:val=""/>
      <w:lvlJc w:val="left"/>
    </w:lvl>
    <w:lvl w:ilvl="5" w:tplc="1A964852">
      <w:numFmt w:val="decimal"/>
      <w:lvlText w:val=""/>
      <w:lvlJc w:val="left"/>
    </w:lvl>
    <w:lvl w:ilvl="6" w:tplc="DD3AA980">
      <w:numFmt w:val="decimal"/>
      <w:lvlText w:val=""/>
      <w:lvlJc w:val="left"/>
    </w:lvl>
    <w:lvl w:ilvl="7" w:tplc="20F00250">
      <w:numFmt w:val="decimal"/>
      <w:lvlText w:val=""/>
      <w:lvlJc w:val="left"/>
    </w:lvl>
    <w:lvl w:ilvl="8" w:tplc="281C3012">
      <w:numFmt w:val="decimal"/>
      <w:lvlText w:val=""/>
      <w:lvlJc w:val="left"/>
    </w:lvl>
  </w:abstractNum>
  <w:abstractNum w:abstractNumId="3" w15:restartNumberingAfterBreak="0">
    <w:nsid w:val="2A441F20"/>
    <w:multiLevelType w:val="hybridMultilevel"/>
    <w:tmpl w:val="98B02852"/>
    <w:lvl w:ilvl="0" w:tplc="914CA2D6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6FC08284">
      <w:numFmt w:val="decimal"/>
      <w:lvlText w:val=""/>
      <w:lvlJc w:val="left"/>
    </w:lvl>
    <w:lvl w:ilvl="2" w:tplc="942261CE">
      <w:numFmt w:val="decimal"/>
      <w:lvlText w:val=""/>
      <w:lvlJc w:val="left"/>
    </w:lvl>
    <w:lvl w:ilvl="3" w:tplc="BB2E818E">
      <w:numFmt w:val="decimal"/>
      <w:lvlText w:val=""/>
      <w:lvlJc w:val="left"/>
    </w:lvl>
    <w:lvl w:ilvl="4" w:tplc="A09853CA">
      <w:numFmt w:val="decimal"/>
      <w:lvlText w:val=""/>
      <w:lvlJc w:val="left"/>
    </w:lvl>
    <w:lvl w:ilvl="5" w:tplc="E0582C40">
      <w:numFmt w:val="decimal"/>
      <w:lvlText w:val=""/>
      <w:lvlJc w:val="left"/>
    </w:lvl>
    <w:lvl w:ilvl="6" w:tplc="DD2A33D0">
      <w:numFmt w:val="decimal"/>
      <w:lvlText w:val=""/>
      <w:lvlJc w:val="left"/>
    </w:lvl>
    <w:lvl w:ilvl="7" w:tplc="3E50F898">
      <w:numFmt w:val="decimal"/>
      <w:lvlText w:val=""/>
      <w:lvlJc w:val="left"/>
    </w:lvl>
    <w:lvl w:ilvl="8" w:tplc="9002028A">
      <w:numFmt w:val="decimal"/>
      <w:lvlText w:val=""/>
      <w:lvlJc w:val="left"/>
    </w:lvl>
  </w:abstractNum>
  <w:abstractNum w:abstractNumId="4" w15:restartNumberingAfterBreak="0">
    <w:nsid w:val="2FD40FB7"/>
    <w:multiLevelType w:val="hybridMultilevel"/>
    <w:tmpl w:val="093802B8"/>
    <w:lvl w:ilvl="0" w:tplc="2FCAA3C4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E2A32BA">
      <w:numFmt w:val="decimal"/>
      <w:lvlText w:val=""/>
      <w:lvlJc w:val="left"/>
    </w:lvl>
    <w:lvl w:ilvl="2" w:tplc="516E728E">
      <w:numFmt w:val="decimal"/>
      <w:lvlText w:val=""/>
      <w:lvlJc w:val="left"/>
    </w:lvl>
    <w:lvl w:ilvl="3" w:tplc="11AC5630">
      <w:numFmt w:val="decimal"/>
      <w:lvlText w:val=""/>
      <w:lvlJc w:val="left"/>
    </w:lvl>
    <w:lvl w:ilvl="4" w:tplc="E78EF26C">
      <w:numFmt w:val="decimal"/>
      <w:lvlText w:val=""/>
      <w:lvlJc w:val="left"/>
    </w:lvl>
    <w:lvl w:ilvl="5" w:tplc="B734D0B6">
      <w:numFmt w:val="decimal"/>
      <w:lvlText w:val=""/>
      <w:lvlJc w:val="left"/>
    </w:lvl>
    <w:lvl w:ilvl="6" w:tplc="86EEC120">
      <w:numFmt w:val="decimal"/>
      <w:lvlText w:val=""/>
      <w:lvlJc w:val="left"/>
    </w:lvl>
    <w:lvl w:ilvl="7" w:tplc="8982B528">
      <w:numFmt w:val="decimal"/>
      <w:lvlText w:val=""/>
      <w:lvlJc w:val="left"/>
    </w:lvl>
    <w:lvl w:ilvl="8" w:tplc="4F6C6FAE">
      <w:numFmt w:val="decimal"/>
      <w:lvlText w:val=""/>
      <w:lvlJc w:val="left"/>
    </w:lvl>
  </w:abstractNum>
  <w:abstractNum w:abstractNumId="5" w15:restartNumberingAfterBreak="0">
    <w:nsid w:val="467008A4"/>
    <w:multiLevelType w:val="multilevel"/>
    <w:tmpl w:val="77C2CC4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637305C0"/>
    <w:multiLevelType w:val="hybridMultilevel"/>
    <w:tmpl w:val="816C6FD4"/>
    <w:lvl w:ilvl="0" w:tplc="AC76A234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31D8A2A2">
      <w:numFmt w:val="decimal"/>
      <w:lvlText w:val=""/>
      <w:lvlJc w:val="left"/>
    </w:lvl>
    <w:lvl w:ilvl="2" w:tplc="ADF664A4">
      <w:numFmt w:val="decimal"/>
      <w:lvlText w:val=""/>
      <w:lvlJc w:val="left"/>
    </w:lvl>
    <w:lvl w:ilvl="3" w:tplc="73F4E6E2">
      <w:numFmt w:val="decimal"/>
      <w:lvlText w:val=""/>
      <w:lvlJc w:val="left"/>
    </w:lvl>
    <w:lvl w:ilvl="4" w:tplc="2D8A59C2">
      <w:numFmt w:val="decimal"/>
      <w:lvlText w:val=""/>
      <w:lvlJc w:val="left"/>
    </w:lvl>
    <w:lvl w:ilvl="5" w:tplc="E80230D4">
      <w:numFmt w:val="decimal"/>
      <w:lvlText w:val=""/>
      <w:lvlJc w:val="left"/>
    </w:lvl>
    <w:lvl w:ilvl="6" w:tplc="88B88582">
      <w:numFmt w:val="decimal"/>
      <w:lvlText w:val=""/>
      <w:lvlJc w:val="left"/>
    </w:lvl>
    <w:lvl w:ilvl="7" w:tplc="5BA43CD2">
      <w:numFmt w:val="decimal"/>
      <w:lvlText w:val=""/>
      <w:lvlJc w:val="left"/>
    </w:lvl>
    <w:lvl w:ilvl="8" w:tplc="B65A23BA">
      <w:numFmt w:val="decimal"/>
      <w:lvlText w:val=""/>
      <w:lvlJc w:val="left"/>
    </w:lvl>
  </w:abstractNum>
  <w:abstractNum w:abstractNumId="7" w15:restartNumberingAfterBreak="0">
    <w:nsid w:val="69C049AA"/>
    <w:multiLevelType w:val="multilevel"/>
    <w:tmpl w:val="A8C8B4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8" w15:restartNumberingAfterBreak="0">
    <w:nsid w:val="745525F4"/>
    <w:multiLevelType w:val="hybridMultilevel"/>
    <w:tmpl w:val="6C102B8C"/>
    <w:lvl w:ilvl="0" w:tplc="F4528D12">
      <w:start w:val="1"/>
      <w:numFmt w:val="decimal"/>
      <w:pStyle w:val="20"/>
      <w:lvlText w:val="%1."/>
      <w:lvlJc w:val="left"/>
      <w:pPr>
        <w:tabs>
          <w:tab w:val="num" w:pos="643"/>
        </w:tabs>
        <w:ind w:left="643" w:hanging="360"/>
      </w:pPr>
    </w:lvl>
    <w:lvl w:ilvl="1" w:tplc="91AC146C">
      <w:numFmt w:val="decimal"/>
      <w:lvlText w:val=""/>
      <w:lvlJc w:val="left"/>
    </w:lvl>
    <w:lvl w:ilvl="2" w:tplc="F1304BA6">
      <w:numFmt w:val="decimal"/>
      <w:lvlText w:val=""/>
      <w:lvlJc w:val="left"/>
    </w:lvl>
    <w:lvl w:ilvl="3" w:tplc="9C502F54">
      <w:numFmt w:val="decimal"/>
      <w:lvlText w:val=""/>
      <w:lvlJc w:val="left"/>
    </w:lvl>
    <w:lvl w:ilvl="4" w:tplc="137A9600">
      <w:numFmt w:val="decimal"/>
      <w:lvlText w:val=""/>
      <w:lvlJc w:val="left"/>
    </w:lvl>
    <w:lvl w:ilvl="5" w:tplc="097E9C64">
      <w:numFmt w:val="decimal"/>
      <w:lvlText w:val=""/>
      <w:lvlJc w:val="left"/>
    </w:lvl>
    <w:lvl w:ilvl="6" w:tplc="55BC7A06">
      <w:numFmt w:val="decimal"/>
      <w:lvlText w:val=""/>
      <w:lvlJc w:val="left"/>
    </w:lvl>
    <w:lvl w:ilvl="7" w:tplc="B7E20F8A">
      <w:numFmt w:val="decimal"/>
      <w:lvlText w:val=""/>
      <w:lvlJc w:val="left"/>
    </w:lvl>
    <w:lvl w:ilvl="8" w:tplc="60BEE36C">
      <w:numFmt w:val="decimal"/>
      <w:lvlText w:val=""/>
      <w:lvlJc w:val="left"/>
    </w:lvl>
  </w:abstractNum>
  <w:abstractNum w:abstractNumId="9" w15:restartNumberingAfterBreak="0">
    <w:nsid w:val="7B537AF5"/>
    <w:multiLevelType w:val="multilevel"/>
    <w:tmpl w:val="A9CECDA2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1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6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13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3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567" w:hanging="2160"/>
      </w:pPr>
      <w:rPr>
        <w:rFonts w:hint="default"/>
      </w:rPr>
    </w:lvl>
  </w:abstractNum>
  <w:abstractNum w:abstractNumId="10" w15:restartNumberingAfterBreak="0">
    <w:nsid w:val="7BED7CB0"/>
    <w:multiLevelType w:val="hybridMultilevel"/>
    <w:tmpl w:val="73D6606E"/>
    <w:lvl w:ilvl="0" w:tplc="F2F2DAE8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  <w:lvl w:ilvl="1" w:tplc="B25E3B7A">
      <w:numFmt w:val="decimal"/>
      <w:lvlText w:val=""/>
      <w:lvlJc w:val="left"/>
    </w:lvl>
    <w:lvl w:ilvl="2" w:tplc="FF88B9EC">
      <w:numFmt w:val="decimal"/>
      <w:lvlText w:val=""/>
      <w:lvlJc w:val="left"/>
    </w:lvl>
    <w:lvl w:ilvl="3" w:tplc="16A8A2B6">
      <w:numFmt w:val="decimal"/>
      <w:lvlText w:val=""/>
      <w:lvlJc w:val="left"/>
    </w:lvl>
    <w:lvl w:ilvl="4" w:tplc="B5FAAD84">
      <w:numFmt w:val="decimal"/>
      <w:lvlText w:val=""/>
      <w:lvlJc w:val="left"/>
    </w:lvl>
    <w:lvl w:ilvl="5" w:tplc="2FDC9856">
      <w:numFmt w:val="decimal"/>
      <w:lvlText w:val=""/>
      <w:lvlJc w:val="left"/>
    </w:lvl>
    <w:lvl w:ilvl="6" w:tplc="C52CB7F6">
      <w:numFmt w:val="decimal"/>
      <w:lvlText w:val=""/>
      <w:lvlJc w:val="left"/>
    </w:lvl>
    <w:lvl w:ilvl="7" w:tplc="DBB6843C">
      <w:numFmt w:val="decimal"/>
      <w:lvlText w:val=""/>
      <w:lvlJc w:val="left"/>
    </w:lvl>
    <w:lvl w:ilvl="8" w:tplc="5F8039A8">
      <w:numFmt w:val="decimal"/>
      <w:lvlText w:val=""/>
      <w:lvlJc w:val="left"/>
    </w:lvl>
  </w:abstractNum>
  <w:num w:numId="1" w16cid:durableId="581717933">
    <w:abstractNumId w:val="3"/>
  </w:num>
  <w:num w:numId="2" w16cid:durableId="105196777">
    <w:abstractNumId w:val="2"/>
  </w:num>
  <w:num w:numId="3" w16cid:durableId="962229617">
    <w:abstractNumId w:val="6"/>
  </w:num>
  <w:num w:numId="4" w16cid:durableId="1533494087">
    <w:abstractNumId w:val="4"/>
  </w:num>
  <w:num w:numId="5" w16cid:durableId="989016964">
    <w:abstractNumId w:val="0"/>
  </w:num>
  <w:num w:numId="6" w16cid:durableId="598216235">
    <w:abstractNumId w:val="8"/>
  </w:num>
  <w:num w:numId="7" w16cid:durableId="1285427581">
    <w:abstractNumId w:val="1"/>
  </w:num>
  <w:num w:numId="8" w16cid:durableId="1758332368">
    <w:abstractNumId w:val="10"/>
  </w:num>
  <w:num w:numId="9" w16cid:durableId="1578903850">
    <w:abstractNumId w:val="5"/>
  </w:num>
  <w:num w:numId="10" w16cid:durableId="742794232">
    <w:abstractNumId w:val="9"/>
  </w:num>
  <w:num w:numId="11" w16cid:durableId="4398776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3F3"/>
    <w:rsid w:val="000C7A1A"/>
    <w:rsid w:val="000D2A28"/>
    <w:rsid w:val="001F6425"/>
    <w:rsid w:val="002A3F56"/>
    <w:rsid w:val="00340561"/>
    <w:rsid w:val="003A13B7"/>
    <w:rsid w:val="00400C39"/>
    <w:rsid w:val="004A1AD6"/>
    <w:rsid w:val="004C15E6"/>
    <w:rsid w:val="004E2553"/>
    <w:rsid w:val="004E5245"/>
    <w:rsid w:val="00514F15"/>
    <w:rsid w:val="005269F1"/>
    <w:rsid w:val="005A4414"/>
    <w:rsid w:val="006F03F3"/>
    <w:rsid w:val="00711D7D"/>
    <w:rsid w:val="007219AF"/>
    <w:rsid w:val="0074012F"/>
    <w:rsid w:val="00745438"/>
    <w:rsid w:val="00786078"/>
    <w:rsid w:val="007B3741"/>
    <w:rsid w:val="007F4695"/>
    <w:rsid w:val="00872A40"/>
    <w:rsid w:val="00A429A2"/>
    <w:rsid w:val="00A863C8"/>
    <w:rsid w:val="00C05066"/>
    <w:rsid w:val="00C33D4B"/>
    <w:rsid w:val="00C865CB"/>
    <w:rsid w:val="00D56724"/>
    <w:rsid w:val="00E2753B"/>
    <w:rsid w:val="00E43618"/>
    <w:rsid w:val="00EF2070"/>
    <w:rsid w:val="00F2203A"/>
    <w:rsid w:val="00FC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CD8A8"/>
  <w15:docId w15:val="{90667544-53B1-4051-B374-EE1631AD0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0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1">
    <w:name w:val="Абзац списка1"/>
    <w:basedOn w:val="a1"/>
    <w:pPr>
      <w:spacing w:after="160" w:line="259" w:lineRule="auto"/>
      <w:ind w:left="720" w:firstLine="0"/>
      <w:jc w:val="left"/>
    </w:pPr>
    <w:rPr>
      <w:rFonts w:ascii="Calibri" w:hAnsi="Calibri"/>
      <w:sz w:val="22"/>
      <w:szCs w:val="22"/>
      <w:lang w:eastAsia="en-US"/>
    </w:rPr>
  </w:style>
  <w:style w:type="paragraph" w:styleId="a9">
    <w:name w:val="List Paragraph"/>
    <w:basedOn w:val="a1"/>
    <w:uiPriority w:val="34"/>
    <w:qFormat/>
    <w:pPr>
      <w:ind w:left="720"/>
      <w:contextualSpacing/>
    </w:pPr>
  </w:style>
  <w:style w:type="paragraph" w:styleId="aa">
    <w:name w:val="Balloon Text"/>
    <w:basedOn w:val="a1"/>
    <w:link w:val="ab"/>
    <w:semiHidden/>
    <w:unhideWhenUsed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semiHidden/>
    <w:rPr>
      <w:rFonts w:ascii="Tahoma" w:hAnsi="Tahoma" w:cs="Tahoma"/>
      <w:sz w:val="16"/>
      <w:szCs w:val="16"/>
    </w:rPr>
  </w:style>
  <w:style w:type="character" w:styleId="ac">
    <w:name w:val="Hyperlink"/>
    <w:basedOn w:val="a2"/>
    <w:uiPriority w:val="99"/>
    <w:semiHidden/>
    <w:unhideWhenUsed/>
    <w:rPr>
      <w:color w:val="0000FF" w:themeColor="hyperlink"/>
      <w:u w:val="single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character" w:styleId="ad">
    <w:name w:val="annotation reference"/>
    <w:basedOn w:val="a2"/>
    <w:uiPriority w:val="99"/>
    <w:semiHidden/>
    <w:unhideWhenUsed/>
    <w:rsid w:val="000D2A28"/>
    <w:rPr>
      <w:sz w:val="16"/>
      <w:szCs w:val="16"/>
    </w:rPr>
  </w:style>
  <w:style w:type="paragraph" w:styleId="ae">
    <w:name w:val="annotation text"/>
    <w:basedOn w:val="a1"/>
    <w:link w:val="af"/>
    <w:uiPriority w:val="99"/>
    <w:semiHidden/>
    <w:unhideWhenUsed/>
    <w:rsid w:val="000D2A28"/>
    <w:rPr>
      <w:sz w:val="20"/>
    </w:rPr>
  </w:style>
  <w:style w:type="character" w:customStyle="1" w:styleId="af">
    <w:name w:val="Текст примечания Знак"/>
    <w:basedOn w:val="a2"/>
    <w:link w:val="ae"/>
    <w:uiPriority w:val="99"/>
    <w:semiHidden/>
    <w:rsid w:val="000D2A28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D2A2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D2A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329799&amp;dst=1000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Галина Михайловна БРЯНЦЕВА</dc:creator>
  <cp:lastModifiedBy>Чеботарева Наталья Вячеславовна</cp:lastModifiedBy>
  <cp:revision>3</cp:revision>
  <cp:lastPrinted>2026-09-25T08:53:00Z</cp:lastPrinted>
  <dcterms:created xsi:type="dcterms:W3CDTF">2026-09-29T11:34:00Z</dcterms:created>
  <dcterms:modified xsi:type="dcterms:W3CDTF">2026-09-30T07:19:00Z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aad444c2-1e93-4044-a4b6-82c71b292d60</vt:lpwstr>
  </property>
</Properties>
</file>