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064F" w:rsidRDefault="00397811">
      <w:pPr>
        <w:pStyle w:val="a4"/>
      </w:pPr>
      <w:bookmarkStart w:id="0" w:name="_GoBack"/>
      <w:bookmarkEnd w:id="0"/>
      <w:r>
        <w:rPr>
          <w:noProof/>
        </w:rPr>
        <w:drawing>
          <wp:inline distT="0" distB="0" distL="0" distR="0">
            <wp:extent cx="596069" cy="682051"/>
            <wp:effectExtent l="0" t="0" r="0" b="0"/>
            <wp:docPr id="1" name="_x0000_i10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/>
                  </pic:blipFill>
                  <pic:spPr bwMode="auto">
                    <a:xfrm>
                      <a:off x="0" y="0"/>
                      <a:ext cx="596069" cy="682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064F" w:rsidRDefault="00FD064F">
      <w:pPr>
        <w:jc w:val="center"/>
        <w:rPr>
          <w:b/>
          <w:sz w:val="22"/>
        </w:rPr>
      </w:pPr>
    </w:p>
    <w:p w:rsidR="00FD064F" w:rsidRDefault="00397811">
      <w:pPr>
        <w:spacing w:line="360" w:lineRule="auto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КОМИТЕТ ЦИФРОВОГО РАЗВИТИЯ</w:t>
      </w:r>
    </w:p>
    <w:p w:rsidR="00FD064F" w:rsidRDefault="00397811">
      <w:pPr>
        <w:spacing w:line="360" w:lineRule="auto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ЛЕНИНГРАДСКОЙ ОБЛАСТИ</w:t>
      </w:r>
    </w:p>
    <w:p w:rsidR="00FD064F" w:rsidRDefault="00FD064F">
      <w:pPr>
        <w:jc w:val="center"/>
        <w:rPr>
          <w:b/>
          <w:sz w:val="28"/>
          <w:szCs w:val="28"/>
        </w:rPr>
      </w:pPr>
    </w:p>
    <w:p w:rsidR="00FD064F" w:rsidRDefault="00397811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Приказ</w:t>
      </w:r>
    </w:p>
    <w:p w:rsidR="00FD064F" w:rsidRDefault="00FD064F">
      <w:pPr>
        <w:jc w:val="center"/>
        <w:rPr>
          <w:b/>
          <w:sz w:val="28"/>
          <w:szCs w:val="28"/>
        </w:rPr>
      </w:pPr>
    </w:p>
    <w:p w:rsidR="00FD064F" w:rsidRDefault="00397811">
      <w:pPr>
        <w:rPr>
          <w:sz w:val="28"/>
          <w:szCs w:val="28"/>
        </w:rPr>
      </w:pPr>
      <w:r>
        <w:rPr>
          <w:sz w:val="28"/>
          <w:szCs w:val="28"/>
        </w:rPr>
        <w:t>от                                                                                                                          №___</w:t>
      </w:r>
    </w:p>
    <w:p w:rsidR="00FD064F" w:rsidRDefault="00FD064F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205"/>
      </w:tblGrid>
      <w:tr w:rsidR="00FD064F">
        <w:tc>
          <w:tcPr>
            <w:tcW w:w="1031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D064F" w:rsidRDefault="00FD064F">
            <w:pPr>
              <w:pStyle w:val="ConsPlusTitle"/>
              <w:rPr>
                <w:b w:val="0"/>
                <w:sz w:val="28"/>
                <w:szCs w:val="28"/>
              </w:rPr>
            </w:pPr>
          </w:p>
        </w:tc>
      </w:tr>
    </w:tbl>
    <w:p w:rsidR="00FD064F" w:rsidRPr="00CD68FF" w:rsidRDefault="00397811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изменения в приказ Комитета цифрового развития Ленинградской области от 04.08.2022 № </w:t>
      </w:r>
      <w:r w:rsidRPr="00CD68FF">
        <w:rPr>
          <w:sz w:val="28"/>
          <w:szCs w:val="28"/>
        </w:rPr>
        <w:t>11 «Об утверждении методики прогнозирования поступлений доходов в областной бюджет Ленинградской области, администрируемых Комитетом цифрового развития Ленинградской области»</w:t>
      </w:r>
    </w:p>
    <w:p w:rsidR="00FD064F" w:rsidRPr="00CD68FF" w:rsidRDefault="00FD064F">
      <w:pPr>
        <w:pStyle w:val="ConsPlusNormal"/>
        <w:jc w:val="center"/>
      </w:pPr>
    </w:p>
    <w:p w:rsidR="00FD064F" w:rsidRPr="00CD68FF" w:rsidRDefault="00397811">
      <w:pPr>
        <w:pStyle w:val="ConsPlusNormal"/>
        <w:ind w:firstLine="709"/>
        <w:jc w:val="both"/>
        <w:rPr>
          <w:b w:val="0"/>
        </w:rPr>
      </w:pPr>
      <w:r w:rsidRPr="00CD68FF">
        <w:rPr>
          <w:b w:val="0"/>
        </w:rPr>
        <w:t xml:space="preserve">В соответствии с </w:t>
      </w:r>
      <w:hyperlink r:id="rId8">
        <w:r w:rsidRPr="00CD68FF">
          <w:rPr>
            <w:b w:val="0"/>
          </w:rPr>
          <w:t>пунктом 1 статьи 160.1</w:t>
        </w:r>
      </w:hyperlink>
      <w:r w:rsidRPr="00CD68FF">
        <w:rPr>
          <w:b w:val="0"/>
        </w:rPr>
        <w:t xml:space="preserve"> Бюджетного кодекса Российской Федерации, </w:t>
      </w:r>
      <w:hyperlink r:id="rId9">
        <w:r w:rsidRPr="00CD68FF">
          <w:rPr>
            <w:b w:val="0"/>
          </w:rPr>
          <w:t>постановлением</w:t>
        </w:r>
      </w:hyperlink>
      <w:r w:rsidRPr="00CD68FF">
        <w:rPr>
          <w:b w:val="0"/>
        </w:rPr>
        <w:t xml:space="preserve"> Правительства Российской Федерации от 23.06.2016 </w:t>
      </w:r>
      <w:r w:rsidRPr="00CD68FF">
        <w:rPr>
          <w:b w:val="0"/>
        </w:rPr>
        <w:br w:type="textWrapping" w:clear="all"/>
        <w:t xml:space="preserve">№ 574 «Об общих требованиях к методике прогнозирования поступлений доходов </w:t>
      </w:r>
      <w:r w:rsidRPr="00CD68FF">
        <w:rPr>
          <w:b w:val="0"/>
        </w:rPr>
        <w:br w:type="textWrapping" w:clear="all"/>
        <w:t xml:space="preserve">в бюджеты бюджетной системы Российской Федерации», </w:t>
      </w:r>
      <w:hyperlink r:id="rId10">
        <w:r w:rsidRPr="00CD68FF">
          <w:rPr>
            <w:b w:val="0"/>
          </w:rPr>
          <w:t>приказом</w:t>
        </w:r>
      </w:hyperlink>
      <w:r w:rsidRPr="00CD68FF">
        <w:rPr>
          <w:b w:val="0"/>
        </w:rPr>
        <w:t xml:space="preserve"> Министерства финансов Российской Федерации от 10.06.2025 № 70н «Об утверждении кодов </w:t>
      </w:r>
      <w:r w:rsidRPr="00CD68FF">
        <w:rPr>
          <w:b w:val="0"/>
        </w:rPr>
        <w:br w:type="textWrapping" w:clear="all"/>
        <w:t xml:space="preserve">(перечней кодов) бюджетной классификации Российской Федерации на 2026 год </w:t>
      </w:r>
      <w:r w:rsidRPr="00CD68FF">
        <w:rPr>
          <w:b w:val="0"/>
        </w:rPr>
        <w:br/>
        <w:t xml:space="preserve">(на 2026 год и на плановый период 2027 и 2028 годов)» и перечнем главных администраторов доходов областного бюджета Ленинградской области, утвержденным постановлением Правительства Ленинградской области </w:t>
      </w:r>
      <w:r w:rsidRPr="00CD68FF">
        <w:rPr>
          <w:b w:val="0"/>
        </w:rPr>
        <w:br/>
        <w:t>от 23.11.2021 № 736 «Об утверждении перечня главных администраторов доходов областного бюджета Ленинградской области», приказываю:</w:t>
      </w:r>
    </w:p>
    <w:p w:rsidR="00FD064F" w:rsidRDefault="00397811">
      <w:pPr>
        <w:pStyle w:val="ConsPlusNormal"/>
        <w:ind w:firstLine="709"/>
        <w:jc w:val="both"/>
        <w:rPr>
          <w:b w:val="0"/>
        </w:rPr>
      </w:pPr>
      <w:r w:rsidRPr="00CD68FF">
        <w:rPr>
          <w:b w:val="0"/>
        </w:rPr>
        <w:t xml:space="preserve">1. Внести изменение в приказ Комитета цифрового развития Ленинградской области от 04.08.2022 № 11 «Об утверждении методики прогнозирования поступлений доходов в областной бюджет Ленинградской области, администрируемых Комитетом цифрового развития Ленинградской области», изложив приложение «Методика прогнозирования поступлений доходов </w:t>
      </w:r>
      <w:r w:rsidRPr="00CD68FF">
        <w:rPr>
          <w:b w:val="0"/>
        </w:rPr>
        <w:br w:type="textWrapping" w:clear="all"/>
        <w:t>в областной бюджет Ленинградской области, администрируемых Комитетом цифрового развития Ленинградской области» в новой редакции, согласно приложению к настоящему приказу.</w:t>
      </w:r>
    </w:p>
    <w:p w:rsidR="00FD064F" w:rsidRDefault="00397811">
      <w:pPr>
        <w:pStyle w:val="ConsPlusNormal"/>
        <w:ind w:firstLine="709"/>
        <w:jc w:val="both"/>
        <w:rPr>
          <w:b w:val="0"/>
        </w:rPr>
      </w:pPr>
      <w:r>
        <w:rPr>
          <w:b w:val="0"/>
        </w:rPr>
        <w:t>2. Настоящий приказ вступает в силу со дня его официального опубликования.</w:t>
      </w:r>
    </w:p>
    <w:p w:rsidR="00FD064F" w:rsidRDefault="00397811">
      <w:pPr>
        <w:pStyle w:val="ConsPlusNormal"/>
        <w:ind w:firstLine="709"/>
        <w:jc w:val="both"/>
        <w:rPr>
          <w:b w:val="0"/>
        </w:rPr>
      </w:pPr>
      <w:r>
        <w:rPr>
          <w:b w:val="0"/>
        </w:rPr>
        <w:t>3. Контроль за исполнением настоящего приказа оставляю за собой.</w:t>
      </w:r>
    </w:p>
    <w:p w:rsidR="00FD064F" w:rsidRDefault="00FD064F">
      <w:pPr>
        <w:pStyle w:val="ConsPlusNormal"/>
        <w:rPr>
          <w:b w:val="0"/>
        </w:rPr>
      </w:pPr>
    </w:p>
    <w:p w:rsidR="00CD68FF" w:rsidRDefault="00CD68FF">
      <w:pPr>
        <w:pStyle w:val="ConsPlusNormal"/>
        <w:rPr>
          <w:b w:val="0"/>
        </w:rPr>
      </w:pPr>
    </w:p>
    <w:p w:rsidR="00FD064F" w:rsidRDefault="00397811">
      <w:pPr>
        <w:pStyle w:val="ConsPlusNormal"/>
        <w:rPr>
          <w:b w:val="0"/>
        </w:rPr>
      </w:pPr>
      <w:r>
        <w:rPr>
          <w:b w:val="0"/>
        </w:rPr>
        <w:t xml:space="preserve">Председатель </w:t>
      </w:r>
      <w:r w:rsidR="00CD68FF">
        <w:rPr>
          <w:b w:val="0"/>
        </w:rPr>
        <w:t xml:space="preserve">                                                                                                   </w:t>
      </w:r>
      <w:r>
        <w:rPr>
          <w:b w:val="0"/>
        </w:rPr>
        <w:t>А.С. Сытник</w:t>
      </w:r>
    </w:p>
    <w:sectPr w:rsidR="00FD064F">
      <w:pgSz w:w="11906" w:h="16838"/>
      <w:pgMar w:top="1134" w:right="567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1AFC" w:rsidRDefault="00831AFC">
      <w:r>
        <w:separator/>
      </w:r>
    </w:p>
  </w:endnote>
  <w:endnote w:type="continuationSeparator" w:id="0">
    <w:p w:rsidR="00831AFC" w:rsidRDefault="00831A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1AFC" w:rsidRDefault="00831AFC">
      <w:r>
        <w:separator/>
      </w:r>
    </w:p>
  </w:footnote>
  <w:footnote w:type="continuationSeparator" w:id="0">
    <w:p w:rsidR="00831AFC" w:rsidRDefault="00831A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CE7D07"/>
    <w:multiLevelType w:val="multilevel"/>
    <w:tmpl w:val="83D28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ind w:left="1997" w:hanging="720"/>
      </w:pPr>
    </w:lvl>
    <w:lvl w:ilvl="2">
      <w:start w:val="1"/>
      <w:numFmt w:val="decimal"/>
      <w:lvlText w:val="%1.%2.%3."/>
      <w:lvlJc w:val="left"/>
      <w:pPr>
        <w:ind w:left="4973" w:hanging="720"/>
      </w:pPr>
    </w:lvl>
    <w:lvl w:ilvl="3">
      <w:start w:val="1"/>
      <w:numFmt w:val="decimal"/>
      <w:lvlText w:val="%1.%2.%3.%4."/>
      <w:lvlJc w:val="left"/>
      <w:pPr>
        <w:ind w:left="2913" w:hanging="1080"/>
      </w:pPr>
    </w:lvl>
    <w:lvl w:ilvl="4">
      <w:start w:val="1"/>
      <w:numFmt w:val="decimal"/>
      <w:lvlText w:val="%1.%2.%3.%4.%5."/>
      <w:lvlJc w:val="left"/>
      <w:pPr>
        <w:ind w:left="3404" w:hanging="1080"/>
      </w:pPr>
    </w:lvl>
    <w:lvl w:ilvl="5">
      <w:start w:val="1"/>
      <w:numFmt w:val="decimal"/>
      <w:lvlText w:val="%1.%2.%3.%4.%5.%6."/>
      <w:lvlJc w:val="left"/>
      <w:pPr>
        <w:ind w:left="4255" w:hanging="1440"/>
      </w:pPr>
    </w:lvl>
    <w:lvl w:ilvl="6">
      <w:start w:val="1"/>
      <w:numFmt w:val="decimal"/>
      <w:lvlText w:val="%1.%2.%3.%4.%5.%6.%7."/>
      <w:lvlJc w:val="left"/>
      <w:pPr>
        <w:ind w:left="5106" w:hanging="1800"/>
      </w:pPr>
    </w:lvl>
    <w:lvl w:ilvl="7">
      <w:start w:val="1"/>
      <w:numFmt w:val="decimal"/>
      <w:lvlText w:val="%1.%2.%3.%4.%5.%6.%7.%8."/>
      <w:lvlJc w:val="left"/>
      <w:pPr>
        <w:ind w:left="5597" w:hanging="1800"/>
      </w:pPr>
    </w:lvl>
    <w:lvl w:ilvl="8">
      <w:start w:val="1"/>
      <w:numFmt w:val="decimal"/>
      <w:lvlText w:val="%1.%2.%3.%4.%5.%6.%7.%8.%9."/>
      <w:lvlJc w:val="left"/>
      <w:pPr>
        <w:ind w:left="6448" w:hanging="2160"/>
      </w:pPr>
    </w:lvl>
  </w:abstractNum>
  <w:abstractNum w:abstractNumId="1" w15:restartNumberingAfterBreak="0">
    <w:nsid w:val="07FE51C2"/>
    <w:multiLevelType w:val="hybridMultilevel"/>
    <w:tmpl w:val="8B0CB26C"/>
    <w:lvl w:ilvl="0" w:tplc="6DC47EEC">
      <w:start w:val="4"/>
      <w:numFmt w:val="decimal"/>
      <w:lvlText w:val="%1"/>
      <w:lvlJc w:val="left"/>
      <w:pPr>
        <w:ind w:left="1080" w:hanging="360"/>
      </w:pPr>
    </w:lvl>
    <w:lvl w:ilvl="1" w:tplc="B56C7D2A">
      <w:start w:val="1"/>
      <w:numFmt w:val="lowerLetter"/>
      <w:lvlText w:val="%2."/>
      <w:lvlJc w:val="left"/>
      <w:pPr>
        <w:ind w:left="1800" w:hanging="360"/>
      </w:pPr>
    </w:lvl>
    <w:lvl w:ilvl="2" w:tplc="3C2CE1D8">
      <w:start w:val="1"/>
      <w:numFmt w:val="lowerRoman"/>
      <w:lvlText w:val="%3."/>
      <w:lvlJc w:val="right"/>
      <w:pPr>
        <w:ind w:left="2520" w:hanging="180"/>
      </w:pPr>
    </w:lvl>
    <w:lvl w:ilvl="3" w:tplc="BB183856">
      <w:start w:val="1"/>
      <w:numFmt w:val="decimal"/>
      <w:lvlText w:val="%4."/>
      <w:lvlJc w:val="left"/>
      <w:pPr>
        <w:ind w:left="3240" w:hanging="360"/>
      </w:pPr>
    </w:lvl>
    <w:lvl w:ilvl="4" w:tplc="9E7A20F2">
      <w:start w:val="1"/>
      <w:numFmt w:val="lowerLetter"/>
      <w:lvlText w:val="%5."/>
      <w:lvlJc w:val="left"/>
      <w:pPr>
        <w:ind w:left="3960" w:hanging="360"/>
      </w:pPr>
    </w:lvl>
    <w:lvl w:ilvl="5" w:tplc="6AACA5EA">
      <w:start w:val="1"/>
      <w:numFmt w:val="lowerRoman"/>
      <w:lvlText w:val="%6."/>
      <w:lvlJc w:val="right"/>
      <w:pPr>
        <w:ind w:left="4680" w:hanging="180"/>
      </w:pPr>
    </w:lvl>
    <w:lvl w:ilvl="6" w:tplc="92703C38">
      <w:start w:val="1"/>
      <w:numFmt w:val="decimal"/>
      <w:lvlText w:val="%7."/>
      <w:lvlJc w:val="left"/>
      <w:pPr>
        <w:ind w:left="5400" w:hanging="360"/>
      </w:pPr>
    </w:lvl>
    <w:lvl w:ilvl="7" w:tplc="A96AE768">
      <w:start w:val="1"/>
      <w:numFmt w:val="lowerLetter"/>
      <w:lvlText w:val="%8."/>
      <w:lvlJc w:val="left"/>
      <w:pPr>
        <w:ind w:left="6120" w:hanging="360"/>
      </w:pPr>
    </w:lvl>
    <w:lvl w:ilvl="8" w:tplc="0D44457A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C65E68"/>
    <w:multiLevelType w:val="hybridMultilevel"/>
    <w:tmpl w:val="2E42FB52"/>
    <w:lvl w:ilvl="0" w:tplc="05BEBB92">
      <w:start w:val="1"/>
      <w:numFmt w:val="decimal"/>
      <w:lvlText w:val="%1."/>
      <w:lvlJc w:val="left"/>
      <w:pPr>
        <w:ind w:left="720" w:hanging="360"/>
      </w:pPr>
    </w:lvl>
    <w:lvl w:ilvl="1" w:tplc="7A128030">
      <w:start w:val="1"/>
      <w:numFmt w:val="lowerLetter"/>
      <w:lvlText w:val="%2."/>
      <w:lvlJc w:val="left"/>
      <w:pPr>
        <w:ind w:left="1440" w:hanging="360"/>
      </w:pPr>
    </w:lvl>
    <w:lvl w:ilvl="2" w:tplc="1EAC2A7C">
      <w:start w:val="1"/>
      <w:numFmt w:val="lowerRoman"/>
      <w:lvlText w:val="%3."/>
      <w:lvlJc w:val="right"/>
      <w:pPr>
        <w:ind w:left="2160" w:hanging="180"/>
      </w:pPr>
    </w:lvl>
    <w:lvl w:ilvl="3" w:tplc="651AED18">
      <w:start w:val="1"/>
      <w:numFmt w:val="decimal"/>
      <w:lvlText w:val="%4."/>
      <w:lvlJc w:val="left"/>
      <w:pPr>
        <w:ind w:left="2880" w:hanging="360"/>
      </w:pPr>
    </w:lvl>
    <w:lvl w:ilvl="4" w:tplc="77B00AF6">
      <w:start w:val="1"/>
      <w:numFmt w:val="lowerLetter"/>
      <w:lvlText w:val="%5."/>
      <w:lvlJc w:val="left"/>
      <w:pPr>
        <w:ind w:left="3600" w:hanging="360"/>
      </w:pPr>
    </w:lvl>
    <w:lvl w:ilvl="5" w:tplc="BDA044A2">
      <w:start w:val="1"/>
      <w:numFmt w:val="lowerRoman"/>
      <w:lvlText w:val="%6."/>
      <w:lvlJc w:val="right"/>
      <w:pPr>
        <w:ind w:left="4320" w:hanging="180"/>
      </w:pPr>
    </w:lvl>
    <w:lvl w:ilvl="6" w:tplc="4E4C4D3C">
      <w:start w:val="1"/>
      <w:numFmt w:val="decimal"/>
      <w:lvlText w:val="%7."/>
      <w:lvlJc w:val="left"/>
      <w:pPr>
        <w:ind w:left="5040" w:hanging="360"/>
      </w:pPr>
    </w:lvl>
    <w:lvl w:ilvl="7" w:tplc="56C075CC">
      <w:start w:val="1"/>
      <w:numFmt w:val="lowerLetter"/>
      <w:lvlText w:val="%8."/>
      <w:lvlJc w:val="left"/>
      <w:pPr>
        <w:ind w:left="5760" w:hanging="360"/>
      </w:pPr>
    </w:lvl>
    <w:lvl w:ilvl="8" w:tplc="8166855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2D4E53"/>
    <w:multiLevelType w:val="multilevel"/>
    <w:tmpl w:val="A6E4FBB6"/>
    <w:lvl w:ilvl="0">
      <w:start w:val="7"/>
      <w:numFmt w:val="decimal"/>
      <w:lvlText w:val="%1."/>
      <w:lvlJc w:val="left"/>
      <w:pPr>
        <w:ind w:left="450" w:hanging="450"/>
      </w:pPr>
    </w:lvl>
    <w:lvl w:ilvl="1">
      <w:start w:val="6"/>
      <w:numFmt w:val="decimal"/>
      <w:lvlText w:val="%1.%2."/>
      <w:lvlJc w:val="left"/>
      <w:pPr>
        <w:ind w:left="1571" w:hanging="720"/>
      </w:pPr>
    </w:lvl>
    <w:lvl w:ilvl="2">
      <w:start w:val="1"/>
      <w:numFmt w:val="decimal"/>
      <w:lvlText w:val="%1.%2.%3."/>
      <w:lvlJc w:val="left"/>
      <w:pPr>
        <w:ind w:left="2422" w:hanging="720"/>
      </w:pPr>
    </w:lvl>
    <w:lvl w:ilvl="3">
      <w:start w:val="1"/>
      <w:numFmt w:val="decimal"/>
      <w:lvlText w:val="%1.%2.%3.%4."/>
      <w:lvlJc w:val="left"/>
      <w:pPr>
        <w:ind w:left="3633" w:hanging="1080"/>
      </w:pPr>
    </w:lvl>
    <w:lvl w:ilvl="4">
      <w:start w:val="1"/>
      <w:numFmt w:val="decimal"/>
      <w:lvlText w:val="%1.%2.%3.%4.%5."/>
      <w:lvlJc w:val="left"/>
      <w:pPr>
        <w:ind w:left="4484" w:hanging="1080"/>
      </w:pPr>
    </w:lvl>
    <w:lvl w:ilvl="5">
      <w:start w:val="1"/>
      <w:numFmt w:val="decimal"/>
      <w:lvlText w:val="%1.%2.%3.%4.%5.%6."/>
      <w:lvlJc w:val="left"/>
      <w:pPr>
        <w:ind w:left="5695" w:hanging="1440"/>
      </w:pPr>
    </w:lvl>
    <w:lvl w:ilvl="6">
      <w:start w:val="1"/>
      <w:numFmt w:val="decimal"/>
      <w:lvlText w:val="%1.%2.%3.%4.%5.%6.%7."/>
      <w:lvlJc w:val="left"/>
      <w:pPr>
        <w:ind w:left="6906" w:hanging="1800"/>
      </w:pPr>
    </w:lvl>
    <w:lvl w:ilvl="7">
      <w:start w:val="1"/>
      <w:numFmt w:val="decimal"/>
      <w:lvlText w:val="%1.%2.%3.%4.%5.%6.%7.%8."/>
      <w:lvlJc w:val="left"/>
      <w:pPr>
        <w:ind w:left="7757" w:hanging="1800"/>
      </w:pPr>
    </w:lvl>
    <w:lvl w:ilvl="8">
      <w:start w:val="1"/>
      <w:numFmt w:val="decimal"/>
      <w:lvlText w:val="%1.%2.%3.%4.%5.%6.%7.%8.%9."/>
      <w:lvlJc w:val="left"/>
      <w:pPr>
        <w:ind w:left="8968" w:hanging="2160"/>
      </w:pPr>
    </w:lvl>
  </w:abstractNum>
  <w:abstractNum w:abstractNumId="4" w15:restartNumberingAfterBreak="0">
    <w:nsid w:val="1A9F7CA5"/>
    <w:multiLevelType w:val="hybridMultilevel"/>
    <w:tmpl w:val="252E9872"/>
    <w:lvl w:ilvl="0" w:tplc="F5F2CFB8">
      <w:start w:val="2"/>
      <w:numFmt w:val="decimal"/>
      <w:lvlText w:val="%1."/>
      <w:lvlJc w:val="left"/>
      <w:pPr>
        <w:ind w:left="720" w:hanging="360"/>
      </w:pPr>
    </w:lvl>
    <w:lvl w:ilvl="1" w:tplc="7CBE1910">
      <w:start w:val="1"/>
      <w:numFmt w:val="lowerLetter"/>
      <w:lvlText w:val="%2."/>
      <w:lvlJc w:val="left"/>
      <w:pPr>
        <w:ind w:left="1440" w:hanging="360"/>
      </w:pPr>
    </w:lvl>
    <w:lvl w:ilvl="2" w:tplc="FCEC8C06">
      <w:start w:val="1"/>
      <w:numFmt w:val="lowerRoman"/>
      <w:lvlText w:val="%3."/>
      <w:lvlJc w:val="right"/>
      <w:pPr>
        <w:ind w:left="2160" w:hanging="180"/>
      </w:pPr>
    </w:lvl>
    <w:lvl w:ilvl="3" w:tplc="42BEF452">
      <w:start w:val="1"/>
      <w:numFmt w:val="decimal"/>
      <w:lvlText w:val="%4."/>
      <w:lvlJc w:val="left"/>
      <w:pPr>
        <w:ind w:left="2880" w:hanging="360"/>
      </w:pPr>
    </w:lvl>
    <w:lvl w:ilvl="4" w:tplc="6D864D60">
      <w:start w:val="1"/>
      <w:numFmt w:val="lowerLetter"/>
      <w:lvlText w:val="%5."/>
      <w:lvlJc w:val="left"/>
      <w:pPr>
        <w:ind w:left="3600" w:hanging="360"/>
      </w:pPr>
    </w:lvl>
    <w:lvl w:ilvl="5" w:tplc="DD4C384E">
      <w:start w:val="1"/>
      <w:numFmt w:val="lowerRoman"/>
      <w:lvlText w:val="%6."/>
      <w:lvlJc w:val="right"/>
      <w:pPr>
        <w:ind w:left="4320" w:hanging="180"/>
      </w:pPr>
    </w:lvl>
    <w:lvl w:ilvl="6" w:tplc="7752FA78">
      <w:start w:val="1"/>
      <w:numFmt w:val="decimal"/>
      <w:lvlText w:val="%7."/>
      <w:lvlJc w:val="left"/>
      <w:pPr>
        <w:ind w:left="5040" w:hanging="360"/>
      </w:pPr>
    </w:lvl>
    <w:lvl w:ilvl="7" w:tplc="609243C0">
      <w:start w:val="1"/>
      <w:numFmt w:val="lowerLetter"/>
      <w:lvlText w:val="%8."/>
      <w:lvlJc w:val="left"/>
      <w:pPr>
        <w:ind w:left="5760" w:hanging="360"/>
      </w:pPr>
    </w:lvl>
    <w:lvl w:ilvl="8" w:tplc="A022BC4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BA4916"/>
    <w:multiLevelType w:val="hybridMultilevel"/>
    <w:tmpl w:val="47E69830"/>
    <w:lvl w:ilvl="0" w:tplc="FC3E9594">
      <w:start w:val="1"/>
      <w:numFmt w:val="upperRoman"/>
      <w:lvlText w:val="%1."/>
      <w:lvlJc w:val="right"/>
      <w:pPr>
        <w:ind w:left="720" w:hanging="360"/>
      </w:pPr>
    </w:lvl>
    <w:lvl w:ilvl="1" w:tplc="EE142BC4">
      <w:start w:val="1"/>
      <w:numFmt w:val="lowerLetter"/>
      <w:lvlText w:val="%2."/>
      <w:lvlJc w:val="left"/>
      <w:pPr>
        <w:ind w:left="1440" w:hanging="360"/>
      </w:pPr>
    </w:lvl>
    <w:lvl w:ilvl="2" w:tplc="6D7E0E62">
      <w:start w:val="1"/>
      <w:numFmt w:val="lowerRoman"/>
      <w:lvlText w:val="%3."/>
      <w:lvlJc w:val="right"/>
      <w:pPr>
        <w:ind w:left="2160" w:hanging="180"/>
      </w:pPr>
    </w:lvl>
    <w:lvl w:ilvl="3" w:tplc="3336255C">
      <w:start w:val="1"/>
      <w:numFmt w:val="decimal"/>
      <w:lvlText w:val="%4."/>
      <w:lvlJc w:val="left"/>
      <w:pPr>
        <w:ind w:left="2880" w:hanging="360"/>
      </w:pPr>
    </w:lvl>
    <w:lvl w:ilvl="4" w:tplc="B1E2C474">
      <w:start w:val="1"/>
      <w:numFmt w:val="lowerLetter"/>
      <w:lvlText w:val="%5."/>
      <w:lvlJc w:val="left"/>
      <w:pPr>
        <w:ind w:left="3600" w:hanging="360"/>
      </w:pPr>
    </w:lvl>
    <w:lvl w:ilvl="5" w:tplc="4EE8B094">
      <w:start w:val="1"/>
      <w:numFmt w:val="lowerRoman"/>
      <w:lvlText w:val="%6."/>
      <w:lvlJc w:val="right"/>
      <w:pPr>
        <w:ind w:left="4320" w:hanging="180"/>
      </w:pPr>
    </w:lvl>
    <w:lvl w:ilvl="6" w:tplc="9AFE9500">
      <w:start w:val="1"/>
      <w:numFmt w:val="decimal"/>
      <w:lvlText w:val="%7."/>
      <w:lvlJc w:val="left"/>
      <w:pPr>
        <w:ind w:left="5040" w:hanging="360"/>
      </w:pPr>
    </w:lvl>
    <w:lvl w:ilvl="7" w:tplc="CF5EFC70">
      <w:start w:val="1"/>
      <w:numFmt w:val="lowerLetter"/>
      <w:lvlText w:val="%8."/>
      <w:lvlJc w:val="left"/>
      <w:pPr>
        <w:ind w:left="5760" w:hanging="360"/>
      </w:pPr>
    </w:lvl>
    <w:lvl w:ilvl="8" w:tplc="DD3CDF6A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BC1322"/>
    <w:multiLevelType w:val="hybridMultilevel"/>
    <w:tmpl w:val="5A9EBA96"/>
    <w:lvl w:ilvl="0" w:tplc="BC46653C">
      <w:start w:val="1"/>
      <w:numFmt w:val="decimal"/>
      <w:lvlText w:val="%1)"/>
      <w:lvlJc w:val="left"/>
      <w:pPr>
        <w:ind w:left="1211" w:hanging="360"/>
      </w:pPr>
    </w:lvl>
    <w:lvl w:ilvl="1" w:tplc="4A6206D4">
      <w:start w:val="1"/>
      <w:numFmt w:val="lowerLetter"/>
      <w:lvlText w:val="%2."/>
      <w:lvlJc w:val="left"/>
      <w:pPr>
        <w:ind w:left="1931" w:hanging="360"/>
      </w:pPr>
    </w:lvl>
    <w:lvl w:ilvl="2" w:tplc="5A1C5166">
      <w:start w:val="1"/>
      <w:numFmt w:val="lowerRoman"/>
      <w:lvlText w:val="%3."/>
      <w:lvlJc w:val="right"/>
      <w:pPr>
        <w:ind w:left="2651" w:hanging="180"/>
      </w:pPr>
    </w:lvl>
    <w:lvl w:ilvl="3" w:tplc="14E64400">
      <w:start w:val="1"/>
      <w:numFmt w:val="decimal"/>
      <w:lvlText w:val="%4."/>
      <w:lvlJc w:val="left"/>
      <w:pPr>
        <w:ind w:left="3371" w:hanging="360"/>
      </w:pPr>
    </w:lvl>
    <w:lvl w:ilvl="4" w:tplc="02A4C298">
      <w:start w:val="1"/>
      <w:numFmt w:val="lowerLetter"/>
      <w:lvlText w:val="%5."/>
      <w:lvlJc w:val="left"/>
      <w:pPr>
        <w:ind w:left="4091" w:hanging="360"/>
      </w:pPr>
    </w:lvl>
    <w:lvl w:ilvl="5" w:tplc="D5000F2C">
      <w:start w:val="1"/>
      <w:numFmt w:val="lowerRoman"/>
      <w:lvlText w:val="%6."/>
      <w:lvlJc w:val="right"/>
      <w:pPr>
        <w:ind w:left="4811" w:hanging="180"/>
      </w:pPr>
    </w:lvl>
    <w:lvl w:ilvl="6" w:tplc="749E418A">
      <w:start w:val="1"/>
      <w:numFmt w:val="decimal"/>
      <w:lvlText w:val="%7."/>
      <w:lvlJc w:val="left"/>
      <w:pPr>
        <w:ind w:left="5531" w:hanging="360"/>
      </w:pPr>
    </w:lvl>
    <w:lvl w:ilvl="7" w:tplc="C5AAB62C">
      <w:start w:val="1"/>
      <w:numFmt w:val="lowerLetter"/>
      <w:lvlText w:val="%8."/>
      <w:lvlJc w:val="left"/>
      <w:pPr>
        <w:ind w:left="6251" w:hanging="360"/>
      </w:pPr>
    </w:lvl>
    <w:lvl w:ilvl="8" w:tplc="3754144C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2F347EA"/>
    <w:multiLevelType w:val="hybridMultilevel"/>
    <w:tmpl w:val="3C2CE260"/>
    <w:lvl w:ilvl="0" w:tplc="34D05D40">
      <w:start w:val="1"/>
      <w:numFmt w:val="decimal"/>
      <w:lvlText w:val="%1."/>
      <w:lvlJc w:val="left"/>
      <w:pPr>
        <w:ind w:left="720" w:hanging="360"/>
      </w:pPr>
    </w:lvl>
    <w:lvl w:ilvl="1" w:tplc="C7861A40">
      <w:start w:val="1"/>
      <w:numFmt w:val="lowerLetter"/>
      <w:lvlText w:val="%2."/>
      <w:lvlJc w:val="left"/>
      <w:pPr>
        <w:ind w:left="1440" w:hanging="360"/>
      </w:pPr>
    </w:lvl>
    <w:lvl w:ilvl="2" w:tplc="800CC9DE">
      <w:start w:val="1"/>
      <w:numFmt w:val="lowerRoman"/>
      <w:lvlText w:val="%3."/>
      <w:lvlJc w:val="right"/>
      <w:pPr>
        <w:ind w:left="2160" w:hanging="180"/>
      </w:pPr>
    </w:lvl>
    <w:lvl w:ilvl="3" w:tplc="EC3E8F18">
      <w:start w:val="1"/>
      <w:numFmt w:val="decimal"/>
      <w:lvlText w:val="%4."/>
      <w:lvlJc w:val="left"/>
      <w:pPr>
        <w:ind w:left="2880" w:hanging="360"/>
      </w:pPr>
    </w:lvl>
    <w:lvl w:ilvl="4" w:tplc="0D70E266">
      <w:start w:val="1"/>
      <w:numFmt w:val="lowerLetter"/>
      <w:lvlText w:val="%5."/>
      <w:lvlJc w:val="left"/>
      <w:pPr>
        <w:ind w:left="3600" w:hanging="360"/>
      </w:pPr>
    </w:lvl>
    <w:lvl w:ilvl="5" w:tplc="0BE49F7A">
      <w:start w:val="1"/>
      <w:numFmt w:val="lowerRoman"/>
      <w:lvlText w:val="%6."/>
      <w:lvlJc w:val="right"/>
      <w:pPr>
        <w:ind w:left="4320" w:hanging="180"/>
      </w:pPr>
    </w:lvl>
    <w:lvl w:ilvl="6" w:tplc="786087B8">
      <w:start w:val="1"/>
      <w:numFmt w:val="decimal"/>
      <w:lvlText w:val="%7."/>
      <w:lvlJc w:val="left"/>
      <w:pPr>
        <w:ind w:left="5040" w:hanging="360"/>
      </w:pPr>
    </w:lvl>
    <w:lvl w:ilvl="7" w:tplc="04B28034">
      <w:start w:val="1"/>
      <w:numFmt w:val="lowerLetter"/>
      <w:lvlText w:val="%8."/>
      <w:lvlJc w:val="left"/>
      <w:pPr>
        <w:ind w:left="5760" w:hanging="360"/>
      </w:pPr>
    </w:lvl>
    <w:lvl w:ilvl="8" w:tplc="C1CE7CC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A623CE"/>
    <w:multiLevelType w:val="hybridMultilevel"/>
    <w:tmpl w:val="8F4E3B80"/>
    <w:lvl w:ilvl="0" w:tplc="F4AC0DF4">
      <w:start w:val="1"/>
      <w:numFmt w:val="decimal"/>
      <w:lvlText w:val="%1."/>
      <w:lvlJc w:val="left"/>
      <w:pPr>
        <w:ind w:left="1069" w:hanging="360"/>
      </w:pPr>
    </w:lvl>
    <w:lvl w:ilvl="1" w:tplc="C3F879EE">
      <w:start w:val="1"/>
      <w:numFmt w:val="lowerLetter"/>
      <w:lvlText w:val="%2."/>
      <w:lvlJc w:val="left"/>
      <w:pPr>
        <w:ind w:left="1789" w:hanging="360"/>
      </w:pPr>
    </w:lvl>
    <w:lvl w:ilvl="2" w:tplc="FB7EB4C4">
      <w:start w:val="1"/>
      <w:numFmt w:val="lowerRoman"/>
      <w:lvlText w:val="%3."/>
      <w:lvlJc w:val="right"/>
      <w:pPr>
        <w:ind w:left="2509" w:hanging="180"/>
      </w:pPr>
    </w:lvl>
    <w:lvl w:ilvl="3" w:tplc="7A74226E">
      <w:start w:val="1"/>
      <w:numFmt w:val="decimal"/>
      <w:lvlText w:val="%4."/>
      <w:lvlJc w:val="left"/>
      <w:pPr>
        <w:ind w:left="3229" w:hanging="360"/>
      </w:pPr>
    </w:lvl>
    <w:lvl w:ilvl="4" w:tplc="52A89034">
      <w:start w:val="1"/>
      <w:numFmt w:val="lowerLetter"/>
      <w:lvlText w:val="%5."/>
      <w:lvlJc w:val="left"/>
      <w:pPr>
        <w:ind w:left="3949" w:hanging="360"/>
      </w:pPr>
    </w:lvl>
    <w:lvl w:ilvl="5" w:tplc="A0D0C288">
      <w:start w:val="1"/>
      <w:numFmt w:val="lowerRoman"/>
      <w:lvlText w:val="%6."/>
      <w:lvlJc w:val="right"/>
      <w:pPr>
        <w:ind w:left="4669" w:hanging="180"/>
      </w:pPr>
    </w:lvl>
    <w:lvl w:ilvl="6" w:tplc="6A745772">
      <w:start w:val="1"/>
      <w:numFmt w:val="decimal"/>
      <w:lvlText w:val="%7."/>
      <w:lvlJc w:val="left"/>
      <w:pPr>
        <w:ind w:left="5389" w:hanging="360"/>
      </w:pPr>
    </w:lvl>
    <w:lvl w:ilvl="7" w:tplc="357C2068">
      <w:start w:val="1"/>
      <w:numFmt w:val="lowerLetter"/>
      <w:lvlText w:val="%8."/>
      <w:lvlJc w:val="left"/>
      <w:pPr>
        <w:ind w:left="6109" w:hanging="360"/>
      </w:pPr>
    </w:lvl>
    <w:lvl w:ilvl="8" w:tplc="A8FA1D12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EBD0146"/>
    <w:multiLevelType w:val="hybridMultilevel"/>
    <w:tmpl w:val="FD4E1D3A"/>
    <w:lvl w:ilvl="0" w:tplc="8B187954">
      <w:start w:val="1"/>
      <w:numFmt w:val="decimal"/>
      <w:lvlText w:val="%1."/>
      <w:lvlJc w:val="left"/>
      <w:pPr>
        <w:ind w:left="1804" w:hanging="1095"/>
      </w:pPr>
    </w:lvl>
    <w:lvl w:ilvl="1" w:tplc="2982AFDC">
      <w:start w:val="1"/>
      <w:numFmt w:val="lowerLetter"/>
      <w:lvlText w:val="%2."/>
      <w:lvlJc w:val="left"/>
      <w:pPr>
        <w:ind w:left="1789" w:hanging="360"/>
      </w:pPr>
    </w:lvl>
    <w:lvl w:ilvl="2" w:tplc="0DF48F6E">
      <w:start w:val="1"/>
      <w:numFmt w:val="lowerRoman"/>
      <w:lvlText w:val="%3."/>
      <w:lvlJc w:val="right"/>
      <w:pPr>
        <w:ind w:left="2509" w:hanging="180"/>
      </w:pPr>
    </w:lvl>
    <w:lvl w:ilvl="3" w:tplc="0F3CF782">
      <w:start w:val="1"/>
      <w:numFmt w:val="decimal"/>
      <w:lvlText w:val="%4."/>
      <w:lvlJc w:val="left"/>
      <w:pPr>
        <w:ind w:left="3229" w:hanging="360"/>
      </w:pPr>
    </w:lvl>
    <w:lvl w:ilvl="4" w:tplc="CDFE09E0">
      <w:start w:val="1"/>
      <w:numFmt w:val="lowerLetter"/>
      <w:lvlText w:val="%5."/>
      <w:lvlJc w:val="left"/>
      <w:pPr>
        <w:ind w:left="3949" w:hanging="360"/>
      </w:pPr>
    </w:lvl>
    <w:lvl w:ilvl="5" w:tplc="47867150">
      <w:start w:val="1"/>
      <w:numFmt w:val="lowerRoman"/>
      <w:lvlText w:val="%6."/>
      <w:lvlJc w:val="right"/>
      <w:pPr>
        <w:ind w:left="4669" w:hanging="180"/>
      </w:pPr>
    </w:lvl>
    <w:lvl w:ilvl="6" w:tplc="9506726C">
      <w:start w:val="1"/>
      <w:numFmt w:val="decimal"/>
      <w:lvlText w:val="%7."/>
      <w:lvlJc w:val="left"/>
      <w:pPr>
        <w:ind w:left="5389" w:hanging="360"/>
      </w:pPr>
    </w:lvl>
    <w:lvl w:ilvl="7" w:tplc="1E7286E6">
      <w:start w:val="1"/>
      <w:numFmt w:val="lowerLetter"/>
      <w:lvlText w:val="%8."/>
      <w:lvlJc w:val="left"/>
      <w:pPr>
        <w:ind w:left="6109" w:hanging="360"/>
      </w:pPr>
    </w:lvl>
    <w:lvl w:ilvl="8" w:tplc="C62C0DB4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EBD72F6"/>
    <w:multiLevelType w:val="hybridMultilevel"/>
    <w:tmpl w:val="4FB406E6"/>
    <w:lvl w:ilvl="0" w:tplc="26A29A94">
      <w:start w:val="1"/>
      <w:numFmt w:val="decimal"/>
      <w:lvlText w:val="%1."/>
      <w:lvlJc w:val="left"/>
      <w:pPr>
        <w:ind w:left="1080" w:hanging="360"/>
      </w:pPr>
    </w:lvl>
    <w:lvl w:ilvl="1" w:tplc="BB1809E0">
      <w:start w:val="1"/>
      <w:numFmt w:val="lowerLetter"/>
      <w:lvlText w:val="%2."/>
      <w:lvlJc w:val="left"/>
      <w:pPr>
        <w:ind w:left="1800" w:hanging="360"/>
      </w:pPr>
    </w:lvl>
    <w:lvl w:ilvl="2" w:tplc="4A480190">
      <w:start w:val="1"/>
      <w:numFmt w:val="lowerRoman"/>
      <w:lvlText w:val="%3."/>
      <w:lvlJc w:val="right"/>
      <w:pPr>
        <w:ind w:left="2520" w:hanging="180"/>
      </w:pPr>
    </w:lvl>
    <w:lvl w:ilvl="3" w:tplc="6F1E297E">
      <w:start w:val="1"/>
      <w:numFmt w:val="decimal"/>
      <w:lvlText w:val="%4."/>
      <w:lvlJc w:val="left"/>
      <w:pPr>
        <w:ind w:left="3240" w:hanging="360"/>
      </w:pPr>
    </w:lvl>
    <w:lvl w:ilvl="4" w:tplc="3A322144">
      <w:start w:val="1"/>
      <w:numFmt w:val="lowerLetter"/>
      <w:lvlText w:val="%5."/>
      <w:lvlJc w:val="left"/>
      <w:pPr>
        <w:ind w:left="3960" w:hanging="360"/>
      </w:pPr>
    </w:lvl>
    <w:lvl w:ilvl="5" w:tplc="AEDEF63C">
      <w:start w:val="1"/>
      <w:numFmt w:val="lowerRoman"/>
      <w:lvlText w:val="%6."/>
      <w:lvlJc w:val="right"/>
      <w:pPr>
        <w:ind w:left="4680" w:hanging="180"/>
      </w:pPr>
    </w:lvl>
    <w:lvl w:ilvl="6" w:tplc="ECEE1E08">
      <w:start w:val="1"/>
      <w:numFmt w:val="decimal"/>
      <w:lvlText w:val="%7."/>
      <w:lvlJc w:val="left"/>
      <w:pPr>
        <w:ind w:left="5400" w:hanging="360"/>
      </w:pPr>
    </w:lvl>
    <w:lvl w:ilvl="7" w:tplc="811EE1E4">
      <w:start w:val="1"/>
      <w:numFmt w:val="lowerLetter"/>
      <w:lvlText w:val="%8."/>
      <w:lvlJc w:val="left"/>
      <w:pPr>
        <w:ind w:left="6120" w:hanging="360"/>
      </w:pPr>
    </w:lvl>
    <w:lvl w:ilvl="8" w:tplc="936E57B2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F1D51DE"/>
    <w:multiLevelType w:val="multilevel"/>
    <w:tmpl w:val="3AE246BC"/>
    <w:lvl w:ilvl="0">
      <w:start w:val="5"/>
      <w:numFmt w:val="decimal"/>
      <w:lvlText w:val="%1."/>
      <w:lvlJc w:val="left"/>
      <w:pPr>
        <w:ind w:left="450" w:hanging="450"/>
      </w:pPr>
      <w:rPr>
        <w:color w:val="000000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color w:val="000000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color w:val="000000"/>
      </w:rPr>
    </w:lvl>
  </w:abstractNum>
  <w:abstractNum w:abstractNumId="12" w15:restartNumberingAfterBreak="0">
    <w:nsid w:val="50243D51"/>
    <w:multiLevelType w:val="hybridMultilevel"/>
    <w:tmpl w:val="3CE47F76"/>
    <w:lvl w:ilvl="0" w:tplc="754C5366">
      <w:start w:val="1"/>
      <w:numFmt w:val="decimal"/>
      <w:lvlText w:val="%1)"/>
      <w:lvlJc w:val="left"/>
      <w:pPr>
        <w:ind w:left="1211" w:hanging="360"/>
      </w:pPr>
    </w:lvl>
    <w:lvl w:ilvl="1" w:tplc="C3A04A92">
      <w:start w:val="1"/>
      <w:numFmt w:val="lowerLetter"/>
      <w:lvlText w:val="%2."/>
      <w:lvlJc w:val="left"/>
      <w:pPr>
        <w:ind w:left="1931" w:hanging="360"/>
      </w:pPr>
    </w:lvl>
    <w:lvl w:ilvl="2" w:tplc="4746E060">
      <w:start w:val="1"/>
      <w:numFmt w:val="lowerRoman"/>
      <w:lvlText w:val="%3."/>
      <w:lvlJc w:val="right"/>
      <w:pPr>
        <w:ind w:left="2651" w:hanging="180"/>
      </w:pPr>
    </w:lvl>
    <w:lvl w:ilvl="3" w:tplc="877AEC86">
      <w:start w:val="1"/>
      <w:numFmt w:val="decimal"/>
      <w:lvlText w:val="%4."/>
      <w:lvlJc w:val="left"/>
      <w:pPr>
        <w:ind w:left="3371" w:hanging="360"/>
      </w:pPr>
    </w:lvl>
    <w:lvl w:ilvl="4" w:tplc="5B7863C4">
      <w:start w:val="1"/>
      <w:numFmt w:val="lowerLetter"/>
      <w:lvlText w:val="%5."/>
      <w:lvlJc w:val="left"/>
      <w:pPr>
        <w:ind w:left="4091" w:hanging="360"/>
      </w:pPr>
    </w:lvl>
    <w:lvl w:ilvl="5" w:tplc="BEF417F6">
      <w:start w:val="1"/>
      <w:numFmt w:val="lowerRoman"/>
      <w:lvlText w:val="%6."/>
      <w:lvlJc w:val="right"/>
      <w:pPr>
        <w:ind w:left="4811" w:hanging="180"/>
      </w:pPr>
    </w:lvl>
    <w:lvl w:ilvl="6" w:tplc="8E8ADAC6">
      <w:start w:val="1"/>
      <w:numFmt w:val="decimal"/>
      <w:lvlText w:val="%7."/>
      <w:lvlJc w:val="left"/>
      <w:pPr>
        <w:ind w:left="5531" w:hanging="360"/>
      </w:pPr>
    </w:lvl>
    <w:lvl w:ilvl="7" w:tplc="68D4EFB2">
      <w:start w:val="1"/>
      <w:numFmt w:val="lowerLetter"/>
      <w:lvlText w:val="%8."/>
      <w:lvlJc w:val="left"/>
      <w:pPr>
        <w:ind w:left="6251" w:hanging="360"/>
      </w:pPr>
    </w:lvl>
    <w:lvl w:ilvl="8" w:tplc="1826BC50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539B2F4E"/>
    <w:multiLevelType w:val="multilevel"/>
    <w:tmpl w:val="0E08C67E"/>
    <w:lvl w:ilvl="0">
      <w:start w:val="9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571" w:hanging="720"/>
      </w:pPr>
    </w:lvl>
    <w:lvl w:ilvl="2">
      <w:start w:val="1"/>
      <w:numFmt w:val="decimal"/>
      <w:lvlText w:val="%1.%2.%3."/>
      <w:lvlJc w:val="left"/>
      <w:pPr>
        <w:ind w:left="2422" w:hanging="720"/>
      </w:pPr>
    </w:lvl>
    <w:lvl w:ilvl="3">
      <w:start w:val="1"/>
      <w:numFmt w:val="decimal"/>
      <w:lvlText w:val="%1.%2.%3.%4."/>
      <w:lvlJc w:val="left"/>
      <w:pPr>
        <w:ind w:left="3633" w:hanging="1080"/>
      </w:pPr>
    </w:lvl>
    <w:lvl w:ilvl="4">
      <w:start w:val="1"/>
      <w:numFmt w:val="decimal"/>
      <w:lvlText w:val="%1.%2.%3.%4.%5."/>
      <w:lvlJc w:val="left"/>
      <w:pPr>
        <w:ind w:left="4484" w:hanging="1080"/>
      </w:pPr>
    </w:lvl>
    <w:lvl w:ilvl="5">
      <w:start w:val="1"/>
      <w:numFmt w:val="decimal"/>
      <w:lvlText w:val="%1.%2.%3.%4.%5.%6."/>
      <w:lvlJc w:val="left"/>
      <w:pPr>
        <w:ind w:left="5695" w:hanging="1440"/>
      </w:pPr>
    </w:lvl>
    <w:lvl w:ilvl="6">
      <w:start w:val="1"/>
      <w:numFmt w:val="decimal"/>
      <w:lvlText w:val="%1.%2.%3.%4.%5.%6.%7."/>
      <w:lvlJc w:val="left"/>
      <w:pPr>
        <w:ind w:left="6906" w:hanging="1800"/>
      </w:pPr>
    </w:lvl>
    <w:lvl w:ilvl="7">
      <w:start w:val="1"/>
      <w:numFmt w:val="decimal"/>
      <w:lvlText w:val="%1.%2.%3.%4.%5.%6.%7.%8."/>
      <w:lvlJc w:val="left"/>
      <w:pPr>
        <w:ind w:left="7757" w:hanging="1800"/>
      </w:pPr>
    </w:lvl>
    <w:lvl w:ilvl="8">
      <w:start w:val="1"/>
      <w:numFmt w:val="decimal"/>
      <w:lvlText w:val="%1.%2.%3.%4.%5.%6.%7.%8.%9."/>
      <w:lvlJc w:val="left"/>
      <w:pPr>
        <w:ind w:left="8968" w:hanging="2160"/>
      </w:pPr>
    </w:lvl>
  </w:abstractNum>
  <w:abstractNum w:abstractNumId="14" w15:restartNumberingAfterBreak="0">
    <w:nsid w:val="55126719"/>
    <w:multiLevelType w:val="hybridMultilevel"/>
    <w:tmpl w:val="E432F8C4"/>
    <w:lvl w:ilvl="0" w:tplc="18B42034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lang w:val="ru-RU" w:eastAsia="ru-RU" w:bidi="ru-RU"/>
      </w:rPr>
    </w:lvl>
    <w:lvl w:ilvl="1" w:tplc="F3D25540">
      <w:numFmt w:val="decimal"/>
      <w:lvlText w:val=""/>
      <w:lvlJc w:val="left"/>
    </w:lvl>
    <w:lvl w:ilvl="2" w:tplc="DAC6592C">
      <w:numFmt w:val="decimal"/>
      <w:lvlText w:val=""/>
      <w:lvlJc w:val="left"/>
    </w:lvl>
    <w:lvl w:ilvl="3" w:tplc="60503D82">
      <w:numFmt w:val="decimal"/>
      <w:lvlText w:val=""/>
      <w:lvlJc w:val="left"/>
    </w:lvl>
    <w:lvl w:ilvl="4" w:tplc="035EA9D2">
      <w:numFmt w:val="decimal"/>
      <w:lvlText w:val=""/>
      <w:lvlJc w:val="left"/>
    </w:lvl>
    <w:lvl w:ilvl="5" w:tplc="8FD08FFA">
      <w:numFmt w:val="decimal"/>
      <w:lvlText w:val=""/>
      <w:lvlJc w:val="left"/>
    </w:lvl>
    <w:lvl w:ilvl="6" w:tplc="F9721454">
      <w:numFmt w:val="decimal"/>
      <w:lvlText w:val=""/>
      <w:lvlJc w:val="left"/>
    </w:lvl>
    <w:lvl w:ilvl="7" w:tplc="31002252">
      <w:numFmt w:val="decimal"/>
      <w:lvlText w:val=""/>
      <w:lvlJc w:val="left"/>
    </w:lvl>
    <w:lvl w:ilvl="8" w:tplc="E6282CDA">
      <w:numFmt w:val="decimal"/>
      <w:lvlText w:val=""/>
      <w:lvlJc w:val="left"/>
    </w:lvl>
  </w:abstractNum>
  <w:abstractNum w:abstractNumId="15" w15:restartNumberingAfterBreak="0">
    <w:nsid w:val="60C11BAA"/>
    <w:multiLevelType w:val="hybridMultilevel"/>
    <w:tmpl w:val="F202BC02"/>
    <w:lvl w:ilvl="0" w:tplc="182CAC7E">
      <w:start w:val="12"/>
      <w:numFmt w:val="bullet"/>
      <w:lvlText w:val=""/>
      <w:lvlJc w:val="left"/>
      <w:pPr>
        <w:ind w:left="1100" w:hanging="360"/>
      </w:pPr>
      <w:rPr>
        <w:rFonts w:ascii="Symbol" w:eastAsia="Times New Roman" w:hAnsi="Symbol" w:cs="Times New Roman"/>
      </w:rPr>
    </w:lvl>
    <w:lvl w:ilvl="1" w:tplc="E8A0DEE4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/>
      </w:rPr>
    </w:lvl>
    <w:lvl w:ilvl="2" w:tplc="76A2B4C0">
      <w:start w:val="1"/>
      <w:numFmt w:val="bullet"/>
      <w:lvlText w:val=""/>
      <w:lvlJc w:val="left"/>
      <w:pPr>
        <w:ind w:left="2540" w:hanging="360"/>
      </w:pPr>
      <w:rPr>
        <w:rFonts w:ascii="Wingdings" w:hAnsi="Wingdings"/>
      </w:rPr>
    </w:lvl>
    <w:lvl w:ilvl="3" w:tplc="9E267D90">
      <w:start w:val="1"/>
      <w:numFmt w:val="bullet"/>
      <w:lvlText w:val=""/>
      <w:lvlJc w:val="left"/>
      <w:pPr>
        <w:ind w:left="3260" w:hanging="360"/>
      </w:pPr>
      <w:rPr>
        <w:rFonts w:ascii="Symbol" w:hAnsi="Symbol"/>
      </w:rPr>
    </w:lvl>
    <w:lvl w:ilvl="4" w:tplc="8632A98C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/>
      </w:rPr>
    </w:lvl>
    <w:lvl w:ilvl="5" w:tplc="CE922EF8">
      <w:start w:val="1"/>
      <w:numFmt w:val="bullet"/>
      <w:lvlText w:val=""/>
      <w:lvlJc w:val="left"/>
      <w:pPr>
        <w:ind w:left="4700" w:hanging="360"/>
      </w:pPr>
      <w:rPr>
        <w:rFonts w:ascii="Wingdings" w:hAnsi="Wingdings"/>
      </w:rPr>
    </w:lvl>
    <w:lvl w:ilvl="6" w:tplc="4B821116">
      <w:start w:val="1"/>
      <w:numFmt w:val="bullet"/>
      <w:lvlText w:val=""/>
      <w:lvlJc w:val="left"/>
      <w:pPr>
        <w:ind w:left="5420" w:hanging="360"/>
      </w:pPr>
      <w:rPr>
        <w:rFonts w:ascii="Symbol" w:hAnsi="Symbol"/>
      </w:rPr>
    </w:lvl>
    <w:lvl w:ilvl="7" w:tplc="D9F65F62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/>
      </w:rPr>
    </w:lvl>
    <w:lvl w:ilvl="8" w:tplc="B77223E2">
      <w:start w:val="1"/>
      <w:numFmt w:val="bullet"/>
      <w:lvlText w:val=""/>
      <w:lvlJc w:val="left"/>
      <w:pPr>
        <w:ind w:left="6860" w:hanging="360"/>
      </w:pPr>
      <w:rPr>
        <w:rFonts w:ascii="Wingdings" w:hAnsi="Wingdings"/>
      </w:rPr>
    </w:lvl>
  </w:abstractNum>
  <w:abstractNum w:abstractNumId="16" w15:restartNumberingAfterBreak="0">
    <w:nsid w:val="6E3C4F35"/>
    <w:multiLevelType w:val="hybridMultilevel"/>
    <w:tmpl w:val="E468F24A"/>
    <w:lvl w:ilvl="0" w:tplc="C04EFAD4">
      <w:start w:val="1"/>
      <w:numFmt w:val="decimal"/>
      <w:lvlText w:val="%1."/>
      <w:lvlJc w:val="left"/>
      <w:pPr>
        <w:ind w:left="720" w:hanging="360"/>
      </w:pPr>
    </w:lvl>
    <w:lvl w:ilvl="1" w:tplc="3822F378">
      <w:start w:val="1"/>
      <w:numFmt w:val="lowerLetter"/>
      <w:lvlText w:val="%2."/>
      <w:lvlJc w:val="left"/>
      <w:pPr>
        <w:ind w:left="1440" w:hanging="360"/>
      </w:pPr>
    </w:lvl>
    <w:lvl w:ilvl="2" w:tplc="047AFA98">
      <w:start w:val="1"/>
      <w:numFmt w:val="lowerRoman"/>
      <w:lvlText w:val="%3."/>
      <w:lvlJc w:val="right"/>
      <w:pPr>
        <w:ind w:left="2160" w:hanging="180"/>
      </w:pPr>
    </w:lvl>
    <w:lvl w:ilvl="3" w:tplc="1F98603A">
      <w:start w:val="1"/>
      <w:numFmt w:val="decimal"/>
      <w:lvlText w:val="%4."/>
      <w:lvlJc w:val="left"/>
      <w:pPr>
        <w:ind w:left="2880" w:hanging="360"/>
      </w:pPr>
    </w:lvl>
    <w:lvl w:ilvl="4" w:tplc="1488E79A">
      <w:start w:val="1"/>
      <w:numFmt w:val="lowerLetter"/>
      <w:lvlText w:val="%5."/>
      <w:lvlJc w:val="left"/>
      <w:pPr>
        <w:ind w:left="3600" w:hanging="360"/>
      </w:pPr>
    </w:lvl>
    <w:lvl w:ilvl="5" w:tplc="A1387E24">
      <w:start w:val="1"/>
      <w:numFmt w:val="lowerRoman"/>
      <w:lvlText w:val="%6."/>
      <w:lvlJc w:val="right"/>
      <w:pPr>
        <w:ind w:left="4320" w:hanging="180"/>
      </w:pPr>
    </w:lvl>
    <w:lvl w:ilvl="6" w:tplc="9E525B30">
      <w:start w:val="1"/>
      <w:numFmt w:val="decimal"/>
      <w:lvlText w:val="%7."/>
      <w:lvlJc w:val="left"/>
      <w:pPr>
        <w:ind w:left="5040" w:hanging="360"/>
      </w:pPr>
    </w:lvl>
    <w:lvl w:ilvl="7" w:tplc="99D04182">
      <w:start w:val="1"/>
      <w:numFmt w:val="lowerLetter"/>
      <w:lvlText w:val="%8."/>
      <w:lvlJc w:val="left"/>
      <w:pPr>
        <w:ind w:left="5760" w:hanging="360"/>
      </w:pPr>
    </w:lvl>
    <w:lvl w:ilvl="8" w:tplc="9614FD4A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140864"/>
    <w:multiLevelType w:val="multilevel"/>
    <w:tmpl w:val="52CCBA80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3"/>
      <w:numFmt w:val="decimal"/>
      <w:lvlText w:val="%1.%2."/>
      <w:lvlJc w:val="left"/>
      <w:pPr>
        <w:ind w:left="1571" w:hanging="72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1702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2193" w:hanging="1080"/>
      </w:pPr>
      <w:rPr>
        <w:color w:val="000000"/>
      </w:rPr>
    </w:lvl>
    <w:lvl w:ilvl="4">
      <w:start w:val="1"/>
      <w:numFmt w:val="decimal"/>
      <w:lvlText w:val="%1.%2.%3.%4.%5."/>
      <w:lvlJc w:val="left"/>
      <w:pPr>
        <w:ind w:left="2324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2815" w:hanging="144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3306" w:hanging="180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3437" w:hanging="180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3928" w:hanging="2160"/>
      </w:pPr>
      <w:rPr>
        <w:color w:val="000000"/>
      </w:rPr>
    </w:lvl>
  </w:abstractNum>
  <w:abstractNum w:abstractNumId="18" w15:restartNumberingAfterBreak="0">
    <w:nsid w:val="7AE56914"/>
    <w:multiLevelType w:val="hybridMultilevel"/>
    <w:tmpl w:val="04DCCE70"/>
    <w:lvl w:ilvl="0" w:tplc="246E0C18">
      <w:start w:val="1"/>
      <w:numFmt w:val="decimal"/>
      <w:lvlText w:val="%1."/>
      <w:lvlJc w:val="left"/>
      <w:pPr>
        <w:ind w:left="720" w:hanging="360"/>
      </w:pPr>
    </w:lvl>
    <w:lvl w:ilvl="1" w:tplc="6A92EE0A">
      <w:start w:val="1"/>
      <w:numFmt w:val="lowerLetter"/>
      <w:lvlText w:val="%2."/>
      <w:lvlJc w:val="left"/>
      <w:pPr>
        <w:ind w:left="1440" w:hanging="360"/>
      </w:pPr>
    </w:lvl>
    <w:lvl w:ilvl="2" w:tplc="7516554E">
      <w:start w:val="1"/>
      <w:numFmt w:val="lowerRoman"/>
      <w:lvlText w:val="%3."/>
      <w:lvlJc w:val="right"/>
      <w:pPr>
        <w:ind w:left="2160" w:hanging="180"/>
      </w:pPr>
    </w:lvl>
    <w:lvl w:ilvl="3" w:tplc="EF40F250">
      <w:start w:val="1"/>
      <w:numFmt w:val="decimal"/>
      <w:lvlText w:val="%4."/>
      <w:lvlJc w:val="left"/>
      <w:pPr>
        <w:ind w:left="2880" w:hanging="360"/>
      </w:pPr>
    </w:lvl>
    <w:lvl w:ilvl="4" w:tplc="A142E1DA">
      <w:start w:val="1"/>
      <w:numFmt w:val="lowerLetter"/>
      <w:lvlText w:val="%5."/>
      <w:lvlJc w:val="left"/>
      <w:pPr>
        <w:ind w:left="3600" w:hanging="360"/>
      </w:pPr>
    </w:lvl>
    <w:lvl w:ilvl="5" w:tplc="EF04F2C8">
      <w:start w:val="1"/>
      <w:numFmt w:val="lowerRoman"/>
      <w:lvlText w:val="%6."/>
      <w:lvlJc w:val="right"/>
      <w:pPr>
        <w:ind w:left="4320" w:hanging="180"/>
      </w:pPr>
    </w:lvl>
    <w:lvl w:ilvl="6" w:tplc="74C64332">
      <w:start w:val="1"/>
      <w:numFmt w:val="decimal"/>
      <w:lvlText w:val="%7."/>
      <w:lvlJc w:val="left"/>
      <w:pPr>
        <w:ind w:left="5040" w:hanging="360"/>
      </w:pPr>
    </w:lvl>
    <w:lvl w:ilvl="7" w:tplc="2EE43CD6">
      <w:start w:val="1"/>
      <w:numFmt w:val="lowerLetter"/>
      <w:lvlText w:val="%8."/>
      <w:lvlJc w:val="left"/>
      <w:pPr>
        <w:ind w:left="5760" w:hanging="360"/>
      </w:pPr>
    </w:lvl>
    <w:lvl w:ilvl="8" w:tplc="2E6C53C6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803854"/>
    <w:multiLevelType w:val="hybridMultilevel"/>
    <w:tmpl w:val="5040F622"/>
    <w:lvl w:ilvl="0" w:tplc="39EA1E84">
      <w:start w:val="1"/>
      <w:numFmt w:val="thaiNumbers"/>
      <w:lvlText w:val="%1)"/>
      <w:lvlJc w:val="left"/>
      <w:pPr>
        <w:ind w:left="1440" w:hanging="360"/>
      </w:pPr>
    </w:lvl>
    <w:lvl w:ilvl="1" w:tplc="F69C6118">
      <w:start w:val="1"/>
      <w:numFmt w:val="lowerLetter"/>
      <w:lvlText w:val="%2."/>
      <w:lvlJc w:val="left"/>
      <w:pPr>
        <w:ind w:left="2160" w:hanging="360"/>
      </w:pPr>
    </w:lvl>
    <w:lvl w:ilvl="2" w:tplc="5D4E0436">
      <w:start w:val="1"/>
      <w:numFmt w:val="lowerRoman"/>
      <w:lvlText w:val="%3."/>
      <w:lvlJc w:val="right"/>
      <w:pPr>
        <w:ind w:left="2880" w:hanging="180"/>
      </w:pPr>
    </w:lvl>
    <w:lvl w:ilvl="3" w:tplc="DA9E9444">
      <w:start w:val="1"/>
      <w:numFmt w:val="decimal"/>
      <w:lvlText w:val="%4."/>
      <w:lvlJc w:val="left"/>
      <w:pPr>
        <w:ind w:left="3600" w:hanging="360"/>
      </w:pPr>
    </w:lvl>
    <w:lvl w:ilvl="4" w:tplc="9EF489F6">
      <w:start w:val="1"/>
      <w:numFmt w:val="lowerLetter"/>
      <w:lvlText w:val="%5."/>
      <w:lvlJc w:val="left"/>
      <w:pPr>
        <w:ind w:left="4320" w:hanging="360"/>
      </w:pPr>
    </w:lvl>
    <w:lvl w:ilvl="5" w:tplc="1D024E90">
      <w:start w:val="1"/>
      <w:numFmt w:val="lowerRoman"/>
      <w:lvlText w:val="%6."/>
      <w:lvlJc w:val="right"/>
      <w:pPr>
        <w:ind w:left="5040" w:hanging="180"/>
      </w:pPr>
    </w:lvl>
    <w:lvl w:ilvl="6" w:tplc="434C1728">
      <w:start w:val="1"/>
      <w:numFmt w:val="decimal"/>
      <w:lvlText w:val="%7."/>
      <w:lvlJc w:val="left"/>
      <w:pPr>
        <w:ind w:left="5760" w:hanging="360"/>
      </w:pPr>
    </w:lvl>
    <w:lvl w:ilvl="7" w:tplc="B088DDCA">
      <w:start w:val="1"/>
      <w:numFmt w:val="lowerLetter"/>
      <w:lvlText w:val="%8."/>
      <w:lvlJc w:val="left"/>
      <w:pPr>
        <w:ind w:left="6480" w:hanging="360"/>
      </w:pPr>
    </w:lvl>
    <w:lvl w:ilvl="8" w:tplc="37FC2DFA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3"/>
  </w:num>
  <w:num w:numId="3">
    <w:abstractNumId w:val="13"/>
  </w:num>
  <w:num w:numId="4">
    <w:abstractNumId w:val="11"/>
  </w:num>
  <w:num w:numId="5">
    <w:abstractNumId w:val="6"/>
  </w:num>
  <w:num w:numId="6">
    <w:abstractNumId w:val="17"/>
  </w:num>
  <w:num w:numId="7">
    <w:abstractNumId w:val="12"/>
  </w:num>
  <w:num w:numId="8">
    <w:abstractNumId w:val="1"/>
  </w:num>
  <w:num w:numId="9">
    <w:abstractNumId w:val="10"/>
  </w:num>
  <w:num w:numId="10">
    <w:abstractNumId w:val="5"/>
  </w:num>
  <w:num w:numId="11">
    <w:abstractNumId w:val="19"/>
  </w:num>
  <w:num w:numId="12">
    <w:abstractNumId w:val="14"/>
  </w:num>
  <w:num w:numId="13">
    <w:abstractNumId w:val="8"/>
  </w:num>
  <w:num w:numId="14">
    <w:abstractNumId w:val="15"/>
  </w:num>
  <w:num w:numId="15">
    <w:abstractNumId w:val="16"/>
  </w:num>
  <w:num w:numId="16">
    <w:abstractNumId w:val="7"/>
  </w:num>
  <w:num w:numId="17">
    <w:abstractNumId w:val="2"/>
  </w:num>
  <w:num w:numId="18">
    <w:abstractNumId w:val="9"/>
  </w:num>
  <w:num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8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64F"/>
    <w:rsid w:val="00397811"/>
    <w:rsid w:val="00831AFC"/>
    <w:rsid w:val="00C42465"/>
    <w:rsid w:val="00CA002A"/>
    <w:rsid w:val="00CD68FF"/>
    <w:rsid w:val="00FD0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66EDF9-A8F6-4D1F-8B83-26FC669CA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ind w:firstLine="709"/>
      <w:jc w:val="center"/>
      <w:outlineLvl w:val="2"/>
    </w:pPr>
    <w:rPr>
      <w:b/>
      <w:bCs/>
      <w:sz w:val="20"/>
      <w:szCs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qFormat/>
    <w:rPr>
      <w:rFonts w:ascii="Calibri" w:eastAsia="Calibri" w:hAnsi="Calibri"/>
      <w:sz w:val="22"/>
      <w:szCs w:val="22"/>
      <w:lang w:eastAsia="en-US"/>
    </w:rPr>
  </w:style>
  <w:style w:type="paragraph" w:styleId="a4">
    <w:name w:val="Title"/>
    <w:basedOn w:val="a"/>
    <w:next w:val="a"/>
    <w:link w:val="a5"/>
    <w:qFormat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TitleChar">
    <w:name w:val="Title Char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pPr>
      <w:tabs>
        <w:tab w:val="center" w:pos="4677"/>
        <w:tab w:val="right" w:pos="9355"/>
      </w:tabs>
    </w:pPr>
    <w:rPr>
      <w:sz w:val="26"/>
      <w:szCs w:val="26"/>
    </w:rPr>
  </w:style>
  <w:style w:type="character" w:customStyle="1" w:styleId="HeaderChar">
    <w:name w:val="Header Char"/>
    <w:uiPriority w:val="99"/>
  </w:style>
  <w:style w:type="paragraph" w:styleId="ac">
    <w:name w:val="footer"/>
    <w:basedOn w:val="a"/>
    <w:link w:val="ad"/>
    <w:pPr>
      <w:tabs>
        <w:tab w:val="center" w:pos="4677"/>
        <w:tab w:val="right" w:pos="9355"/>
      </w:tabs>
    </w:pPr>
    <w:rPr>
      <w:sz w:val="26"/>
      <w:szCs w:val="26"/>
    </w:rPr>
  </w:style>
  <w:style w:type="character" w:customStyle="1" w:styleId="FooterChar">
    <w:name w:val="Footer Char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">
    <w:name w:val="Название объекта Знак"/>
    <w:link w:val="ae"/>
    <w:uiPriority w:val="35"/>
    <w:rPr>
      <w:b/>
      <w:bCs/>
      <w:color w:val="4F81BD" w:themeColor="accent1"/>
      <w:sz w:val="18"/>
      <w:szCs w:val="18"/>
    </w:rPr>
  </w:style>
  <w:style w:type="table" w:styleId="af0">
    <w:name w:val="Table Grid"/>
    <w:basedOn w:val="a1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rPr>
      <w:sz w:val="20"/>
      <w:szCs w:val="20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af4">
    <w:name w:val="footnote reference"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alloon Text"/>
    <w:basedOn w:val="a"/>
    <w:link w:val="afb"/>
    <w:rPr>
      <w:rFonts w:ascii="Tahoma" w:hAnsi="Tahoma" w:cs="Tahoma"/>
      <w:sz w:val="16"/>
      <w:szCs w:val="16"/>
    </w:rPr>
  </w:style>
  <w:style w:type="paragraph" w:styleId="afc">
    <w:name w:val="Body Text"/>
    <w:basedOn w:val="a"/>
    <w:link w:val="afd"/>
    <w:pPr>
      <w:widowControl w:val="0"/>
      <w:spacing w:after="120"/>
      <w:ind w:firstLine="720"/>
      <w:jc w:val="both"/>
    </w:pPr>
    <w:rPr>
      <w:rFonts w:ascii="Arial" w:hAnsi="Arial" w:cs="Arial"/>
      <w:sz w:val="20"/>
      <w:szCs w:val="20"/>
    </w:rPr>
  </w:style>
  <w:style w:type="character" w:customStyle="1" w:styleId="afd">
    <w:name w:val="Основной текст Знак"/>
    <w:link w:val="afc"/>
    <w:semiHidden/>
    <w:rPr>
      <w:rFonts w:ascii="Arial" w:hAnsi="Arial" w:cs="Arial"/>
      <w:lang w:val="ru-RU" w:eastAsia="ru-RU" w:bidi="ar-SA"/>
    </w:rPr>
  </w:style>
  <w:style w:type="paragraph" w:styleId="afe">
    <w:name w:val="Document Map"/>
    <w:basedOn w:val="a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">
    <w:name w:val="Знак Знак"/>
    <w:semiHidden/>
    <w:rPr>
      <w:rFonts w:ascii="Arial" w:hAnsi="Arial" w:cs="Arial"/>
      <w:lang w:val="ru-RU" w:eastAsia="ru-RU" w:bidi="ar-SA"/>
    </w:rPr>
  </w:style>
  <w:style w:type="character" w:customStyle="1" w:styleId="aff0">
    <w:name w:val="Цветовое выделение"/>
    <w:rPr>
      <w:b/>
      <w:bCs/>
      <w:color w:val="000080"/>
    </w:rPr>
  </w:style>
  <w:style w:type="character" w:customStyle="1" w:styleId="aff1">
    <w:name w:val="Гипертекстовая ссылка"/>
    <w:rPr>
      <w:b/>
      <w:bCs/>
      <w:color w:val="008000"/>
    </w:rPr>
  </w:style>
  <w:style w:type="paragraph" w:customStyle="1" w:styleId="aff2">
    <w:name w:val="Прижатый влево"/>
    <w:basedOn w:val="a"/>
    <w:next w:val="a"/>
    <w:rPr>
      <w:rFonts w:ascii="Arial" w:hAnsi="Arial"/>
    </w:rPr>
  </w:style>
  <w:style w:type="paragraph" w:customStyle="1" w:styleId="s1">
    <w:name w:val="s_1"/>
    <w:basedOn w:val="a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</w:style>
  <w:style w:type="paragraph" w:customStyle="1" w:styleId="ConsPlusNormal">
    <w:name w:val="ConsPlusNormal"/>
    <w:rPr>
      <w:b/>
      <w:bCs/>
      <w:sz w:val="28"/>
      <w:szCs w:val="28"/>
      <w:lang w:eastAsia="ru-RU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  <w:lang w:eastAsia="ru-RU"/>
    </w:rPr>
  </w:style>
  <w:style w:type="character" w:customStyle="1" w:styleId="20">
    <w:name w:val="Заголовок 2 Знак"/>
    <w:link w:val="2"/>
    <w:uiPriority w:val="9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rPr>
      <w:b/>
      <w:bCs/>
      <w:szCs w:val="26"/>
    </w:rPr>
  </w:style>
  <w:style w:type="character" w:customStyle="1" w:styleId="40">
    <w:name w:val="Заголовок 4 Знак"/>
    <w:link w:val="4"/>
    <w:uiPriority w:val="9"/>
    <w:rPr>
      <w:b/>
      <w:bCs/>
      <w:sz w:val="28"/>
      <w:szCs w:val="28"/>
    </w:rPr>
  </w:style>
  <w:style w:type="character" w:customStyle="1" w:styleId="50">
    <w:name w:val="Заголовок 5 Знак"/>
    <w:link w:val="5"/>
    <w:rPr>
      <w:b/>
      <w:bCs/>
      <w:i/>
      <w:iCs/>
      <w:sz w:val="26"/>
      <w:szCs w:val="26"/>
    </w:rPr>
  </w:style>
  <w:style w:type="paragraph" w:styleId="aff3">
    <w:name w:val="Body Text Indent"/>
    <w:basedOn w:val="a"/>
    <w:link w:val="aff4"/>
    <w:pPr>
      <w:ind w:left="851" w:firstLine="567"/>
      <w:jc w:val="both"/>
    </w:pPr>
    <w:rPr>
      <w:sz w:val="26"/>
      <w:szCs w:val="20"/>
    </w:rPr>
  </w:style>
  <w:style w:type="character" w:customStyle="1" w:styleId="aff4">
    <w:name w:val="Основной текст с отступом Знак"/>
    <w:link w:val="aff3"/>
    <w:rPr>
      <w:sz w:val="26"/>
    </w:rPr>
  </w:style>
  <w:style w:type="character" w:customStyle="1" w:styleId="ab">
    <w:name w:val="Верхний колонтитул Знак"/>
    <w:link w:val="aa"/>
    <w:uiPriority w:val="99"/>
    <w:rPr>
      <w:sz w:val="26"/>
      <w:szCs w:val="26"/>
    </w:rPr>
  </w:style>
  <w:style w:type="character" w:customStyle="1" w:styleId="ad">
    <w:name w:val="Нижний колонтитул Знак"/>
    <w:link w:val="ac"/>
    <w:rPr>
      <w:sz w:val="26"/>
      <w:szCs w:val="26"/>
    </w:rPr>
  </w:style>
  <w:style w:type="paragraph" w:styleId="33">
    <w:name w:val="Body Text Indent 3"/>
    <w:basedOn w:val="a"/>
    <w:link w:val="34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rPr>
      <w:sz w:val="16"/>
      <w:szCs w:val="16"/>
    </w:rPr>
  </w:style>
  <w:style w:type="paragraph" w:customStyle="1" w:styleId="ConsNormal">
    <w:name w:val="ConsNormal"/>
    <w:pPr>
      <w:widowControl w:val="0"/>
      <w:ind w:firstLine="720"/>
    </w:pPr>
    <w:rPr>
      <w:rFonts w:ascii="Consultant" w:hAnsi="Consultant"/>
      <w:lang w:eastAsia="ru-RU"/>
    </w:rPr>
  </w:style>
  <w:style w:type="paragraph" w:styleId="25">
    <w:name w:val="Body Text Indent 2"/>
    <w:basedOn w:val="a"/>
    <w:link w:val="26"/>
    <w:pPr>
      <w:spacing w:after="120" w:line="480" w:lineRule="auto"/>
      <w:ind w:left="283"/>
    </w:pPr>
    <w:rPr>
      <w:sz w:val="26"/>
      <w:szCs w:val="26"/>
    </w:rPr>
  </w:style>
  <w:style w:type="character" w:customStyle="1" w:styleId="26">
    <w:name w:val="Основной текст с отступом 2 Знак"/>
    <w:link w:val="25"/>
    <w:rPr>
      <w:sz w:val="26"/>
      <w:szCs w:val="26"/>
    </w:rPr>
  </w:style>
  <w:style w:type="paragraph" w:customStyle="1" w:styleId="ConsPlusCell">
    <w:name w:val="ConsPlusCell"/>
    <w:rPr>
      <w:rFonts w:ascii="Arial" w:hAnsi="Arial" w:cs="Arial"/>
      <w:lang w:eastAsia="ru-RU"/>
    </w:rPr>
  </w:style>
  <w:style w:type="paragraph" w:styleId="aff5">
    <w:name w:val="Normal (Web)"/>
    <w:basedOn w:val="a"/>
    <w:uiPriority w:val="99"/>
    <w:pPr>
      <w:spacing w:before="100" w:beforeAutospacing="1" w:after="100" w:afterAutospacing="1"/>
    </w:pPr>
    <w:rPr>
      <w:rFonts w:eastAsia="Calibri"/>
      <w:sz w:val="22"/>
      <w:szCs w:val="22"/>
    </w:rPr>
  </w:style>
  <w:style w:type="paragraph" w:styleId="aff6">
    <w:name w:val="List Paragraph"/>
    <w:basedOn w:val="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eastAsia="Calibri"/>
      <w:sz w:val="22"/>
      <w:szCs w:val="22"/>
    </w:rPr>
  </w:style>
  <w:style w:type="character" w:customStyle="1" w:styleId="HTML0">
    <w:name w:val="Стандартный HTML Знак"/>
    <w:link w:val="HTML"/>
    <w:rPr>
      <w:rFonts w:eastAsia="Calibri"/>
      <w:sz w:val="22"/>
      <w:szCs w:val="22"/>
    </w:rPr>
  </w:style>
  <w:style w:type="character" w:customStyle="1" w:styleId="fill">
    <w:name w:val="fill"/>
    <w:rPr>
      <w:rFonts w:cs="Times New Roman"/>
      <w:b/>
      <w:bCs/>
      <w:i/>
      <w:iCs/>
      <w:color w:val="FF0000"/>
    </w:rPr>
  </w:style>
  <w:style w:type="paragraph" w:customStyle="1" w:styleId="ConsPlusTitle">
    <w:name w:val="ConsPlusTitle"/>
    <w:pPr>
      <w:widowControl w:val="0"/>
    </w:pPr>
    <w:rPr>
      <w:b/>
      <w:sz w:val="24"/>
      <w:lang w:eastAsia="ru-RU"/>
    </w:rPr>
  </w:style>
  <w:style w:type="character" w:styleId="aff7">
    <w:name w:val="annotation reference"/>
    <w:rPr>
      <w:sz w:val="16"/>
      <w:szCs w:val="16"/>
    </w:rPr>
  </w:style>
  <w:style w:type="paragraph" w:styleId="aff8">
    <w:name w:val="annotation text"/>
    <w:basedOn w:val="a"/>
    <w:link w:val="aff9"/>
    <w:rPr>
      <w:sz w:val="20"/>
      <w:szCs w:val="20"/>
    </w:rPr>
  </w:style>
  <w:style w:type="character" w:customStyle="1" w:styleId="aff9">
    <w:name w:val="Текст примечания Знак"/>
    <w:basedOn w:val="a0"/>
    <w:link w:val="aff8"/>
  </w:style>
  <w:style w:type="paragraph" w:styleId="affa">
    <w:name w:val="annotation subject"/>
    <w:basedOn w:val="aff8"/>
    <w:next w:val="aff8"/>
    <w:link w:val="affb"/>
    <w:rPr>
      <w:b/>
      <w:bCs/>
    </w:rPr>
  </w:style>
  <w:style w:type="character" w:customStyle="1" w:styleId="affb">
    <w:name w:val="Тема примечания Знак"/>
    <w:link w:val="affa"/>
    <w:rPr>
      <w:b/>
      <w:bCs/>
    </w:rPr>
  </w:style>
  <w:style w:type="character" w:customStyle="1" w:styleId="afb">
    <w:name w:val="Текст выноски Знак"/>
    <w:link w:val="afa"/>
    <w:rPr>
      <w:rFonts w:ascii="Tahoma" w:hAnsi="Tahoma" w:cs="Tahoma"/>
      <w:sz w:val="16"/>
      <w:szCs w:val="16"/>
    </w:rPr>
  </w:style>
  <w:style w:type="character" w:customStyle="1" w:styleId="af3">
    <w:name w:val="Текст сноски Знак"/>
    <w:basedOn w:val="a0"/>
    <w:link w:val="af2"/>
  </w:style>
  <w:style w:type="character" w:customStyle="1" w:styleId="92">
    <w:name w:val="Основной текст (9)_"/>
    <w:link w:val="910"/>
    <w:rPr>
      <w:b/>
      <w:bCs/>
      <w:i/>
      <w:iCs/>
      <w:shd w:val="clear" w:color="auto" w:fill="FFFFFF"/>
    </w:rPr>
  </w:style>
  <w:style w:type="character" w:customStyle="1" w:styleId="93">
    <w:name w:val="Основной текст (9)"/>
  </w:style>
  <w:style w:type="paragraph" w:customStyle="1" w:styleId="910">
    <w:name w:val="Основной текст (9)1"/>
    <w:basedOn w:val="a"/>
    <w:link w:val="92"/>
    <w:pPr>
      <w:widowControl w:val="0"/>
      <w:shd w:val="clear" w:color="auto" w:fill="FFFFFF"/>
      <w:spacing w:after="60" w:line="240" w:lineRule="atLeast"/>
    </w:pPr>
    <w:rPr>
      <w:b/>
      <w:bCs/>
      <w:i/>
      <w:iCs/>
      <w:sz w:val="20"/>
      <w:szCs w:val="20"/>
    </w:rPr>
  </w:style>
  <w:style w:type="character" w:styleId="affc">
    <w:name w:val="Strong"/>
    <w:uiPriority w:val="22"/>
    <w:qFormat/>
    <w:rPr>
      <w:b/>
      <w:bCs/>
    </w:rPr>
  </w:style>
  <w:style w:type="character" w:customStyle="1" w:styleId="10">
    <w:name w:val="Заголовок 1 Знак"/>
    <w:link w:val="1"/>
    <w:uiPriority w:val="9"/>
    <w:rPr>
      <w:rFonts w:ascii="Arial" w:hAnsi="Arial"/>
      <w:b/>
      <w:bCs/>
      <w:color w:val="000080"/>
      <w:sz w:val="24"/>
      <w:szCs w:val="24"/>
    </w:rPr>
  </w:style>
  <w:style w:type="character" w:styleId="affd">
    <w:name w:val="FollowedHyperlink"/>
    <w:uiPriority w:val="99"/>
    <w:unhideWhenUsed/>
    <w:rPr>
      <w:color w:val="800080"/>
      <w:u w:val="single"/>
    </w:rPr>
  </w:style>
  <w:style w:type="character" w:customStyle="1" w:styleId="sub-indicator">
    <w:name w:val="sub-indicator"/>
  </w:style>
  <w:style w:type="paragraph" w:customStyle="1" w:styleId="post-meta">
    <w:name w:val="post-meta"/>
    <w:basedOn w:val="a"/>
    <w:pPr>
      <w:spacing w:before="100" w:beforeAutospacing="1" w:after="100" w:afterAutospacing="1"/>
    </w:pPr>
  </w:style>
  <w:style w:type="character" w:customStyle="1" w:styleId="post-cats">
    <w:name w:val="post-cats"/>
  </w:style>
  <w:style w:type="character" w:customStyle="1" w:styleId="post-comments">
    <w:name w:val="post-comments"/>
  </w:style>
  <w:style w:type="character" w:customStyle="1" w:styleId="kc-title">
    <w:name w:val="kc-title"/>
  </w:style>
  <w:style w:type="paragraph" w:customStyle="1" w:styleId="wp-caption-text">
    <w:name w:val="wp-caption-text"/>
    <w:basedOn w:val="a"/>
    <w:pPr>
      <w:spacing w:before="100" w:beforeAutospacing="1" w:after="100" w:afterAutospacing="1"/>
    </w:pPr>
  </w:style>
  <w:style w:type="character" w:styleId="affe">
    <w:name w:val="Emphasis"/>
    <w:uiPriority w:val="20"/>
    <w:qFormat/>
    <w:rPr>
      <w:i/>
      <w:iCs/>
    </w:rPr>
  </w:style>
  <w:style w:type="character" w:styleId="HTML1">
    <w:name w:val="HTML Cite"/>
    <w:uiPriority w:val="99"/>
    <w:unhideWhenUsed/>
    <w:rPr>
      <w:i/>
      <w:iCs/>
    </w:rPr>
  </w:style>
  <w:style w:type="paragraph" w:styleId="z-">
    <w:name w:val="HTML Top of Form"/>
    <w:basedOn w:val="a"/>
    <w:next w:val="a"/>
    <w:link w:val="z-0"/>
    <w:hidden/>
    <w:uiPriority w:val="99"/>
    <w:unhideWhenUsed/>
    <w:pPr>
      <w:pBdr>
        <w:bottom w:val="single" w:sz="6" w:space="1" w:color="000000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link w:val="z-"/>
    <w:uiPriority w:val="99"/>
    <w:rPr>
      <w:rFonts w:ascii="Arial" w:hAnsi="Arial" w:cs="Arial"/>
      <w:vanish/>
      <w:sz w:val="16"/>
      <w:szCs w:val="16"/>
    </w:rPr>
  </w:style>
  <w:style w:type="paragraph" w:customStyle="1" w:styleId="comment-notes">
    <w:name w:val="comment-notes"/>
    <w:basedOn w:val="a"/>
    <w:pPr>
      <w:spacing w:before="100" w:beforeAutospacing="1" w:after="100" w:afterAutospacing="1"/>
    </w:pPr>
  </w:style>
  <w:style w:type="character" w:customStyle="1" w:styleId="required">
    <w:name w:val="required"/>
  </w:style>
  <w:style w:type="paragraph" w:customStyle="1" w:styleId="comment-form-comment">
    <w:name w:val="comment-form-comment"/>
    <w:basedOn w:val="a"/>
    <w:pPr>
      <w:spacing w:before="100" w:beforeAutospacing="1" w:after="100" w:afterAutospacing="1"/>
    </w:pPr>
  </w:style>
  <w:style w:type="paragraph" w:customStyle="1" w:styleId="comment-form-author">
    <w:name w:val="comment-form-author"/>
    <w:basedOn w:val="a"/>
    <w:pPr>
      <w:spacing w:before="100" w:beforeAutospacing="1" w:after="100" w:afterAutospacing="1"/>
    </w:pPr>
  </w:style>
  <w:style w:type="paragraph" w:customStyle="1" w:styleId="comment-form-email">
    <w:name w:val="comment-form-email"/>
    <w:basedOn w:val="a"/>
    <w:pPr>
      <w:spacing w:before="100" w:beforeAutospacing="1" w:after="100" w:afterAutospacing="1"/>
    </w:pPr>
  </w:style>
  <w:style w:type="paragraph" w:customStyle="1" w:styleId="form-submit">
    <w:name w:val="form-submit"/>
    <w:basedOn w:val="a"/>
    <w:pPr>
      <w:spacing w:before="100" w:beforeAutospacing="1" w:after="100" w:afterAutospacing="1"/>
    </w:pPr>
  </w:style>
  <w:style w:type="paragraph" w:styleId="z-1">
    <w:name w:val="HTML Bottom of Form"/>
    <w:basedOn w:val="a"/>
    <w:next w:val="a"/>
    <w:link w:val="z-2"/>
    <w:hidden/>
    <w:uiPriority w:val="99"/>
    <w:unhideWhenUsed/>
    <w:pPr>
      <w:pBdr>
        <w:top w:val="single" w:sz="6" w:space="1" w:color="000000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link w:val="z-1"/>
    <w:uiPriority w:val="99"/>
    <w:rPr>
      <w:rFonts w:ascii="Arial" w:hAnsi="Arial" w:cs="Arial"/>
      <w:vanish/>
      <w:sz w:val="16"/>
      <w:szCs w:val="16"/>
    </w:rPr>
  </w:style>
  <w:style w:type="paragraph" w:customStyle="1" w:styleId="Style7">
    <w:name w:val="Style7"/>
    <w:basedOn w:val="a"/>
    <w:pPr>
      <w:widowControl w:val="0"/>
      <w:spacing w:line="269" w:lineRule="exact"/>
      <w:jc w:val="both"/>
    </w:pPr>
  </w:style>
  <w:style w:type="character" w:customStyle="1" w:styleId="afff">
    <w:name w:val="Основной текст_"/>
    <w:link w:val="13"/>
    <w:rPr>
      <w:shd w:val="clear" w:color="auto" w:fill="FFFFFF"/>
    </w:rPr>
  </w:style>
  <w:style w:type="character" w:customStyle="1" w:styleId="3pt">
    <w:name w:val="Основной текст + Интервал 3 pt"/>
    <w:rPr>
      <w:rFonts w:ascii="Times New Roman" w:eastAsia="Times New Roman" w:hAnsi="Times New Roman" w:cs="Times New Roman"/>
      <w:color w:val="000000"/>
      <w:spacing w:val="70"/>
      <w:position w:val="0"/>
      <w:sz w:val="24"/>
      <w:szCs w:val="24"/>
      <w:u w:val="none"/>
      <w:lang w:val="ru-RU" w:eastAsia="ru-RU" w:bidi="ru-RU"/>
    </w:rPr>
  </w:style>
  <w:style w:type="paragraph" w:customStyle="1" w:styleId="13">
    <w:name w:val="Основной текст1"/>
    <w:basedOn w:val="a"/>
    <w:link w:val="afff"/>
    <w:pPr>
      <w:widowControl w:val="0"/>
      <w:shd w:val="clear" w:color="auto" w:fill="FFFFFF"/>
      <w:spacing w:before="360" w:after="360" w:line="0" w:lineRule="atLeast"/>
      <w:jc w:val="both"/>
    </w:pPr>
    <w:rPr>
      <w:sz w:val="20"/>
      <w:szCs w:val="20"/>
    </w:rPr>
  </w:style>
  <w:style w:type="character" w:customStyle="1" w:styleId="27">
    <w:name w:val="Основной текст (2)_"/>
    <w:link w:val="28"/>
    <w:rPr>
      <w:b/>
      <w:bCs/>
      <w:sz w:val="26"/>
      <w:szCs w:val="26"/>
      <w:shd w:val="clear" w:color="auto" w:fill="FFFFFF"/>
    </w:rPr>
  </w:style>
  <w:style w:type="paragraph" w:customStyle="1" w:styleId="28">
    <w:name w:val="Основной текст (2)"/>
    <w:basedOn w:val="a"/>
    <w:link w:val="27"/>
    <w:pPr>
      <w:widowControl w:val="0"/>
      <w:shd w:val="clear" w:color="auto" w:fill="FFFFFF"/>
      <w:spacing w:after="900" w:line="0" w:lineRule="atLeast"/>
      <w:jc w:val="center"/>
    </w:pPr>
    <w:rPr>
      <w:b/>
      <w:bCs/>
      <w:sz w:val="26"/>
      <w:szCs w:val="26"/>
    </w:rPr>
  </w:style>
  <w:style w:type="character" w:customStyle="1" w:styleId="15pt0pt80">
    <w:name w:val="Основной текст + 15 pt;Полужирный;Интервал 0 pt;Масштаб 80%"/>
    <w:rPr>
      <w:rFonts w:ascii="Times New Roman" w:eastAsia="Times New Roman" w:hAnsi="Times New Roman" w:cs="Times New Roman"/>
      <w:b/>
      <w:bCs/>
      <w:color w:val="000000"/>
      <w:spacing w:val="-2"/>
      <w:position w:val="0"/>
      <w:sz w:val="30"/>
      <w:szCs w:val="30"/>
      <w:u w:val="none"/>
      <w:shd w:val="clear" w:color="auto" w:fill="FFFFFF"/>
      <w:lang w:val="ru-RU" w:eastAsia="ru-RU" w:bidi="ru-RU"/>
    </w:rPr>
  </w:style>
  <w:style w:type="character" w:customStyle="1" w:styleId="0pt">
    <w:name w:val="Основной текст + Интервал 0 pt"/>
    <w:rPr>
      <w:rFonts w:ascii="Times New Roman" w:eastAsia="Times New Roman" w:hAnsi="Times New Roman" w:cs="Times New Roman"/>
      <w:color w:val="000000"/>
      <w:spacing w:val="4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29">
    <w:name w:val="Основной текст2"/>
    <w:basedOn w:val="a"/>
    <w:pPr>
      <w:widowControl w:val="0"/>
      <w:shd w:val="clear" w:color="auto" w:fill="FFFFFF"/>
      <w:spacing w:after="300" w:line="328" w:lineRule="exact"/>
      <w:jc w:val="center"/>
    </w:pPr>
    <w:rPr>
      <w:color w:val="000000"/>
      <w:spacing w:val="3"/>
      <w:lang w:bidi="ru-RU"/>
    </w:rPr>
  </w:style>
  <w:style w:type="character" w:customStyle="1" w:styleId="a5">
    <w:name w:val="Название Знак"/>
    <w:link w:val="a4"/>
    <w:rPr>
      <w:rFonts w:ascii="Cambria" w:eastAsia="Times New Roman" w:hAnsi="Cambria" w:cs="Times New Roman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0021&amp;dst=2346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login.consultant.ru/link/?req=doc&amp;base=LAW&amp;n=42414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91925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Владелец</dc:creator>
  <cp:lastModifiedBy>Семенова Надежда Евгеньевна</cp:lastModifiedBy>
  <cp:revision>2</cp:revision>
  <dcterms:created xsi:type="dcterms:W3CDTF">2026-10-16T05:53:00Z</dcterms:created>
  <dcterms:modified xsi:type="dcterms:W3CDTF">2026-10-16T05:53:00Z</dcterms:modified>
  <cp:version>983040</cp:version>
</cp:coreProperties>
</file>