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28A" w:rsidRPr="0043297A" w:rsidRDefault="009C128A" w:rsidP="009C128A">
      <w:pPr>
        <w:jc w:val="center"/>
        <w:rPr>
          <w:b/>
          <w:sz w:val="28"/>
          <w:szCs w:val="28"/>
          <w:lang w:eastAsia="ru-RU"/>
        </w:rPr>
      </w:pPr>
      <w:r w:rsidRPr="009C128A">
        <w:rPr>
          <w:b/>
          <w:sz w:val="28"/>
          <w:szCs w:val="28"/>
          <w:lang w:eastAsia="ru-RU"/>
        </w:rPr>
        <w:t>К</w:t>
      </w:r>
      <w:r w:rsidRPr="0043297A">
        <w:rPr>
          <w:b/>
          <w:sz w:val="28"/>
          <w:szCs w:val="28"/>
          <w:lang w:eastAsia="ru-RU"/>
        </w:rPr>
        <w:t>ОМИТЕТ ПО ДОРОЖНОМУ ХОЗЯЙСТВУ</w:t>
      </w:r>
    </w:p>
    <w:p w:rsidR="009C128A" w:rsidRPr="0043297A" w:rsidRDefault="009C128A" w:rsidP="009C128A">
      <w:pPr>
        <w:jc w:val="center"/>
        <w:rPr>
          <w:b/>
          <w:sz w:val="28"/>
          <w:szCs w:val="28"/>
          <w:lang w:eastAsia="ru-RU"/>
        </w:rPr>
      </w:pPr>
      <w:r w:rsidRPr="0043297A">
        <w:rPr>
          <w:b/>
          <w:sz w:val="28"/>
          <w:szCs w:val="28"/>
          <w:lang w:eastAsia="ru-RU"/>
        </w:rPr>
        <w:t>ЛЕНИНГРАДСКОЙ ОБЛАСТИ</w:t>
      </w:r>
    </w:p>
    <w:p w:rsidR="009C128A" w:rsidRPr="0043297A" w:rsidRDefault="009C128A" w:rsidP="009C128A">
      <w:pPr>
        <w:rPr>
          <w:b/>
          <w:bCs/>
          <w:kern w:val="32"/>
          <w:sz w:val="32"/>
          <w:szCs w:val="32"/>
          <w:lang w:eastAsia="ru-RU"/>
        </w:rPr>
      </w:pPr>
    </w:p>
    <w:p w:rsidR="009C128A" w:rsidRPr="0043297A" w:rsidRDefault="009C128A" w:rsidP="009C128A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43297A">
        <w:rPr>
          <w:b/>
          <w:bCs/>
          <w:kern w:val="32"/>
          <w:sz w:val="28"/>
          <w:szCs w:val="28"/>
          <w:lang w:eastAsia="ru-RU"/>
        </w:rPr>
        <w:t>ПРИКАЗ</w:t>
      </w:r>
    </w:p>
    <w:p w:rsidR="0097621C" w:rsidRPr="0043297A" w:rsidRDefault="0097621C" w:rsidP="009C128A">
      <w:pPr>
        <w:jc w:val="center"/>
        <w:rPr>
          <w:b/>
          <w:bCs/>
          <w:kern w:val="32"/>
          <w:sz w:val="28"/>
          <w:szCs w:val="28"/>
          <w:lang w:eastAsia="ru-RU"/>
        </w:rPr>
      </w:pPr>
    </w:p>
    <w:p w:rsidR="009C128A" w:rsidRPr="0043297A" w:rsidRDefault="009C128A" w:rsidP="009C128A">
      <w:pPr>
        <w:jc w:val="center"/>
        <w:rPr>
          <w:b/>
          <w:bCs/>
          <w:kern w:val="32"/>
          <w:sz w:val="28"/>
          <w:szCs w:val="28"/>
          <w:lang w:eastAsia="ru-RU"/>
        </w:rPr>
      </w:pPr>
    </w:p>
    <w:p w:rsidR="009C128A" w:rsidRPr="0043297A" w:rsidRDefault="00FE3BD2" w:rsidP="009C128A">
      <w:pPr>
        <w:rPr>
          <w:bCs/>
          <w:kern w:val="32"/>
          <w:sz w:val="28"/>
          <w:szCs w:val="28"/>
          <w:lang w:eastAsia="ru-RU"/>
        </w:rPr>
      </w:pPr>
      <w:r w:rsidRPr="0043297A">
        <w:rPr>
          <w:bCs/>
          <w:kern w:val="32"/>
          <w:sz w:val="28"/>
          <w:szCs w:val="28"/>
          <w:lang w:eastAsia="ru-RU"/>
        </w:rPr>
        <w:t>«___»____________ 2026</w:t>
      </w:r>
      <w:r w:rsidR="009C128A" w:rsidRPr="0043297A">
        <w:rPr>
          <w:bCs/>
          <w:kern w:val="32"/>
          <w:sz w:val="28"/>
          <w:szCs w:val="28"/>
          <w:lang w:eastAsia="ru-RU"/>
        </w:rPr>
        <w:t xml:space="preserve"> года                                                 </w:t>
      </w:r>
      <w:r w:rsidR="009C128A" w:rsidRPr="0043297A">
        <w:rPr>
          <w:bCs/>
          <w:kern w:val="32"/>
          <w:sz w:val="28"/>
          <w:szCs w:val="28"/>
          <w:lang w:eastAsia="ru-RU"/>
        </w:rPr>
        <w:tab/>
      </w:r>
      <w:r w:rsidR="00FE4057" w:rsidRPr="0043297A">
        <w:rPr>
          <w:bCs/>
          <w:kern w:val="32"/>
          <w:sz w:val="28"/>
          <w:szCs w:val="28"/>
          <w:lang w:eastAsia="ru-RU"/>
        </w:rPr>
        <w:t xml:space="preserve">    </w:t>
      </w:r>
      <w:r w:rsidR="007F5E93" w:rsidRPr="0043297A">
        <w:rPr>
          <w:bCs/>
          <w:kern w:val="32"/>
          <w:sz w:val="28"/>
          <w:szCs w:val="28"/>
          <w:lang w:eastAsia="ru-RU"/>
        </w:rPr>
        <w:t xml:space="preserve">         </w:t>
      </w:r>
      <w:r w:rsidR="009C128A" w:rsidRPr="0043297A">
        <w:rPr>
          <w:bCs/>
          <w:kern w:val="32"/>
          <w:sz w:val="28"/>
          <w:szCs w:val="28"/>
          <w:lang w:eastAsia="ru-RU"/>
        </w:rPr>
        <w:t>№</w:t>
      </w:r>
      <w:r w:rsidR="007F5E93" w:rsidRPr="0043297A">
        <w:rPr>
          <w:bCs/>
          <w:kern w:val="32"/>
          <w:sz w:val="28"/>
          <w:szCs w:val="28"/>
          <w:lang w:eastAsia="ru-RU"/>
        </w:rPr>
        <w:t xml:space="preserve"> </w:t>
      </w:r>
      <w:r w:rsidR="009C128A" w:rsidRPr="0043297A">
        <w:rPr>
          <w:bCs/>
          <w:kern w:val="32"/>
          <w:sz w:val="28"/>
          <w:szCs w:val="28"/>
          <w:lang w:eastAsia="ru-RU"/>
        </w:rPr>
        <w:t>_______</w:t>
      </w:r>
    </w:p>
    <w:p w:rsidR="009C128A" w:rsidRPr="0043297A" w:rsidRDefault="009C128A" w:rsidP="009C128A">
      <w:pPr>
        <w:rPr>
          <w:bCs/>
          <w:kern w:val="32"/>
          <w:sz w:val="28"/>
          <w:szCs w:val="28"/>
          <w:lang w:eastAsia="ru-RU"/>
        </w:rPr>
      </w:pPr>
    </w:p>
    <w:p w:rsidR="009C128A" w:rsidRPr="0043297A" w:rsidRDefault="009C128A" w:rsidP="009C128A">
      <w:pPr>
        <w:rPr>
          <w:bCs/>
          <w:kern w:val="32"/>
          <w:sz w:val="28"/>
          <w:szCs w:val="28"/>
          <w:lang w:eastAsia="ru-RU"/>
        </w:rPr>
      </w:pPr>
    </w:p>
    <w:p w:rsidR="009C128A" w:rsidRPr="0043297A" w:rsidRDefault="00723156" w:rsidP="009C128A">
      <w:pPr>
        <w:jc w:val="center"/>
        <w:rPr>
          <w:b/>
          <w:bCs/>
          <w:kern w:val="32"/>
          <w:sz w:val="28"/>
          <w:szCs w:val="28"/>
          <w:lang w:eastAsia="ru-RU"/>
        </w:rPr>
      </w:pPr>
      <w:r w:rsidRPr="0043297A">
        <w:rPr>
          <w:b/>
          <w:bCs/>
          <w:kern w:val="32"/>
          <w:sz w:val="28"/>
          <w:szCs w:val="28"/>
          <w:lang w:eastAsia="ru-RU"/>
        </w:rPr>
        <w:t>О внесении изменения</w:t>
      </w:r>
      <w:r w:rsidR="009C128A" w:rsidRPr="0043297A">
        <w:rPr>
          <w:b/>
          <w:bCs/>
          <w:kern w:val="32"/>
          <w:sz w:val="28"/>
          <w:szCs w:val="28"/>
          <w:lang w:eastAsia="ru-RU"/>
        </w:rPr>
        <w:t xml:space="preserve"> в приказ Комитета по дорожному хозяй</w:t>
      </w:r>
      <w:r w:rsidR="000E04D9" w:rsidRPr="0043297A">
        <w:rPr>
          <w:b/>
          <w:bCs/>
          <w:kern w:val="32"/>
          <w:sz w:val="28"/>
          <w:szCs w:val="28"/>
          <w:lang w:eastAsia="ru-RU"/>
        </w:rPr>
        <w:t>ству Ленинградской области от 13</w:t>
      </w:r>
      <w:r w:rsidR="009C128A" w:rsidRPr="0043297A">
        <w:rPr>
          <w:b/>
          <w:bCs/>
          <w:kern w:val="32"/>
          <w:sz w:val="28"/>
          <w:szCs w:val="28"/>
          <w:lang w:eastAsia="ru-RU"/>
        </w:rPr>
        <w:t xml:space="preserve"> </w:t>
      </w:r>
      <w:r w:rsidR="0022368A" w:rsidRPr="0043297A">
        <w:rPr>
          <w:b/>
          <w:bCs/>
          <w:kern w:val="32"/>
          <w:sz w:val="28"/>
          <w:szCs w:val="28"/>
          <w:lang w:eastAsia="ru-RU"/>
        </w:rPr>
        <w:t xml:space="preserve">декабря </w:t>
      </w:r>
      <w:r w:rsidR="000E04D9" w:rsidRPr="0043297A">
        <w:rPr>
          <w:b/>
          <w:bCs/>
          <w:kern w:val="32"/>
          <w:sz w:val="28"/>
          <w:szCs w:val="28"/>
          <w:lang w:eastAsia="ru-RU"/>
        </w:rPr>
        <w:t>2017 года №31</w:t>
      </w:r>
      <w:r w:rsidR="009C128A" w:rsidRPr="0043297A">
        <w:rPr>
          <w:b/>
          <w:bCs/>
          <w:kern w:val="32"/>
          <w:sz w:val="28"/>
          <w:szCs w:val="28"/>
          <w:lang w:eastAsia="ru-RU"/>
        </w:rPr>
        <w:t>/17</w:t>
      </w:r>
    </w:p>
    <w:p w:rsidR="000E04D9" w:rsidRPr="0043297A" w:rsidRDefault="006608A5" w:rsidP="000E04D9">
      <w:pPr>
        <w:pStyle w:val="ConsPlusTitle"/>
        <w:jc w:val="center"/>
        <w:rPr>
          <w:sz w:val="28"/>
          <w:szCs w:val="28"/>
        </w:rPr>
      </w:pPr>
      <w:r w:rsidRPr="0043297A">
        <w:rPr>
          <w:sz w:val="28"/>
          <w:szCs w:val="28"/>
        </w:rPr>
        <w:t>«</w:t>
      </w:r>
      <w:r w:rsidR="000E04D9" w:rsidRPr="0043297A">
        <w:rPr>
          <w:sz w:val="28"/>
          <w:szCs w:val="28"/>
        </w:rPr>
        <w:t>О</w:t>
      </w:r>
      <w:r w:rsidRPr="0043297A">
        <w:rPr>
          <w:sz w:val="28"/>
          <w:szCs w:val="28"/>
        </w:rPr>
        <w:t>б утверждении А</w:t>
      </w:r>
      <w:r w:rsidR="000E04D9" w:rsidRPr="0043297A">
        <w:rPr>
          <w:sz w:val="28"/>
          <w:szCs w:val="28"/>
        </w:rPr>
        <w:t>дминистративного регламента предоставления</w:t>
      </w:r>
    </w:p>
    <w:p w:rsidR="000E04D9" w:rsidRPr="0043297A" w:rsidRDefault="000E04D9" w:rsidP="000E04D9">
      <w:pPr>
        <w:pStyle w:val="ConsPlusTitle"/>
        <w:jc w:val="center"/>
        <w:rPr>
          <w:sz w:val="28"/>
          <w:szCs w:val="28"/>
        </w:rPr>
      </w:pPr>
      <w:r w:rsidRPr="0043297A">
        <w:rPr>
          <w:sz w:val="28"/>
          <w:szCs w:val="28"/>
        </w:rPr>
        <w:t>на территории Ленинградской области государственной услуги</w:t>
      </w:r>
    </w:p>
    <w:p w:rsidR="000E04D9" w:rsidRPr="0043297A" w:rsidRDefault="000E04D9" w:rsidP="000E04D9">
      <w:pPr>
        <w:pStyle w:val="ConsPlusTitle"/>
        <w:jc w:val="center"/>
        <w:rPr>
          <w:sz w:val="28"/>
          <w:szCs w:val="28"/>
        </w:rPr>
      </w:pPr>
      <w:r w:rsidRPr="0043297A">
        <w:rPr>
          <w:sz w:val="28"/>
          <w:szCs w:val="28"/>
        </w:rPr>
        <w:t>«Выдача разрешений на ввод в эксплуатацию автомобильных</w:t>
      </w:r>
    </w:p>
    <w:p w:rsidR="000E04D9" w:rsidRPr="0043297A" w:rsidRDefault="000E04D9" w:rsidP="000E04D9">
      <w:pPr>
        <w:pStyle w:val="ConsPlusTitle"/>
        <w:jc w:val="center"/>
        <w:rPr>
          <w:sz w:val="28"/>
          <w:szCs w:val="28"/>
        </w:rPr>
      </w:pPr>
      <w:r w:rsidRPr="0043297A">
        <w:rPr>
          <w:sz w:val="28"/>
          <w:szCs w:val="28"/>
        </w:rPr>
        <w:t>дорог, пересечений и примыканий к автомобильным дорогам,</w:t>
      </w:r>
    </w:p>
    <w:p w:rsidR="000E04D9" w:rsidRPr="0043297A" w:rsidRDefault="000E04D9" w:rsidP="000E04D9">
      <w:pPr>
        <w:pStyle w:val="ConsPlusTitle"/>
        <w:jc w:val="center"/>
        <w:rPr>
          <w:sz w:val="28"/>
          <w:szCs w:val="28"/>
        </w:rPr>
      </w:pPr>
      <w:r w:rsidRPr="0043297A">
        <w:rPr>
          <w:sz w:val="28"/>
          <w:szCs w:val="28"/>
        </w:rPr>
        <w:t xml:space="preserve">прокладки, переноса или переустройства </w:t>
      </w:r>
      <w:proofErr w:type="gramStart"/>
      <w:r w:rsidRPr="0043297A">
        <w:rPr>
          <w:sz w:val="28"/>
          <w:szCs w:val="28"/>
        </w:rPr>
        <w:t>инженерных</w:t>
      </w:r>
      <w:proofErr w:type="gramEnd"/>
    </w:p>
    <w:p w:rsidR="000E04D9" w:rsidRPr="0043297A" w:rsidRDefault="000E04D9" w:rsidP="000E04D9">
      <w:pPr>
        <w:pStyle w:val="ConsPlusTitle"/>
        <w:jc w:val="center"/>
        <w:rPr>
          <w:sz w:val="28"/>
          <w:szCs w:val="28"/>
        </w:rPr>
      </w:pPr>
      <w:r w:rsidRPr="0043297A">
        <w:rPr>
          <w:sz w:val="28"/>
          <w:szCs w:val="28"/>
        </w:rPr>
        <w:t>коммуникаций в границах полос отвода автомобильных дорог,</w:t>
      </w:r>
    </w:p>
    <w:p w:rsidR="000E04D9" w:rsidRPr="0043297A" w:rsidRDefault="000E04D9" w:rsidP="000E04D9">
      <w:pPr>
        <w:pStyle w:val="ConsPlusTitle"/>
        <w:jc w:val="center"/>
        <w:rPr>
          <w:sz w:val="28"/>
          <w:szCs w:val="28"/>
        </w:rPr>
      </w:pPr>
      <w:r w:rsidRPr="0043297A">
        <w:rPr>
          <w:sz w:val="28"/>
          <w:szCs w:val="28"/>
        </w:rPr>
        <w:t>объектов дорожного сервиса, размещаемых в границах</w:t>
      </w:r>
    </w:p>
    <w:p w:rsidR="000E04D9" w:rsidRPr="0043297A" w:rsidRDefault="000E04D9" w:rsidP="000E04D9">
      <w:pPr>
        <w:pStyle w:val="ConsPlusTitle"/>
        <w:jc w:val="center"/>
        <w:rPr>
          <w:sz w:val="28"/>
          <w:szCs w:val="28"/>
        </w:rPr>
      </w:pPr>
      <w:r w:rsidRPr="0043297A">
        <w:rPr>
          <w:sz w:val="28"/>
          <w:szCs w:val="28"/>
        </w:rPr>
        <w:t>полосы отвода автомобильной дороги»</w:t>
      </w:r>
    </w:p>
    <w:p w:rsidR="009C128A" w:rsidRPr="0043297A" w:rsidRDefault="009C128A" w:rsidP="009C128A">
      <w:pPr>
        <w:jc w:val="center"/>
        <w:rPr>
          <w:b/>
          <w:bCs/>
          <w:kern w:val="32"/>
          <w:sz w:val="28"/>
          <w:szCs w:val="28"/>
          <w:lang w:eastAsia="ru-RU"/>
        </w:rPr>
      </w:pPr>
    </w:p>
    <w:p w:rsidR="009C128A" w:rsidRPr="0043297A" w:rsidRDefault="009C128A" w:rsidP="009C128A">
      <w:pPr>
        <w:autoSpaceDE w:val="0"/>
        <w:autoSpaceDN w:val="0"/>
        <w:adjustRightInd w:val="0"/>
        <w:jc w:val="both"/>
        <w:rPr>
          <w:bCs/>
          <w:kern w:val="32"/>
          <w:sz w:val="28"/>
          <w:szCs w:val="28"/>
          <w:lang w:eastAsia="ru-RU"/>
        </w:rPr>
      </w:pPr>
    </w:p>
    <w:p w:rsidR="009C128A" w:rsidRPr="0043297A" w:rsidRDefault="009C128A" w:rsidP="009C128A">
      <w:pPr>
        <w:autoSpaceDE w:val="0"/>
        <w:autoSpaceDN w:val="0"/>
        <w:adjustRightInd w:val="0"/>
        <w:ind w:firstLine="567"/>
        <w:jc w:val="both"/>
        <w:rPr>
          <w:rFonts w:eastAsiaTheme="minorHAnsi"/>
          <w:b/>
          <w:bCs/>
          <w:sz w:val="28"/>
          <w:szCs w:val="28"/>
        </w:rPr>
      </w:pPr>
      <w:r w:rsidRPr="0043297A">
        <w:rPr>
          <w:rFonts w:eastAsiaTheme="minorHAnsi"/>
          <w:bCs/>
          <w:sz w:val="28"/>
          <w:szCs w:val="28"/>
        </w:rPr>
        <w:t>В целях приведения нормативных правовых актов Комитета по дорожному хозяйству Ленинградской области в соответствие с действующим законодательством приказываю:</w:t>
      </w:r>
    </w:p>
    <w:p w:rsidR="009C128A" w:rsidRPr="0043297A" w:rsidRDefault="009C128A" w:rsidP="009C128A">
      <w:pPr>
        <w:jc w:val="both"/>
        <w:rPr>
          <w:bCs/>
          <w:kern w:val="32"/>
          <w:sz w:val="28"/>
          <w:szCs w:val="28"/>
          <w:lang w:eastAsia="ru-RU"/>
        </w:rPr>
      </w:pPr>
    </w:p>
    <w:p w:rsidR="000E04D9" w:rsidRPr="0043297A" w:rsidRDefault="009C128A" w:rsidP="00D22A86">
      <w:pPr>
        <w:ind w:firstLine="567"/>
        <w:jc w:val="both"/>
        <w:rPr>
          <w:bCs/>
          <w:kern w:val="32"/>
          <w:sz w:val="28"/>
          <w:szCs w:val="28"/>
          <w:lang w:eastAsia="ru-RU"/>
        </w:rPr>
      </w:pPr>
      <w:r w:rsidRPr="0043297A">
        <w:rPr>
          <w:bCs/>
          <w:kern w:val="32"/>
          <w:sz w:val="28"/>
          <w:szCs w:val="28"/>
          <w:lang w:eastAsia="ru-RU"/>
        </w:rPr>
        <w:t xml:space="preserve">1. Внести изменение </w:t>
      </w:r>
      <w:r w:rsidR="000E04D9" w:rsidRPr="0043297A">
        <w:rPr>
          <w:bCs/>
          <w:kern w:val="32"/>
          <w:sz w:val="28"/>
          <w:szCs w:val="28"/>
          <w:lang w:eastAsia="ru-RU"/>
        </w:rPr>
        <w:t xml:space="preserve">в </w:t>
      </w:r>
      <w:r w:rsidR="00D22A86" w:rsidRPr="0043297A">
        <w:rPr>
          <w:bCs/>
          <w:kern w:val="32"/>
          <w:sz w:val="28"/>
          <w:szCs w:val="28"/>
          <w:lang w:eastAsia="ru-RU"/>
        </w:rPr>
        <w:t xml:space="preserve">Административный регламент предоставления </w:t>
      </w:r>
      <w:r w:rsidR="000E04D9" w:rsidRPr="0043297A">
        <w:rPr>
          <w:bCs/>
          <w:kern w:val="32"/>
          <w:sz w:val="28"/>
          <w:szCs w:val="28"/>
          <w:lang w:eastAsia="ru-RU"/>
        </w:rPr>
        <w:t>на территории Ленинградской области государственной услуги «Выдача разрешений на ввод в эксплуатацию автомобильных дорог, пересечений и примыканий к автомобильным дорогам, прокладки, переноса или переустройства инженерных коммуникаций в границах полос отвода автомобильных дорог, объектов дорожного сервиса, размещаемых в границах</w:t>
      </w:r>
    </w:p>
    <w:p w:rsidR="009C128A" w:rsidRPr="0043297A" w:rsidRDefault="000E04D9" w:rsidP="000E04D9">
      <w:pPr>
        <w:jc w:val="both"/>
        <w:rPr>
          <w:bCs/>
          <w:kern w:val="32"/>
          <w:sz w:val="28"/>
          <w:szCs w:val="28"/>
          <w:lang w:eastAsia="ru-RU"/>
        </w:rPr>
      </w:pPr>
      <w:r w:rsidRPr="0043297A">
        <w:rPr>
          <w:bCs/>
          <w:kern w:val="32"/>
          <w:sz w:val="28"/>
          <w:szCs w:val="28"/>
          <w:lang w:eastAsia="ru-RU"/>
        </w:rPr>
        <w:t xml:space="preserve">полосы отвода автомобильной дороги», </w:t>
      </w:r>
      <w:r w:rsidR="009C128A" w:rsidRPr="0043297A">
        <w:rPr>
          <w:bCs/>
          <w:kern w:val="32"/>
          <w:sz w:val="28"/>
          <w:szCs w:val="28"/>
          <w:lang w:eastAsia="ru-RU"/>
        </w:rPr>
        <w:t>утвержденный приказом Комитета по дорожному хозяйству Ленинградской обла</w:t>
      </w:r>
      <w:r w:rsidR="00CB348B" w:rsidRPr="0043297A">
        <w:rPr>
          <w:bCs/>
          <w:kern w:val="32"/>
          <w:sz w:val="28"/>
          <w:szCs w:val="28"/>
          <w:lang w:eastAsia="ru-RU"/>
        </w:rPr>
        <w:t>сти от 13 декабря 2</w:t>
      </w:r>
      <w:r w:rsidRPr="0043297A">
        <w:rPr>
          <w:bCs/>
          <w:kern w:val="32"/>
          <w:sz w:val="28"/>
          <w:szCs w:val="28"/>
          <w:lang w:eastAsia="ru-RU"/>
        </w:rPr>
        <w:t>017 года №31</w:t>
      </w:r>
      <w:r w:rsidR="009C128A" w:rsidRPr="0043297A">
        <w:rPr>
          <w:bCs/>
          <w:kern w:val="32"/>
          <w:sz w:val="28"/>
          <w:szCs w:val="28"/>
          <w:lang w:eastAsia="ru-RU"/>
        </w:rPr>
        <w:t>/17, изложив его в редакции согласно приложению к настоящему приказу.</w:t>
      </w:r>
    </w:p>
    <w:p w:rsidR="009C128A" w:rsidRPr="0043297A" w:rsidRDefault="009C128A" w:rsidP="009C128A">
      <w:pPr>
        <w:autoSpaceDE w:val="0"/>
        <w:autoSpaceDN w:val="0"/>
        <w:adjustRightInd w:val="0"/>
        <w:ind w:firstLine="705"/>
        <w:jc w:val="both"/>
        <w:rPr>
          <w:sz w:val="28"/>
          <w:szCs w:val="28"/>
          <w:lang w:eastAsia="ru-RU"/>
        </w:rPr>
      </w:pPr>
      <w:r w:rsidRPr="0043297A">
        <w:rPr>
          <w:bCs/>
          <w:kern w:val="32"/>
          <w:sz w:val="28"/>
          <w:szCs w:val="28"/>
          <w:lang w:eastAsia="ru-RU"/>
        </w:rPr>
        <w:t xml:space="preserve">2. </w:t>
      </w:r>
      <w:proofErr w:type="gramStart"/>
      <w:r w:rsidRPr="0043297A">
        <w:rPr>
          <w:sz w:val="28"/>
          <w:szCs w:val="28"/>
          <w:lang w:eastAsia="ru-RU"/>
        </w:rPr>
        <w:t>Контроль за</w:t>
      </w:r>
      <w:proofErr w:type="gramEnd"/>
      <w:r w:rsidRPr="0043297A">
        <w:rPr>
          <w:sz w:val="28"/>
          <w:szCs w:val="28"/>
          <w:lang w:eastAsia="ru-RU"/>
        </w:rPr>
        <w:t xml:space="preserve"> исполнением настоящего приказа оставляю за собой.</w:t>
      </w:r>
    </w:p>
    <w:p w:rsidR="009C128A" w:rsidRPr="0043297A" w:rsidRDefault="009C128A" w:rsidP="009C128A">
      <w:pPr>
        <w:autoSpaceDE w:val="0"/>
        <w:autoSpaceDN w:val="0"/>
        <w:adjustRightInd w:val="0"/>
        <w:ind w:firstLine="705"/>
        <w:jc w:val="both"/>
        <w:rPr>
          <w:sz w:val="28"/>
          <w:szCs w:val="28"/>
          <w:lang w:eastAsia="ru-RU"/>
        </w:rPr>
      </w:pPr>
    </w:p>
    <w:p w:rsidR="009C128A" w:rsidRPr="0043297A" w:rsidRDefault="009C128A" w:rsidP="009C128A">
      <w:pPr>
        <w:jc w:val="both"/>
        <w:rPr>
          <w:sz w:val="28"/>
          <w:szCs w:val="20"/>
          <w:lang w:eastAsia="ru-RU"/>
        </w:rPr>
      </w:pPr>
    </w:p>
    <w:p w:rsidR="009C128A" w:rsidRPr="0043297A" w:rsidRDefault="009C128A" w:rsidP="009C128A">
      <w:pPr>
        <w:rPr>
          <w:bCs/>
          <w:kern w:val="32"/>
          <w:sz w:val="28"/>
          <w:szCs w:val="28"/>
          <w:lang w:eastAsia="ru-RU"/>
        </w:rPr>
      </w:pPr>
      <w:r w:rsidRPr="0043297A">
        <w:rPr>
          <w:bCs/>
          <w:kern w:val="32"/>
          <w:sz w:val="28"/>
          <w:szCs w:val="28"/>
          <w:lang w:eastAsia="ru-RU"/>
        </w:rPr>
        <w:t>Председатель Комитета</w:t>
      </w:r>
    </w:p>
    <w:p w:rsidR="009C128A" w:rsidRPr="0043297A" w:rsidRDefault="009C128A" w:rsidP="009C128A">
      <w:pPr>
        <w:rPr>
          <w:bCs/>
          <w:kern w:val="32"/>
          <w:sz w:val="28"/>
          <w:szCs w:val="28"/>
          <w:lang w:eastAsia="ru-RU"/>
        </w:rPr>
      </w:pPr>
      <w:r w:rsidRPr="0043297A">
        <w:rPr>
          <w:bCs/>
          <w:kern w:val="32"/>
          <w:sz w:val="28"/>
          <w:szCs w:val="28"/>
          <w:lang w:eastAsia="ru-RU"/>
        </w:rPr>
        <w:t>по дорожному хозяйству</w:t>
      </w:r>
    </w:p>
    <w:p w:rsidR="009C128A" w:rsidRPr="0043297A" w:rsidRDefault="009C128A" w:rsidP="009C128A">
      <w:pPr>
        <w:rPr>
          <w:bCs/>
          <w:kern w:val="32"/>
          <w:sz w:val="28"/>
          <w:szCs w:val="28"/>
          <w:lang w:eastAsia="ru-RU"/>
        </w:rPr>
      </w:pPr>
      <w:r w:rsidRPr="0043297A">
        <w:rPr>
          <w:bCs/>
          <w:kern w:val="32"/>
          <w:sz w:val="28"/>
          <w:szCs w:val="28"/>
          <w:lang w:eastAsia="ru-RU"/>
        </w:rPr>
        <w:t xml:space="preserve">Ленинградской области                            </w:t>
      </w:r>
      <w:r w:rsidR="0097621C" w:rsidRPr="0043297A">
        <w:rPr>
          <w:bCs/>
          <w:kern w:val="32"/>
          <w:sz w:val="28"/>
          <w:szCs w:val="28"/>
          <w:lang w:eastAsia="ru-RU"/>
        </w:rPr>
        <w:t xml:space="preserve">          </w:t>
      </w:r>
      <w:r w:rsidR="0097621C" w:rsidRPr="0043297A">
        <w:rPr>
          <w:bCs/>
          <w:kern w:val="32"/>
          <w:sz w:val="28"/>
          <w:szCs w:val="28"/>
          <w:lang w:eastAsia="ru-RU"/>
        </w:rPr>
        <w:tab/>
        <w:t xml:space="preserve">          </w:t>
      </w:r>
      <w:r w:rsidR="0097621C" w:rsidRPr="0043297A">
        <w:rPr>
          <w:bCs/>
          <w:kern w:val="32"/>
          <w:sz w:val="28"/>
          <w:szCs w:val="28"/>
          <w:lang w:eastAsia="ru-RU"/>
        </w:rPr>
        <w:tab/>
      </w:r>
      <w:r w:rsidR="0097621C" w:rsidRPr="0043297A">
        <w:rPr>
          <w:bCs/>
          <w:kern w:val="32"/>
          <w:sz w:val="28"/>
          <w:szCs w:val="28"/>
          <w:lang w:eastAsia="ru-RU"/>
        </w:rPr>
        <w:tab/>
        <w:t xml:space="preserve">       В.А. </w:t>
      </w:r>
      <w:proofErr w:type="spellStart"/>
      <w:r w:rsidR="0097621C" w:rsidRPr="0043297A">
        <w:rPr>
          <w:bCs/>
          <w:kern w:val="32"/>
          <w:sz w:val="28"/>
          <w:szCs w:val="28"/>
          <w:lang w:eastAsia="ru-RU"/>
        </w:rPr>
        <w:t>Будников</w:t>
      </w:r>
      <w:proofErr w:type="spellEnd"/>
    </w:p>
    <w:p w:rsidR="00C305E0" w:rsidRPr="0043297A" w:rsidRDefault="00C305E0" w:rsidP="009C128A">
      <w:pPr>
        <w:rPr>
          <w:bCs/>
          <w:kern w:val="32"/>
          <w:sz w:val="28"/>
          <w:szCs w:val="28"/>
          <w:lang w:eastAsia="ru-RU"/>
        </w:rPr>
      </w:pPr>
    </w:p>
    <w:p w:rsidR="009C128A" w:rsidRPr="0043297A" w:rsidRDefault="009C128A" w:rsidP="009C128A">
      <w:pPr>
        <w:rPr>
          <w:bCs/>
          <w:kern w:val="32"/>
          <w:sz w:val="28"/>
          <w:szCs w:val="28"/>
          <w:lang w:eastAsia="ru-RU"/>
        </w:rPr>
      </w:pPr>
    </w:p>
    <w:p w:rsidR="009C128A" w:rsidRPr="0043297A" w:rsidRDefault="009C128A" w:rsidP="00F6009B">
      <w:pPr>
        <w:pStyle w:val="ConsPlusTitlePage"/>
      </w:pPr>
    </w:p>
    <w:p w:rsidR="00F6009B" w:rsidRPr="0043297A" w:rsidRDefault="00F6009B" w:rsidP="00F6009B">
      <w:pPr>
        <w:pStyle w:val="ConsPlusTitlePage"/>
      </w:pPr>
    </w:p>
    <w:p w:rsidR="0099389B" w:rsidRPr="0043297A" w:rsidRDefault="0099389B">
      <w:pPr>
        <w:pStyle w:val="ConsPlusNormal"/>
        <w:jc w:val="right"/>
        <w:outlineLvl w:val="0"/>
      </w:pPr>
      <w:r w:rsidRPr="0043297A">
        <w:t>УТВЕРЖДЕН</w:t>
      </w:r>
    </w:p>
    <w:p w:rsidR="0099389B" w:rsidRPr="0043297A" w:rsidRDefault="009C128A">
      <w:pPr>
        <w:pStyle w:val="ConsPlusNormal"/>
        <w:jc w:val="right"/>
      </w:pPr>
      <w:r w:rsidRPr="0043297A">
        <w:t>приказом К</w:t>
      </w:r>
      <w:r w:rsidR="0099389B" w:rsidRPr="0043297A">
        <w:t>омитета</w:t>
      </w:r>
    </w:p>
    <w:p w:rsidR="0099389B" w:rsidRPr="0043297A" w:rsidRDefault="0099389B">
      <w:pPr>
        <w:pStyle w:val="ConsPlusNormal"/>
        <w:jc w:val="right"/>
      </w:pPr>
      <w:r w:rsidRPr="0043297A">
        <w:t>по дорожному хозяйству</w:t>
      </w:r>
    </w:p>
    <w:p w:rsidR="0099389B" w:rsidRPr="0043297A" w:rsidRDefault="0099389B">
      <w:pPr>
        <w:pStyle w:val="ConsPlusNormal"/>
        <w:jc w:val="right"/>
      </w:pPr>
      <w:r w:rsidRPr="0043297A">
        <w:t>Ленинградской области</w:t>
      </w:r>
    </w:p>
    <w:p w:rsidR="0099389B" w:rsidRPr="0043297A" w:rsidRDefault="00D22A86">
      <w:pPr>
        <w:pStyle w:val="ConsPlusNormal"/>
        <w:jc w:val="right"/>
      </w:pPr>
      <w:r w:rsidRPr="0043297A">
        <w:t>от 13</w:t>
      </w:r>
      <w:r w:rsidR="0099389B" w:rsidRPr="0043297A">
        <w:t>.12.2</w:t>
      </w:r>
      <w:r w:rsidR="008E5FC4" w:rsidRPr="0043297A">
        <w:t>017</w:t>
      </w:r>
      <w:r w:rsidR="00984CE0" w:rsidRPr="0043297A">
        <w:t>г.</w:t>
      </w:r>
      <w:r w:rsidR="008E5FC4" w:rsidRPr="0043297A">
        <w:t xml:space="preserve"> №</w:t>
      </w:r>
      <w:r w:rsidRPr="0043297A">
        <w:t>31</w:t>
      </w:r>
      <w:r w:rsidR="0099389B" w:rsidRPr="0043297A">
        <w:t>/17</w:t>
      </w:r>
    </w:p>
    <w:p w:rsidR="009C128A" w:rsidRPr="0043297A" w:rsidRDefault="009C128A" w:rsidP="009C128A">
      <w:pPr>
        <w:pStyle w:val="ConsPlusNormal"/>
        <w:jc w:val="right"/>
      </w:pPr>
      <w:proofErr w:type="gramStart"/>
      <w:r w:rsidRPr="0043297A">
        <w:t xml:space="preserve">(в редакции приказа Комитета </w:t>
      </w:r>
      <w:proofErr w:type="gramEnd"/>
    </w:p>
    <w:p w:rsidR="009C128A" w:rsidRPr="0043297A" w:rsidRDefault="009C128A" w:rsidP="009C128A">
      <w:pPr>
        <w:pStyle w:val="ConsPlusNormal"/>
        <w:jc w:val="right"/>
      </w:pPr>
      <w:r w:rsidRPr="0043297A">
        <w:t>по дорожному хозяйству</w:t>
      </w:r>
    </w:p>
    <w:p w:rsidR="009C128A" w:rsidRPr="0043297A" w:rsidRDefault="009C128A" w:rsidP="009C128A">
      <w:pPr>
        <w:pStyle w:val="ConsPlusNormal"/>
        <w:jc w:val="right"/>
      </w:pPr>
      <w:r w:rsidRPr="0043297A">
        <w:t>Ленинградской области</w:t>
      </w:r>
    </w:p>
    <w:p w:rsidR="009C128A" w:rsidRPr="0043297A" w:rsidRDefault="009C128A" w:rsidP="009C128A">
      <w:pPr>
        <w:pStyle w:val="ConsPlusNormal"/>
        <w:jc w:val="right"/>
      </w:pPr>
    </w:p>
    <w:p w:rsidR="009C128A" w:rsidRPr="0043297A" w:rsidRDefault="00FE3BD2" w:rsidP="009C128A">
      <w:pPr>
        <w:pStyle w:val="ConsPlusNormal"/>
        <w:jc w:val="right"/>
      </w:pPr>
      <w:r w:rsidRPr="0043297A">
        <w:t>от «___»________ 2026</w:t>
      </w:r>
      <w:r w:rsidR="009C128A" w:rsidRPr="0043297A">
        <w:t>г. №______</w:t>
      </w:r>
      <w:proofErr w:type="gramStart"/>
      <w:r w:rsidR="009C128A" w:rsidRPr="0043297A">
        <w:t xml:space="preserve"> )</w:t>
      </w:r>
      <w:proofErr w:type="gramEnd"/>
    </w:p>
    <w:p w:rsidR="009C128A" w:rsidRPr="0043297A" w:rsidRDefault="009C128A" w:rsidP="009C128A">
      <w:pPr>
        <w:pStyle w:val="ConsPlusNormal"/>
        <w:jc w:val="right"/>
      </w:pPr>
      <w:r w:rsidRPr="0043297A">
        <w:t>(приложение)</w:t>
      </w:r>
    </w:p>
    <w:p w:rsidR="0099389B" w:rsidRPr="0043297A" w:rsidRDefault="0099389B">
      <w:pPr>
        <w:pStyle w:val="ConsPlusNormal"/>
        <w:jc w:val="both"/>
      </w:pPr>
    </w:p>
    <w:p w:rsidR="008E5FC4" w:rsidRPr="0043297A" w:rsidRDefault="008E5FC4">
      <w:pPr>
        <w:pStyle w:val="ConsPlusTitle"/>
        <w:jc w:val="center"/>
      </w:pPr>
      <w:bookmarkStart w:id="0" w:name="P43"/>
      <w:bookmarkEnd w:id="0"/>
    </w:p>
    <w:p w:rsidR="00D22A86" w:rsidRPr="0043297A" w:rsidRDefault="00D22A86" w:rsidP="00D22A86">
      <w:pPr>
        <w:pStyle w:val="ConsPlusTitle"/>
        <w:jc w:val="center"/>
        <w:rPr>
          <w:sz w:val="28"/>
          <w:szCs w:val="28"/>
        </w:rPr>
      </w:pPr>
      <w:r w:rsidRPr="0043297A">
        <w:rPr>
          <w:sz w:val="28"/>
          <w:szCs w:val="28"/>
        </w:rPr>
        <w:t>Административный регламент</w:t>
      </w:r>
    </w:p>
    <w:p w:rsidR="00D22A86" w:rsidRPr="0043297A" w:rsidRDefault="006608A5" w:rsidP="00D22A86">
      <w:pPr>
        <w:pStyle w:val="ConsPlusTitle"/>
        <w:jc w:val="center"/>
        <w:rPr>
          <w:sz w:val="28"/>
          <w:szCs w:val="28"/>
        </w:rPr>
      </w:pPr>
      <w:r w:rsidRPr="0043297A">
        <w:rPr>
          <w:sz w:val="28"/>
          <w:szCs w:val="28"/>
        </w:rPr>
        <w:t xml:space="preserve"> п</w:t>
      </w:r>
      <w:r w:rsidR="00D22A86" w:rsidRPr="0043297A">
        <w:rPr>
          <w:sz w:val="28"/>
          <w:szCs w:val="28"/>
        </w:rPr>
        <w:t>редоставления на территории Ленинградской области государственной услуги «Выдача разрешений на ввод в эксплуатацию автомобильных дорог, пересечений и примыканий к автомобильным дорогам, прокладки, переноса или переустройства инженерных</w:t>
      </w:r>
    </w:p>
    <w:p w:rsidR="00D22A86" w:rsidRPr="0043297A" w:rsidRDefault="00D22A86" w:rsidP="00D22A86">
      <w:pPr>
        <w:pStyle w:val="ConsPlusTitle"/>
        <w:jc w:val="center"/>
        <w:rPr>
          <w:sz w:val="28"/>
          <w:szCs w:val="28"/>
        </w:rPr>
      </w:pPr>
      <w:r w:rsidRPr="0043297A">
        <w:rPr>
          <w:sz w:val="28"/>
          <w:szCs w:val="28"/>
        </w:rPr>
        <w:t>коммуникаций в границах полос отвода автомобильных дорог,</w:t>
      </w:r>
    </w:p>
    <w:p w:rsidR="00D22A86" w:rsidRPr="0043297A" w:rsidRDefault="00D22A86" w:rsidP="00D22A86">
      <w:pPr>
        <w:pStyle w:val="ConsPlusTitle"/>
        <w:jc w:val="center"/>
        <w:rPr>
          <w:sz w:val="28"/>
          <w:szCs w:val="28"/>
        </w:rPr>
      </w:pPr>
      <w:r w:rsidRPr="0043297A">
        <w:rPr>
          <w:sz w:val="28"/>
          <w:szCs w:val="28"/>
        </w:rPr>
        <w:t>объектов дорожного сервиса, размещаемых в границах</w:t>
      </w:r>
    </w:p>
    <w:p w:rsidR="0099389B" w:rsidRPr="0043297A" w:rsidRDefault="00D22A86" w:rsidP="00D22A86">
      <w:pPr>
        <w:pStyle w:val="ConsPlusTitle"/>
        <w:jc w:val="center"/>
        <w:rPr>
          <w:sz w:val="28"/>
          <w:szCs w:val="28"/>
        </w:rPr>
      </w:pPr>
      <w:r w:rsidRPr="0043297A">
        <w:rPr>
          <w:sz w:val="28"/>
          <w:szCs w:val="28"/>
        </w:rPr>
        <w:t>полосы отвода автомобильной дороги»</w:t>
      </w:r>
    </w:p>
    <w:p w:rsidR="0099389B" w:rsidRPr="0043297A" w:rsidRDefault="0099389B">
      <w:pPr>
        <w:pStyle w:val="ConsPlusNormal"/>
        <w:jc w:val="both"/>
        <w:rPr>
          <w:sz w:val="28"/>
          <w:szCs w:val="28"/>
        </w:rPr>
      </w:pPr>
    </w:p>
    <w:p w:rsidR="0099389B" w:rsidRPr="0043297A" w:rsidRDefault="0099389B">
      <w:pPr>
        <w:pStyle w:val="ConsPlusTitle"/>
        <w:jc w:val="center"/>
        <w:outlineLvl w:val="1"/>
        <w:rPr>
          <w:sz w:val="28"/>
          <w:szCs w:val="28"/>
        </w:rPr>
      </w:pPr>
      <w:r w:rsidRPr="0043297A">
        <w:rPr>
          <w:sz w:val="28"/>
          <w:szCs w:val="28"/>
        </w:rPr>
        <w:t>1. Общие положения</w:t>
      </w:r>
    </w:p>
    <w:p w:rsidR="0099389B" w:rsidRPr="0043297A" w:rsidRDefault="0099389B">
      <w:pPr>
        <w:pStyle w:val="ConsPlusNormal"/>
        <w:jc w:val="both"/>
        <w:rPr>
          <w:sz w:val="28"/>
          <w:szCs w:val="28"/>
        </w:rPr>
      </w:pPr>
    </w:p>
    <w:p w:rsidR="0099389B" w:rsidRPr="0043297A" w:rsidRDefault="0099389B" w:rsidP="00E91160">
      <w:pPr>
        <w:pStyle w:val="ConsPlusNormal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>1.1. Предмет регулирования</w:t>
      </w:r>
      <w:r w:rsidR="0022368A" w:rsidRPr="0043297A">
        <w:rPr>
          <w:sz w:val="28"/>
          <w:szCs w:val="28"/>
        </w:rPr>
        <w:t>:</w:t>
      </w:r>
    </w:p>
    <w:p w:rsidR="00D22A86" w:rsidRPr="0043297A" w:rsidRDefault="00D22A86" w:rsidP="00E91160">
      <w:pPr>
        <w:pStyle w:val="ConsPlusNormal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>Административный регламент (далее - Регламент) устанавливает порядок и стандарт предоставления государственной услуги «Выдача разрешений на ввод в эксплуатацию автомобильных дорог, пересечений и примыканий к автомобильным дорогам, прокладки, переноса или переустройства инженерных коммуникаций в границах полос отвода автомобильных дорог, объектов дорожного сервиса, размещаемых в границах полосы отвода автомобильной дороги» (далее - государственная услуга).</w:t>
      </w:r>
    </w:p>
    <w:p w:rsidR="0099389B" w:rsidRPr="0043297A" w:rsidRDefault="0022368A" w:rsidP="00E91160">
      <w:pPr>
        <w:pStyle w:val="ConsPlusNormal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>1.2. Категории заявителей:</w:t>
      </w:r>
    </w:p>
    <w:p w:rsidR="00524030" w:rsidRPr="0043297A" w:rsidRDefault="00C305E0" w:rsidP="00E91160">
      <w:pPr>
        <w:pStyle w:val="ConsPlusNormal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 xml:space="preserve">Государственная услуга предоставляется физическим и юридическим лицам </w:t>
      </w:r>
      <w:r w:rsidRPr="0043297A">
        <w:rPr>
          <w:bCs/>
          <w:sz w:val="28"/>
          <w:szCs w:val="28"/>
        </w:rPr>
        <w:t>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</w:t>
      </w:r>
      <w:r w:rsidRPr="0043297A">
        <w:rPr>
          <w:b/>
          <w:bCs/>
          <w:sz w:val="28"/>
          <w:szCs w:val="28"/>
        </w:rPr>
        <w:t xml:space="preserve"> </w:t>
      </w:r>
      <w:r w:rsidRPr="0043297A">
        <w:rPr>
          <w:sz w:val="28"/>
          <w:szCs w:val="28"/>
        </w:rPr>
        <w:t>(далее – заявители, застройщики), осуществившим:</w:t>
      </w:r>
    </w:p>
    <w:p w:rsidR="00D22A86" w:rsidRPr="0043297A" w:rsidRDefault="00D22A86" w:rsidP="00E91160">
      <w:pPr>
        <w:pStyle w:val="ConsPlusNormal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>строительство, реконструкцию автомобильных дорог регионального или межмуниципального значения, а также частных автомобильных дорог, строительство или реконструкцию которых планируется осуществлять на территории двух и более муниципальных образований (муниципальных районов, муниципальных округов, городских округов);</w:t>
      </w:r>
    </w:p>
    <w:p w:rsidR="00D22A86" w:rsidRPr="0043297A" w:rsidRDefault="00D22A86" w:rsidP="00E91160">
      <w:pPr>
        <w:pStyle w:val="ConsPlusNormal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 xml:space="preserve">строительство или реконструкцию </w:t>
      </w:r>
      <w:proofErr w:type="gramStart"/>
      <w:r w:rsidRPr="0043297A">
        <w:rPr>
          <w:sz w:val="28"/>
          <w:szCs w:val="28"/>
        </w:rPr>
        <w:t>являющихся</w:t>
      </w:r>
      <w:proofErr w:type="gramEnd"/>
      <w:r w:rsidRPr="0043297A">
        <w:rPr>
          <w:sz w:val="28"/>
          <w:szCs w:val="28"/>
        </w:rPr>
        <w:t xml:space="preserve"> сооружениями пересечения автомобильной дороги с автомобильными дорогами</w:t>
      </w:r>
      <w:r w:rsidR="008853DD" w:rsidRPr="0043297A">
        <w:rPr>
          <w:sz w:val="28"/>
          <w:szCs w:val="28"/>
        </w:rPr>
        <w:t xml:space="preserve"> регионального или межмуниципального значения</w:t>
      </w:r>
      <w:r w:rsidRPr="0043297A">
        <w:rPr>
          <w:sz w:val="28"/>
          <w:szCs w:val="28"/>
        </w:rPr>
        <w:t xml:space="preserve"> и примыкания </w:t>
      </w:r>
      <w:r w:rsidRPr="0043297A">
        <w:rPr>
          <w:sz w:val="28"/>
          <w:szCs w:val="28"/>
        </w:rPr>
        <w:lastRenderedPageBreak/>
        <w:t>автомобильной дороги к указанным автомобильным дорогам;</w:t>
      </w:r>
    </w:p>
    <w:p w:rsidR="00D22A86" w:rsidRPr="0043297A" w:rsidRDefault="00D22A86" w:rsidP="00E91160">
      <w:pPr>
        <w:pStyle w:val="ConsPlusNormal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>прокладку, перенос или переустройство инженерных коммуникаций в границах полосы отвода указанных автомобильных дорог (если для прокладки, переноса или переустройства таких инженерных коммуникаций требуется выдача разрешения на строительство);</w:t>
      </w:r>
    </w:p>
    <w:p w:rsidR="00D22A86" w:rsidRPr="0043297A" w:rsidRDefault="00D22A86" w:rsidP="00E91160">
      <w:pPr>
        <w:pStyle w:val="ConsPlusNormal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>строительство или реконструкцию объектов дорожного сервиса, размещаемых в границах полосы отвода автомобильной дороги регионального или межмуниципального значения;</w:t>
      </w:r>
    </w:p>
    <w:p w:rsidR="00D22A86" w:rsidRPr="0043297A" w:rsidRDefault="00D22A86" w:rsidP="00E91160">
      <w:pPr>
        <w:pStyle w:val="ConsPlusNormal"/>
        <w:ind w:firstLine="567"/>
        <w:jc w:val="both"/>
        <w:rPr>
          <w:sz w:val="28"/>
          <w:szCs w:val="28"/>
        </w:rPr>
      </w:pPr>
      <w:proofErr w:type="gramStart"/>
      <w:r w:rsidRPr="0043297A">
        <w:rPr>
          <w:sz w:val="28"/>
          <w:szCs w:val="28"/>
        </w:rPr>
        <w:t xml:space="preserve">строительство, реконструкцию объектов капитального строительства (автомобильных дорог), проектная документация которых подлежит экспертизе в соответствии со </w:t>
      </w:r>
      <w:hyperlink r:id="rId8">
        <w:r w:rsidRPr="0043297A">
          <w:rPr>
            <w:sz w:val="28"/>
            <w:szCs w:val="28"/>
          </w:rPr>
          <w:t>статьей 49</w:t>
        </w:r>
      </w:hyperlink>
      <w:r w:rsidRPr="0043297A">
        <w:rPr>
          <w:sz w:val="28"/>
          <w:szCs w:val="28"/>
        </w:rPr>
        <w:t xml:space="preserve"> Градостроительного кодекса Российской Федерации: автомобильных дорог поселений, частных автомобильных дорог в границах поселений, автомобильных дорог муниципальных районов, частных автомобильных дорог в границах муниципальных районов на территориях двух и более поселений, автомобильных дорог городского округа, частных автомобильных дорог в границах городского округа, являющихся сооружениями</w:t>
      </w:r>
      <w:proofErr w:type="gramEnd"/>
      <w:r w:rsidRPr="0043297A">
        <w:rPr>
          <w:sz w:val="28"/>
          <w:szCs w:val="28"/>
        </w:rPr>
        <w:t xml:space="preserve"> </w:t>
      </w:r>
      <w:proofErr w:type="gramStart"/>
      <w:r w:rsidRPr="0043297A">
        <w:rPr>
          <w:sz w:val="28"/>
          <w:szCs w:val="28"/>
        </w:rPr>
        <w:t>пересечений автомобильной дороги с указанными автомобильными дорогами и примыканий автомобильной дороги к указанным автомобильным дорогам, прокладки, переноса или переустройства инженерных коммуникаций в границах полосы отвода указанных автомобильных дорог, объектов дорожного сервиса, размещаемых в границах полосы отвода указанных автомобильных дорог, прокладки, переноса или переустройства инженерных коммуникаций в границах придорожных полос автомобильных дорог, объектов дорожного сервиса в границах придорожных полос автомобильных дорог.</w:t>
      </w:r>
      <w:proofErr w:type="gramEnd"/>
    </w:p>
    <w:p w:rsidR="00D22A86" w:rsidRPr="0043297A" w:rsidRDefault="00D22A86" w:rsidP="00E91160">
      <w:pPr>
        <w:pStyle w:val="ConsPlusNormal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>Обращаться за предоставлением государственной услуги от имени заявителя вправе лица, имеющие право представлять его интересы в силу полномочия, основанного на доверенности, указании закона либо акте уполномоченного на то государственного органа или органа местного самоуправления.</w:t>
      </w:r>
    </w:p>
    <w:p w:rsidR="00F83A62" w:rsidRPr="0043297A" w:rsidRDefault="00AB61CD" w:rsidP="00E91160">
      <w:pPr>
        <w:pStyle w:val="ConsPlusNormal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>1.3. Государственная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- реестр услуг) и в федеральной государственной информационной системе «Единый портал государственных и муниципальных услуг (функций)» (далее - Единый портал).</w:t>
      </w:r>
    </w:p>
    <w:p w:rsidR="00D22A86" w:rsidRPr="0043297A" w:rsidRDefault="00D22A86" w:rsidP="00E91160">
      <w:pPr>
        <w:pStyle w:val="ConsPlusTitle"/>
        <w:ind w:firstLine="567"/>
        <w:outlineLvl w:val="1"/>
        <w:rPr>
          <w:sz w:val="28"/>
          <w:szCs w:val="28"/>
        </w:rPr>
      </w:pPr>
    </w:p>
    <w:p w:rsidR="00F83A62" w:rsidRPr="0043297A" w:rsidRDefault="00F83A62" w:rsidP="00E91160">
      <w:pPr>
        <w:pStyle w:val="ConsPlusTitle"/>
        <w:ind w:firstLine="567"/>
        <w:jc w:val="center"/>
        <w:outlineLvl w:val="1"/>
        <w:rPr>
          <w:sz w:val="28"/>
          <w:szCs w:val="28"/>
        </w:rPr>
      </w:pPr>
      <w:r w:rsidRPr="0043297A">
        <w:rPr>
          <w:sz w:val="28"/>
          <w:szCs w:val="28"/>
        </w:rPr>
        <w:t>2. Стандарт предоставления государственной услуги</w:t>
      </w:r>
    </w:p>
    <w:p w:rsidR="00F83A62" w:rsidRPr="0043297A" w:rsidRDefault="00F83A62" w:rsidP="00E91160">
      <w:pPr>
        <w:pStyle w:val="ConsPlusNormal"/>
        <w:ind w:firstLine="567"/>
        <w:jc w:val="both"/>
        <w:rPr>
          <w:sz w:val="28"/>
          <w:szCs w:val="28"/>
        </w:rPr>
      </w:pPr>
    </w:p>
    <w:p w:rsidR="00D22A86" w:rsidRPr="0043297A" w:rsidRDefault="00F83A62" w:rsidP="00E91160">
      <w:pPr>
        <w:pStyle w:val="ConsPlusNormal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 xml:space="preserve">2.1. Наименование государственной услуги: </w:t>
      </w:r>
    </w:p>
    <w:p w:rsidR="00D22A86" w:rsidRPr="0043297A" w:rsidRDefault="00D22A86" w:rsidP="00E91160">
      <w:pPr>
        <w:pStyle w:val="ConsPlusNormal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 xml:space="preserve">Выдача разрешений на ввод в эксплуатацию автомобильных дорог, пересечений и примыканий к автомобильным дорогам, прокладки, переноса или переустройства инженерных коммуникаций в границах полос отвода </w:t>
      </w:r>
      <w:r w:rsidRPr="0043297A">
        <w:rPr>
          <w:sz w:val="28"/>
          <w:szCs w:val="28"/>
        </w:rPr>
        <w:lastRenderedPageBreak/>
        <w:t>автомобильных дорог, объектов дорожного сервиса, размещаемых в границах полосы отвода автомобильной дороги.</w:t>
      </w:r>
    </w:p>
    <w:p w:rsidR="00984CE0" w:rsidRPr="0043297A" w:rsidRDefault="00F83A62" w:rsidP="00E91160">
      <w:pPr>
        <w:pStyle w:val="ConsPlusNormal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>2.2. Наименование органа исполнительной власти Ленинградской области, предоста</w:t>
      </w:r>
      <w:r w:rsidR="00984CE0" w:rsidRPr="0043297A">
        <w:rPr>
          <w:sz w:val="28"/>
          <w:szCs w:val="28"/>
        </w:rPr>
        <w:t>вляющего государственную услугу</w:t>
      </w:r>
      <w:r w:rsidR="000C6C1E" w:rsidRPr="0043297A">
        <w:rPr>
          <w:sz w:val="28"/>
          <w:szCs w:val="28"/>
        </w:rPr>
        <w:t>:</w:t>
      </w:r>
    </w:p>
    <w:p w:rsidR="007D16D6" w:rsidRPr="0043297A" w:rsidRDefault="00F83A62" w:rsidP="000C6C1E">
      <w:pPr>
        <w:pStyle w:val="ConsPlusNormal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>Государственную услугу предоставляет</w:t>
      </w:r>
      <w:r w:rsidR="000C6C1E" w:rsidRPr="0043297A">
        <w:rPr>
          <w:sz w:val="28"/>
          <w:szCs w:val="28"/>
        </w:rPr>
        <w:t xml:space="preserve"> </w:t>
      </w:r>
      <w:r w:rsidRPr="0043297A">
        <w:rPr>
          <w:sz w:val="28"/>
          <w:szCs w:val="28"/>
        </w:rPr>
        <w:t>Комитет по дорожному хозяйству Ленинградской области (далее - Ком</w:t>
      </w:r>
      <w:r w:rsidR="008B53A9" w:rsidRPr="0043297A">
        <w:rPr>
          <w:sz w:val="28"/>
          <w:szCs w:val="28"/>
        </w:rPr>
        <w:t>итет).</w:t>
      </w:r>
    </w:p>
    <w:p w:rsidR="00984CE0" w:rsidRPr="0043297A" w:rsidRDefault="00F83A62" w:rsidP="00E91160">
      <w:pPr>
        <w:pStyle w:val="ConsPlusNormal"/>
        <w:ind w:firstLine="567"/>
        <w:rPr>
          <w:sz w:val="28"/>
          <w:szCs w:val="28"/>
        </w:rPr>
      </w:pPr>
      <w:r w:rsidRPr="0043297A">
        <w:rPr>
          <w:sz w:val="28"/>
          <w:szCs w:val="28"/>
        </w:rPr>
        <w:t>2.3. Результат предос</w:t>
      </w:r>
      <w:r w:rsidR="00984CE0" w:rsidRPr="0043297A">
        <w:rPr>
          <w:sz w:val="28"/>
          <w:szCs w:val="28"/>
        </w:rPr>
        <w:t>тавления государственной услуги</w:t>
      </w:r>
      <w:r w:rsidR="000C6C1E" w:rsidRPr="0043297A">
        <w:rPr>
          <w:sz w:val="28"/>
          <w:szCs w:val="28"/>
        </w:rPr>
        <w:t>:</w:t>
      </w:r>
    </w:p>
    <w:p w:rsidR="000C6C1E" w:rsidRPr="0043297A" w:rsidRDefault="000C6C1E" w:rsidP="000C6C1E">
      <w:pPr>
        <w:pStyle w:val="ConsPlusNormal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>Выдача разрешений на ввод в эксплуатацию автомобильных дорог, пересечений и примыканий к автомобильным дорогам, прокладки, переноса или переустройства инженерных коммуникаций в границах полос отвода автомобильных дорог, объектов дорожного сервиса, размещаемых в границах</w:t>
      </w:r>
    </w:p>
    <w:p w:rsidR="000C6C1E" w:rsidRPr="0043297A" w:rsidRDefault="000C6C1E" w:rsidP="000C6C1E">
      <w:pPr>
        <w:pStyle w:val="ConsPlusNormal"/>
        <w:jc w:val="both"/>
        <w:rPr>
          <w:sz w:val="28"/>
          <w:szCs w:val="28"/>
        </w:rPr>
      </w:pPr>
      <w:r w:rsidRPr="0043297A">
        <w:rPr>
          <w:sz w:val="28"/>
          <w:szCs w:val="28"/>
        </w:rPr>
        <w:t>полосы отвода автомобильной дороги.</w:t>
      </w:r>
    </w:p>
    <w:p w:rsidR="0022368A" w:rsidRPr="0043297A" w:rsidRDefault="0022368A" w:rsidP="0022368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>Отказ в предоставлении государственной услуги.</w:t>
      </w:r>
    </w:p>
    <w:p w:rsidR="0022368A" w:rsidRPr="0043297A" w:rsidRDefault="0022368A" w:rsidP="0022368A">
      <w:pPr>
        <w:pStyle w:val="ConsPlusNormal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>Формирование реестровой записи в качестве результата предоставления государственной услуги не предусмотрено.</w:t>
      </w:r>
    </w:p>
    <w:p w:rsidR="000B765F" w:rsidRPr="0043297A" w:rsidRDefault="000B765F" w:rsidP="00E91160">
      <w:pPr>
        <w:pStyle w:val="ConsPlusNormal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 xml:space="preserve">Результат предоставления государственной услуги </w:t>
      </w:r>
      <w:r w:rsidR="00EB6336" w:rsidRPr="0043297A">
        <w:rPr>
          <w:sz w:val="28"/>
          <w:szCs w:val="28"/>
        </w:rPr>
        <w:t xml:space="preserve">может быть получен заявителем </w:t>
      </w:r>
      <w:r w:rsidRPr="0043297A">
        <w:rPr>
          <w:sz w:val="28"/>
          <w:szCs w:val="28"/>
        </w:rPr>
        <w:t>в соответствии со способом, указанным заявителем пр</w:t>
      </w:r>
      <w:r w:rsidR="00EB6336" w:rsidRPr="0043297A">
        <w:rPr>
          <w:sz w:val="28"/>
          <w:szCs w:val="28"/>
        </w:rPr>
        <w:t>и подаче заявления и документов</w:t>
      </w:r>
      <w:r w:rsidRPr="0043297A">
        <w:rPr>
          <w:sz w:val="28"/>
          <w:szCs w:val="28"/>
        </w:rPr>
        <w:t>:</w:t>
      </w:r>
    </w:p>
    <w:p w:rsidR="000B765F" w:rsidRPr="0043297A" w:rsidRDefault="000B765F" w:rsidP="00E91160">
      <w:pPr>
        <w:pStyle w:val="ConsPlusNormal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>1) при личной явке:</w:t>
      </w:r>
    </w:p>
    <w:p w:rsidR="000B765F" w:rsidRPr="0043297A" w:rsidRDefault="00456A0D" w:rsidP="00E91160">
      <w:pPr>
        <w:pStyle w:val="ConsPlusNormal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>в Комитете</w:t>
      </w:r>
      <w:r w:rsidR="000B765F" w:rsidRPr="0043297A">
        <w:rPr>
          <w:sz w:val="28"/>
          <w:szCs w:val="28"/>
        </w:rPr>
        <w:t>;</w:t>
      </w:r>
    </w:p>
    <w:p w:rsidR="00F333C8" w:rsidRPr="0043297A" w:rsidRDefault="00F333C8" w:rsidP="00F333C8">
      <w:pPr>
        <w:pStyle w:val="ConsPlusNormal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>в филиалах, отделах, территориально обособленных структурных подразделениях, удаленных рабочих местах Государственного бюджетного учреждения Ленинградской области «Многофункциональный центр предоставления государственных и муниципальных услуг» (далее – МФЦ, подразделение МФЦ);</w:t>
      </w:r>
    </w:p>
    <w:p w:rsidR="000B765F" w:rsidRPr="0043297A" w:rsidRDefault="000B765F" w:rsidP="00E91160">
      <w:pPr>
        <w:pStyle w:val="ConsPlusNormal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>2) без личной явки:</w:t>
      </w:r>
    </w:p>
    <w:p w:rsidR="000B765F" w:rsidRPr="0043297A" w:rsidRDefault="000B765F" w:rsidP="00E91160">
      <w:pPr>
        <w:pStyle w:val="ConsPlusNormal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>почтовым отправлением;</w:t>
      </w:r>
    </w:p>
    <w:p w:rsidR="000B765F" w:rsidRPr="0043297A" w:rsidRDefault="000B765F" w:rsidP="00E91160">
      <w:pPr>
        <w:pStyle w:val="ConsPlusNormal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>на адрес электронной почты;</w:t>
      </w:r>
    </w:p>
    <w:p w:rsidR="00F333C8" w:rsidRPr="0043297A" w:rsidRDefault="00F333C8" w:rsidP="00F333C8">
      <w:pPr>
        <w:pStyle w:val="ConsPlusNormal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>в электронной форме через личный кабинет заявителя на ЕПГУ при подаче заявления посредством ЕПГУ;</w:t>
      </w:r>
    </w:p>
    <w:p w:rsidR="008B53A9" w:rsidRPr="0043297A" w:rsidRDefault="000B765F" w:rsidP="00E91160">
      <w:pPr>
        <w:pStyle w:val="ConsPlusNormal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 xml:space="preserve">в </w:t>
      </w:r>
      <w:r w:rsidR="00104F91" w:rsidRPr="0043297A">
        <w:rPr>
          <w:sz w:val="28"/>
          <w:szCs w:val="28"/>
        </w:rPr>
        <w:t>электронной форме через сайт Комитета</w:t>
      </w:r>
      <w:r w:rsidRPr="0043297A">
        <w:rPr>
          <w:sz w:val="28"/>
          <w:szCs w:val="28"/>
        </w:rPr>
        <w:t xml:space="preserve"> (получение результата государственной услуги возможно при технической реализации).</w:t>
      </w:r>
    </w:p>
    <w:p w:rsidR="00984CE0" w:rsidRPr="0043297A" w:rsidRDefault="000B765F" w:rsidP="00E91160">
      <w:pPr>
        <w:pStyle w:val="ConsPlusNormal"/>
        <w:ind w:firstLine="567"/>
        <w:rPr>
          <w:sz w:val="28"/>
          <w:szCs w:val="28"/>
        </w:rPr>
      </w:pPr>
      <w:r w:rsidRPr="0043297A">
        <w:rPr>
          <w:sz w:val="28"/>
          <w:szCs w:val="28"/>
        </w:rPr>
        <w:t>2.4. Срок предос</w:t>
      </w:r>
      <w:r w:rsidR="00984CE0" w:rsidRPr="0043297A">
        <w:rPr>
          <w:sz w:val="28"/>
          <w:szCs w:val="28"/>
        </w:rPr>
        <w:t>тавления государственной услуги</w:t>
      </w:r>
      <w:r w:rsidR="008B53A9" w:rsidRPr="0043297A">
        <w:rPr>
          <w:sz w:val="28"/>
          <w:szCs w:val="28"/>
        </w:rPr>
        <w:t>.</w:t>
      </w:r>
    </w:p>
    <w:p w:rsidR="000B765F" w:rsidRPr="0043297A" w:rsidRDefault="000B765F" w:rsidP="00E91160">
      <w:pPr>
        <w:pStyle w:val="ConsPlusNormal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>Максимальный срок предоставления государств</w:t>
      </w:r>
      <w:r w:rsidR="00234014" w:rsidRPr="0043297A">
        <w:rPr>
          <w:sz w:val="28"/>
          <w:szCs w:val="28"/>
        </w:rPr>
        <w:t>енной услуги составляет пять</w:t>
      </w:r>
      <w:r w:rsidRPr="0043297A">
        <w:rPr>
          <w:sz w:val="28"/>
          <w:szCs w:val="28"/>
        </w:rPr>
        <w:t xml:space="preserve"> рабочих дней </w:t>
      </w:r>
      <w:proofErr w:type="gramStart"/>
      <w:r w:rsidRPr="0043297A">
        <w:rPr>
          <w:sz w:val="28"/>
          <w:szCs w:val="28"/>
        </w:rPr>
        <w:t xml:space="preserve">с </w:t>
      </w:r>
      <w:r w:rsidR="00104F91" w:rsidRPr="0043297A">
        <w:rPr>
          <w:sz w:val="28"/>
          <w:szCs w:val="28"/>
        </w:rPr>
        <w:t>даты регистрации</w:t>
      </w:r>
      <w:proofErr w:type="gramEnd"/>
      <w:r w:rsidR="00104F91" w:rsidRPr="0043297A">
        <w:rPr>
          <w:sz w:val="28"/>
          <w:szCs w:val="28"/>
        </w:rPr>
        <w:t xml:space="preserve"> заявления </w:t>
      </w:r>
      <w:r w:rsidR="00456A0D" w:rsidRPr="0043297A">
        <w:rPr>
          <w:sz w:val="28"/>
          <w:szCs w:val="28"/>
        </w:rPr>
        <w:t>в Комитете</w:t>
      </w:r>
      <w:r w:rsidRPr="0043297A">
        <w:rPr>
          <w:sz w:val="28"/>
          <w:szCs w:val="28"/>
        </w:rPr>
        <w:t>.</w:t>
      </w:r>
    </w:p>
    <w:p w:rsidR="000B765F" w:rsidRPr="0043297A" w:rsidRDefault="000B765F" w:rsidP="00E91160">
      <w:pPr>
        <w:pStyle w:val="ConsPlusNormal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>2.5. Размер платы, взымаемый с заявителя при предоставлении государственно</w:t>
      </w:r>
      <w:r w:rsidR="000C6C1E" w:rsidRPr="0043297A">
        <w:rPr>
          <w:sz w:val="28"/>
          <w:szCs w:val="28"/>
        </w:rPr>
        <w:t>й услуги, и способы ее взимания:</w:t>
      </w:r>
    </w:p>
    <w:p w:rsidR="000B765F" w:rsidRPr="0043297A" w:rsidRDefault="000B765F" w:rsidP="00E91160">
      <w:pPr>
        <w:pStyle w:val="ConsPlusNormal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>Государственная ус</w:t>
      </w:r>
      <w:r w:rsidR="001B5ADB" w:rsidRPr="0043297A">
        <w:rPr>
          <w:sz w:val="28"/>
          <w:szCs w:val="28"/>
        </w:rPr>
        <w:t>луга предоставляется бесплатно.</w:t>
      </w:r>
    </w:p>
    <w:p w:rsidR="00984CE0" w:rsidRPr="0043297A" w:rsidRDefault="000B765F" w:rsidP="00E9116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>2.6. Максимальный срок ожидания в очере</w:t>
      </w:r>
      <w:r w:rsidR="00F72E2B" w:rsidRPr="0043297A">
        <w:rPr>
          <w:sz w:val="28"/>
          <w:szCs w:val="28"/>
        </w:rPr>
        <w:t>ди при подаче заявителем заявления</w:t>
      </w:r>
      <w:r w:rsidRPr="0043297A">
        <w:rPr>
          <w:sz w:val="28"/>
          <w:szCs w:val="28"/>
        </w:rPr>
        <w:t xml:space="preserve"> о предоставлении государственной услуги и при получении результата предос</w:t>
      </w:r>
      <w:r w:rsidR="00984CE0" w:rsidRPr="0043297A">
        <w:rPr>
          <w:sz w:val="28"/>
          <w:szCs w:val="28"/>
        </w:rPr>
        <w:t>тавления государственной услуги</w:t>
      </w:r>
      <w:r w:rsidR="000C6C1E" w:rsidRPr="0043297A">
        <w:rPr>
          <w:sz w:val="28"/>
          <w:szCs w:val="28"/>
        </w:rPr>
        <w:t>:</w:t>
      </w:r>
    </w:p>
    <w:p w:rsidR="00F130CC" w:rsidRPr="0043297A" w:rsidRDefault="000B765F" w:rsidP="00234014">
      <w:pPr>
        <w:pStyle w:val="ConsPlusNormal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>Максимальный срок ожида</w:t>
      </w:r>
      <w:r w:rsidR="00F72E2B" w:rsidRPr="0043297A">
        <w:rPr>
          <w:sz w:val="28"/>
          <w:szCs w:val="28"/>
        </w:rPr>
        <w:t>ния в очереди при подаче заявления</w:t>
      </w:r>
      <w:r w:rsidRPr="0043297A">
        <w:rPr>
          <w:sz w:val="28"/>
          <w:szCs w:val="28"/>
        </w:rPr>
        <w:t xml:space="preserve"> о предоставлении государственной услуги и при получении результата предоставления государственной услуги в случае обращения заявителя непосредственно в Комитет или М</w:t>
      </w:r>
      <w:r w:rsidR="008853DD" w:rsidRPr="0043297A">
        <w:rPr>
          <w:sz w:val="28"/>
          <w:szCs w:val="28"/>
        </w:rPr>
        <w:t>ФЦ составляет не более пятнадцати</w:t>
      </w:r>
      <w:r w:rsidR="00F130CC" w:rsidRPr="0043297A">
        <w:rPr>
          <w:sz w:val="28"/>
          <w:szCs w:val="28"/>
        </w:rPr>
        <w:t xml:space="preserve"> минут.</w:t>
      </w:r>
    </w:p>
    <w:p w:rsidR="00984CE0" w:rsidRPr="0043297A" w:rsidRDefault="00F72E2B" w:rsidP="00E9116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lastRenderedPageBreak/>
        <w:t>2.7. Срок регистрации заявления</w:t>
      </w:r>
      <w:r w:rsidR="000B765F" w:rsidRPr="0043297A">
        <w:rPr>
          <w:sz w:val="28"/>
          <w:szCs w:val="28"/>
        </w:rPr>
        <w:t xml:space="preserve"> заявителя о предоставлении государственной услуги</w:t>
      </w:r>
      <w:r w:rsidR="000C6C1E" w:rsidRPr="0043297A">
        <w:rPr>
          <w:sz w:val="28"/>
          <w:szCs w:val="28"/>
        </w:rPr>
        <w:t>:</w:t>
      </w:r>
    </w:p>
    <w:p w:rsidR="005A61D3" w:rsidRPr="0043297A" w:rsidRDefault="00F72E2B" w:rsidP="00E91160">
      <w:pPr>
        <w:pStyle w:val="ConsPlusNormal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>Срок регистрации заявления</w:t>
      </w:r>
      <w:r w:rsidR="005A61D3" w:rsidRPr="0043297A">
        <w:rPr>
          <w:sz w:val="28"/>
          <w:szCs w:val="28"/>
        </w:rPr>
        <w:t xml:space="preserve"> заявителя о предоставлении государственной услуги составляет:</w:t>
      </w:r>
    </w:p>
    <w:p w:rsidR="005A61D3" w:rsidRPr="0043297A" w:rsidRDefault="00456A0D" w:rsidP="00E91160">
      <w:pPr>
        <w:pStyle w:val="ConsPlusNormal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>при личном обращении в Комитет</w:t>
      </w:r>
      <w:r w:rsidR="00F72E2B" w:rsidRPr="0043297A">
        <w:rPr>
          <w:sz w:val="28"/>
          <w:szCs w:val="28"/>
        </w:rPr>
        <w:t xml:space="preserve"> - в день поступления заявления</w:t>
      </w:r>
      <w:r w:rsidR="005A61D3" w:rsidRPr="0043297A">
        <w:rPr>
          <w:sz w:val="28"/>
          <w:szCs w:val="28"/>
        </w:rPr>
        <w:t>;</w:t>
      </w:r>
    </w:p>
    <w:p w:rsidR="005A61D3" w:rsidRPr="0043297A" w:rsidRDefault="005A61D3" w:rsidP="00E91160">
      <w:pPr>
        <w:pStyle w:val="ConsPlusNormal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>при направлен</w:t>
      </w:r>
      <w:r w:rsidR="00456A0D" w:rsidRPr="0043297A">
        <w:rPr>
          <w:sz w:val="28"/>
          <w:szCs w:val="28"/>
        </w:rPr>
        <w:t>ии запроса почтовой связью в Комитет</w:t>
      </w:r>
      <w:r w:rsidR="00F72E2B" w:rsidRPr="0043297A">
        <w:rPr>
          <w:sz w:val="28"/>
          <w:szCs w:val="28"/>
        </w:rPr>
        <w:t xml:space="preserve"> - в день поступления заявления</w:t>
      </w:r>
      <w:r w:rsidRPr="0043297A">
        <w:rPr>
          <w:sz w:val="28"/>
          <w:szCs w:val="28"/>
        </w:rPr>
        <w:t>;</w:t>
      </w:r>
    </w:p>
    <w:p w:rsidR="005A61D3" w:rsidRPr="0043297A" w:rsidRDefault="00F72E2B" w:rsidP="00E91160">
      <w:pPr>
        <w:pStyle w:val="ConsPlusNormal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>при направлении заявления</w:t>
      </w:r>
      <w:r w:rsidR="005A61D3" w:rsidRPr="0043297A">
        <w:rPr>
          <w:sz w:val="28"/>
          <w:szCs w:val="28"/>
        </w:rPr>
        <w:t xml:space="preserve"> н</w:t>
      </w:r>
      <w:r w:rsidR="00456A0D" w:rsidRPr="0043297A">
        <w:rPr>
          <w:sz w:val="28"/>
          <w:szCs w:val="28"/>
        </w:rPr>
        <w:t>а бумажном носителе из МФЦ в Комитет</w:t>
      </w:r>
      <w:r w:rsidR="005A61D3" w:rsidRPr="0043297A">
        <w:rPr>
          <w:sz w:val="28"/>
          <w:szCs w:val="28"/>
        </w:rPr>
        <w:t xml:space="preserve"> - в день </w:t>
      </w:r>
      <w:r w:rsidR="00456A0D" w:rsidRPr="0043297A">
        <w:rPr>
          <w:sz w:val="28"/>
          <w:szCs w:val="28"/>
        </w:rPr>
        <w:t>передачи документов из МФЦ в Комитет</w:t>
      </w:r>
      <w:r w:rsidR="005A61D3" w:rsidRPr="0043297A">
        <w:rPr>
          <w:sz w:val="28"/>
          <w:szCs w:val="28"/>
        </w:rPr>
        <w:t>;</w:t>
      </w:r>
    </w:p>
    <w:p w:rsidR="00F130CC" w:rsidRPr="0043297A" w:rsidRDefault="00F72E2B" w:rsidP="00E91160">
      <w:pPr>
        <w:pStyle w:val="ConsPlusNormal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>при направлении заявления</w:t>
      </w:r>
      <w:r w:rsidR="005A61D3" w:rsidRPr="0043297A">
        <w:rPr>
          <w:sz w:val="28"/>
          <w:szCs w:val="28"/>
        </w:rPr>
        <w:t xml:space="preserve"> в форме электронного документа посредством ЕПГУ </w:t>
      </w:r>
      <w:r w:rsidRPr="0043297A">
        <w:rPr>
          <w:sz w:val="28"/>
          <w:szCs w:val="28"/>
        </w:rPr>
        <w:t>- в день поступления заявления</w:t>
      </w:r>
      <w:r w:rsidR="005A61D3" w:rsidRPr="0043297A">
        <w:rPr>
          <w:sz w:val="28"/>
          <w:szCs w:val="28"/>
        </w:rPr>
        <w:t xml:space="preserve"> на ЕПГУ или на следующий рабочий день (в случае направления документов в нерабочее время</w:t>
      </w:r>
      <w:r w:rsidR="005D135F" w:rsidRPr="0043297A">
        <w:rPr>
          <w:sz w:val="28"/>
          <w:szCs w:val="28"/>
        </w:rPr>
        <w:t>, в выходные, праздничные дни).</w:t>
      </w:r>
    </w:p>
    <w:p w:rsidR="000C6C1E" w:rsidRPr="0043297A" w:rsidRDefault="000C6C1E" w:rsidP="000C6C1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>2.8. Требования к помещениям, в которых предоставляется государственная услуга:</w:t>
      </w:r>
    </w:p>
    <w:p w:rsidR="000C6C1E" w:rsidRPr="0043297A" w:rsidRDefault="000C6C1E" w:rsidP="000C6C1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 xml:space="preserve">Требования к помещениям, в которых предоставляется государственная услуга, в случае обращения заявителя непосредственно в </w:t>
      </w:r>
      <w:r w:rsidR="0043297A" w:rsidRPr="0043297A">
        <w:rPr>
          <w:sz w:val="28"/>
          <w:szCs w:val="28"/>
        </w:rPr>
        <w:t>Комитет</w:t>
      </w:r>
      <w:r w:rsidRPr="0043297A">
        <w:rPr>
          <w:sz w:val="28"/>
          <w:szCs w:val="28"/>
        </w:rPr>
        <w:t xml:space="preserve"> или МФУ, размещены на официальном сайте </w:t>
      </w:r>
      <w:r w:rsidR="0097621C" w:rsidRPr="0043297A">
        <w:rPr>
          <w:sz w:val="28"/>
          <w:szCs w:val="28"/>
        </w:rPr>
        <w:t>Комитета</w:t>
      </w:r>
      <w:r w:rsidRPr="0043297A">
        <w:rPr>
          <w:sz w:val="28"/>
          <w:szCs w:val="28"/>
        </w:rPr>
        <w:t xml:space="preserve"> в информационно-телекоммуникационной сети «Интернет», а также на Едином портале.</w:t>
      </w:r>
    </w:p>
    <w:p w:rsidR="000C6C1E" w:rsidRPr="0043297A" w:rsidRDefault="000C6C1E" w:rsidP="000C6C1E">
      <w:pPr>
        <w:pStyle w:val="ConsPlusNormal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>2.9. Показатели качества и доступности государственной услуги:</w:t>
      </w:r>
    </w:p>
    <w:p w:rsidR="000C6C1E" w:rsidRPr="0043297A" w:rsidRDefault="000C6C1E" w:rsidP="000C6C1E">
      <w:pPr>
        <w:pStyle w:val="ConsPlusNormal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>Перечень показателей качества и доступности государственной услуги размещен</w:t>
      </w:r>
      <w:r w:rsidR="0097621C" w:rsidRPr="0043297A">
        <w:rPr>
          <w:sz w:val="28"/>
          <w:szCs w:val="28"/>
        </w:rPr>
        <w:t xml:space="preserve"> на официальном сайте Комитета</w:t>
      </w:r>
      <w:r w:rsidRPr="0043297A">
        <w:rPr>
          <w:sz w:val="28"/>
          <w:szCs w:val="28"/>
        </w:rPr>
        <w:t xml:space="preserve"> в информационно-телекоммуникационной сети «Интернет», а также на Едином портале.</w:t>
      </w:r>
    </w:p>
    <w:p w:rsidR="00AD6557" w:rsidRPr="0043297A" w:rsidRDefault="00AD6557" w:rsidP="00E91160">
      <w:pPr>
        <w:pStyle w:val="ConsPlusNormal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 xml:space="preserve">2.10. Иные требования к предоставлению государственной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</w:t>
      </w:r>
      <w:r w:rsidR="000C6C1E" w:rsidRPr="0043297A">
        <w:rPr>
          <w:sz w:val="28"/>
          <w:szCs w:val="28"/>
        </w:rPr>
        <w:t>форме:</w:t>
      </w:r>
    </w:p>
    <w:p w:rsidR="00AD6557" w:rsidRPr="0043297A" w:rsidRDefault="00AD6557" w:rsidP="00E9116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>Услуги, которые являются необходимыми и обязательными для предоставления государственной услуги, законодательством Российской Федерации не предусмотрены.</w:t>
      </w:r>
    </w:p>
    <w:p w:rsidR="00AD6557" w:rsidRPr="0043297A" w:rsidRDefault="00AD6557" w:rsidP="00E9116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>Информационная система, используемая для предоставления государственной услуги, - Единый</w:t>
      </w:r>
      <w:r w:rsidR="00F333C8" w:rsidRPr="0043297A">
        <w:rPr>
          <w:sz w:val="28"/>
          <w:szCs w:val="28"/>
        </w:rPr>
        <w:t xml:space="preserve"> </w:t>
      </w:r>
      <w:r w:rsidRPr="0043297A">
        <w:rPr>
          <w:sz w:val="28"/>
          <w:szCs w:val="28"/>
        </w:rPr>
        <w:t>портал.</w:t>
      </w:r>
    </w:p>
    <w:p w:rsidR="00AD6557" w:rsidRPr="0043297A" w:rsidRDefault="00AD6557" w:rsidP="00E91160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proofErr w:type="gramStart"/>
      <w:r w:rsidRPr="0043297A">
        <w:rPr>
          <w:bCs/>
          <w:sz w:val="28"/>
          <w:szCs w:val="28"/>
        </w:rPr>
        <w:t>Для предоставления государственной услуги Комитетом используются Единый портал, федеральная государственная информационная система «Единая система межведомственного электронного взаимодействия» (СМЭВ), автоматизированная информационная система межведомственного электронного взаимодействия Ленинградской области (АИС «</w:t>
      </w:r>
      <w:proofErr w:type="spellStart"/>
      <w:r w:rsidRPr="0043297A">
        <w:rPr>
          <w:bCs/>
          <w:sz w:val="28"/>
          <w:szCs w:val="28"/>
        </w:rPr>
        <w:t>Межвед</w:t>
      </w:r>
      <w:proofErr w:type="spellEnd"/>
      <w:r w:rsidRPr="0043297A">
        <w:rPr>
          <w:bCs/>
          <w:sz w:val="28"/>
          <w:szCs w:val="28"/>
        </w:rPr>
        <w:t xml:space="preserve"> ЛО») (при наличии технической возможности), государственная информационная система «Единый государственный реестр заключений экспертизы проектной документации объектов капитального строительства» (ГИС ЕРГЗ), Система электронного документооборота Ленинградской области (СЭД ЛО), электронная почта. </w:t>
      </w:r>
      <w:proofErr w:type="gramEnd"/>
    </w:p>
    <w:p w:rsidR="00AD6557" w:rsidRPr="0043297A" w:rsidRDefault="00AD6557" w:rsidP="00E9116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43297A">
        <w:rPr>
          <w:sz w:val="28"/>
          <w:szCs w:val="28"/>
        </w:rPr>
        <w:t xml:space="preserve">Невозможность предоставления законному представителю несовершеннолетнего, не являющемуся заявителем, результатов </w:t>
      </w:r>
      <w:r w:rsidRPr="0043297A">
        <w:rPr>
          <w:sz w:val="28"/>
          <w:szCs w:val="28"/>
        </w:rPr>
        <w:lastRenderedPageBreak/>
        <w:t>предоставления государственной услуги в отношении несовершеннолетнего, оформленных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государственной услуги в отношении несовершеннолетнего лично, обусловлена предоставлением государственной услуги только юридическим лицам и физическим лицам, достигшим совершеннолетия.</w:t>
      </w:r>
      <w:proofErr w:type="gramEnd"/>
    </w:p>
    <w:p w:rsidR="00A01012" w:rsidRPr="0043297A" w:rsidRDefault="00A01012" w:rsidP="00E9116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 xml:space="preserve">Предоставление государственной услуги в многофункциональном центре осуществляется при наличии вступившего в силу соглашения о взаимодействии между </w:t>
      </w:r>
      <w:r w:rsidR="000661F0" w:rsidRPr="0043297A">
        <w:rPr>
          <w:sz w:val="28"/>
          <w:szCs w:val="28"/>
        </w:rPr>
        <w:t>МФЦ и Комитетом.</w:t>
      </w:r>
    </w:p>
    <w:p w:rsidR="00986103" w:rsidRPr="0043297A" w:rsidRDefault="00A01012" w:rsidP="00E91160">
      <w:pPr>
        <w:pStyle w:val="ConsPlusNormal"/>
        <w:ind w:firstLine="567"/>
        <w:contextualSpacing/>
        <w:jc w:val="both"/>
        <w:rPr>
          <w:sz w:val="28"/>
          <w:szCs w:val="28"/>
          <w:highlight w:val="white"/>
        </w:rPr>
      </w:pPr>
      <w:r w:rsidRPr="0043297A">
        <w:rPr>
          <w:sz w:val="28"/>
          <w:szCs w:val="28"/>
          <w:highlight w:val="white"/>
        </w:rPr>
        <w:t xml:space="preserve">В </w:t>
      </w:r>
      <w:r w:rsidR="00922656" w:rsidRPr="0043297A">
        <w:rPr>
          <w:sz w:val="28"/>
          <w:szCs w:val="28"/>
          <w:highlight w:val="white"/>
        </w:rPr>
        <w:t>МФЦ</w:t>
      </w:r>
      <w:r w:rsidRPr="0043297A">
        <w:rPr>
          <w:sz w:val="28"/>
          <w:szCs w:val="28"/>
          <w:highlight w:val="white"/>
        </w:rPr>
        <w:t xml:space="preserve"> осуществляется выдача заявителю результата предоставления государственной услуги, в том числе выдача документов на бумажном носителе, подтверждающих содержание электронных документов, направленных в </w:t>
      </w:r>
      <w:r w:rsidR="00922656" w:rsidRPr="0043297A">
        <w:rPr>
          <w:sz w:val="28"/>
          <w:szCs w:val="28"/>
          <w:highlight w:val="white"/>
        </w:rPr>
        <w:t>МФЦ</w:t>
      </w:r>
      <w:r w:rsidRPr="0043297A">
        <w:rPr>
          <w:sz w:val="28"/>
          <w:szCs w:val="28"/>
          <w:highlight w:val="white"/>
        </w:rPr>
        <w:t xml:space="preserve"> по результатам предоставления государственной услуги.</w:t>
      </w:r>
    </w:p>
    <w:p w:rsidR="00F130CC" w:rsidRPr="0043297A" w:rsidRDefault="00986103" w:rsidP="00E9116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>2.11. Исчерпывающий перечень документов, необходимых для предоставления государственной услуги</w:t>
      </w:r>
      <w:r w:rsidR="000C6C1E" w:rsidRPr="0043297A">
        <w:rPr>
          <w:sz w:val="28"/>
          <w:szCs w:val="28"/>
        </w:rPr>
        <w:t>:</w:t>
      </w:r>
    </w:p>
    <w:p w:rsidR="00AD6557" w:rsidRPr="0043297A" w:rsidRDefault="00AD6557" w:rsidP="00E9116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43297A">
        <w:rPr>
          <w:sz w:val="28"/>
          <w:szCs w:val="28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государственной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</w:t>
      </w:r>
      <w:r w:rsidR="008853DD" w:rsidRPr="0043297A">
        <w:rPr>
          <w:sz w:val="28"/>
          <w:szCs w:val="28"/>
        </w:rPr>
        <w:t xml:space="preserve">Разделе </w:t>
      </w:r>
      <w:r w:rsidR="008853DD" w:rsidRPr="0043297A">
        <w:rPr>
          <w:sz w:val="28"/>
          <w:szCs w:val="28"/>
          <w:lang w:val="en-US"/>
        </w:rPr>
        <w:t>III</w:t>
      </w:r>
      <w:r w:rsidR="008853DD" w:rsidRPr="0043297A">
        <w:rPr>
          <w:sz w:val="28"/>
          <w:szCs w:val="28"/>
        </w:rPr>
        <w:t xml:space="preserve"> Приложения к </w:t>
      </w:r>
      <w:r w:rsidR="00D73C60" w:rsidRPr="0043297A">
        <w:rPr>
          <w:sz w:val="28"/>
          <w:szCs w:val="28"/>
        </w:rPr>
        <w:t>Р</w:t>
      </w:r>
      <w:r w:rsidR="008853DD" w:rsidRPr="0043297A">
        <w:rPr>
          <w:sz w:val="28"/>
          <w:szCs w:val="28"/>
        </w:rPr>
        <w:t>егламенту</w:t>
      </w:r>
      <w:r w:rsidRPr="0043297A">
        <w:rPr>
          <w:sz w:val="28"/>
          <w:szCs w:val="28"/>
        </w:rPr>
        <w:t>.</w:t>
      </w:r>
      <w:proofErr w:type="gramEnd"/>
    </w:p>
    <w:p w:rsidR="00990358" w:rsidRPr="0043297A" w:rsidRDefault="00E91160" w:rsidP="00E9116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 xml:space="preserve">Формы заявлений </w:t>
      </w:r>
      <w:r w:rsidR="00F72E2B" w:rsidRPr="0043297A">
        <w:rPr>
          <w:sz w:val="28"/>
          <w:szCs w:val="28"/>
        </w:rPr>
        <w:t>указаны</w:t>
      </w:r>
      <w:r w:rsidR="00AD6557" w:rsidRPr="0043297A">
        <w:rPr>
          <w:sz w:val="28"/>
          <w:szCs w:val="28"/>
        </w:rPr>
        <w:t xml:space="preserve"> в</w:t>
      </w:r>
      <w:r w:rsidR="008853DD" w:rsidRPr="0043297A">
        <w:rPr>
          <w:sz w:val="28"/>
          <w:szCs w:val="28"/>
        </w:rPr>
        <w:t xml:space="preserve"> Разделе </w:t>
      </w:r>
      <w:r w:rsidR="008853DD" w:rsidRPr="0043297A">
        <w:rPr>
          <w:sz w:val="28"/>
          <w:szCs w:val="28"/>
          <w:lang w:val="en-US"/>
        </w:rPr>
        <w:t>V</w:t>
      </w:r>
      <w:r w:rsidR="008853DD" w:rsidRPr="0043297A">
        <w:rPr>
          <w:sz w:val="28"/>
          <w:szCs w:val="28"/>
        </w:rPr>
        <w:t xml:space="preserve"> Приложения к Регламенту</w:t>
      </w:r>
      <w:r w:rsidR="006B711D" w:rsidRPr="0043297A">
        <w:rPr>
          <w:sz w:val="28"/>
          <w:szCs w:val="28"/>
        </w:rPr>
        <w:t>.</w:t>
      </w:r>
    </w:p>
    <w:p w:rsidR="007D16D6" w:rsidRPr="0043297A" w:rsidRDefault="007D16D6" w:rsidP="00E9116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>2.12. Исчерпывающий перечень основ</w:t>
      </w:r>
      <w:r w:rsidR="00880383" w:rsidRPr="0043297A">
        <w:rPr>
          <w:sz w:val="28"/>
          <w:szCs w:val="28"/>
        </w:rPr>
        <w:t>аний для отказа в приеме заявления</w:t>
      </w:r>
      <w:r w:rsidRPr="0043297A">
        <w:rPr>
          <w:sz w:val="28"/>
          <w:szCs w:val="28"/>
        </w:rPr>
        <w:t xml:space="preserve"> о предоставлении государственной услуги и документов, необходимых для предоставления государственной услуги,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</w:t>
      </w:r>
      <w:r w:rsidR="00AD6557" w:rsidRPr="0043297A">
        <w:rPr>
          <w:sz w:val="28"/>
          <w:szCs w:val="28"/>
        </w:rPr>
        <w:t>.</w:t>
      </w:r>
    </w:p>
    <w:p w:rsidR="0004281C" w:rsidRPr="0043297A" w:rsidRDefault="006B711D" w:rsidP="00E91160">
      <w:pPr>
        <w:pStyle w:val="ConsPlusNormal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>1) Отказ</w:t>
      </w:r>
      <w:r w:rsidR="0004281C" w:rsidRPr="0043297A">
        <w:rPr>
          <w:sz w:val="28"/>
          <w:szCs w:val="28"/>
        </w:rPr>
        <w:t xml:space="preserve"> в приеме документов</w:t>
      </w:r>
      <w:r w:rsidRPr="0043297A">
        <w:rPr>
          <w:sz w:val="28"/>
          <w:szCs w:val="28"/>
        </w:rPr>
        <w:t xml:space="preserve"> </w:t>
      </w:r>
      <w:r w:rsidR="00D73C60" w:rsidRPr="0043297A">
        <w:rPr>
          <w:sz w:val="28"/>
          <w:szCs w:val="28"/>
        </w:rPr>
        <w:t>Р</w:t>
      </w:r>
      <w:r w:rsidRPr="0043297A">
        <w:rPr>
          <w:sz w:val="28"/>
          <w:szCs w:val="28"/>
        </w:rPr>
        <w:t>егламентом не предусмотрен</w:t>
      </w:r>
      <w:r w:rsidR="0004281C" w:rsidRPr="0043297A">
        <w:rPr>
          <w:sz w:val="28"/>
          <w:szCs w:val="28"/>
        </w:rPr>
        <w:t>.</w:t>
      </w:r>
    </w:p>
    <w:p w:rsidR="006B711D" w:rsidRPr="0043297A" w:rsidRDefault="006B711D" w:rsidP="00E91160">
      <w:pPr>
        <w:pStyle w:val="ConsPlusNormal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 xml:space="preserve">2) Приостановление предоставления государственной услуги </w:t>
      </w:r>
      <w:r w:rsidR="00D73C60" w:rsidRPr="0043297A">
        <w:rPr>
          <w:sz w:val="28"/>
          <w:szCs w:val="28"/>
        </w:rPr>
        <w:t>Р</w:t>
      </w:r>
      <w:r w:rsidRPr="0043297A">
        <w:rPr>
          <w:sz w:val="28"/>
          <w:szCs w:val="28"/>
        </w:rPr>
        <w:t>егламентом не предусмотрено.</w:t>
      </w:r>
    </w:p>
    <w:p w:rsidR="0004281C" w:rsidRPr="0043297A" w:rsidRDefault="006B711D" w:rsidP="00E91160">
      <w:pPr>
        <w:pStyle w:val="ConsPlusNormal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 xml:space="preserve">3) </w:t>
      </w:r>
      <w:r w:rsidR="00922656" w:rsidRPr="0043297A">
        <w:rPr>
          <w:sz w:val="28"/>
          <w:szCs w:val="28"/>
        </w:rPr>
        <w:t>Исчерпывающий перечень оснований</w:t>
      </w:r>
      <w:r w:rsidR="0004281C" w:rsidRPr="0043297A">
        <w:rPr>
          <w:sz w:val="28"/>
          <w:szCs w:val="28"/>
        </w:rPr>
        <w:t xml:space="preserve"> для отказа в выдаче разрешения на </w:t>
      </w:r>
      <w:r w:rsidR="00990358" w:rsidRPr="0043297A">
        <w:rPr>
          <w:sz w:val="28"/>
          <w:szCs w:val="28"/>
        </w:rPr>
        <w:t xml:space="preserve">ввод объекта в эксплуатацию </w:t>
      </w:r>
      <w:r w:rsidR="00922656" w:rsidRPr="0043297A">
        <w:rPr>
          <w:sz w:val="28"/>
          <w:szCs w:val="28"/>
        </w:rPr>
        <w:t>указан</w:t>
      </w:r>
      <w:r w:rsidR="00E54F86" w:rsidRPr="0043297A">
        <w:rPr>
          <w:sz w:val="28"/>
          <w:szCs w:val="28"/>
        </w:rPr>
        <w:t xml:space="preserve"> в Разделе </w:t>
      </w:r>
      <w:r w:rsidR="00E54F86" w:rsidRPr="0043297A">
        <w:rPr>
          <w:sz w:val="28"/>
          <w:szCs w:val="28"/>
          <w:lang w:val="en-US"/>
        </w:rPr>
        <w:t>IV</w:t>
      </w:r>
      <w:r w:rsidR="00E54F86" w:rsidRPr="0043297A">
        <w:rPr>
          <w:sz w:val="28"/>
          <w:szCs w:val="28"/>
        </w:rPr>
        <w:t xml:space="preserve"> Приложения к Регламенту.</w:t>
      </w:r>
    </w:p>
    <w:p w:rsidR="00E91160" w:rsidRPr="0043297A" w:rsidRDefault="00E91160" w:rsidP="00E54F86">
      <w:pPr>
        <w:pStyle w:val="ConsPlusNormal"/>
        <w:jc w:val="both"/>
        <w:rPr>
          <w:sz w:val="28"/>
          <w:szCs w:val="28"/>
        </w:rPr>
      </w:pPr>
    </w:p>
    <w:p w:rsidR="0004281C" w:rsidRPr="0043297A" w:rsidRDefault="0004281C" w:rsidP="00E91160">
      <w:pPr>
        <w:pStyle w:val="ConsPlusNormal"/>
        <w:ind w:firstLine="567"/>
        <w:jc w:val="center"/>
        <w:rPr>
          <w:sz w:val="28"/>
          <w:szCs w:val="28"/>
        </w:rPr>
      </w:pPr>
      <w:r w:rsidRPr="0043297A">
        <w:rPr>
          <w:b/>
          <w:bCs/>
          <w:sz w:val="28"/>
          <w:szCs w:val="28"/>
        </w:rPr>
        <w:t>3. Состав, последовательность и сроки выполнения</w:t>
      </w:r>
      <w:r w:rsidRPr="0043297A">
        <w:rPr>
          <w:sz w:val="28"/>
          <w:szCs w:val="28"/>
        </w:rPr>
        <w:t xml:space="preserve"> </w:t>
      </w:r>
      <w:r w:rsidRPr="0043297A">
        <w:rPr>
          <w:b/>
          <w:bCs/>
          <w:sz w:val="28"/>
          <w:szCs w:val="28"/>
        </w:rPr>
        <w:t>административных процедур</w:t>
      </w:r>
    </w:p>
    <w:p w:rsidR="0004281C" w:rsidRPr="0043297A" w:rsidRDefault="0004281C" w:rsidP="00E91160">
      <w:pPr>
        <w:pStyle w:val="ConsPlusNormal"/>
        <w:ind w:firstLine="567"/>
        <w:jc w:val="center"/>
        <w:rPr>
          <w:sz w:val="28"/>
          <w:szCs w:val="28"/>
        </w:rPr>
      </w:pPr>
    </w:p>
    <w:p w:rsidR="0004281C" w:rsidRPr="0043297A" w:rsidRDefault="0004281C" w:rsidP="00E91160">
      <w:pPr>
        <w:pStyle w:val="ConsPlusNormal"/>
        <w:ind w:firstLine="567"/>
        <w:jc w:val="center"/>
        <w:rPr>
          <w:sz w:val="28"/>
          <w:szCs w:val="28"/>
        </w:rPr>
      </w:pPr>
      <w:r w:rsidRPr="0043297A">
        <w:rPr>
          <w:b/>
          <w:bCs/>
          <w:sz w:val="28"/>
          <w:szCs w:val="28"/>
        </w:rPr>
        <w:t>3.1. Перечень осуществляемых при предоставлении</w:t>
      </w:r>
      <w:r w:rsidRPr="0043297A">
        <w:rPr>
          <w:sz w:val="28"/>
          <w:szCs w:val="28"/>
        </w:rPr>
        <w:t xml:space="preserve"> </w:t>
      </w:r>
      <w:r w:rsidRPr="0043297A">
        <w:rPr>
          <w:b/>
          <w:bCs/>
          <w:sz w:val="28"/>
          <w:szCs w:val="28"/>
        </w:rPr>
        <w:t>государственной услуги административных процедур</w:t>
      </w:r>
    </w:p>
    <w:p w:rsidR="0004281C" w:rsidRPr="0043297A" w:rsidRDefault="0004281C" w:rsidP="00E91160">
      <w:pPr>
        <w:pStyle w:val="ConsPlusNormal"/>
        <w:ind w:firstLine="567"/>
        <w:jc w:val="both"/>
        <w:rPr>
          <w:sz w:val="28"/>
          <w:szCs w:val="28"/>
        </w:rPr>
      </w:pPr>
    </w:p>
    <w:p w:rsidR="000C6C1E" w:rsidRPr="0043297A" w:rsidRDefault="000C6C1E" w:rsidP="000C6C1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lastRenderedPageBreak/>
        <w:t>а) профилирование заявителя;</w:t>
      </w:r>
    </w:p>
    <w:p w:rsidR="000C6C1E" w:rsidRPr="0043297A" w:rsidRDefault="000C6C1E" w:rsidP="000C6C1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>б) прием заявления и документов;</w:t>
      </w:r>
    </w:p>
    <w:p w:rsidR="000C6C1E" w:rsidRPr="0043297A" w:rsidRDefault="000C6C1E" w:rsidP="000C6C1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>в) межведомственное информационное взаимодействие;</w:t>
      </w:r>
    </w:p>
    <w:p w:rsidR="000C6C1E" w:rsidRPr="0043297A" w:rsidRDefault="000C6C1E" w:rsidP="000C6C1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>г) принятие решения о предоставлении (отказе в предоставлении) государственной услуги;</w:t>
      </w:r>
    </w:p>
    <w:p w:rsidR="000C6C1E" w:rsidRPr="0043297A" w:rsidRDefault="000C6C1E" w:rsidP="000C6C1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>д) предоставление результата государственной услуги.</w:t>
      </w:r>
    </w:p>
    <w:p w:rsidR="000C03C9" w:rsidRPr="0043297A" w:rsidRDefault="000C03C9" w:rsidP="00E9116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0C03C9" w:rsidRPr="0043297A" w:rsidRDefault="000C03C9" w:rsidP="00E91160">
      <w:pPr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 w:rsidRPr="0043297A">
        <w:rPr>
          <w:b/>
          <w:sz w:val="28"/>
          <w:szCs w:val="28"/>
        </w:rPr>
        <w:t>3.2. Профилирование заявителя</w:t>
      </w:r>
    </w:p>
    <w:p w:rsidR="00984CE0" w:rsidRPr="0043297A" w:rsidRDefault="00984CE0" w:rsidP="00E91160">
      <w:pPr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</w:p>
    <w:p w:rsidR="000C03C9" w:rsidRPr="0043297A" w:rsidRDefault="000C03C9" w:rsidP="00E9116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 xml:space="preserve">Профилирование заявителя осуществляется должностным лицом </w:t>
      </w:r>
      <w:r w:rsidR="0014094D" w:rsidRPr="0043297A">
        <w:rPr>
          <w:sz w:val="28"/>
          <w:szCs w:val="28"/>
        </w:rPr>
        <w:t>Комитета</w:t>
      </w:r>
      <w:r w:rsidRPr="0043297A">
        <w:rPr>
          <w:sz w:val="28"/>
          <w:szCs w:val="28"/>
        </w:rPr>
        <w:t xml:space="preserve"> или посредством Единого портала и включает в себя вопросы, позволяющие выявить перечень категорий (признаков) заявителя.</w:t>
      </w:r>
    </w:p>
    <w:p w:rsidR="000C03C9" w:rsidRPr="0043297A" w:rsidRDefault="000C03C9" w:rsidP="00E9116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</w:t>
      </w:r>
      <w:r w:rsidR="00D73C60" w:rsidRPr="0043297A">
        <w:rPr>
          <w:sz w:val="28"/>
          <w:szCs w:val="28"/>
        </w:rPr>
        <w:t>Р</w:t>
      </w:r>
      <w:r w:rsidRPr="0043297A">
        <w:rPr>
          <w:sz w:val="28"/>
          <w:szCs w:val="28"/>
        </w:rPr>
        <w:t>егламентом, каждая из которых соответствует одной категории (признаку) предоставления государственной услуги.</w:t>
      </w:r>
    </w:p>
    <w:p w:rsidR="000C03C9" w:rsidRPr="0043297A" w:rsidRDefault="000C03C9" w:rsidP="00E9116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 xml:space="preserve">Идентификаторы категорий </w:t>
      </w:r>
      <w:r w:rsidR="00F72E2B" w:rsidRPr="0043297A">
        <w:rPr>
          <w:sz w:val="28"/>
          <w:szCs w:val="28"/>
        </w:rPr>
        <w:t>(признаков) заявителей указаны</w:t>
      </w:r>
      <w:r w:rsidRPr="0043297A">
        <w:rPr>
          <w:sz w:val="28"/>
          <w:szCs w:val="28"/>
        </w:rPr>
        <w:t xml:space="preserve"> в</w:t>
      </w:r>
      <w:r w:rsidR="000661F0" w:rsidRPr="0043297A">
        <w:rPr>
          <w:sz w:val="28"/>
          <w:szCs w:val="28"/>
        </w:rPr>
        <w:t xml:space="preserve"> </w:t>
      </w:r>
      <w:r w:rsidR="000661F0" w:rsidRPr="0043297A">
        <w:rPr>
          <w:sz w:val="28"/>
          <w:szCs w:val="28"/>
        </w:rPr>
        <w:br/>
        <w:t xml:space="preserve">Разделе </w:t>
      </w:r>
      <w:r w:rsidR="000661F0" w:rsidRPr="0043297A">
        <w:rPr>
          <w:sz w:val="28"/>
          <w:szCs w:val="28"/>
          <w:lang w:val="en-US"/>
        </w:rPr>
        <w:t>II</w:t>
      </w:r>
      <w:r w:rsidR="000661F0" w:rsidRPr="0043297A">
        <w:rPr>
          <w:sz w:val="28"/>
          <w:szCs w:val="28"/>
        </w:rPr>
        <w:t xml:space="preserve"> Приложения к </w:t>
      </w:r>
      <w:r w:rsidR="00D73C60" w:rsidRPr="0043297A">
        <w:rPr>
          <w:sz w:val="28"/>
          <w:szCs w:val="28"/>
        </w:rPr>
        <w:t>Р</w:t>
      </w:r>
      <w:r w:rsidR="000661F0" w:rsidRPr="0043297A">
        <w:rPr>
          <w:sz w:val="28"/>
          <w:szCs w:val="28"/>
        </w:rPr>
        <w:t>егламенту.</w:t>
      </w:r>
    </w:p>
    <w:p w:rsidR="000C03C9" w:rsidRPr="0043297A" w:rsidRDefault="000C03C9" w:rsidP="00E9116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986103" w:rsidRPr="0043297A" w:rsidRDefault="00880383" w:rsidP="00E91160">
      <w:pPr>
        <w:autoSpaceDE w:val="0"/>
        <w:autoSpaceDN w:val="0"/>
        <w:adjustRightInd w:val="0"/>
        <w:ind w:firstLine="567"/>
        <w:jc w:val="center"/>
        <w:rPr>
          <w:b/>
          <w:bCs/>
          <w:sz w:val="28"/>
          <w:szCs w:val="28"/>
        </w:rPr>
      </w:pPr>
      <w:r w:rsidRPr="0043297A">
        <w:rPr>
          <w:b/>
          <w:bCs/>
          <w:sz w:val="28"/>
          <w:szCs w:val="28"/>
        </w:rPr>
        <w:t>3.3. Прием заявление</w:t>
      </w:r>
      <w:r w:rsidR="000C03C9" w:rsidRPr="0043297A">
        <w:rPr>
          <w:b/>
          <w:bCs/>
          <w:sz w:val="28"/>
          <w:szCs w:val="28"/>
        </w:rPr>
        <w:t xml:space="preserve"> и документов </w:t>
      </w:r>
      <w:proofErr w:type="gramStart"/>
      <w:r w:rsidR="000C03C9" w:rsidRPr="0043297A">
        <w:rPr>
          <w:b/>
          <w:bCs/>
          <w:sz w:val="28"/>
          <w:szCs w:val="28"/>
        </w:rPr>
        <w:t>и(</w:t>
      </w:r>
      <w:proofErr w:type="gramEnd"/>
      <w:r w:rsidR="000C03C9" w:rsidRPr="0043297A">
        <w:rPr>
          <w:b/>
          <w:bCs/>
          <w:sz w:val="28"/>
          <w:szCs w:val="28"/>
        </w:rPr>
        <w:t>или) информации,</w:t>
      </w:r>
      <w:r w:rsidR="000C03C9" w:rsidRPr="0043297A">
        <w:rPr>
          <w:sz w:val="28"/>
          <w:szCs w:val="28"/>
        </w:rPr>
        <w:t xml:space="preserve"> </w:t>
      </w:r>
      <w:r w:rsidR="000C03C9" w:rsidRPr="0043297A">
        <w:rPr>
          <w:b/>
          <w:bCs/>
          <w:sz w:val="28"/>
          <w:szCs w:val="28"/>
        </w:rPr>
        <w:t>необходимых для предоставления государственной услуги</w:t>
      </w:r>
    </w:p>
    <w:p w:rsidR="00984CE0" w:rsidRPr="0043297A" w:rsidRDefault="00984CE0" w:rsidP="00E91160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</w:p>
    <w:p w:rsidR="0046294D" w:rsidRPr="0043297A" w:rsidRDefault="00880383" w:rsidP="00E9116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>Состав заявления</w:t>
      </w:r>
      <w:r w:rsidR="0046294D" w:rsidRPr="0043297A">
        <w:rPr>
          <w:sz w:val="28"/>
          <w:szCs w:val="28"/>
        </w:rPr>
        <w:t xml:space="preserve"> и перечень документов </w:t>
      </w:r>
      <w:proofErr w:type="gramStart"/>
      <w:r w:rsidR="0046294D" w:rsidRPr="0043297A">
        <w:rPr>
          <w:sz w:val="28"/>
          <w:szCs w:val="28"/>
        </w:rPr>
        <w:t>и(</w:t>
      </w:r>
      <w:proofErr w:type="gramEnd"/>
      <w:r w:rsidR="0046294D" w:rsidRPr="0043297A">
        <w:rPr>
          <w:sz w:val="28"/>
          <w:szCs w:val="28"/>
        </w:rPr>
        <w:t xml:space="preserve">или) информации, необходимых для предоставления государственной услуги в соответствии с категорией (признаками) заявителя, а также </w:t>
      </w:r>
      <w:r w:rsidRPr="0043297A">
        <w:rPr>
          <w:sz w:val="28"/>
          <w:szCs w:val="28"/>
        </w:rPr>
        <w:t>способы подачи указанных заявления</w:t>
      </w:r>
      <w:r w:rsidR="0046294D" w:rsidRPr="0043297A">
        <w:rPr>
          <w:sz w:val="28"/>
          <w:szCs w:val="28"/>
        </w:rPr>
        <w:t>, докуме</w:t>
      </w:r>
      <w:r w:rsidR="00F72E2B" w:rsidRPr="0043297A">
        <w:rPr>
          <w:sz w:val="28"/>
          <w:szCs w:val="28"/>
        </w:rPr>
        <w:t>нтов и(или) информации указан</w:t>
      </w:r>
      <w:r w:rsidR="0046294D" w:rsidRPr="0043297A">
        <w:rPr>
          <w:sz w:val="28"/>
          <w:szCs w:val="28"/>
        </w:rPr>
        <w:t xml:space="preserve"> в </w:t>
      </w:r>
      <w:r w:rsidR="000661F0" w:rsidRPr="0043297A">
        <w:rPr>
          <w:sz w:val="28"/>
          <w:szCs w:val="28"/>
        </w:rPr>
        <w:t xml:space="preserve">Разделе </w:t>
      </w:r>
      <w:r w:rsidR="000661F0" w:rsidRPr="0043297A">
        <w:rPr>
          <w:sz w:val="28"/>
          <w:szCs w:val="28"/>
          <w:lang w:val="en-US"/>
        </w:rPr>
        <w:t>III</w:t>
      </w:r>
      <w:r w:rsidR="000661F0" w:rsidRPr="0043297A">
        <w:rPr>
          <w:sz w:val="28"/>
          <w:szCs w:val="28"/>
        </w:rPr>
        <w:t xml:space="preserve"> П</w:t>
      </w:r>
      <w:r w:rsidR="0046294D" w:rsidRPr="0043297A">
        <w:rPr>
          <w:sz w:val="28"/>
          <w:szCs w:val="28"/>
        </w:rPr>
        <w:t xml:space="preserve">риложении к </w:t>
      </w:r>
      <w:r w:rsidR="00D73C60" w:rsidRPr="0043297A">
        <w:rPr>
          <w:sz w:val="28"/>
          <w:szCs w:val="28"/>
        </w:rPr>
        <w:t>Р</w:t>
      </w:r>
      <w:r w:rsidR="0046294D" w:rsidRPr="0043297A">
        <w:rPr>
          <w:sz w:val="28"/>
          <w:szCs w:val="28"/>
        </w:rPr>
        <w:t>егламент</w:t>
      </w:r>
      <w:r w:rsidR="00D73C60" w:rsidRPr="0043297A">
        <w:rPr>
          <w:sz w:val="28"/>
          <w:szCs w:val="28"/>
        </w:rPr>
        <w:t>у</w:t>
      </w:r>
      <w:r w:rsidR="000661F0" w:rsidRPr="0043297A">
        <w:rPr>
          <w:sz w:val="28"/>
          <w:szCs w:val="28"/>
        </w:rPr>
        <w:t>.</w:t>
      </w:r>
    </w:p>
    <w:p w:rsidR="0046294D" w:rsidRPr="0043297A" w:rsidRDefault="0046294D" w:rsidP="00E9116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43297A">
        <w:rPr>
          <w:sz w:val="28"/>
          <w:szCs w:val="28"/>
        </w:rPr>
        <w:t xml:space="preserve">В целях предоставления государственной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</w:t>
      </w:r>
      <w:r w:rsidR="00922656" w:rsidRPr="0043297A">
        <w:rPr>
          <w:sz w:val="28"/>
          <w:szCs w:val="28"/>
        </w:rPr>
        <w:t>Комитете</w:t>
      </w:r>
      <w:r w:rsidRPr="0043297A">
        <w:rPr>
          <w:sz w:val="28"/>
          <w:szCs w:val="28"/>
        </w:rPr>
        <w:t xml:space="preserve">, </w:t>
      </w:r>
      <w:r w:rsidR="00922656" w:rsidRPr="0043297A">
        <w:rPr>
          <w:sz w:val="28"/>
          <w:szCs w:val="28"/>
        </w:rPr>
        <w:t>МФЦ</w:t>
      </w:r>
      <w:r w:rsidRPr="0043297A">
        <w:rPr>
          <w:sz w:val="28"/>
          <w:szCs w:val="28"/>
        </w:rPr>
        <w:t xml:space="preserve"> с использованием информационных технологий, предусмотренных </w:t>
      </w:r>
      <w:hyperlink r:id="rId9" w:history="1">
        <w:r w:rsidRPr="0043297A">
          <w:rPr>
            <w:sz w:val="28"/>
            <w:szCs w:val="28"/>
          </w:rPr>
          <w:t>статьями 9</w:t>
        </w:r>
      </w:hyperlink>
      <w:r w:rsidRPr="0043297A">
        <w:rPr>
          <w:sz w:val="28"/>
          <w:szCs w:val="28"/>
        </w:rPr>
        <w:t xml:space="preserve">, </w:t>
      </w:r>
      <w:hyperlink r:id="rId10" w:history="1">
        <w:r w:rsidRPr="0043297A">
          <w:rPr>
            <w:sz w:val="28"/>
            <w:szCs w:val="28"/>
          </w:rPr>
          <w:t>10</w:t>
        </w:r>
      </w:hyperlink>
      <w:r w:rsidRPr="0043297A">
        <w:rPr>
          <w:sz w:val="28"/>
          <w:szCs w:val="28"/>
        </w:rPr>
        <w:t xml:space="preserve"> и </w:t>
      </w:r>
      <w:hyperlink r:id="rId11" w:history="1">
        <w:r w:rsidRPr="0043297A">
          <w:rPr>
            <w:sz w:val="28"/>
            <w:szCs w:val="28"/>
          </w:rPr>
          <w:t>14</w:t>
        </w:r>
      </w:hyperlink>
      <w:r w:rsidRPr="0043297A">
        <w:rPr>
          <w:sz w:val="28"/>
          <w:szCs w:val="28"/>
        </w:rPr>
        <w:t xml:space="preserve"> Федерального закона от</w:t>
      </w:r>
      <w:r w:rsidR="00456A0D" w:rsidRPr="0043297A">
        <w:rPr>
          <w:sz w:val="28"/>
          <w:szCs w:val="28"/>
        </w:rPr>
        <w:t xml:space="preserve"> 29 декабря 2022 года №572-ФЗ «</w:t>
      </w:r>
      <w:r w:rsidRPr="0043297A">
        <w:rPr>
          <w:sz w:val="28"/>
          <w:szCs w:val="28"/>
        </w:rPr>
        <w:t>Об осуществлении идентификации</w:t>
      </w:r>
      <w:proofErr w:type="gramEnd"/>
      <w:r w:rsidRPr="0043297A">
        <w:rPr>
          <w:sz w:val="28"/>
          <w:szCs w:val="28"/>
        </w:rPr>
        <w:t xml:space="preserve"> </w:t>
      </w:r>
      <w:proofErr w:type="gramStart"/>
      <w:r w:rsidRPr="0043297A">
        <w:rPr>
          <w:sz w:val="28"/>
          <w:szCs w:val="28"/>
        </w:rPr>
        <w:t>и(</w:t>
      </w:r>
      <w:proofErr w:type="gramEnd"/>
      <w:r w:rsidRPr="0043297A">
        <w:rPr>
          <w:sz w:val="28"/>
          <w:szCs w:val="28"/>
        </w:rPr>
        <w:t>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</w:t>
      </w:r>
      <w:r w:rsidR="00456A0D" w:rsidRPr="0043297A">
        <w:rPr>
          <w:sz w:val="28"/>
          <w:szCs w:val="28"/>
        </w:rPr>
        <w:t>ьных актов Российской Федерации№</w:t>
      </w:r>
      <w:r w:rsidRPr="0043297A">
        <w:rPr>
          <w:sz w:val="28"/>
          <w:szCs w:val="28"/>
        </w:rPr>
        <w:t xml:space="preserve"> (далее - Федерал</w:t>
      </w:r>
      <w:r w:rsidR="00456A0D" w:rsidRPr="0043297A">
        <w:rPr>
          <w:sz w:val="28"/>
          <w:szCs w:val="28"/>
        </w:rPr>
        <w:t>ьный закон №</w:t>
      </w:r>
      <w:r w:rsidRPr="0043297A">
        <w:rPr>
          <w:sz w:val="28"/>
          <w:szCs w:val="28"/>
        </w:rPr>
        <w:t>572-ФЗ) (при наличии технической возможности).</w:t>
      </w:r>
    </w:p>
    <w:p w:rsidR="0046294D" w:rsidRPr="0043297A" w:rsidRDefault="0046294D" w:rsidP="00E9116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>При предоставлении государственной услуги в электронной форме идентификация и аутентификация могут осуществляться посредством:</w:t>
      </w:r>
    </w:p>
    <w:p w:rsidR="0046294D" w:rsidRPr="0043297A" w:rsidRDefault="0046294D" w:rsidP="00E9116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43297A">
        <w:rPr>
          <w:sz w:val="28"/>
          <w:szCs w:val="28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</w:t>
      </w:r>
      <w:r w:rsidRPr="0043297A">
        <w:rPr>
          <w:sz w:val="28"/>
          <w:szCs w:val="28"/>
        </w:rPr>
        <w:lastRenderedPageBreak/>
        <w:t>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46294D" w:rsidRPr="0043297A" w:rsidRDefault="0046294D" w:rsidP="00E9116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 xml:space="preserve">2) информационных технологий, предусмотренных </w:t>
      </w:r>
      <w:hyperlink r:id="rId12" w:history="1">
        <w:r w:rsidRPr="0043297A">
          <w:rPr>
            <w:sz w:val="28"/>
            <w:szCs w:val="28"/>
          </w:rPr>
          <w:t>статьями 9</w:t>
        </w:r>
      </w:hyperlink>
      <w:r w:rsidRPr="0043297A">
        <w:rPr>
          <w:sz w:val="28"/>
          <w:szCs w:val="28"/>
        </w:rPr>
        <w:t xml:space="preserve">, </w:t>
      </w:r>
      <w:hyperlink r:id="rId13" w:history="1">
        <w:r w:rsidRPr="0043297A">
          <w:rPr>
            <w:sz w:val="28"/>
            <w:szCs w:val="28"/>
          </w:rPr>
          <w:t>10</w:t>
        </w:r>
      </w:hyperlink>
      <w:r w:rsidRPr="0043297A">
        <w:rPr>
          <w:sz w:val="28"/>
          <w:szCs w:val="28"/>
        </w:rPr>
        <w:t xml:space="preserve"> и </w:t>
      </w:r>
      <w:hyperlink r:id="rId14" w:history="1">
        <w:r w:rsidRPr="0043297A">
          <w:rPr>
            <w:sz w:val="28"/>
            <w:szCs w:val="28"/>
          </w:rPr>
          <w:t>14</w:t>
        </w:r>
      </w:hyperlink>
      <w:r w:rsidR="00456A0D" w:rsidRPr="0043297A">
        <w:rPr>
          <w:sz w:val="28"/>
          <w:szCs w:val="28"/>
        </w:rPr>
        <w:t xml:space="preserve"> Федерального закона №</w:t>
      </w:r>
      <w:r w:rsidRPr="0043297A">
        <w:rPr>
          <w:sz w:val="28"/>
          <w:szCs w:val="28"/>
        </w:rPr>
        <w:t>572-ФЗ</w:t>
      </w:r>
      <w:r w:rsidR="00E31408" w:rsidRPr="0043297A">
        <w:rPr>
          <w:sz w:val="28"/>
          <w:szCs w:val="28"/>
        </w:rPr>
        <w:t>.</w:t>
      </w:r>
    </w:p>
    <w:p w:rsidR="0046294D" w:rsidRPr="0043297A" w:rsidRDefault="0046294D" w:rsidP="00E9116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>Основания для принятия ре</w:t>
      </w:r>
      <w:r w:rsidR="00880383" w:rsidRPr="0043297A">
        <w:rPr>
          <w:sz w:val="28"/>
          <w:szCs w:val="28"/>
        </w:rPr>
        <w:t>шения об отказе в приеме заявления</w:t>
      </w:r>
      <w:r w:rsidRPr="0043297A">
        <w:rPr>
          <w:sz w:val="28"/>
          <w:szCs w:val="28"/>
        </w:rPr>
        <w:t xml:space="preserve"> и документов </w:t>
      </w:r>
      <w:proofErr w:type="gramStart"/>
      <w:r w:rsidRPr="0043297A">
        <w:rPr>
          <w:sz w:val="28"/>
          <w:szCs w:val="28"/>
        </w:rPr>
        <w:t>и(</w:t>
      </w:r>
      <w:proofErr w:type="gramEnd"/>
      <w:r w:rsidRPr="0043297A">
        <w:rPr>
          <w:sz w:val="28"/>
          <w:szCs w:val="28"/>
        </w:rPr>
        <w:t>или) информации отсутствуют</w:t>
      </w:r>
      <w:r w:rsidR="00F333C8" w:rsidRPr="0043297A">
        <w:rPr>
          <w:sz w:val="28"/>
          <w:szCs w:val="28"/>
        </w:rPr>
        <w:t>.</w:t>
      </w:r>
    </w:p>
    <w:p w:rsidR="00F333C8" w:rsidRPr="0043297A" w:rsidRDefault="00F333C8" w:rsidP="00F333C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>Имеется возможность приема Комитетом или МФЦ запроса и документов и (или) информации, необходимых для предоставления государственной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46294D" w:rsidRPr="0043297A" w:rsidRDefault="00880383" w:rsidP="00E91160">
      <w:pPr>
        <w:pStyle w:val="ConsPlusNormal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>Срок регистрации заявления</w:t>
      </w:r>
      <w:r w:rsidR="0046294D" w:rsidRPr="0043297A">
        <w:rPr>
          <w:sz w:val="28"/>
          <w:szCs w:val="28"/>
        </w:rPr>
        <w:t xml:space="preserve"> заявителя о предоставлении государственн</w:t>
      </w:r>
      <w:r w:rsidR="000661F0" w:rsidRPr="0043297A">
        <w:rPr>
          <w:sz w:val="28"/>
          <w:szCs w:val="28"/>
        </w:rPr>
        <w:t>ой услуги указан в пункте 2.7</w:t>
      </w:r>
      <w:r w:rsidR="001B5ADB" w:rsidRPr="0043297A">
        <w:rPr>
          <w:sz w:val="28"/>
          <w:szCs w:val="28"/>
        </w:rPr>
        <w:t xml:space="preserve"> Регламента.</w:t>
      </w:r>
    </w:p>
    <w:p w:rsidR="0046294D" w:rsidRPr="0043297A" w:rsidRDefault="0046294D" w:rsidP="00AB60CA">
      <w:pPr>
        <w:pStyle w:val="ConsPlusNormal"/>
        <w:ind w:firstLine="567"/>
        <w:jc w:val="both"/>
        <w:rPr>
          <w:sz w:val="28"/>
          <w:szCs w:val="28"/>
        </w:rPr>
      </w:pPr>
    </w:p>
    <w:p w:rsidR="0046294D" w:rsidRPr="0043297A" w:rsidRDefault="0046294D" w:rsidP="00AB60CA">
      <w:pPr>
        <w:pStyle w:val="ConsPlusNormal"/>
        <w:ind w:firstLine="567"/>
        <w:jc w:val="center"/>
        <w:rPr>
          <w:b/>
          <w:bCs/>
          <w:sz w:val="28"/>
          <w:szCs w:val="28"/>
        </w:rPr>
      </w:pPr>
      <w:r w:rsidRPr="0043297A">
        <w:rPr>
          <w:b/>
          <w:bCs/>
          <w:sz w:val="28"/>
          <w:szCs w:val="28"/>
        </w:rPr>
        <w:t>3.4. Межведомственное информационное взаимодействие</w:t>
      </w:r>
    </w:p>
    <w:p w:rsidR="0022368A" w:rsidRPr="0043297A" w:rsidRDefault="0022368A" w:rsidP="0022368A">
      <w:pPr>
        <w:pStyle w:val="ConsPlusNormal"/>
        <w:jc w:val="both"/>
        <w:rPr>
          <w:sz w:val="28"/>
          <w:szCs w:val="28"/>
        </w:rPr>
      </w:pPr>
    </w:p>
    <w:p w:rsidR="0022368A" w:rsidRPr="0043297A" w:rsidRDefault="0022368A" w:rsidP="0022368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>Оценка достоверности содержащихся в заявлении сведений осуществляется в рамках межведомственного информационного взаимодействия с использованием федеральной государственной информационной системы «Единая система межведомственного электронного взаимодействия», а также посредством иных государственных информационных систем.</w:t>
      </w:r>
    </w:p>
    <w:p w:rsidR="0022368A" w:rsidRPr="0043297A" w:rsidRDefault="0022368A" w:rsidP="0022368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>Документы и информация, получаемые в процессе межведомственного информационного взаимодействия:</w:t>
      </w:r>
    </w:p>
    <w:p w:rsidR="0022368A" w:rsidRPr="0043297A" w:rsidRDefault="0022368A" w:rsidP="0022368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>- выписка из единого государственного реестра юридических лиц, сведения о государственной регистрации юридического лица и сведения о присвоении идентификационного номера налогоплательщика - для юридических лиц (в Федеральной налоговой службе);</w:t>
      </w:r>
    </w:p>
    <w:p w:rsidR="0022368A" w:rsidRPr="0043297A" w:rsidRDefault="0022368A" w:rsidP="0022368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>- выписка из единого государственного реестра индивидуальных предпринимателей, сведения о государственной регистрации физического лица в качестве индивидуального предпринимателя и сведения о присвоении идентификационного номера налогоплательщика - для индивидуальных предпринимателей (в Федеральной налоговой службе);</w:t>
      </w:r>
    </w:p>
    <w:p w:rsidR="0022368A" w:rsidRPr="0043297A" w:rsidRDefault="0022368A" w:rsidP="0022368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>- сведения о праве собственности на объект недвижимости и выписка из Единого государственного реестра недвижимости об объекте недвижимости (в публично-правовой компании «</w:t>
      </w:r>
      <w:proofErr w:type="spellStart"/>
      <w:r w:rsidRPr="0043297A">
        <w:rPr>
          <w:sz w:val="28"/>
          <w:szCs w:val="28"/>
        </w:rPr>
        <w:t>Роскадастр</w:t>
      </w:r>
      <w:proofErr w:type="spellEnd"/>
      <w:r w:rsidRPr="0043297A">
        <w:rPr>
          <w:sz w:val="28"/>
          <w:szCs w:val="28"/>
        </w:rPr>
        <w:t>»).</w:t>
      </w:r>
    </w:p>
    <w:p w:rsidR="00986103" w:rsidRPr="0043297A" w:rsidRDefault="0022368A" w:rsidP="0022368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 xml:space="preserve">Для получения государственной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взаимодействия», а также посредством иных государственных информационных систем </w:t>
      </w:r>
      <w:r w:rsidR="00072627" w:rsidRPr="0043297A">
        <w:rPr>
          <w:sz w:val="28"/>
          <w:szCs w:val="28"/>
        </w:rPr>
        <w:t xml:space="preserve">межведомственных информационных запросов о предоставлении: </w:t>
      </w:r>
    </w:p>
    <w:p w:rsidR="00E36AEF" w:rsidRPr="0043297A" w:rsidRDefault="006602E9" w:rsidP="00E36AEF">
      <w:pPr>
        <w:pStyle w:val="ConsPlusNormal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>- правоустанавливающие документы на земельный участок, в том числе соглашение об установлении сервитута, решение об устан</w:t>
      </w:r>
      <w:r w:rsidR="00E36AEF" w:rsidRPr="0043297A">
        <w:rPr>
          <w:sz w:val="28"/>
          <w:szCs w:val="28"/>
        </w:rPr>
        <w:t xml:space="preserve">овлении </w:t>
      </w:r>
      <w:r w:rsidR="00E36AEF" w:rsidRPr="0043297A">
        <w:rPr>
          <w:sz w:val="28"/>
          <w:szCs w:val="28"/>
        </w:rPr>
        <w:lastRenderedPageBreak/>
        <w:t>публичного сервитута;</w:t>
      </w:r>
      <w:r w:rsidRPr="0043297A">
        <w:rPr>
          <w:sz w:val="28"/>
          <w:szCs w:val="28"/>
        </w:rPr>
        <w:t xml:space="preserve"> </w:t>
      </w:r>
    </w:p>
    <w:p w:rsidR="00E36AEF" w:rsidRPr="0043297A" w:rsidRDefault="00E36AEF" w:rsidP="00E36AEF">
      <w:pPr>
        <w:pStyle w:val="ConsPlusNormal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>- разрешение на строительство;</w:t>
      </w:r>
    </w:p>
    <w:p w:rsidR="00927D89" w:rsidRPr="0043297A" w:rsidRDefault="00E36AEF" w:rsidP="00927D89">
      <w:pPr>
        <w:pStyle w:val="ConsPlusNormal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>- акт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(в случае, если такое подключение (технологическое присоединение) этого объекта предусмо</w:t>
      </w:r>
      <w:r w:rsidR="00927D89" w:rsidRPr="0043297A">
        <w:rPr>
          <w:sz w:val="28"/>
          <w:szCs w:val="28"/>
        </w:rPr>
        <w:t>трено проектной документацией);</w:t>
      </w:r>
    </w:p>
    <w:p w:rsidR="00E91160" w:rsidRPr="0043297A" w:rsidRDefault="00E36AEF" w:rsidP="00927D89">
      <w:pPr>
        <w:pStyle w:val="ConsPlusNormal"/>
        <w:ind w:firstLine="567"/>
        <w:jc w:val="both"/>
        <w:rPr>
          <w:sz w:val="28"/>
          <w:szCs w:val="28"/>
        </w:rPr>
      </w:pPr>
      <w:proofErr w:type="gramStart"/>
      <w:r w:rsidRPr="0043297A">
        <w:rPr>
          <w:sz w:val="28"/>
          <w:szCs w:val="28"/>
        </w:rPr>
        <w:t xml:space="preserve">-  заключение органа государственного строительного надзора (в случае, если предусмотрено осуществление государственного строительного надзора в соответствии с </w:t>
      </w:r>
      <w:hyperlink r:id="rId15" w:history="1">
        <w:r w:rsidRPr="0043297A">
          <w:rPr>
            <w:sz w:val="28"/>
            <w:szCs w:val="28"/>
          </w:rPr>
          <w:t>частью 1 статьи 54</w:t>
        </w:r>
      </w:hyperlink>
      <w:r w:rsidRPr="0043297A">
        <w:rPr>
          <w:sz w:val="28"/>
          <w:szCs w:val="28"/>
        </w:rPr>
        <w:t xml:space="preserve"> Градостроительного кодекса Российской Федерации) о соответствии построенного, реконструированного объекта капитального строительства указанным в </w:t>
      </w:r>
      <w:hyperlink r:id="rId16" w:history="1">
        <w:r w:rsidRPr="0043297A">
          <w:rPr>
            <w:sz w:val="28"/>
            <w:szCs w:val="28"/>
          </w:rPr>
          <w:t>пункте 1 части 5 статьи 49</w:t>
        </w:r>
      </w:hyperlink>
      <w:r w:rsidR="00E31408" w:rsidRPr="0043297A">
        <w:rPr>
          <w:sz w:val="28"/>
          <w:szCs w:val="28"/>
        </w:rPr>
        <w:t xml:space="preserve"> Градостроительного к</w:t>
      </w:r>
      <w:r w:rsidRPr="0043297A">
        <w:rPr>
          <w:sz w:val="28"/>
          <w:szCs w:val="28"/>
        </w:rPr>
        <w:t>одекса</w:t>
      </w:r>
      <w:r w:rsidR="00E31408" w:rsidRPr="0043297A">
        <w:rPr>
          <w:sz w:val="28"/>
          <w:szCs w:val="28"/>
        </w:rPr>
        <w:t xml:space="preserve"> Российской Федерации</w:t>
      </w:r>
      <w:r w:rsidRPr="0043297A">
        <w:rPr>
          <w:sz w:val="28"/>
          <w:szCs w:val="28"/>
        </w:rPr>
        <w:t xml:space="preserve"> требованиям проектной документации (в том числе с учетом изменений, внесенных в рабочую документацию и являющихся в соответствии</w:t>
      </w:r>
      <w:proofErr w:type="gramEnd"/>
      <w:r w:rsidRPr="0043297A">
        <w:rPr>
          <w:sz w:val="28"/>
          <w:szCs w:val="28"/>
        </w:rPr>
        <w:t xml:space="preserve"> с </w:t>
      </w:r>
      <w:hyperlink r:id="rId17" w:history="1">
        <w:r w:rsidRPr="0043297A">
          <w:rPr>
            <w:sz w:val="28"/>
            <w:szCs w:val="28"/>
          </w:rPr>
          <w:t>частью 1.3 статьи 52</w:t>
        </w:r>
      </w:hyperlink>
      <w:r w:rsidRPr="0043297A">
        <w:rPr>
          <w:sz w:val="28"/>
          <w:szCs w:val="28"/>
        </w:rPr>
        <w:t xml:space="preserve"> Градостроительного кодекса Российской Федерации частью такой проектной документации), заключение уполномоченного на осуществление федерального государственного экологического контроля (надзора) федерального органа исполнительной власти, выдаваемое в случаях, предусмотренных </w:t>
      </w:r>
      <w:hyperlink r:id="rId18" w:history="1">
        <w:r w:rsidRPr="0043297A">
          <w:rPr>
            <w:sz w:val="28"/>
            <w:szCs w:val="28"/>
          </w:rPr>
          <w:t>частью 5 статьи 54</w:t>
        </w:r>
      </w:hyperlink>
      <w:r w:rsidRPr="0043297A">
        <w:rPr>
          <w:sz w:val="28"/>
          <w:szCs w:val="28"/>
        </w:rPr>
        <w:t xml:space="preserve"> Градостроительног</w:t>
      </w:r>
      <w:r w:rsidR="00E91160" w:rsidRPr="0043297A">
        <w:rPr>
          <w:sz w:val="28"/>
          <w:szCs w:val="28"/>
        </w:rPr>
        <w:t>о кодекса Российской Фе</w:t>
      </w:r>
      <w:r w:rsidR="003322B6" w:rsidRPr="0043297A">
        <w:rPr>
          <w:sz w:val="28"/>
          <w:szCs w:val="28"/>
        </w:rPr>
        <w:t>дерации.</w:t>
      </w:r>
    </w:p>
    <w:p w:rsidR="00986103" w:rsidRPr="0043297A" w:rsidRDefault="00986103" w:rsidP="005D135F">
      <w:pPr>
        <w:pStyle w:val="ConsPlusNormal"/>
        <w:jc w:val="both"/>
        <w:rPr>
          <w:sz w:val="28"/>
          <w:szCs w:val="28"/>
        </w:rPr>
      </w:pPr>
    </w:p>
    <w:p w:rsidR="00986103" w:rsidRPr="0043297A" w:rsidRDefault="0022368A" w:rsidP="005D135F">
      <w:pPr>
        <w:pStyle w:val="ConsPlusNormal"/>
        <w:ind w:firstLine="567"/>
        <w:jc w:val="center"/>
        <w:rPr>
          <w:b/>
          <w:bCs/>
          <w:sz w:val="28"/>
          <w:szCs w:val="28"/>
        </w:rPr>
      </w:pPr>
      <w:r w:rsidRPr="0043297A">
        <w:rPr>
          <w:b/>
          <w:bCs/>
          <w:sz w:val="28"/>
          <w:szCs w:val="28"/>
        </w:rPr>
        <w:t>3.5</w:t>
      </w:r>
      <w:r w:rsidR="00107F6F" w:rsidRPr="0043297A">
        <w:rPr>
          <w:b/>
          <w:bCs/>
          <w:sz w:val="28"/>
          <w:szCs w:val="28"/>
        </w:rPr>
        <w:t>. Принятие решения о предоставлении</w:t>
      </w:r>
      <w:r w:rsidR="00107F6F" w:rsidRPr="0043297A">
        <w:rPr>
          <w:sz w:val="28"/>
          <w:szCs w:val="28"/>
        </w:rPr>
        <w:t xml:space="preserve"> </w:t>
      </w:r>
      <w:r w:rsidR="00107F6F" w:rsidRPr="0043297A">
        <w:rPr>
          <w:b/>
          <w:bCs/>
          <w:sz w:val="28"/>
          <w:szCs w:val="28"/>
        </w:rPr>
        <w:t>(отказе в предоставлении) государственной услуги</w:t>
      </w:r>
    </w:p>
    <w:p w:rsidR="00984CE0" w:rsidRPr="0043297A" w:rsidRDefault="00984CE0" w:rsidP="005D135F">
      <w:pPr>
        <w:pStyle w:val="ConsPlusNormal"/>
        <w:ind w:firstLine="567"/>
        <w:jc w:val="center"/>
        <w:rPr>
          <w:sz w:val="28"/>
          <w:szCs w:val="28"/>
        </w:rPr>
      </w:pPr>
    </w:p>
    <w:p w:rsidR="00107F6F" w:rsidRPr="0043297A" w:rsidRDefault="00107F6F" w:rsidP="005D135F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  <w:r w:rsidRPr="0043297A">
        <w:rPr>
          <w:bCs/>
          <w:sz w:val="28"/>
          <w:szCs w:val="28"/>
        </w:rPr>
        <w:t xml:space="preserve">Основания для отказа в предоставлении </w:t>
      </w:r>
      <w:r w:rsidR="00F72E2B" w:rsidRPr="0043297A">
        <w:rPr>
          <w:bCs/>
          <w:sz w:val="28"/>
          <w:szCs w:val="28"/>
        </w:rPr>
        <w:t>государственной услуги указаны</w:t>
      </w:r>
      <w:r w:rsidRPr="0043297A">
        <w:rPr>
          <w:bCs/>
          <w:sz w:val="28"/>
          <w:szCs w:val="28"/>
        </w:rPr>
        <w:t xml:space="preserve"> в </w:t>
      </w:r>
      <w:r w:rsidR="008853DD" w:rsidRPr="0043297A">
        <w:rPr>
          <w:bCs/>
          <w:sz w:val="28"/>
          <w:szCs w:val="28"/>
        </w:rPr>
        <w:t xml:space="preserve">Разделе </w:t>
      </w:r>
      <w:r w:rsidR="008853DD" w:rsidRPr="0043297A">
        <w:rPr>
          <w:bCs/>
          <w:sz w:val="28"/>
          <w:szCs w:val="28"/>
          <w:lang w:val="en-US"/>
        </w:rPr>
        <w:t>IV</w:t>
      </w:r>
      <w:r w:rsidR="008853DD" w:rsidRPr="0043297A">
        <w:rPr>
          <w:bCs/>
          <w:sz w:val="28"/>
          <w:szCs w:val="28"/>
        </w:rPr>
        <w:t xml:space="preserve"> П</w:t>
      </w:r>
      <w:r w:rsidRPr="0043297A">
        <w:rPr>
          <w:bCs/>
          <w:sz w:val="28"/>
          <w:szCs w:val="28"/>
        </w:rPr>
        <w:t xml:space="preserve">риложении к </w:t>
      </w:r>
      <w:r w:rsidR="00D73C60" w:rsidRPr="0043297A">
        <w:rPr>
          <w:bCs/>
          <w:sz w:val="28"/>
          <w:szCs w:val="28"/>
        </w:rPr>
        <w:t>Р</w:t>
      </w:r>
      <w:r w:rsidR="008853DD" w:rsidRPr="0043297A">
        <w:rPr>
          <w:bCs/>
          <w:sz w:val="28"/>
          <w:szCs w:val="28"/>
        </w:rPr>
        <w:t>егламенту</w:t>
      </w:r>
      <w:r w:rsidRPr="0043297A">
        <w:rPr>
          <w:bCs/>
          <w:sz w:val="28"/>
          <w:szCs w:val="28"/>
        </w:rPr>
        <w:t>.</w:t>
      </w:r>
    </w:p>
    <w:p w:rsidR="00107F6F" w:rsidRPr="0043297A" w:rsidRDefault="00107F6F" w:rsidP="005D135F">
      <w:pPr>
        <w:pStyle w:val="ConsPlusNormal"/>
        <w:ind w:firstLine="567"/>
        <w:jc w:val="both"/>
        <w:rPr>
          <w:sz w:val="28"/>
          <w:szCs w:val="28"/>
        </w:rPr>
      </w:pPr>
      <w:r w:rsidRPr="0043297A">
        <w:rPr>
          <w:bCs/>
          <w:sz w:val="28"/>
          <w:szCs w:val="28"/>
        </w:rPr>
        <w:t>Принятие решения о предоставлении (об отказе в предоставлении) государственной усл</w:t>
      </w:r>
      <w:r w:rsidR="00F02542" w:rsidRPr="0043297A">
        <w:rPr>
          <w:bCs/>
          <w:sz w:val="28"/>
          <w:szCs w:val="28"/>
        </w:rPr>
        <w:t>уги осуществляется в срок, не более</w:t>
      </w:r>
      <w:r w:rsidRPr="0043297A">
        <w:rPr>
          <w:bCs/>
          <w:sz w:val="28"/>
          <w:szCs w:val="28"/>
        </w:rPr>
        <w:t xml:space="preserve"> </w:t>
      </w:r>
      <w:r w:rsidR="000661F0" w:rsidRPr="0043297A">
        <w:rPr>
          <w:sz w:val="28"/>
          <w:szCs w:val="28"/>
        </w:rPr>
        <w:t xml:space="preserve">пяти </w:t>
      </w:r>
      <w:r w:rsidRPr="0043297A">
        <w:rPr>
          <w:sz w:val="28"/>
          <w:szCs w:val="28"/>
        </w:rPr>
        <w:t xml:space="preserve">рабочих дней </w:t>
      </w:r>
      <w:proofErr w:type="gramStart"/>
      <w:r w:rsidRPr="0043297A">
        <w:rPr>
          <w:sz w:val="28"/>
          <w:szCs w:val="28"/>
        </w:rPr>
        <w:t xml:space="preserve">с </w:t>
      </w:r>
      <w:r w:rsidR="00984CE0" w:rsidRPr="0043297A">
        <w:rPr>
          <w:sz w:val="28"/>
          <w:szCs w:val="28"/>
        </w:rPr>
        <w:t>даты регистрации</w:t>
      </w:r>
      <w:proofErr w:type="gramEnd"/>
      <w:r w:rsidR="00984CE0" w:rsidRPr="0043297A">
        <w:rPr>
          <w:sz w:val="28"/>
          <w:szCs w:val="28"/>
        </w:rPr>
        <w:t xml:space="preserve"> заявления в Комитете</w:t>
      </w:r>
      <w:r w:rsidRPr="0043297A">
        <w:rPr>
          <w:sz w:val="28"/>
          <w:szCs w:val="28"/>
        </w:rPr>
        <w:t>.</w:t>
      </w:r>
    </w:p>
    <w:p w:rsidR="00107F6F" w:rsidRPr="0043297A" w:rsidRDefault="00107F6F" w:rsidP="005D135F">
      <w:pPr>
        <w:autoSpaceDE w:val="0"/>
        <w:autoSpaceDN w:val="0"/>
        <w:adjustRightInd w:val="0"/>
        <w:ind w:firstLine="567"/>
        <w:jc w:val="both"/>
        <w:rPr>
          <w:bCs/>
          <w:sz w:val="28"/>
          <w:szCs w:val="28"/>
        </w:rPr>
      </w:pPr>
    </w:p>
    <w:p w:rsidR="00986103" w:rsidRPr="0043297A" w:rsidRDefault="0022368A" w:rsidP="005D135F">
      <w:pPr>
        <w:autoSpaceDE w:val="0"/>
        <w:autoSpaceDN w:val="0"/>
        <w:adjustRightInd w:val="0"/>
        <w:ind w:firstLine="567"/>
        <w:jc w:val="center"/>
        <w:rPr>
          <w:b/>
          <w:bCs/>
          <w:sz w:val="28"/>
          <w:szCs w:val="28"/>
        </w:rPr>
      </w:pPr>
      <w:r w:rsidRPr="0043297A">
        <w:rPr>
          <w:b/>
          <w:bCs/>
          <w:sz w:val="28"/>
          <w:szCs w:val="28"/>
        </w:rPr>
        <w:t>3.6</w:t>
      </w:r>
      <w:r w:rsidR="00107F6F" w:rsidRPr="0043297A">
        <w:rPr>
          <w:b/>
          <w:bCs/>
          <w:sz w:val="28"/>
          <w:szCs w:val="28"/>
        </w:rPr>
        <w:t>. Предоставление результата государственной услуги</w:t>
      </w:r>
    </w:p>
    <w:p w:rsidR="00984CE0" w:rsidRPr="0043297A" w:rsidRDefault="00984CE0" w:rsidP="005D135F">
      <w:pPr>
        <w:autoSpaceDE w:val="0"/>
        <w:autoSpaceDN w:val="0"/>
        <w:adjustRightInd w:val="0"/>
        <w:ind w:firstLine="567"/>
        <w:jc w:val="center"/>
        <w:rPr>
          <w:bCs/>
          <w:sz w:val="28"/>
          <w:szCs w:val="28"/>
        </w:rPr>
      </w:pPr>
    </w:p>
    <w:p w:rsidR="00535DD6" w:rsidRPr="0043297A" w:rsidRDefault="00535DD6" w:rsidP="005D135F">
      <w:pPr>
        <w:pStyle w:val="ConsPlusNormal"/>
        <w:ind w:firstLine="567"/>
        <w:jc w:val="both"/>
        <w:rPr>
          <w:sz w:val="28"/>
          <w:szCs w:val="28"/>
        </w:rPr>
      </w:pPr>
      <w:proofErr w:type="gramStart"/>
      <w:r w:rsidRPr="0043297A">
        <w:rPr>
          <w:bCs/>
          <w:sz w:val="28"/>
          <w:szCs w:val="28"/>
        </w:rPr>
        <w:t xml:space="preserve">Решение о предоставлении (об отказе в предоставлении) государственной услуги по выбору заявителя </w:t>
      </w:r>
      <w:r w:rsidR="00E31408" w:rsidRPr="0043297A">
        <w:rPr>
          <w:bCs/>
          <w:sz w:val="28"/>
          <w:szCs w:val="28"/>
        </w:rPr>
        <w:t>передается лично заявителю в Комитете</w:t>
      </w:r>
      <w:r w:rsidRPr="0043297A">
        <w:rPr>
          <w:bCs/>
          <w:sz w:val="28"/>
          <w:szCs w:val="28"/>
        </w:rPr>
        <w:t>, либо</w:t>
      </w:r>
      <w:r w:rsidRPr="0043297A">
        <w:rPr>
          <w:sz w:val="28"/>
          <w:szCs w:val="28"/>
        </w:rPr>
        <w:t xml:space="preserve"> в филиалах, отделах, у</w:t>
      </w:r>
      <w:r w:rsidR="00984CE0" w:rsidRPr="0043297A">
        <w:rPr>
          <w:sz w:val="28"/>
          <w:szCs w:val="28"/>
        </w:rPr>
        <w:t xml:space="preserve">даленных рабочих местах </w:t>
      </w:r>
      <w:r w:rsidR="00922656" w:rsidRPr="0043297A">
        <w:rPr>
          <w:sz w:val="28"/>
          <w:szCs w:val="28"/>
        </w:rPr>
        <w:t xml:space="preserve">МФЦ, </w:t>
      </w:r>
      <w:r w:rsidRPr="0043297A">
        <w:rPr>
          <w:sz w:val="28"/>
          <w:szCs w:val="28"/>
        </w:rPr>
        <w:t xml:space="preserve">либо </w:t>
      </w:r>
      <w:r w:rsidRPr="0043297A">
        <w:rPr>
          <w:bCs/>
          <w:sz w:val="28"/>
          <w:szCs w:val="28"/>
        </w:rPr>
        <w:t>направляется в форме электронного документа, подписанного усиленной квалифицированной электронной подписью, по адресу электронной почты, указанному в заявлении о предоставлении государственной услуги, либо</w:t>
      </w:r>
      <w:r w:rsidRPr="0043297A">
        <w:rPr>
          <w:sz w:val="28"/>
          <w:szCs w:val="28"/>
        </w:rPr>
        <w:t xml:space="preserve"> в электронной форме через ли</w:t>
      </w:r>
      <w:r w:rsidR="000F0149" w:rsidRPr="0043297A">
        <w:rPr>
          <w:sz w:val="28"/>
          <w:szCs w:val="28"/>
        </w:rPr>
        <w:t xml:space="preserve">чный кабинет заявителя на </w:t>
      </w:r>
      <w:r w:rsidRPr="0043297A">
        <w:rPr>
          <w:sz w:val="28"/>
          <w:szCs w:val="28"/>
        </w:rPr>
        <w:t>ЕПГУ, либо в электронной</w:t>
      </w:r>
      <w:proofErr w:type="gramEnd"/>
      <w:r w:rsidRPr="0043297A">
        <w:rPr>
          <w:sz w:val="28"/>
          <w:szCs w:val="28"/>
        </w:rPr>
        <w:t xml:space="preserve"> форме через сайт </w:t>
      </w:r>
      <w:r w:rsidR="00E31408" w:rsidRPr="0043297A">
        <w:rPr>
          <w:sz w:val="28"/>
          <w:szCs w:val="28"/>
        </w:rPr>
        <w:t>Комитета</w:t>
      </w:r>
      <w:r w:rsidRPr="0043297A">
        <w:rPr>
          <w:sz w:val="28"/>
          <w:szCs w:val="28"/>
        </w:rPr>
        <w:t xml:space="preserve"> (получение результата государственной услуги возможно при технической реализации),</w:t>
      </w:r>
      <w:r w:rsidR="008853DD" w:rsidRPr="0043297A">
        <w:rPr>
          <w:bCs/>
          <w:sz w:val="28"/>
          <w:szCs w:val="28"/>
        </w:rPr>
        <w:t xml:space="preserve"> в срок, не превышающий одного</w:t>
      </w:r>
      <w:r w:rsidR="00646C8A" w:rsidRPr="0043297A">
        <w:rPr>
          <w:bCs/>
          <w:sz w:val="28"/>
          <w:szCs w:val="28"/>
        </w:rPr>
        <w:t xml:space="preserve"> рабочего дня</w:t>
      </w:r>
      <w:r w:rsidRPr="0043297A">
        <w:rPr>
          <w:bCs/>
          <w:sz w:val="28"/>
          <w:szCs w:val="28"/>
        </w:rPr>
        <w:t xml:space="preserve"> со дня принятия решения о предоставлении</w:t>
      </w:r>
      <w:r w:rsidR="00AB60CA" w:rsidRPr="0043297A">
        <w:rPr>
          <w:bCs/>
          <w:sz w:val="28"/>
          <w:szCs w:val="28"/>
        </w:rPr>
        <w:t xml:space="preserve"> (об отказе в предоставлении) </w:t>
      </w:r>
      <w:r w:rsidRPr="0043297A">
        <w:rPr>
          <w:bCs/>
          <w:sz w:val="28"/>
          <w:szCs w:val="28"/>
        </w:rPr>
        <w:t xml:space="preserve"> государственной услуги.</w:t>
      </w:r>
    </w:p>
    <w:p w:rsidR="0022368A" w:rsidRPr="0043297A" w:rsidRDefault="0022368A" w:rsidP="00F333C8">
      <w:pPr>
        <w:pStyle w:val="ConsPlusNormal"/>
        <w:rPr>
          <w:b/>
          <w:bCs/>
          <w:sz w:val="28"/>
          <w:szCs w:val="28"/>
        </w:rPr>
      </w:pPr>
    </w:p>
    <w:p w:rsidR="00042B6A" w:rsidRPr="0043297A" w:rsidRDefault="00042B6A" w:rsidP="005D135F">
      <w:pPr>
        <w:pStyle w:val="ConsPlusNormal"/>
        <w:ind w:firstLine="567"/>
        <w:jc w:val="center"/>
        <w:rPr>
          <w:b/>
          <w:bCs/>
          <w:sz w:val="28"/>
          <w:szCs w:val="28"/>
        </w:rPr>
      </w:pPr>
      <w:r w:rsidRPr="0043297A">
        <w:rPr>
          <w:b/>
          <w:bCs/>
          <w:sz w:val="28"/>
          <w:szCs w:val="28"/>
        </w:rPr>
        <w:lastRenderedPageBreak/>
        <w:t>4. Способы информирования заявителя об изменении статуса</w:t>
      </w:r>
      <w:r w:rsidRPr="0043297A">
        <w:rPr>
          <w:sz w:val="28"/>
          <w:szCs w:val="28"/>
        </w:rPr>
        <w:t xml:space="preserve"> </w:t>
      </w:r>
      <w:r w:rsidR="00F72E2B" w:rsidRPr="0043297A">
        <w:rPr>
          <w:b/>
          <w:bCs/>
          <w:sz w:val="28"/>
          <w:szCs w:val="28"/>
        </w:rPr>
        <w:t>рассмотрения заявления</w:t>
      </w:r>
      <w:r w:rsidRPr="0043297A">
        <w:rPr>
          <w:b/>
          <w:bCs/>
          <w:sz w:val="28"/>
          <w:szCs w:val="28"/>
        </w:rPr>
        <w:t xml:space="preserve"> о предоставлении государственной услуги</w:t>
      </w:r>
    </w:p>
    <w:p w:rsidR="00984CE0" w:rsidRPr="0043297A" w:rsidRDefault="00984CE0" w:rsidP="005D135F">
      <w:pPr>
        <w:pStyle w:val="ConsPlusNormal"/>
        <w:ind w:firstLine="567"/>
        <w:jc w:val="center"/>
        <w:rPr>
          <w:b/>
          <w:bCs/>
          <w:sz w:val="28"/>
          <w:szCs w:val="28"/>
        </w:rPr>
      </w:pPr>
    </w:p>
    <w:p w:rsidR="008D3645" w:rsidRPr="0043297A" w:rsidRDefault="00042B6A" w:rsidP="008D3645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 xml:space="preserve">Перечень способов информирования заявителя об изменении </w:t>
      </w:r>
      <w:r w:rsidR="008D3645" w:rsidRPr="0043297A">
        <w:rPr>
          <w:sz w:val="28"/>
          <w:szCs w:val="28"/>
        </w:rPr>
        <w:t>статуса рассмотрения заявления:</w:t>
      </w:r>
    </w:p>
    <w:p w:rsidR="000C6C1E" w:rsidRPr="0043297A" w:rsidRDefault="000C6C1E" w:rsidP="000C6C1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>а) посредством Единого портала;</w:t>
      </w:r>
    </w:p>
    <w:p w:rsidR="000C6C1E" w:rsidRPr="0043297A" w:rsidRDefault="000C6C1E" w:rsidP="000C6C1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3297A">
        <w:rPr>
          <w:sz w:val="28"/>
          <w:szCs w:val="28"/>
        </w:rPr>
        <w:t>б) посредством почтовой связи.</w:t>
      </w:r>
    </w:p>
    <w:p w:rsidR="008853DD" w:rsidRPr="0043297A" w:rsidRDefault="008853DD" w:rsidP="000C6C1E">
      <w:pPr>
        <w:autoSpaceDE w:val="0"/>
        <w:autoSpaceDN w:val="0"/>
        <w:adjustRightInd w:val="0"/>
        <w:ind w:firstLine="567"/>
        <w:outlineLvl w:val="0"/>
      </w:pPr>
    </w:p>
    <w:p w:rsidR="008853DD" w:rsidRPr="0043297A" w:rsidRDefault="008853DD" w:rsidP="00042B6A">
      <w:pPr>
        <w:autoSpaceDE w:val="0"/>
        <w:autoSpaceDN w:val="0"/>
        <w:adjustRightInd w:val="0"/>
        <w:jc w:val="right"/>
        <w:outlineLvl w:val="0"/>
      </w:pPr>
    </w:p>
    <w:p w:rsidR="008853DD" w:rsidRPr="0043297A" w:rsidRDefault="008853DD" w:rsidP="00042B6A">
      <w:pPr>
        <w:autoSpaceDE w:val="0"/>
        <w:autoSpaceDN w:val="0"/>
        <w:adjustRightInd w:val="0"/>
        <w:jc w:val="right"/>
        <w:outlineLvl w:val="0"/>
      </w:pPr>
    </w:p>
    <w:p w:rsidR="008853DD" w:rsidRPr="0043297A" w:rsidRDefault="008853DD" w:rsidP="00042B6A">
      <w:pPr>
        <w:autoSpaceDE w:val="0"/>
        <w:autoSpaceDN w:val="0"/>
        <w:adjustRightInd w:val="0"/>
        <w:jc w:val="right"/>
        <w:outlineLvl w:val="0"/>
      </w:pPr>
    </w:p>
    <w:p w:rsidR="008853DD" w:rsidRPr="0043297A" w:rsidRDefault="008853DD" w:rsidP="00042B6A">
      <w:pPr>
        <w:autoSpaceDE w:val="0"/>
        <w:autoSpaceDN w:val="0"/>
        <w:adjustRightInd w:val="0"/>
        <w:jc w:val="right"/>
        <w:outlineLvl w:val="0"/>
      </w:pPr>
    </w:p>
    <w:p w:rsidR="008853DD" w:rsidRPr="0043297A" w:rsidRDefault="008853DD" w:rsidP="00042B6A">
      <w:pPr>
        <w:autoSpaceDE w:val="0"/>
        <w:autoSpaceDN w:val="0"/>
        <w:adjustRightInd w:val="0"/>
        <w:jc w:val="right"/>
        <w:outlineLvl w:val="0"/>
      </w:pPr>
    </w:p>
    <w:p w:rsidR="008853DD" w:rsidRPr="0043297A" w:rsidRDefault="008853DD" w:rsidP="00042B6A">
      <w:pPr>
        <w:autoSpaceDE w:val="0"/>
        <w:autoSpaceDN w:val="0"/>
        <w:adjustRightInd w:val="0"/>
        <w:jc w:val="right"/>
        <w:outlineLvl w:val="0"/>
      </w:pPr>
    </w:p>
    <w:p w:rsidR="008853DD" w:rsidRPr="0043297A" w:rsidRDefault="008853DD" w:rsidP="00042B6A">
      <w:pPr>
        <w:autoSpaceDE w:val="0"/>
        <w:autoSpaceDN w:val="0"/>
        <w:adjustRightInd w:val="0"/>
        <w:jc w:val="right"/>
        <w:outlineLvl w:val="0"/>
      </w:pPr>
    </w:p>
    <w:p w:rsidR="008853DD" w:rsidRPr="0043297A" w:rsidRDefault="008853DD" w:rsidP="00042B6A">
      <w:pPr>
        <w:autoSpaceDE w:val="0"/>
        <w:autoSpaceDN w:val="0"/>
        <w:adjustRightInd w:val="0"/>
        <w:jc w:val="right"/>
        <w:outlineLvl w:val="0"/>
      </w:pPr>
    </w:p>
    <w:p w:rsidR="008853DD" w:rsidRPr="0043297A" w:rsidRDefault="008853DD" w:rsidP="00042B6A">
      <w:pPr>
        <w:autoSpaceDE w:val="0"/>
        <w:autoSpaceDN w:val="0"/>
        <w:adjustRightInd w:val="0"/>
        <w:jc w:val="right"/>
        <w:outlineLvl w:val="0"/>
      </w:pPr>
    </w:p>
    <w:p w:rsidR="008853DD" w:rsidRPr="0043297A" w:rsidRDefault="008853DD" w:rsidP="00042B6A">
      <w:pPr>
        <w:autoSpaceDE w:val="0"/>
        <w:autoSpaceDN w:val="0"/>
        <w:adjustRightInd w:val="0"/>
        <w:jc w:val="right"/>
        <w:outlineLvl w:val="0"/>
      </w:pPr>
    </w:p>
    <w:p w:rsidR="008853DD" w:rsidRPr="0043297A" w:rsidRDefault="008853DD" w:rsidP="00042B6A">
      <w:pPr>
        <w:autoSpaceDE w:val="0"/>
        <w:autoSpaceDN w:val="0"/>
        <w:adjustRightInd w:val="0"/>
        <w:jc w:val="right"/>
        <w:outlineLvl w:val="0"/>
      </w:pPr>
    </w:p>
    <w:p w:rsidR="008853DD" w:rsidRPr="0043297A" w:rsidRDefault="008853DD" w:rsidP="00042B6A">
      <w:pPr>
        <w:autoSpaceDE w:val="0"/>
        <w:autoSpaceDN w:val="0"/>
        <w:adjustRightInd w:val="0"/>
        <w:jc w:val="right"/>
        <w:outlineLvl w:val="0"/>
      </w:pPr>
    </w:p>
    <w:p w:rsidR="008853DD" w:rsidRPr="0043297A" w:rsidRDefault="008853DD" w:rsidP="00042B6A">
      <w:pPr>
        <w:autoSpaceDE w:val="0"/>
        <w:autoSpaceDN w:val="0"/>
        <w:adjustRightInd w:val="0"/>
        <w:jc w:val="right"/>
        <w:outlineLvl w:val="0"/>
      </w:pPr>
    </w:p>
    <w:p w:rsidR="008853DD" w:rsidRPr="0043297A" w:rsidRDefault="008853DD" w:rsidP="00042B6A">
      <w:pPr>
        <w:autoSpaceDE w:val="0"/>
        <w:autoSpaceDN w:val="0"/>
        <w:adjustRightInd w:val="0"/>
        <w:jc w:val="right"/>
        <w:outlineLvl w:val="0"/>
      </w:pPr>
    </w:p>
    <w:p w:rsidR="008853DD" w:rsidRPr="0043297A" w:rsidRDefault="008853DD" w:rsidP="00042B6A">
      <w:pPr>
        <w:autoSpaceDE w:val="0"/>
        <w:autoSpaceDN w:val="0"/>
        <w:adjustRightInd w:val="0"/>
        <w:jc w:val="right"/>
        <w:outlineLvl w:val="0"/>
      </w:pPr>
    </w:p>
    <w:p w:rsidR="008853DD" w:rsidRPr="0043297A" w:rsidRDefault="008853DD" w:rsidP="00042B6A">
      <w:pPr>
        <w:autoSpaceDE w:val="0"/>
        <w:autoSpaceDN w:val="0"/>
        <w:adjustRightInd w:val="0"/>
        <w:jc w:val="right"/>
        <w:outlineLvl w:val="0"/>
      </w:pPr>
    </w:p>
    <w:p w:rsidR="008853DD" w:rsidRPr="0043297A" w:rsidRDefault="008853DD" w:rsidP="000661F0">
      <w:pPr>
        <w:autoSpaceDE w:val="0"/>
        <w:autoSpaceDN w:val="0"/>
        <w:adjustRightInd w:val="0"/>
        <w:outlineLvl w:val="0"/>
      </w:pPr>
    </w:p>
    <w:p w:rsidR="00A20D8F" w:rsidRPr="0043297A" w:rsidRDefault="00A20D8F" w:rsidP="000661F0">
      <w:pPr>
        <w:autoSpaceDE w:val="0"/>
        <w:autoSpaceDN w:val="0"/>
        <w:adjustRightInd w:val="0"/>
        <w:outlineLvl w:val="0"/>
      </w:pPr>
    </w:p>
    <w:p w:rsidR="00A20D8F" w:rsidRPr="0043297A" w:rsidRDefault="00A20D8F" w:rsidP="000661F0">
      <w:pPr>
        <w:autoSpaceDE w:val="0"/>
        <w:autoSpaceDN w:val="0"/>
        <w:adjustRightInd w:val="0"/>
        <w:outlineLvl w:val="0"/>
      </w:pPr>
    </w:p>
    <w:p w:rsidR="00922656" w:rsidRPr="0043297A" w:rsidRDefault="00922656" w:rsidP="000661F0">
      <w:pPr>
        <w:autoSpaceDE w:val="0"/>
        <w:autoSpaceDN w:val="0"/>
        <w:adjustRightInd w:val="0"/>
        <w:outlineLvl w:val="0"/>
      </w:pPr>
    </w:p>
    <w:p w:rsidR="00F02542" w:rsidRPr="0043297A" w:rsidRDefault="00F02542" w:rsidP="000661F0">
      <w:pPr>
        <w:autoSpaceDE w:val="0"/>
        <w:autoSpaceDN w:val="0"/>
        <w:adjustRightInd w:val="0"/>
        <w:outlineLvl w:val="0"/>
      </w:pPr>
    </w:p>
    <w:p w:rsidR="00F02542" w:rsidRPr="0043297A" w:rsidRDefault="00F02542" w:rsidP="000661F0">
      <w:pPr>
        <w:autoSpaceDE w:val="0"/>
        <w:autoSpaceDN w:val="0"/>
        <w:adjustRightInd w:val="0"/>
        <w:outlineLvl w:val="0"/>
      </w:pPr>
    </w:p>
    <w:p w:rsidR="0022368A" w:rsidRPr="0043297A" w:rsidRDefault="0022368A" w:rsidP="000661F0">
      <w:pPr>
        <w:autoSpaceDE w:val="0"/>
        <w:autoSpaceDN w:val="0"/>
        <w:adjustRightInd w:val="0"/>
        <w:outlineLvl w:val="0"/>
      </w:pPr>
    </w:p>
    <w:p w:rsidR="0022368A" w:rsidRPr="0043297A" w:rsidRDefault="0022368A" w:rsidP="000661F0">
      <w:pPr>
        <w:autoSpaceDE w:val="0"/>
        <w:autoSpaceDN w:val="0"/>
        <w:adjustRightInd w:val="0"/>
        <w:outlineLvl w:val="0"/>
      </w:pPr>
    </w:p>
    <w:p w:rsidR="0022368A" w:rsidRPr="0043297A" w:rsidRDefault="0022368A" w:rsidP="000661F0">
      <w:pPr>
        <w:autoSpaceDE w:val="0"/>
        <w:autoSpaceDN w:val="0"/>
        <w:adjustRightInd w:val="0"/>
        <w:outlineLvl w:val="0"/>
      </w:pPr>
    </w:p>
    <w:p w:rsidR="0022368A" w:rsidRPr="0043297A" w:rsidRDefault="0022368A" w:rsidP="000661F0">
      <w:pPr>
        <w:autoSpaceDE w:val="0"/>
        <w:autoSpaceDN w:val="0"/>
        <w:adjustRightInd w:val="0"/>
        <w:outlineLvl w:val="0"/>
      </w:pPr>
    </w:p>
    <w:p w:rsidR="0022368A" w:rsidRPr="0043297A" w:rsidRDefault="0022368A" w:rsidP="000661F0">
      <w:pPr>
        <w:autoSpaceDE w:val="0"/>
        <w:autoSpaceDN w:val="0"/>
        <w:adjustRightInd w:val="0"/>
        <w:outlineLvl w:val="0"/>
      </w:pPr>
    </w:p>
    <w:p w:rsidR="0022368A" w:rsidRPr="0043297A" w:rsidRDefault="0022368A" w:rsidP="000661F0">
      <w:pPr>
        <w:autoSpaceDE w:val="0"/>
        <w:autoSpaceDN w:val="0"/>
        <w:adjustRightInd w:val="0"/>
        <w:outlineLvl w:val="0"/>
      </w:pPr>
    </w:p>
    <w:p w:rsidR="0022368A" w:rsidRPr="0043297A" w:rsidRDefault="0022368A" w:rsidP="000661F0">
      <w:pPr>
        <w:autoSpaceDE w:val="0"/>
        <w:autoSpaceDN w:val="0"/>
        <w:adjustRightInd w:val="0"/>
        <w:outlineLvl w:val="0"/>
      </w:pPr>
    </w:p>
    <w:p w:rsidR="0022368A" w:rsidRPr="0043297A" w:rsidRDefault="0022368A" w:rsidP="000661F0">
      <w:pPr>
        <w:autoSpaceDE w:val="0"/>
        <w:autoSpaceDN w:val="0"/>
        <w:adjustRightInd w:val="0"/>
        <w:outlineLvl w:val="0"/>
      </w:pPr>
    </w:p>
    <w:p w:rsidR="0022368A" w:rsidRPr="0043297A" w:rsidRDefault="0022368A" w:rsidP="000661F0">
      <w:pPr>
        <w:autoSpaceDE w:val="0"/>
        <w:autoSpaceDN w:val="0"/>
        <w:adjustRightInd w:val="0"/>
        <w:outlineLvl w:val="0"/>
      </w:pPr>
    </w:p>
    <w:p w:rsidR="0022368A" w:rsidRPr="0043297A" w:rsidRDefault="0022368A" w:rsidP="000661F0">
      <w:pPr>
        <w:autoSpaceDE w:val="0"/>
        <w:autoSpaceDN w:val="0"/>
        <w:adjustRightInd w:val="0"/>
        <w:outlineLvl w:val="0"/>
      </w:pPr>
    </w:p>
    <w:p w:rsidR="0022368A" w:rsidRPr="0043297A" w:rsidRDefault="0022368A" w:rsidP="000661F0">
      <w:pPr>
        <w:autoSpaceDE w:val="0"/>
        <w:autoSpaceDN w:val="0"/>
        <w:adjustRightInd w:val="0"/>
        <w:outlineLvl w:val="0"/>
      </w:pPr>
    </w:p>
    <w:p w:rsidR="0022368A" w:rsidRPr="0043297A" w:rsidRDefault="0022368A" w:rsidP="000661F0">
      <w:pPr>
        <w:autoSpaceDE w:val="0"/>
        <w:autoSpaceDN w:val="0"/>
        <w:adjustRightInd w:val="0"/>
        <w:outlineLvl w:val="0"/>
      </w:pPr>
    </w:p>
    <w:p w:rsidR="0043297A" w:rsidRPr="0043297A" w:rsidRDefault="0043297A" w:rsidP="000661F0">
      <w:pPr>
        <w:autoSpaceDE w:val="0"/>
        <w:autoSpaceDN w:val="0"/>
        <w:adjustRightInd w:val="0"/>
        <w:outlineLvl w:val="0"/>
      </w:pPr>
    </w:p>
    <w:p w:rsidR="0043297A" w:rsidRPr="0043297A" w:rsidRDefault="0043297A" w:rsidP="000661F0">
      <w:pPr>
        <w:autoSpaceDE w:val="0"/>
        <w:autoSpaceDN w:val="0"/>
        <w:adjustRightInd w:val="0"/>
        <w:outlineLvl w:val="0"/>
      </w:pPr>
    </w:p>
    <w:p w:rsidR="0043297A" w:rsidRPr="0043297A" w:rsidRDefault="0043297A" w:rsidP="000661F0">
      <w:pPr>
        <w:autoSpaceDE w:val="0"/>
        <w:autoSpaceDN w:val="0"/>
        <w:adjustRightInd w:val="0"/>
        <w:outlineLvl w:val="0"/>
      </w:pPr>
    </w:p>
    <w:p w:rsidR="0043297A" w:rsidRPr="0043297A" w:rsidRDefault="0043297A" w:rsidP="000661F0">
      <w:pPr>
        <w:autoSpaceDE w:val="0"/>
        <w:autoSpaceDN w:val="0"/>
        <w:adjustRightInd w:val="0"/>
        <w:outlineLvl w:val="0"/>
      </w:pPr>
    </w:p>
    <w:p w:rsidR="0043297A" w:rsidRPr="0043297A" w:rsidRDefault="0043297A" w:rsidP="000661F0">
      <w:pPr>
        <w:autoSpaceDE w:val="0"/>
        <w:autoSpaceDN w:val="0"/>
        <w:adjustRightInd w:val="0"/>
        <w:outlineLvl w:val="0"/>
      </w:pPr>
    </w:p>
    <w:p w:rsidR="0022368A" w:rsidRPr="0043297A" w:rsidRDefault="0022368A" w:rsidP="000661F0">
      <w:pPr>
        <w:autoSpaceDE w:val="0"/>
        <w:autoSpaceDN w:val="0"/>
        <w:adjustRightInd w:val="0"/>
        <w:outlineLvl w:val="0"/>
      </w:pPr>
    </w:p>
    <w:p w:rsidR="0022368A" w:rsidRPr="0043297A" w:rsidRDefault="0022368A" w:rsidP="000661F0">
      <w:pPr>
        <w:autoSpaceDE w:val="0"/>
        <w:autoSpaceDN w:val="0"/>
        <w:adjustRightInd w:val="0"/>
        <w:outlineLvl w:val="0"/>
      </w:pPr>
    </w:p>
    <w:p w:rsidR="0022368A" w:rsidRPr="0043297A" w:rsidRDefault="0022368A" w:rsidP="000C6C1E">
      <w:pPr>
        <w:autoSpaceDE w:val="0"/>
        <w:autoSpaceDN w:val="0"/>
        <w:adjustRightInd w:val="0"/>
        <w:outlineLvl w:val="0"/>
      </w:pPr>
    </w:p>
    <w:p w:rsidR="00F333C8" w:rsidRPr="0043297A" w:rsidRDefault="00F333C8" w:rsidP="000C6C1E">
      <w:pPr>
        <w:autoSpaceDE w:val="0"/>
        <w:autoSpaceDN w:val="0"/>
        <w:adjustRightInd w:val="0"/>
        <w:outlineLvl w:val="0"/>
      </w:pPr>
    </w:p>
    <w:p w:rsidR="00F72E2B" w:rsidRPr="0043297A" w:rsidRDefault="00F72E2B" w:rsidP="00F72E2B">
      <w:pPr>
        <w:autoSpaceDE w:val="0"/>
        <w:autoSpaceDN w:val="0"/>
        <w:adjustRightInd w:val="0"/>
        <w:jc w:val="right"/>
        <w:outlineLvl w:val="0"/>
      </w:pPr>
      <w:r w:rsidRPr="0043297A">
        <w:lastRenderedPageBreak/>
        <w:t>Приложение</w:t>
      </w:r>
    </w:p>
    <w:p w:rsidR="00F72E2B" w:rsidRPr="0043297A" w:rsidRDefault="00F72E2B" w:rsidP="00F72E2B">
      <w:pPr>
        <w:pStyle w:val="ConsPlusNormal"/>
        <w:jc w:val="right"/>
        <w:outlineLvl w:val="0"/>
      </w:pPr>
      <w:r w:rsidRPr="0043297A">
        <w:rPr>
          <w:szCs w:val="24"/>
        </w:rPr>
        <w:t>к Административному регламенту</w:t>
      </w:r>
      <w:r w:rsidR="0097621C" w:rsidRPr="0043297A">
        <w:rPr>
          <w:szCs w:val="24"/>
        </w:rPr>
        <w:t>,</w:t>
      </w:r>
      <w:r w:rsidRPr="0043297A">
        <w:t xml:space="preserve"> </w:t>
      </w:r>
    </w:p>
    <w:p w:rsidR="00F72E2B" w:rsidRPr="0043297A" w:rsidRDefault="00F72E2B" w:rsidP="00F72E2B">
      <w:pPr>
        <w:pStyle w:val="ConsPlusNormal"/>
        <w:jc w:val="right"/>
        <w:outlineLvl w:val="0"/>
      </w:pPr>
      <w:proofErr w:type="gramStart"/>
      <w:r w:rsidRPr="0043297A">
        <w:t>утвержденному</w:t>
      </w:r>
      <w:proofErr w:type="gramEnd"/>
      <w:r w:rsidRPr="0043297A">
        <w:t xml:space="preserve"> приказом </w:t>
      </w:r>
    </w:p>
    <w:p w:rsidR="00F72E2B" w:rsidRPr="0043297A" w:rsidRDefault="00F72E2B" w:rsidP="00F72E2B">
      <w:pPr>
        <w:pStyle w:val="ConsPlusNormal"/>
        <w:jc w:val="right"/>
        <w:outlineLvl w:val="0"/>
      </w:pPr>
      <w:r w:rsidRPr="0043297A">
        <w:t>Комитета по дорожному хозяйству</w:t>
      </w:r>
    </w:p>
    <w:p w:rsidR="00F72E2B" w:rsidRPr="0043297A" w:rsidRDefault="00F72E2B" w:rsidP="00F72E2B">
      <w:pPr>
        <w:pStyle w:val="ConsPlusNormal"/>
        <w:jc w:val="right"/>
      </w:pPr>
      <w:r w:rsidRPr="0043297A">
        <w:t>Ленинградской области</w:t>
      </w:r>
    </w:p>
    <w:p w:rsidR="00F72E2B" w:rsidRPr="0043297A" w:rsidRDefault="00F72E2B" w:rsidP="00F72E2B">
      <w:pPr>
        <w:pStyle w:val="ConsPlusNormal"/>
        <w:jc w:val="right"/>
      </w:pPr>
      <w:r w:rsidRPr="0043297A">
        <w:t>от 13.12.2017г. №31/17</w:t>
      </w:r>
    </w:p>
    <w:p w:rsidR="00A20D8F" w:rsidRPr="0043297A" w:rsidRDefault="00A20D8F" w:rsidP="00A20D8F">
      <w:pPr>
        <w:pStyle w:val="ConsPlusNormal"/>
        <w:jc w:val="right"/>
      </w:pPr>
      <w:proofErr w:type="gramStart"/>
      <w:r w:rsidRPr="0043297A">
        <w:t xml:space="preserve">(в редакции приказа </w:t>
      </w:r>
      <w:proofErr w:type="gramEnd"/>
    </w:p>
    <w:p w:rsidR="00A20D8F" w:rsidRPr="0043297A" w:rsidRDefault="00A20D8F" w:rsidP="00A20D8F">
      <w:pPr>
        <w:pStyle w:val="ConsPlusNormal"/>
        <w:jc w:val="right"/>
      </w:pPr>
      <w:r w:rsidRPr="0043297A">
        <w:t xml:space="preserve">Комитета по дорожному хозяйству </w:t>
      </w:r>
    </w:p>
    <w:p w:rsidR="00A20D8F" w:rsidRPr="0043297A" w:rsidRDefault="00A20D8F" w:rsidP="00A20D8F">
      <w:pPr>
        <w:pStyle w:val="ConsPlusNormal"/>
        <w:jc w:val="right"/>
      </w:pPr>
      <w:r w:rsidRPr="0043297A">
        <w:t>Ленинградской области</w:t>
      </w:r>
    </w:p>
    <w:p w:rsidR="00A20D8F" w:rsidRPr="0043297A" w:rsidRDefault="00A20D8F" w:rsidP="00A20D8F">
      <w:pPr>
        <w:pStyle w:val="ConsPlusNormal"/>
        <w:jc w:val="right"/>
      </w:pPr>
    </w:p>
    <w:p w:rsidR="00A20D8F" w:rsidRPr="0043297A" w:rsidRDefault="00FE3BD2" w:rsidP="00A20D8F">
      <w:pPr>
        <w:pStyle w:val="ConsPlusNormal"/>
        <w:jc w:val="right"/>
      </w:pPr>
      <w:r w:rsidRPr="0043297A">
        <w:t>от «__» ________ 2026</w:t>
      </w:r>
      <w:r w:rsidR="00A20D8F" w:rsidRPr="0043297A">
        <w:t>г. № ____</w:t>
      </w:r>
      <w:proofErr w:type="gramStart"/>
      <w:r w:rsidR="00A20D8F" w:rsidRPr="0043297A">
        <w:t xml:space="preserve"> )</w:t>
      </w:r>
      <w:proofErr w:type="gramEnd"/>
    </w:p>
    <w:p w:rsidR="00A20D8F" w:rsidRPr="0043297A" w:rsidRDefault="00A20D8F" w:rsidP="00F72E2B">
      <w:pPr>
        <w:pStyle w:val="ConsPlusNormal"/>
        <w:jc w:val="right"/>
      </w:pPr>
    </w:p>
    <w:p w:rsidR="00042B6A" w:rsidRPr="0043297A" w:rsidRDefault="00042B6A" w:rsidP="00042B6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42B6A" w:rsidRPr="0043297A" w:rsidRDefault="00042B6A" w:rsidP="00042B6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42B6A" w:rsidRPr="0043297A" w:rsidRDefault="00042B6A" w:rsidP="00042B6A">
      <w:pPr>
        <w:autoSpaceDE w:val="0"/>
        <w:autoSpaceDN w:val="0"/>
        <w:adjustRightInd w:val="0"/>
        <w:jc w:val="center"/>
      </w:pPr>
      <w:r w:rsidRPr="0043297A">
        <w:t>ПЕРЕЧЕНЬ</w:t>
      </w:r>
    </w:p>
    <w:p w:rsidR="00F72E2B" w:rsidRPr="0043297A" w:rsidRDefault="00042B6A" w:rsidP="00F72E2B">
      <w:pPr>
        <w:autoSpaceDE w:val="0"/>
        <w:autoSpaceDN w:val="0"/>
        <w:adjustRightInd w:val="0"/>
        <w:jc w:val="center"/>
      </w:pPr>
      <w:r w:rsidRPr="0043297A">
        <w:t>условных обозначений и сокращений, Идентификаторы категорий</w:t>
      </w:r>
      <w:r w:rsidR="00F72E2B" w:rsidRPr="0043297A">
        <w:t xml:space="preserve"> </w:t>
      </w:r>
      <w:r w:rsidRPr="0043297A">
        <w:t xml:space="preserve">(признаков) </w:t>
      </w:r>
    </w:p>
    <w:p w:rsidR="00F72E2B" w:rsidRPr="0043297A" w:rsidRDefault="00042B6A" w:rsidP="00F72E2B">
      <w:pPr>
        <w:autoSpaceDE w:val="0"/>
        <w:autoSpaceDN w:val="0"/>
        <w:adjustRightInd w:val="0"/>
        <w:jc w:val="center"/>
      </w:pPr>
      <w:r w:rsidRPr="0043297A">
        <w:t>заявителей, Исчерпывающий перечень документов,</w:t>
      </w:r>
      <w:r w:rsidR="00F72E2B" w:rsidRPr="0043297A">
        <w:t xml:space="preserve"> </w:t>
      </w:r>
      <w:r w:rsidRPr="0043297A">
        <w:t xml:space="preserve">необходимых для </w:t>
      </w:r>
      <w:proofErr w:type="gramStart"/>
      <w:r w:rsidRPr="0043297A">
        <w:t>предоставлении</w:t>
      </w:r>
      <w:proofErr w:type="gramEnd"/>
      <w:r w:rsidRPr="0043297A">
        <w:t xml:space="preserve"> государственной услуги,</w:t>
      </w:r>
      <w:r w:rsidR="00F72E2B" w:rsidRPr="0043297A">
        <w:t xml:space="preserve"> </w:t>
      </w:r>
      <w:r w:rsidRPr="0043297A">
        <w:t>Исчерпывающий перечень основ</w:t>
      </w:r>
      <w:r w:rsidR="00F72E2B" w:rsidRPr="0043297A">
        <w:t xml:space="preserve">аний для отказа в приеме заявления </w:t>
      </w:r>
      <w:r w:rsidRPr="0043297A">
        <w:t>о предоставлении государственной услуги и документов,</w:t>
      </w:r>
      <w:r w:rsidR="00F72E2B" w:rsidRPr="0043297A">
        <w:t xml:space="preserve"> </w:t>
      </w:r>
      <w:r w:rsidRPr="0043297A">
        <w:t xml:space="preserve">необходимых </w:t>
      </w:r>
    </w:p>
    <w:p w:rsidR="00F72E2B" w:rsidRPr="0043297A" w:rsidRDefault="00042B6A" w:rsidP="00F72E2B">
      <w:pPr>
        <w:autoSpaceDE w:val="0"/>
        <w:autoSpaceDN w:val="0"/>
        <w:adjustRightInd w:val="0"/>
        <w:jc w:val="center"/>
      </w:pPr>
      <w:r w:rsidRPr="0043297A">
        <w:t>для предоставления услуги, оснований</w:t>
      </w:r>
      <w:r w:rsidR="00F72E2B" w:rsidRPr="0043297A">
        <w:t xml:space="preserve"> </w:t>
      </w:r>
      <w:r w:rsidRPr="0043297A">
        <w:t>для приостановления предоставления государственной услуги</w:t>
      </w:r>
      <w:r w:rsidR="00F72E2B" w:rsidRPr="0043297A">
        <w:t xml:space="preserve"> </w:t>
      </w:r>
      <w:r w:rsidRPr="0043297A">
        <w:t xml:space="preserve">или отказа в предоставлении государственной услуги, </w:t>
      </w:r>
    </w:p>
    <w:p w:rsidR="00F72E2B" w:rsidRPr="0043297A" w:rsidRDefault="00042B6A" w:rsidP="00F72E2B">
      <w:pPr>
        <w:autoSpaceDE w:val="0"/>
        <w:autoSpaceDN w:val="0"/>
        <w:adjustRightInd w:val="0"/>
        <w:jc w:val="center"/>
      </w:pPr>
      <w:r w:rsidRPr="0043297A">
        <w:t>Формы</w:t>
      </w:r>
      <w:r w:rsidR="00F72E2B" w:rsidRPr="0043297A">
        <w:t xml:space="preserve"> заявления</w:t>
      </w:r>
      <w:r w:rsidRPr="0043297A">
        <w:t xml:space="preserve"> о предоставлении государственной услуги</w:t>
      </w:r>
      <w:r w:rsidR="00F72E2B" w:rsidRPr="0043297A">
        <w:t xml:space="preserve"> </w:t>
      </w:r>
      <w:r w:rsidRPr="0043297A">
        <w:t xml:space="preserve">и документов, </w:t>
      </w:r>
    </w:p>
    <w:p w:rsidR="00042B6A" w:rsidRPr="0043297A" w:rsidRDefault="00042B6A" w:rsidP="00F72E2B">
      <w:pPr>
        <w:autoSpaceDE w:val="0"/>
        <w:autoSpaceDN w:val="0"/>
        <w:adjustRightInd w:val="0"/>
        <w:jc w:val="center"/>
      </w:pPr>
      <w:proofErr w:type="gramStart"/>
      <w:r w:rsidRPr="0043297A">
        <w:t>необходимых</w:t>
      </w:r>
      <w:proofErr w:type="gramEnd"/>
      <w:r w:rsidRPr="0043297A">
        <w:t xml:space="preserve"> для предоставления</w:t>
      </w:r>
      <w:r w:rsidR="00F72E2B" w:rsidRPr="0043297A">
        <w:t xml:space="preserve"> </w:t>
      </w:r>
      <w:r w:rsidRPr="0043297A">
        <w:t>государственной услуги</w:t>
      </w:r>
    </w:p>
    <w:p w:rsidR="00042B6A" w:rsidRPr="0043297A" w:rsidRDefault="00042B6A" w:rsidP="00042B6A">
      <w:pPr>
        <w:autoSpaceDE w:val="0"/>
        <w:autoSpaceDN w:val="0"/>
        <w:adjustRightInd w:val="0"/>
        <w:jc w:val="both"/>
      </w:pPr>
    </w:p>
    <w:p w:rsidR="00042B6A" w:rsidRPr="0043297A" w:rsidRDefault="00042B6A" w:rsidP="00042B6A">
      <w:pPr>
        <w:autoSpaceDE w:val="0"/>
        <w:autoSpaceDN w:val="0"/>
        <w:adjustRightInd w:val="0"/>
        <w:jc w:val="center"/>
        <w:outlineLvl w:val="1"/>
      </w:pPr>
      <w:r w:rsidRPr="0043297A">
        <w:rPr>
          <w:b/>
          <w:bCs/>
        </w:rPr>
        <w:t>I. Перечень условных обозначений и сокращений</w:t>
      </w:r>
    </w:p>
    <w:p w:rsidR="00042B6A" w:rsidRPr="0043297A" w:rsidRDefault="00042B6A" w:rsidP="00042B6A">
      <w:pPr>
        <w:autoSpaceDE w:val="0"/>
        <w:autoSpaceDN w:val="0"/>
        <w:adjustRightInd w:val="0"/>
        <w:jc w:val="both"/>
      </w:pPr>
    </w:p>
    <w:p w:rsidR="00F333C8" w:rsidRPr="0043297A" w:rsidRDefault="00F333C8" w:rsidP="00F333C8">
      <w:pPr>
        <w:autoSpaceDE w:val="0"/>
        <w:autoSpaceDN w:val="0"/>
        <w:adjustRightInd w:val="0"/>
        <w:jc w:val="both"/>
      </w:pPr>
      <w:r w:rsidRPr="0043297A">
        <w:t>1. Условные сокращения:</w:t>
      </w:r>
    </w:p>
    <w:p w:rsidR="00F333C8" w:rsidRPr="0043297A" w:rsidRDefault="00F333C8" w:rsidP="00F333C8">
      <w:pPr>
        <w:autoSpaceDE w:val="0"/>
        <w:autoSpaceDN w:val="0"/>
        <w:adjustRightInd w:val="0"/>
        <w:jc w:val="both"/>
      </w:pPr>
      <w:r w:rsidRPr="0043297A">
        <w:t>1.1. Единый портал - Единый портал государственных услуг;</w:t>
      </w:r>
    </w:p>
    <w:p w:rsidR="00F333C8" w:rsidRPr="0043297A" w:rsidRDefault="00F333C8" w:rsidP="00F333C8">
      <w:pPr>
        <w:pStyle w:val="20"/>
        <w:tabs>
          <w:tab w:val="left" w:pos="920"/>
        </w:tabs>
        <w:spacing w:after="0"/>
        <w:ind w:firstLine="0"/>
        <w:jc w:val="both"/>
        <w:rPr>
          <w:sz w:val="24"/>
          <w:szCs w:val="24"/>
        </w:rPr>
      </w:pPr>
      <w:r w:rsidRPr="0043297A">
        <w:rPr>
          <w:sz w:val="24"/>
          <w:szCs w:val="24"/>
        </w:rPr>
        <w:t>1.2. МФЦ – многофункциональный центр/государственное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F333C8" w:rsidRPr="0043297A" w:rsidRDefault="00F333C8" w:rsidP="00F333C8">
      <w:pPr>
        <w:autoSpaceDE w:val="0"/>
        <w:autoSpaceDN w:val="0"/>
        <w:adjustRightInd w:val="0"/>
        <w:jc w:val="both"/>
      </w:pPr>
      <w:r w:rsidRPr="0043297A">
        <w:t>2. Условные обозначения:</w:t>
      </w:r>
    </w:p>
    <w:p w:rsidR="00F333C8" w:rsidRPr="0043297A" w:rsidRDefault="00F333C8" w:rsidP="00F333C8">
      <w:pPr>
        <w:jc w:val="both"/>
      </w:pPr>
      <w:r w:rsidRPr="0043297A">
        <w:t xml:space="preserve">2.1. Единый портал – документы подаются посредством Единого портала; </w:t>
      </w:r>
    </w:p>
    <w:p w:rsidR="00F333C8" w:rsidRPr="0043297A" w:rsidRDefault="00F333C8" w:rsidP="00F333C8">
      <w:pPr>
        <w:jc w:val="both"/>
      </w:pPr>
      <w:r w:rsidRPr="0043297A">
        <w:t xml:space="preserve">2.2. </w:t>
      </w:r>
      <w:proofErr w:type="gramStart"/>
      <w:r w:rsidR="007B767B" w:rsidRPr="0043297A">
        <w:t>П(</w:t>
      </w:r>
      <w:proofErr w:type="gramEnd"/>
      <w:r w:rsidR="007B767B" w:rsidRPr="0043297A">
        <w:t>з) – представитель заявителя;</w:t>
      </w:r>
    </w:p>
    <w:p w:rsidR="00F333C8" w:rsidRPr="0043297A" w:rsidRDefault="00F333C8" w:rsidP="00F333C8">
      <w:pPr>
        <w:autoSpaceDE w:val="0"/>
        <w:autoSpaceDN w:val="0"/>
        <w:adjustRightInd w:val="0"/>
        <w:jc w:val="both"/>
      </w:pPr>
      <w:r w:rsidRPr="0043297A">
        <w:t>2.3. О - представляется оригинал документа;</w:t>
      </w:r>
    </w:p>
    <w:p w:rsidR="00F333C8" w:rsidRPr="0043297A" w:rsidRDefault="00F333C8" w:rsidP="00F333C8">
      <w:pPr>
        <w:autoSpaceDE w:val="0"/>
        <w:autoSpaceDN w:val="0"/>
        <w:adjustRightInd w:val="0"/>
        <w:jc w:val="both"/>
      </w:pPr>
      <w:r w:rsidRPr="0043297A">
        <w:t xml:space="preserve">2.4. </w:t>
      </w:r>
      <w:proofErr w:type="gramStart"/>
      <w:r w:rsidRPr="0043297A">
        <w:t>О(</w:t>
      </w:r>
      <w:proofErr w:type="gramEnd"/>
      <w:r w:rsidRPr="0043297A">
        <w:t>э) - представляется оригинал документа в электронной форме;</w:t>
      </w:r>
    </w:p>
    <w:p w:rsidR="00F333C8" w:rsidRPr="0043297A" w:rsidRDefault="00F333C8" w:rsidP="00F333C8">
      <w:pPr>
        <w:autoSpaceDE w:val="0"/>
        <w:autoSpaceDN w:val="0"/>
        <w:adjustRightInd w:val="0"/>
        <w:jc w:val="both"/>
      </w:pPr>
      <w:r w:rsidRPr="0043297A">
        <w:t xml:space="preserve">2.5. </w:t>
      </w:r>
      <w:proofErr w:type="gramStart"/>
      <w:r w:rsidRPr="0043297A">
        <w:t>К</w:t>
      </w:r>
      <w:proofErr w:type="gramEnd"/>
      <w:r w:rsidRPr="0043297A">
        <w:t xml:space="preserve"> - представляется копия документа;</w:t>
      </w:r>
    </w:p>
    <w:p w:rsidR="00F333C8" w:rsidRPr="0043297A" w:rsidRDefault="00F333C8" w:rsidP="00F333C8">
      <w:pPr>
        <w:autoSpaceDE w:val="0"/>
        <w:autoSpaceDN w:val="0"/>
        <w:adjustRightInd w:val="0"/>
        <w:jc w:val="both"/>
      </w:pPr>
      <w:r w:rsidRPr="0043297A">
        <w:t xml:space="preserve">2.6. </w:t>
      </w:r>
      <w:proofErr w:type="gramStart"/>
      <w:r w:rsidRPr="0043297A">
        <w:t>К(</w:t>
      </w:r>
      <w:proofErr w:type="gramEnd"/>
      <w:r w:rsidRPr="0043297A">
        <w:t>э) - представляется копия документа в электронной форме;</w:t>
      </w:r>
    </w:p>
    <w:p w:rsidR="00F333C8" w:rsidRPr="0043297A" w:rsidRDefault="00F333C8" w:rsidP="00F333C8">
      <w:pPr>
        <w:autoSpaceDE w:val="0"/>
        <w:autoSpaceDN w:val="0"/>
        <w:adjustRightInd w:val="0"/>
        <w:jc w:val="both"/>
      </w:pPr>
      <w:r w:rsidRPr="0043297A">
        <w:t xml:space="preserve">2.7. </w:t>
      </w:r>
      <w:proofErr w:type="gramStart"/>
      <w:r w:rsidRPr="0043297A">
        <w:t>К(</w:t>
      </w:r>
      <w:proofErr w:type="gramEnd"/>
      <w:r w:rsidRPr="0043297A">
        <w:t>з) -  заверенная копия;</w:t>
      </w:r>
    </w:p>
    <w:p w:rsidR="00F333C8" w:rsidRPr="0043297A" w:rsidRDefault="00F333C8" w:rsidP="00F333C8">
      <w:pPr>
        <w:autoSpaceDE w:val="0"/>
        <w:autoSpaceDN w:val="0"/>
        <w:adjustRightInd w:val="0"/>
        <w:jc w:val="both"/>
      </w:pPr>
      <w:r w:rsidRPr="0043297A">
        <w:t>2.8. Д(1) - документы представляются в одном экземпляре;</w:t>
      </w:r>
    </w:p>
    <w:p w:rsidR="00F333C8" w:rsidRPr="0043297A" w:rsidRDefault="00F333C8" w:rsidP="00F333C8">
      <w:pPr>
        <w:autoSpaceDE w:val="0"/>
        <w:autoSpaceDN w:val="0"/>
        <w:adjustRightInd w:val="0"/>
        <w:jc w:val="both"/>
      </w:pPr>
      <w:r w:rsidRPr="0043297A">
        <w:t>2.9. МФЦ – документы подаются в МФЦ;</w:t>
      </w:r>
    </w:p>
    <w:p w:rsidR="00F333C8" w:rsidRPr="0043297A" w:rsidRDefault="00F333C8" w:rsidP="00F333C8">
      <w:pPr>
        <w:autoSpaceDE w:val="0"/>
        <w:autoSpaceDN w:val="0"/>
        <w:adjustRightInd w:val="0"/>
        <w:jc w:val="both"/>
      </w:pPr>
      <w:r w:rsidRPr="0043297A">
        <w:t>2.10. Комитет – документы подаются в Комитет по дорожному хозяйству Ленинградской области.</w:t>
      </w:r>
    </w:p>
    <w:p w:rsidR="00042B6A" w:rsidRPr="0043297A" w:rsidRDefault="00042B6A" w:rsidP="00042B6A">
      <w:pPr>
        <w:autoSpaceDE w:val="0"/>
        <w:autoSpaceDN w:val="0"/>
        <w:adjustRightInd w:val="0"/>
        <w:jc w:val="both"/>
        <w:rPr>
          <w:sz w:val="28"/>
          <w:szCs w:val="28"/>
        </w:rPr>
        <w:sectPr w:rsidR="00042B6A" w:rsidRPr="0043297A" w:rsidSect="00F6009B">
          <w:footerReference w:type="first" r:id="rId1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042B6A" w:rsidRPr="0043297A" w:rsidRDefault="00042B6A" w:rsidP="00042B6A">
      <w:pPr>
        <w:jc w:val="center"/>
        <w:rPr>
          <w:b/>
          <w:bCs/>
        </w:rPr>
      </w:pPr>
      <w:r w:rsidRPr="0043297A">
        <w:rPr>
          <w:b/>
          <w:bCs/>
        </w:rPr>
        <w:lastRenderedPageBreak/>
        <w:t xml:space="preserve">II. Идентификаторы категорий (признаков) заявителей </w:t>
      </w:r>
    </w:p>
    <w:p w:rsidR="00042B6A" w:rsidRPr="0043297A" w:rsidRDefault="00042B6A" w:rsidP="00042B6A">
      <w:pPr>
        <w:jc w:val="right"/>
      </w:pPr>
    </w:p>
    <w:tbl>
      <w:tblPr>
        <w:tblStyle w:val="a4"/>
        <w:tblW w:w="14786" w:type="dxa"/>
        <w:tblLook w:val="04A0" w:firstRow="1" w:lastRow="0" w:firstColumn="1" w:lastColumn="0" w:noHBand="0" w:noVBand="1"/>
      </w:tblPr>
      <w:tblGrid>
        <w:gridCol w:w="2660"/>
        <w:gridCol w:w="12126"/>
      </w:tblGrid>
      <w:tr w:rsidR="0043297A" w:rsidRPr="0043297A" w:rsidTr="00524030">
        <w:tc>
          <w:tcPr>
            <w:tcW w:w="2660" w:type="dxa"/>
            <w:vMerge w:val="restart"/>
            <w:vAlign w:val="center"/>
          </w:tcPr>
          <w:p w:rsidR="00A3010C" w:rsidRPr="0043297A" w:rsidRDefault="00A3010C" w:rsidP="000C6C1E">
            <w:pPr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Наименование отдельного признака заявителя</w:t>
            </w:r>
          </w:p>
        </w:tc>
        <w:tc>
          <w:tcPr>
            <w:tcW w:w="12126" w:type="dxa"/>
            <w:vAlign w:val="center"/>
          </w:tcPr>
          <w:p w:rsidR="00A3010C" w:rsidRPr="0043297A" w:rsidRDefault="00A3010C" w:rsidP="000C6C1E">
            <w:pPr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Перечень результатов предоставления государственной услуги (цели обращения заявителя)</w:t>
            </w:r>
          </w:p>
        </w:tc>
      </w:tr>
      <w:tr w:rsidR="0043297A" w:rsidRPr="0043297A" w:rsidTr="00524030">
        <w:tc>
          <w:tcPr>
            <w:tcW w:w="2660" w:type="dxa"/>
            <w:vMerge/>
            <w:vAlign w:val="center"/>
          </w:tcPr>
          <w:p w:rsidR="00524030" w:rsidRPr="0043297A" w:rsidRDefault="00524030" w:rsidP="000C6C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26" w:type="dxa"/>
            <w:vAlign w:val="center"/>
          </w:tcPr>
          <w:p w:rsidR="00524030" w:rsidRPr="0043297A" w:rsidRDefault="00524030" w:rsidP="000C6C1E">
            <w:pPr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Выдача разрешения на ввод в эксплуатацию автомобильных дорог, пересечений и примыканий к автомобильным дорогам, прокладки, переноса или переустройства инженерных коммуникаций в границах полос отвода автомобильных дорог, объектов дорожного сервиса, размещаемых в границах пол</w:t>
            </w:r>
            <w:r w:rsidR="004357A7" w:rsidRPr="0043297A">
              <w:rPr>
                <w:rFonts w:ascii="Times New Roman" w:hAnsi="Times New Roman" w:cs="Times New Roman"/>
              </w:rPr>
              <w:t>осы отвода автомобильной дороги</w:t>
            </w:r>
          </w:p>
        </w:tc>
      </w:tr>
      <w:tr w:rsidR="0043297A" w:rsidRPr="0043297A" w:rsidTr="00524030">
        <w:tc>
          <w:tcPr>
            <w:tcW w:w="2660" w:type="dxa"/>
            <w:vMerge/>
            <w:vAlign w:val="center"/>
          </w:tcPr>
          <w:p w:rsidR="00524030" w:rsidRPr="0043297A" w:rsidRDefault="00524030" w:rsidP="000C6C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26" w:type="dxa"/>
            <w:vAlign w:val="center"/>
          </w:tcPr>
          <w:p w:rsidR="00524030" w:rsidRPr="0043297A" w:rsidRDefault="00524030" w:rsidP="00524030">
            <w:pPr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А</w:t>
            </w:r>
          </w:p>
        </w:tc>
      </w:tr>
      <w:tr w:rsidR="0043297A" w:rsidRPr="0043297A" w:rsidTr="00524030">
        <w:trPr>
          <w:trHeight w:val="589"/>
        </w:trPr>
        <w:tc>
          <w:tcPr>
            <w:tcW w:w="2660" w:type="dxa"/>
            <w:vAlign w:val="center"/>
          </w:tcPr>
          <w:p w:rsidR="00524030" w:rsidRPr="0043297A" w:rsidRDefault="00524030" w:rsidP="000C6C1E">
            <w:pPr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Застройщик - физическое лицо</w:t>
            </w:r>
          </w:p>
        </w:tc>
        <w:tc>
          <w:tcPr>
            <w:tcW w:w="12126" w:type="dxa"/>
            <w:vAlign w:val="center"/>
          </w:tcPr>
          <w:p w:rsidR="00524030" w:rsidRPr="0043297A" w:rsidRDefault="00524030" w:rsidP="00524030">
            <w:pPr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1А</w:t>
            </w:r>
          </w:p>
        </w:tc>
      </w:tr>
      <w:tr w:rsidR="00524030" w:rsidRPr="0043297A" w:rsidTr="00524030">
        <w:tc>
          <w:tcPr>
            <w:tcW w:w="2660" w:type="dxa"/>
            <w:vAlign w:val="center"/>
          </w:tcPr>
          <w:p w:rsidR="00524030" w:rsidRPr="0043297A" w:rsidRDefault="00524030" w:rsidP="000C6C1E">
            <w:pPr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Застройщик - юридическое лицо</w:t>
            </w:r>
          </w:p>
        </w:tc>
        <w:tc>
          <w:tcPr>
            <w:tcW w:w="12126" w:type="dxa"/>
            <w:vAlign w:val="center"/>
          </w:tcPr>
          <w:p w:rsidR="00524030" w:rsidRPr="0043297A" w:rsidRDefault="00524030" w:rsidP="00524030">
            <w:pPr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2А</w:t>
            </w:r>
          </w:p>
        </w:tc>
      </w:tr>
    </w:tbl>
    <w:p w:rsidR="00042B6A" w:rsidRPr="0043297A" w:rsidRDefault="00042B6A" w:rsidP="00042B6A">
      <w:pPr>
        <w:autoSpaceDE w:val="0"/>
        <w:autoSpaceDN w:val="0"/>
        <w:adjustRightInd w:val="0"/>
        <w:jc w:val="both"/>
      </w:pPr>
    </w:p>
    <w:p w:rsidR="00042B6A" w:rsidRPr="0043297A" w:rsidRDefault="00042B6A" w:rsidP="00042B6A">
      <w:pPr>
        <w:autoSpaceDE w:val="0"/>
        <w:autoSpaceDN w:val="0"/>
        <w:adjustRightInd w:val="0"/>
        <w:jc w:val="both"/>
      </w:pPr>
    </w:p>
    <w:p w:rsidR="00042B6A" w:rsidRPr="0043297A" w:rsidRDefault="00042B6A" w:rsidP="00042B6A">
      <w:pPr>
        <w:autoSpaceDE w:val="0"/>
        <w:autoSpaceDN w:val="0"/>
        <w:adjustRightInd w:val="0"/>
        <w:jc w:val="both"/>
      </w:pPr>
    </w:p>
    <w:p w:rsidR="00042B6A" w:rsidRPr="0043297A" w:rsidRDefault="00042B6A" w:rsidP="00042B6A">
      <w:pPr>
        <w:autoSpaceDE w:val="0"/>
        <w:autoSpaceDN w:val="0"/>
        <w:adjustRightInd w:val="0"/>
        <w:jc w:val="both"/>
      </w:pPr>
    </w:p>
    <w:p w:rsidR="00042B6A" w:rsidRPr="0043297A" w:rsidRDefault="00042B6A" w:rsidP="00042B6A">
      <w:pPr>
        <w:autoSpaceDE w:val="0"/>
        <w:autoSpaceDN w:val="0"/>
        <w:adjustRightInd w:val="0"/>
        <w:ind w:firstLine="283"/>
        <w:jc w:val="both"/>
      </w:pPr>
    </w:p>
    <w:p w:rsidR="00042B6A" w:rsidRPr="0043297A" w:rsidRDefault="00042B6A" w:rsidP="00986103">
      <w:pPr>
        <w:pStyle w:val="ConsPlusNormal"/>
        <w:ind w:firstLine="540"/>
        <w:jc w:val="both"/>
        <w:rPr>
          <w:szCs w:val="24"/>
        </w:rPr>
      </w:pPr>
    </w:p>
    <w:p w:rsidR="000B765F" w:rsidRPr="0043297A" w:rsidRDefault="000B765F" w:rsidP="00AB61CD">
      <w:pPr>
        <w:pStyle w:val="ConsPlusNormal"/>
        <w:spacing w:before="240"/>
        <w:ind w:firstLine="540"/>
        <w:jc w:val="both"/>
        <w:rPr>
          <w:szCs w:val="24"/>
        </w:rPr>
      </w:pPr>
    </w:p>
    <w:p w:rsidR="00F83A62" w:rsidRPr="0043297A" w:rsidRDefault="00F83A62" w:rsidP="00AB61CD">
      <w:pPr>
        <w:pStyle w:val="ConsPlusNormal"/>
        <w:spacing w:before="240"/>
        <w:ind w:firstLine="540"/>
        <w:jc w:val="both"/>
        <w:rPr>
          <w:szCs w:val="24"/>
        </w:rPr>
      </w:pPr>
    </w:p>
    <w:p w:rsidR="0099389B" w:rsidRPr="0043297A" w:rsidRDefault="0099389B">
      <w:pPr>
        <w:pStyle w:val="ConsPlusNormal"/>
        <w:jc w:val="both"/>
        <w:rPr>
          <w:szCs w:val="24"/>
        </w:rPr>
      </w:pPr>
    </w:p>
    <w:p w:rsidR="007D16D6" w:rsidRPr="0043297A" w:rsidRDefault="007D16D6">
      <w:pPr>
        <w:pStyle w:val="ConsPlusNormal"/>
        <w:jc w:val="both"/>
        <w:rPr>
          <w:szCs w:val="24"/>
        </w:rPr>
      </w:pPr>
    </w:p>
    <w:p w:rsidR="00EB4719" w:rsidRPr="0043297A" w:rsidRDefault="00EB4719" w:rsidP="00A3010C">
      <w:pPr>
        <w:pStyle w:val="ConsPlusNormal"/>
        <w:spacing w:before="240"/>
        <w:jc w:val="both"/>
        <w:rPr>
          <w:szCs w:val="24"/>
        </w:rPr>
      </w:pPr>
    </w:p>
    <w:p w:rsidR="00C305E0" w:rsidRPr="0043297A" w:rsidRDefault="00C305E0" w:rsidP="00A3010C">
      <w:pPr>
        <w:pStyle w:val="ConsPlusNormal"/>
        <w:spacing w:before="240"/>
        <w:jc w:val="both"/>
        <w:rPr>
          <w:szCs w:val="24"/>
        </w:rPr>
      </w:pPr>
    </w:p>
    <w:p w:rsidR="00C305E0" w:rsidRPr="0043297A" w:rsidRDefault="00C305E0" w:rsidP="00A3010C">
      <w:pPr>
        <w:pStyle w:val="ConsPlusNormal"/>
        <w:spacing w:before="240"/>
        <w:jc w:val="both"/>
        <w:rPr>
          <w:szCs w:val="24"/>
        </w:rPr>
      </w:pPr>
    </w:p>
    <w:p w:rsidR="00C305E0" w:rsidRPr="0043297A" w:rsidRDefault="00C305E0" w:rsidP="00A3010C">
      <w:pPr>
        <w:pStyle w:val="ConsPlusNormal"/>
        <w:spacing w:before="240"/>
        <w:jc w:val="both"/>
        <w:rPr>
          <w:szCs w:val="24"/>
        </w:rPr>
      </w:pPr>
    </w:p>
    <w:p w:rsidR="000C6C1E" w:rsidRPr="0043297A" w:rsidRDefault="000C6C1E" w:rsidP="00A3010C">
      <w:pPr>
        <w:pStyle w:val="ConsPlusNormal"/>
        <w:spacing w:before="240"/>
        <w:jc w:val="both"/>
        <w:rPr>
          <w:szCs w:val="24"/>
        </w:rPr>
      </w:pPr>
    </w:p>
    <w:p w:rsidR="00F83A62" w:rsidRPr="0043297A" w:rsidRDefault="00590FC8" w:rsidP="00AB3C0D">
      <w:pPr>
        <w:pStyle w:val="ConsPlusNormal"/>
        <w:spacing w:before="240"/>
        <w:ind w:firstLine="540"/>
        <w:jc w:val="center"/>
        <w:rPr>
          <w:b/>
          <w:bCs/>
          <w:szCs w:val="24"/>
        </w:rPr>
      </w:pPr>
      <w:r w:rsidRPr="0043297A">
        <w:rPr>
          <w:b/>
          <w:bCs/>
          <w:szCs w:val="24"/>
        </w:rPr>
        <w:lastRenderedPageBreak/>
        <w:t>III. Исчерпывающий перечень документов, необходимых</w:t>
      </w:r>
      <w:r w:rsidRPr="0043297A">
        <w:rPr>
          <w:szCs w:val="24"/>
        </w:rPr>
        <w:t xml:space="preserve"> </w:t>
      </w:r>
      <w:r w:rsidRPr="0043297A">
        <w:rPr>
          <w:b/>
          <w:bCs/>
          <w:szCs w:val="24"/>
        </w:rPr>
        <w:t>для предоставления государственной услуги</w:t>
      </w:r>
    </w:p>
    <w:p w:rsidR="00F82B7D" w:rsidRPr="0043297A" w:rsidRDefault="00F82B7D" w:rsidP="00F82B7D">
      <w:pPr>
        <w:autoSpaceDE w:val="0"/>
        <w:autoSpaceDN w:val="0"/>
        <w:adjustRightInd w:val="0"/>
        <w:jc w:val="both"/>
      </w:pPr>
    </w:p>
    <w:tbl>
      <w:tblPr>
        <w:tblStyle w:val="a4"/>
        <w:tblW w:w="14850" w:type="dxa"/>
        <w:tblLayout w:type="fixed"/>
        <w:tblLook w:val="04A0" w:firstRow="1" w:lastRow="0" w:firstColumn="1" w:lastColumn="0" w:noHBand="0" w:noVBand="1"/>
      </w:tblPr>
      <w:tblGrid>
        <w:gridCol w:w="392"/>
        <w:gridCol w:w="2126"/>
        <w:gridCol w:w="7655"/>
        <w:gridCol w:w="3260"/>
        <w:gridCol w:w="1417"/>
      </w:tblGrid>
      <w:tr w:rsidR="0043297A" w:rsidRPr="0043297A" w:rsidTr="00116FDE">
        <w:tc>
          <w:tcPr>
            <w:tcW w:w="392" w:type="dxa"/>
            <w:vAlign w:val="center"/>
          </w:tcPr>
          <w:p w:rsidR="00F82B7D" w:rsidRPr="0043297A" w:rsidRDefault="00F82B7D" w:rsidP="00982E50">
            <w:pPr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2126" w:type="dxa"/>
            <w:vAlign w:val="center"/>
          </w:tcPr>
          <w:p w:rsidR="00F82B7D" w:rsidRPr="0043297A" w:rsidRDefault="00F82B7D" w:rsidP="00982E50">
            <w:pPr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eastAsia="Times New Roman" w:hAnsi="Times New Roman" w:cs="Times New Roman"/>
              </w:rPr>
              <w:t>Идентификаторы категорий (признаков) заявителей</w:t>
            </w:r>
          </w:p>
        </w:tc>
        <w:tc>
          <w:tcPr>
            <w:tcW w:w="7655" w:type="dxa"/>
            <w:vAlign w:val="center"/>
          </w:tcPr>
          <w:p w:rsidR="00F82B7D" w:rsidRPr="0043297A" w:rsidRDefault="00F82B7D" w:rsidP="00982E50">
            <w:pPr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eastAsia="Times New Roman" w:hAnsi="Times New Roman" w:cs="Times New Roman"/>
              </w:rPr>
              <w:t>Перечень необходимых для предоставления государственной услуги документов</w:t>
            </w:r>
          </w:p>
        </w:tc>
        <w:tc>
          <w:tcPr>
            <w:tcW w:w="3260" w:type="dxa"/>
            <w:vAlign w:val="center"/>
          </w:tcPr>
          <w:p w:rsidR="00F82B7D" w:rsidRPr="0043297A" w:rsidRDefault="00F82B7D" w:rsidP="00982E50">
            <w:pPr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eastAsia="Times New Roman" w:hAnsi="Times New Roman" w:cs="Times New Roman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417" w:type="dxa"/>
            <w:vAlign w:val="center"/>
          </w:tcPr>
          <w:p w:rsidR="00F82B7D" w:rsidRPr="0043297A" w:rsidRDefault="00F82B7D" w:rsidP="00982E50">
            <w:pPr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eastAsia="Times New Roman" w:hAnsi="Times New Roman" w:cs="Times New Roman"/>
              </w:rPr>
              <w:t>Иные требования</w:t>
            </w:r>
          </w:p>
        </w:tc>
      </w:tr>
      <w:tr w:rsidR="0043297A" w:rsidRPr="0043297A" w:rsidTr="002630A3">
        <w:tc>
          <w:tcPr>
            <w:tcW w:w="14850" w:type="dxa"/>
            <w:gridSpan w:val="5"/>
          </w:tcPr>
          <w:p w:rsidR="00F82B7D" w:rsidRPr="0043297A" w:rsidRDefault="00F82B7D" w:rsidP="005847DB">
            <w:pPr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eastAsia="Times New Roman" w:hAnsi="Times New Roman" w:cs="Times New Roman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гос</w:t>
            </w:r>
            <w:r w:rsidR="00C93008" w:rsidRPr="0043297A">
              <w:rPr>
                <w:rFonts w:ascii="Times New Roman" w:eastAsia="Times New Roman" w:hAnsi="Times New Roman" w:cs="Times New Roman"/>
              </w:rPr>
              <w:t>ударственной услуги, которые застройщик</w:t>
            </w:r>
            <w:r w:rsidRPr="0043297A">
              <w:rPr>
                <w:rFonts w:ascii="Times New Roman" w:eastAsia="Times New Roman" w:hAnsi="Times New Roman" w:cs="Times New Roman"/>
              </w:rPr>
              <w:t xml:space="preserve"> должен представить самостоятельно</w:t>
            </w:r>
          </w:p>
        </w:tc>
      </w:tr>
      <w:tr w:rsidR="0043297A" w:rsidRPr="0043297A" w:rsidTr="0022368A">
        <w:tc>
          <w:tcPr>
            <w:tcW w:w="392" w:type="dxa"/>
            <w:vAlign w:val="center"/>
          </w:tcPr>
          <w:p w:rsidR="00F82B7D" w:rsidRPr="0043297A" w:rsidRDefault="00F82B7D" w:rsidP="0022368A">
            <w:pPr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:rsidR="00C21CB9" w:rsidRPr="0043297A" w:rsidRDefault="00EB4719" w:rsidP="00C21CB9">
            <w:pPr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1А, 2А</w:t>
            </w:r>
            <w:r w:rsidR="00C21CB9" w:rsidRPr="0043297A">
              <w:rPr>
                <w:rFonts w:ascii="Times New Roman" w:hAnsi="Times New Roman" w:cs="Times New Roman"/>
              </w:rPr>
              <w:t xml:space="preserve"> </w:t>
            </w:r>
          </w:p>
          <w:p w:rsidR="00F82B7D" w:rsidRPr="0043297A" w:rsidRDefault="00F82B7D" w:rsidP="005847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55" w:type="dxa"/>
          </w:tcPr>
          <w:p w:rsidR="000C6C1E" w:rsidRPr="0043297A" w:rsidRDefault="00F82B7D" w:rsidP="000C6C1E">
            <w:pPr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 w:rsidRPr="0043297A">
              <w:rPr>
                <w:rFonts w:ascii="Times New Roman" w:eastAsia="Times New Roman" w:hAnsi="Times New Roman" w:cs="Times New Roman"/>
              </w:rPr>
              <w:t>Заявление</w:t>
            </w:r>
            <w:r w:rsidR="00D33CD8" w:rsidRPr="0043297A">
              <w:rPr>
                <w:rFonts w:ascii="Times New Roman" w:eastAsia="Times New Roman" w:hAnsi="Times New Roman" w:cs="Times New Roman"/>
              </w:rPr>
              <w:t xml:space="preserve"> о </w:t>
            </w:r>
            <w:r w:rsidR="000C6C1E" w:rsidRPr="0043297A">
              <w:rPr>
                <w:rFonts w:ascii="Times New Roman" w:eastAsia="Times New Roman" w:hAnsi="Times New Roman" w:cs="Times New Roman"/>
              </w:rPr>
              <w:t>выдача разрешений на ввод в эксплуатацию автомобильных дорог, пересечений и примыканий к автомобильным дорогам, прокладки, переноса или переустройства инженерных</w:t>
            </w:r>
            <w:proofErr w:type="gramEnd"/>
          </w:p>
          <w:p w:rsidR="00F82B7D" w:rsidRPr="0043297A" w:rsidRDefault="000C6C1E" w:rsidP="00116FDE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43297A">
              <w:rPr>
                <w:rFonts w:ascii="Times New Roman" w:eastAsia="Times New Roman" w:hAnsi="Times New Roman" w:cs="Times New Roman"/>
              </w:rPr>
              <w:t xml:space="preserve">коммуникаций в границах полос отвода автомобильных дорог, объектов дорожного сервиса, размещаемых в границах полосы отвода автомобильной дороги </w:t>
            </w:r>
            <w:r w:rsidR="00D33CD8" w:rsidRPr="0043297A">
              <w:rPr>
                <w:rFonts w:ascii="Times New Roman" w:eastAsia="Times New Roman" w:hAnsi="Times New Roman" w:cs="Times New Roman"/>
              </w:rPr>
              <w:t>по форме</w:t>
            </w:r>
            <w:r w:rsidR="00A1423C" w:rsidRPr="0043297A">
              <w:rPr>
                <w:rFonts w:ascii="Times New Roman" w:eastAsia="Times New Roman" w:hAnsi="Times New Roman" w:cs="Times New Roman"/>
              </w:rPr>
              <w:t xml:space="preserve"> 1</w:t>
            </w:r>
            <w:r w:rsidR="00A3010C" w:rsidRPr="0043297A">
              <w:rPr>
                <w:rFonts w:ascii="Times New Roman" w:eastAsia="Times New Roman" w:hAnsi="Times New Roman" w:cs="Times New Roman"/>
              </w:rPr>
              <w:t>,</w:t>
            </w:r>
            <w:r w:rsidR="00D33CD8" w:rsidRPr="0043297A">
              <w:rPr>
                <w:rFonts w:ascii="Times New Roman" w:eastAsia="Times New Roman" w:hAnsi="Times New Roman" w:cs="Times New Roman"/>
              </w:rPr>
              <w:t xml:space="preserve"> указ</w:t>
            </w:r>
            <w:r w:rsidR="00A3010C" w:rsidRPr="0043297A">
              <w:rPr>
                <w:rFonts w:ascii="Times New Roman" w:eastAsia="Times New Roman" w:hAnsi="Times New Roman" w:cs="Times New Roman"/>
              </w:rPr>
              <w:t>ан</w:t>
            </w:r>
            <w:r w:rsidR="00D33CD8" w:rsidRPr="0043297A">
              <w:rPr>
                <w:rFonts w:ascii="Times New Roman" w:eastAsia="Times New Roman" w:hAnsi="Times New Roman" w:cs="Times New Roman"/>
              </w:rPr>
              <w:t xml:space="preserve">ной в </w:t>
            </w:r>
            <w:r w:rsidR="00116FDE" w:rsidRPr="0043297A">
              <w:rPr>
                <w:rFonts w:ascii="Times New Roman" w:eastAsia="Times New Roman" w:hAnsi="Times New Roman" w:cs="Times New Roman"/>
              </w:rPr>
              <w:t xml:space="preserve">разделе </w:t>
            </w:r>
            <w:r w:rsidR="00116FDE" w:rsidRPr="0043297A">
              <w:rPr>
                <w:rFonts w:ascii="Times New Roman" w:eastAsia="Times New Roman" w:hAnsi="Times New Roman" w:cs="Times New Roman"/>
                <w:lang w:val="en-US"/>
              </w:rPr>
              <w:t>V</w:t>
            </w:r>
            <w:r w:rsidR="00116FDE" w:rsidRPr="0043297A">
              <w:rPr>
                <w:rFonts w:ascii="Times New Roman" w:eastAsia="Times New Roman" w:hAnsi="Times New Roman" w:cs="Times New Roman"/>
              </w:rPr>
              <w:t xml:space="preserve"> Приложения к Административному регламенту.</w:t>
            </w:r>
          </w:p>
        </w:tc>
        <w:tc>
          <w:tcPr>
            <w:tcW w:w="3260" w:type="dxa"/>
          </w:tcPr>
          <w:p w:rsidR="00F82B7D" w:rsidRPr="0043297A" w:rsidRDefault="00F333C8" w:rsidP="005847DB">
            <w:pPr>
              <w:rPr>
                <w:rFonts w:ascii="Times New Roman" w:hAnsi="Times New Roman" w:cs="Times New Roman"/>
              </w:rPr>
            </w:pPr>
            <w:proofErr w:type="gramStart"/>
            <w:r w:rsidRPr="0043297A">
              <w:rPr>
                <w:rFonts w:ascii="Times New Roman" w:eastAsia="Times New Roman" w:hAnsi="Times New Roman" w:cs="Times New Roman"/>
              </w:rPr>
              <w:t>О(</w:t>
            </w:r>
            <w:proofErr w:type="gramEnd"/>
            <w:r w:rsidRPr="0043297A">
              <w:rPr>
                <w:rFonts w:ascii="Times New Roman" w:eastAsia="Times New Roman" w:hAnsi="Times New Roman" w:cs="Times New Roman"/>
              </w:rPr>
              <w:t>э) – Единый</w:t>
            </w:r>
            <w:r w:rsidR="00F82B7D" w:rsidRPr="0043297A">
              <w:rPr>
                <w:rFonts w:ascii="Times New Roman" w:eastAsia="Times New Roman" w:hAnsi="Times New Roman" w:cs="Times New Roman"/>
              </w:rPr>
              <w:t xml:space="preserve"> портал</w:t>
            </w:r>
            <w:r w:rsidRPr="0043297A">
              <w:rPr>
                <w:rFonts w:ascii="Times New Roman" w:eastAsia="Times New Roman" w:hAnsi="Times New Roman" w:cs="Times New Roman"/>
              </w:rPr>
              <w:t>;</w:t>
            </w:r>
          </w:p>
          <w:p w:rsidR="00F82B7D" w:rsidRPr="0043297A" w:rsidRDefault="00F82B7D" w:rsidP="005847DB">
            <w:pPr>
              <w:rPr>
                <w:rFonts w:ascii="Times New Roman" w:eastAsia="Times New Roman" w:hAnsi="Times New Roman" w:cs="Times New Roman"/>
              </w:rPr>
            </w:pPr>
            <w:r w:rsidRPr="0043297A">
              <w:rPr>
                <w:rFonts w:ascii="Times New Roman" w:eastAsia="Times New Roman" w:hAnsi="Times New Roman" w:cs="Times New Roman"/>
              </w:rPr>
              <w:t xml:space="preserve">О, </w:t>
            </w:r>
            <w:proofErr w:type="gramStart"/>
            <w:r w:rsidRPr="0043297A">
              <w:rPr>
                <w:rFonts w:ascii="Times New Roman" w:eastAsia="Times New Roman" w:hAnsi="Times New Roman" w:cs="Times New Roman"/>
              </w:rPr>
              <w:t>О(</w:t>
            </w:r>
            <w:proofErr w:type="gramEnd"/>
            <w:r w:rsidRPr="0043297A">
              <w:rPr>
                <w:rFonts w:ascii="Times New Roman" w:eastAsia="Times New Roman" w:hAnsi="Times New Roman" w:cs="Times New Roman"/>
              </w:rPr>
              <w:t>э) – МФЦ</w:t>
            </w:r>
            <w:r w:rsidR="00325007" w:rsidRPr="0043297A">
              <w:rPr>
                <w:rFonts w:ascii="Times New Roman" w:eastAsia="Times New Roman" w:hAnsi="Times New Roman" w:cs="Times New Roman"/>
              </w:rPr>
              <w:t>, Комитет</w:t>
            </w:r>
            <w:r w:rsidR="00F333C8" w:rsidRPr="0043297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F82B7D" w:rsidRPr="0043297A" w:rsidRDefault="00F82B7D" w:rsidP="005847DB">
            <w:pPr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eastAsia="Times New Roman" w:hAnsi="Times New Roman" w:cs="Times New Roman"/>
              </w:rPr>
              <w:t>Д(1)</w:t>
            </w:r>
          </w:p>
        </w:tc>
      </w:tr>
      <w:tr w:rsidR="0043297A" w:rsidRPr="0043297A" w:rsidTr="0022368A">
        <w:tc>
          <w:tcPr>
            <w:tcW w:w="392" w:type="dxa"/>
            <w:vAlign w:val="center"/>
          </w:tcPr>
          <w:p w:rsidR="00857E20" w:rsidRPr="0043297A" w:rsidRDefault="00524030" w:rsidP="0022368A">
            <w:pPr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</w:tcPr>
          <w:p w:rsidR="00857E20" w:rsidRPr="0043297A" w:rsidRDefault="00524030" w:rsidP="00C21CB9">
            <w:pPr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1А, 2А</w:t>
            </w:r>
          </w:p>
          <w:p w:rsidR="00857E20" w:rsidRPr="0043297A" w:rsidRDefault="00857E20" w:rsidP="005847DB">
            <w:pPr>
              <w:rPr>
                <w:rFonts w:ascii="Times New Roman" w:eastAsia="Times New Roman" w:hAnsi="Times New Roman" w:cs="Times New Roman"/>
              </w:rPr>
            </w:pPr>
          </w:p>
          <w:p w:rsidR="00857E20" w:rsidRPr="0043297A" w:rsidRDefault="00857E20" w:rsidP="005847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55" w:type="dxa"/>
          </w:tcPr>
          <w:p w:rsidR="00857E20" w:rsidRPr="0043297A" w:rsidRDefault="007B767B" w:rsidP="00116FDE">
            <w:pPr>
              <w:jc w:val="both"/>
              <w:rPr>
                <w:rFonts w:ascii="Times New Roman" w:hAnsi="Times New Roman" w:cs="Times New Roman"/>
                <w:highlight w:val="white"/>
              </w:rPr>
            </w:pPr>
            <w:r w:rsidRPr="0043297A">
              <w:rPr>
                <w:rFonts w:ascii="Times New Roman" w:eastAsia="Times New Roman" w:hAnsi="Times New Roman" w:cs="Times New Roman"/>
                <w:highlight w:val="white"/>
              </w:rPr>
              <w:t xml:space="preserve">Доверенность </w:t>
            </w:r>
            <w:proofErr w:type="gramStart"/>
            <w:r w:rsidRPr="0043297A">
              <w:rPr>
                <w:rFonts w:ascii="Times New Roman" w:eastAsia="Times New Roman" w:hAnsi="Times New Roman" w:cs="Times New Roman"/>
                <w:highlight w:val="white"/>
              </w:rPr>
              <w:t>П</w:t>
            </w:r>
            <w:r w:rsidR="00857E20" w:rsidRPr="0043297A">
              <w:rPr>
                <w:rFonts w:ascii="Times New Roman" w:eastAsia="Times New Roman" w:hAnsi="Times New Roman" w:cs="Times New Roman"/>
                <w:highlight w:val="white"/>
              </w:rPr>
              <w:t>(</w:t>
            </w:r>
            <w:proofErr w:type="gramEnd"/>
            <w:r w:rsidR="00857E20" w:rsidRPr="0043297A">
              <w:rPr>
                <w:rFonts w:ascii="Times New Roman" w:eastAsia="Times New Roman" w:hAnsi="Times New Roman" w:cs="Times New Roman"/>
                <w:highlight w:val="white"/>
              </w:rPr>
              <w:t xml:space="preserve">з), выданная в соответствии с гражданским законодательством </w:t>
            </w:r>
            <w:r w:rsidRPr="0043297A">
              <w:rPr>
                <w:rFonts w:ascii="Times New Roman" w:eastAsia="Times New Roman" w:hAnsi="Times New Roman" w:cs="Times New Roman"/>
                <w:highlight w:val="white"/>
              </w:rPr>
              <w:t>/ договор (в случае обращения П</w:t>
            </w:r>
            <w:r w:rsidR="00857E20" w:rsidRPr="0043297A">
              <w:rPr>
                <w:rFonts w:ascii="Times New Roman" w:eastAsia="Times New Roman" w:hAnsi="Times New Roman" w:cs="Times New Roman"/>
                <w:highlight w:val="white"/>
              </w:rPr>
              <w:t>(з))</w:t>
            </w:r>
          </w:p>
        </w:tc>
        <w:tc>
          <w:tcPr>
            <w:tcW w:w="3260" w:type="dxa"/>
          </w:tcPr>
          <w:p w:rsidR="00857E20" w:rsidRPr="0043297A" w:rsidRDefault="008853DD" w:rsidP="005847DB">
            <w:pPr>
              <w:rPr>
                <w:rFonts w:ascii="Times New Roman" w:hAnsi="Times New Roman" w:cs="Times New Roman"/>
              </w:rPr>
            </w:pPr>
            <w:proofErr w:type="gramStart"/>
            <w:r w:rsidRPr="0043297A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43297A">
              <w:rPr>
                <w:rFonts w:ascii="Times New Roman" w:eastAsia="Times New Roman" w:hAnsi="Times New Roman" w:cs="Times New Roman"/>
              </w:rPr>
              <w:t xml:space="preserve">э) </w:t>
            </w:r>
            <w:r w:rsidR="00F333C8" w:rsidRPr="0043297A">
              <w:rPr>
                <w:rFonts w:ascii="Times New Roman" w:eastAsia="Times New Roman" w:hAnsi="Times New Roman" w:cs="Times New Roman"/>
              </w:rPr>
              <w:t xml:space="preserve"> – Единый</w:t>
            </w:r>
            <w:r w:rsidR="00325007" w:rsidRPr="0043297A">
              <w:rPr>
                <w:rFonts w:ascii="Times New Roman" w:eastAsia="Times New Roman" w:hAnsi="Times New Roman" w:cs="Times New Roman"/>
              </w:rPr>
              <w:t xml:space="preserve"> </w:t>
            </w:r>
            <w:r w:rsidR="00857E20" w:rsidRPr="0043297A">
              <w:rPr>
                <w:rFonts w:ascii="Times New Roman" w:eastAsia="Times New Roman" w:hAnsi="Times New Roman" w:cs="Times New Roman"/>
              </w:rPr>
              <w:t>портал;</w:t>
            </w:r>
          </w:p>
          <w:p w:rsidR="00857E20" w:rsidRPr="0043297A" w:rsidRDefault="00325007" w:rsidP="005847DB">
            <w:pPr>
              <w:rPr>
                <w:rFonts w:ascii="Times New Roman" w:eastAsia="Times New Roman" w:hAnsi="Times New Roman" w:cs="Times New Roman"/>
              </w:rPr>
            </w:pPr>
            <w:r w:rsidRPr="0043297A">
              <w:rPr>
                <w:rFonts w:ascii="Times New Roman" w:eastAsia="Times New Roman" w:hAnsi="Times New Roman" w:cs="Times New Roman"/>
              </w:rPr>
              <w:t>О и К</w:t>
            </w:r>
            <w:r w:rsidR="008A2DEA" w:rsidRPr="0043297A">
              <w:rPr>
                <w:rFonts w:ascii="Times New Roman" w:eastAsia="Times New Roman" w:hAnsi="Times New Roman" w:cs="Times New Roman"/>
              </w:rPr>
              <w:t>,</w:t>
            </w:r>
            <w:r w:rsidR="00F333C8" w:rsidRPr="0043297A">
              <w:rPr>
                <w:rFonts w:ascii="Times New Roman" w:eastAsia="Times New Roman" w:hAnsi="Times New Roman" w:cs="Times New Roman"/>
              </w:rPr>
              <w:t xml:space="preserve"> или </w:t>
            </w:r>
            <w:proofErr w:type="gramStart"/>
            <w:r w:rsidR="00F333C8" w:rsidRPr="0043297A">
              <w:rPr>
                <w:rFonts w:ascii="Times New Roman" w:eastAsia="Times New Roman" w:hAnsi="Times New Roman" w:cs="Times New Roman"/>
              </w:rPr>
              <w:t>К</w:t>
            </w:r>
            <w:r w:rsidRPr="0043297A">
              <w:rPr>
                <w:rFonts w:ascii="Times New Roman" w:eastAsia="Times New Roman" w:hAnsi="Times New Roman" w:cs="Times New Roman"/>
              </w:rPr>
              <w:t>(</w:t>
            </w:r>
            <w:proofErr w:type="gramEnd"/>
            <w:r w:rsidRPr="0043297A">
              <w:rPr>
                <w:rFonts w:ascii="Times New Roman" w:eastAsia="Times New Roman" w:hAnsi="Times New Roman" w:cs="Times New Roman"/>
              </w:rPr>
              <w:t>з)  – МФЦ, Комитет</w:t>
            </w:r>
            <w:r w:rsidR="00857E20" w:rsidRPr="0043297A">
              <w:rPr>
                <w:rFonts w:ascii="Times New Roman" w:eastAsia="Times New Roman" w:hAnsi="Times New Roman" w:cs="Times New Roman"/>
              </w:rPr>
              <w:t xml:space="preserve"> </w:t>
            </w:r>
            <w:r w:rsidR="00F333C8" w:rsidRPr="0043297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857E20" w:rsidRPr="0043297A" w:rsidRDefault="00857E20" w:rsidP="005847DB">
            <w:pPr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eastAsia="Times New Roman" w:hAnsi="Times New Roman" w:cs="Times New Roman"/>
              </w:rPr>
              <w:t>Д(1)</w:t>
            </w:r>
          </w:p>
          <w:p w:rsidR="00857E20" w:rsidRPr="0043297A" w:rsidRDefault="00857E20" w:rsidP="005847DB">
            <w:pPr>
              <w:rPr>
                <w:rFonts w:ascii="Times New Roman" w:hAnsi="Times New Roman" w:cs="Times New Roman"/>
              </w:rPr>
            </w:pPr>
          </w:p>
        </w:tc>
      </w:tr>
      <w:tr w:rsidR="0043297A" w:rsidRPr="0043297A" w:rsidTr="0022368A">
        <w:tc>
          <w:tcPr>
            <w:tcW w:w="392" w:type="dxa"/>
            <w:vAlign w:val="center"/>
          </w:tcPr>
          <w:p w:rsidR="00857E20" w:rsidRPr="0043297A" w:rsidRDefault="00524030" w:rsidP="0022368A">
            <w:pPr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</w:tcPr>
          <w:p w:rsidR="00857E20" w:rsidRPr="0043297A" w:rsidRDefault="00524030" w:rsidP="005847DB">
            <w:pPr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1А, 2А</w:t>
            </w:r>
          </w:p>
        </w:tc>
        <w:tc>
          <w:tcPr>
            <w:tcW w:w="7655" w:type="dxa"/>
          </w:tcPr>
          <w:p w:rsidR="00857E20" w:rsidRPr="0043297A" w:rsidRDefault="00857E20" w:rsidP="00116F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43297A">
              <w:rPr>
                <w:rFonts w:ascii="Times New Roman" w:hAnsi="Times New Roman" w:cs="Times New Roman"/>
              </w:rPr>
              <w:t>Документ, удостове</w:t>
            </w:r>
            <w:r w:rsidR="007B767B" w:rsidRPr="0043297A">
              <w:rPr>
                <w:rFonts w:ascii="Times New Roman" w:hAnsi="Times New Roman" w:cs="Times New Roman"/>
              </w:rPr>
              <w:t xml:space="preserve">ряющий личность заявителя или </w:t>
            </w:r>
            <w:proofErr w:type="gramStart"/>
            <w:r w:rsidR="007B767B" w:rsidRPr="0043297A">
              <w:rPr>
                <w:rFonts w:ascii="Times New Roman" w:hAnsi="Times New Roman" w:cs="Times New Roman"/>
              </w:rPr>
              <w:t>П</w:t>
            </w:r>
            <w:r w:rsidRPr="0043297A">
              <w:rPr>
                <w:rFonts w:ascii="Times New Roman" w:hAnsi="Times New Roman" w:cs="Times New Roman"/>
              </w:rPr>
              <w:t>(</w:t>
            </w:r>
            <w:proofErr w:type="gramEnd"/>
            <w:r w:rsidRPr="0043297A">
              <w:rPr>
                <w:rFonts w:ascii="Times New Roman" w:hAnsi="Times New Roman" w:cs="Times New Roman"/>
              </w:rPr>
              <w:t>з)</w:t>
            </w:r>
          </w:p>
        </w:tc>
        <w:tc>
          <w:tcPr>
            <w:tcW w:w="3260" w:type="dxa"/>
          </w:tcPr>
          <w:p w:rsidR="0090077D" w:rsidRPr="0043297A" w:rsidRDefault="00F333C8" w:rsidP="005847DB">
            <w:pPr>
              <w:rPr>
                <w:rFonts w:ascii="Times New Roman" w:hAnsi="Times New Roman" w:cs="Times New Roman"/>
              </w:rPr>
            </w:pPr>
            <w:proofErr w:type="gramStart"/>
            <w:r w:rsidRPr="0043297A">
              <w:rPr>
                <w:rFonts w:ascii="Times New Roman" w:eastAsia="Times New Roman" w:hAnsi="Times New Roman" w:cs="Times New Roman"/>
              </w:rPr>
              <w:t>О(</w:t>
            </w:r>
            <w:proofErr w:type="gramEnd"/>
            <w:r w:rsidRPr="0043297A">
              <w:rPr>
                <w:rFonts w:ascii="Times New Roman" w:eastAsia="Times New Roman" w:hAnsi="Times New Roman" w:cs="Times New Roman"/>
              </w:rPr>
              <w:t>э) – Единый</w:t>
            </w:r>
            <w:r w:rsidR="0090077D" w:rsidRPr="0043297A">
              <w:rPr>
                <w:rFonts w:ascii="Times New Roman" w:eastAsia="Times New Roman" w:hAnsi="Times New Roman" w:cs="Times New Roman"/>
              </w:rPr>
              <w:t xml:space="preserve"> портал</w:t>
            </w:r>
            <w:r w:rsidRPr="0043297A">
              <w:rPr>
                <w:rFonts w:ascii="Times New Roman" w:eastAsia="Times New Roman" w:hAnsi="Times New Roman" w:cs="Times New Roman"/>
              </w:rPr>
              <w:t>;</w:t>
            </w:r>
          </w:p>
          <w:p w:rsidR="00857E20" w:rsidRPr="0043297A" w:rsidRDefault="00325007" w:rsidP="005847DB">
            <w:pPr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eastAsia="Times New Roman" w:hAnsi="Times New Roman" w:cs="Times New Roman"/>
              </w:rPr>
              <w:t>О – МФЦ, Комитет</w:t>
            </w:r>
            <w:r w:rsidR="00F333C8" w:rsidRPr="0043297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723E49" w:rsidRPr="0043297A" w:rsidRDefault="00723E49" w:rsidP="00723E49">
            <w:pPr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eastAsia="Times New Roman" w:hAnsi="Times New Roman" w:cs="Times New Roman"/>
              </w:rPr>
              <w:t>Д(1)</w:t>
            </w:r>
          </w:p>
          <w:p w:rsidR="00116FDE" w:rsidRPr="0043297A" w:rsidRDefault="00116FDE" w:rsidP="00116FDE">
            <w:pPr>
              <w:rPr>
                <w:rFonts w:ascii="Times New Roman" w:hAnsi="Times New Roman" w:cs="Times New Roman"/>
              </w:rPr>
            </w:pPr>
          </w:p>
          <w:p w:rsidR="00857E20" w:rsidRPr="0043297A" w:rsidRDefault="00857E20" w:rsidP="005847DB">
            <w:pPr>
              <w:rPr>
                <w:rFonts w:ascii="Times New Roman" w:hAnsi="Times New Roman" w:cs="Times New Roman"/>
              </w:rPr>
            </w:pPr>
          </w:p>
        </w:tc>
      </w:tr>
      <w:tr w:rsidR="0043297A" w:rsidRPr="0043297A" w:rsidTr="0022368A">
        <w:tc>
          <w:tcPr>
            <w:tcW w:w="392" w:type="dxa"/>
            <w:vAlign w:val="center"/>
          </w:tcPr>
          <w:p w:rsidR="00EA36E5" w:rsidRPr="0043297A" w:rsidRDefault="00524030" w:rsidP="0022368A">
            <w:pPr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</w:tcPr>
          <w:p w:rsidR="00EA36E5" w:rsidRPr="0043297A" w:rsidRDefault="00EA36E5" w:rsidP="00EA36E5">
            <w:pPr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1А, 2А</w:t>
            </w:r>
          </w:p>
          <w:p w:rsidR="00EA36E5" w:rsidRPr="0043297A" w:rsidRDefault="00EA36E5" w:rsidP="005847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55" w:type="dxa"/>
          </w:tcPr>
          <w:p w:rsidR="00EA36E5" w:rsidRPr="0043297A" w:rsidRDefault="00EA36E5" w:rsidP="00EA36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Правоустанавливающие документы на земельный участок, в том числе соглашение об установлении сервитута, решение об установлении публичного сервитута.</w:t>
            </w:r>
          </w:p>
          <w:p w:rsidR="00EA36E5" w:rsidRPr="0043297A" w:rsidRDefault="00EA36E5" w:rsidP="000D512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 xml:space="preserve"> (В случае отсутствия указанных документов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организаций).</w:t>
            </w:r>
          </w:p>
        </w:tc>
        <w:tc>
          <w:tcPr>
            <w:tcW w:w="3260" w:type="dxa"/>
          </w:tcPr>
          <w:p w:rsidR="00626638" w:rsidRPr="0043297A" w:rsidRDefault="00F333C8" w:rsidP="00626638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43297A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43297A">
              <w:rPr>
                <w:rFonts w:ascii="Times New Roman" w:eastAsia="Times New Roman" w:hAnsi="Times New Roman" w:cs="Times New Roman"/>
              </w:rPr>
              <w:t>э) - Единый</w:t>
            </w:r>
            <w:r w:rsidR="00626638" w:rsidRPr="0043297A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EA36E5" w:rsidRPr="0043297A" w:rsidRDefault="00626638" w:rsidP="00626638">
            <w:pPr>
              <w:rPr>
                <w:rFonts w:ascii="Times New Roman" w:hAnsi="Times New Roman" w:cs="Times New Roman"/>
              </w:rPr>
            </w:pPr>
            <w:proofErr w:type="gramStart"/>
            <w:r w:rsidRPr="0043297A">
              <w:rPr>
                <w:rFonts w:ascii="Times New Roman" w:eastAsia="Times New Roman" w:hAnsi="Times New Roman" w:cs="Times New Roman"/>
              </w:rPr>
              <w:t>К</w:t>
            </w:r>
            <w:r w:rsidR="0064154F" w:rsidRPr="0043297A">
              <w:rPr>
                <w:rFonts w:ascii="Times New Roman" w:eastAsia="Times New Roman" w:hAnsi="Times New Roman" w:cs="Times New Roman"/>
              </w:rPr>
              <w:t>(</w:t>
            </w:r>
            <w:proofErr w:type="gramEnd"/>
            <w:r w:rsidR="0064154F" w:rsidRPr="0043297A">
              <w:rPr>
                <w:rFonts w:ascii="Times New Roman" w:eastAsia="Times New Roman" w:hAnsi="Times New Roman" w:cs="Times New Roman"/>
              </w:rPr>
              <w:t>з)</w:t>
            </w:r>
            <w:r w:rsidRPr="0043297A">
              <w:rPr>
                <w:rFonts w:ascii="Times New Roman" w:eastAsia="Times New Roman" w:hAnsi="Times New Roman" w:cs="Times New Roman"/>
              </w:rPr>
              <w:t xml:space="preserve"> - МФЦ, Комитет</w:t>
            </w:r>
            <w:r w:rsidR="00F333C8" w:rsidRPr="0043297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116FDE" w:rsidRPr="0043297A" w:rsidRDefault="00116FDE" w:rsidP="00116FDE">
            <w:pPr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eastAsia="Times New Roman" w:hAnsi="Times New Roman" w:cs="Times New Roman"/>
              </w:rPr>
              <w:t>Д(1)</w:t>
            </w:r>
          </w:p>
          <w:p w:rsidR="00EA36E5" w:rsidRPr="0043297A" w:rsidRDefault="00EA36E5" w:rsidP="005847DB">
            <w:pPr>
              <w:rPr>
                <w:rFonts w:ascii="Times New Roman" w:hAnsi="Times New Roman" w:cs="Times New Roman"/>
              </w:rPr>
            </w:pPr>
          </w:p>
        </w:tc>
      </w:tr>
      <w:tr w:rsidR="0043297A" w:rsidRPr="0043297A" w:rsidTr="0022368A">
        <w:tc>
          <w:tcPr>
            <w:tcW w:w="392" w:type="dxa"/>
            <w:vAlign w:val="center"/>
          </w:tcPr>
          <w:p w:rsidR="00857E20" w:rsidRPr="0043297A" w:rsidRDefault="00524030" w:rsidP="0022368A">
            <w:pPr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</w:tcPr>
          <w:p w:rsidR="00857E20" w:rsidRPr="0043297A" w:rsidRDefault="002A5017" w:rsidP="005847DB">
            <w:pPr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1А, 2А</w:t>
            </w:r>
          </w:p>
          <w:p w:rsidR="00857E20" w:rsidRPr="0043297A" w:rsidRDefault="00857E20" w:rsidP="005847DB">
            <w:pPr>
              <w:rPr>
                <w:rFonts w:ascii="Times New Roman" w:hAnsi="Times New Roman" w:cs="Times New Roman"/>
              </w:rPr>
            </w:pPr>
          </w:p>
          <w:p w:rsidR="00857E20" w:rsidRPr="0043297A" w:rsidRDefault="00857E20" w:rsidP="005847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55" w:type="dxa"/>
          </w:tcPr>
          <w:p w:rsidR="00EA36E5" w:rsidRPr="0043297A" w:rsidRDefault="00EA36E5" w:rsidP="00EA36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Акт о подключении (технологическом присоединении) построенного, реконструированного объекта капитального строительства к сетям инженерно-технического обеспечения (в случае если такое подключение (технологическое присоединение) этого объекта предусмотрено проектной документацией).</w:t>
            </w:r>
          </w:p>
          <w:p w:rsidR="00857E20" w:rsidRPr="0043297A" w:rsidRDefault="00EA36E5" w:rsidP="00EA36E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lastRenderedPageBreak/>
              <w:t>(В случае отсутствия указанных документов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организаций)</w:t>
            </w:r>
            <w:r w:rsidR="00272577" w:rsidRPr="0043297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0" w:type="dxa"/>
          </w:tcPr>
          <w:p w:rsidR="0064154F" w:rsidRPr="0043297A" w:rsidRDefault="00F333C8" w:rsidP="0064154F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43297A">
              <w:rPr>
                <w:rFonts w:ascii="Times New Roman" w:eastAsia="Times New Roman" w:hAnsi="Times New Roman" w:cs="Times New Roman"/>
              </w:rPr>
              <w:lastRenderedPageBreak/>
              <w:t>К</w:t>
            </w:r>
            <w:r w:rsidR="0064154F" w:rsidRPr="0043297A">
              <w:rPr>
                <w:rFonts w:ascii="Times New Roman" w:eastAsia="Times New Roman" w:hAnsi="Times New Roman" w:cs="Times New Roman"/>
              </w:rPr>
              <w:t>(</w:t>
            </w:r>
            <w:proofErr w:type="gramEnd"/>
            <w:r w:rsidR="0064154F" w:rsidRPr="0043297A">
              <w:rPr>
                <w:rFonts w:ascii="Times New Roman" w:eastAsia="Times New Roman" w:hAnsi="Times New Roman" w:cs="Times New Roman"/>
              </w:rPr>
              <w:t xml:space="preserve">э) - </w:t>
            </w:r>
            <w:r w:rsidRPr="0043297A">
              <w:rPr>
                <w:rFonts w:ascii="Times New Roman" w:eastAsia="Times New Roman" w:hAnsi="Times New Roman" w:cs="Times New Roman"/>
              </w:rPr>
              <w:t>Единый</w:t>
            </w:r>
            <w:r w:rsidR="008853DD" w:rsidRPr="0043297A">
              <w:rPr>
                <w:rFonts w:ascii="Times New Roman" w:eastAsia="Times New Roman" w:hAnsi="Times New Roman" w:cs="Times New Roman"/>
              </w:rPr>
              <w:t xml:space="preserve">  портал</w:t>
            </w:r>
            <w:r w:rsidRPr="0043297A">
              <w:rPr>
                <w:rFonts w:ascii="Times New Roman" w:eastAsia="Times New Roman" w:hAnsi="Times New Roman" w:cs="Times New Roman"/>
              </w:rPr>
              <w:t>;</w:t>
            </w:r>
          </w:p>
          <w:p w:rsidR="00857E20" w:rsidRPr="0043297A" w:rsidRDefault="0064154F" w:rsidP="0064154F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43297A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43297A">
              <w:rPr>
                <w:rFonts w:ascii="Times New Roman" w:eastAsia="Times New Roman" w:hAnsi="Times New Roman" w:cs="Times New Roman"/>
              </w:rPr>
              <w:t>з) - МФЦ, Комитет</w:t>
            </w:r>
            <w:r w:rsidR="00F333C8" w:rsidRPr="0043297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857E20" w:rsidRPr="0043297A" w:rsidRDefault="00F333C8" w:rsidP="005847DB">
            <w:pPr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Д</w:t>
            </w:r>
            <w:r w:rsidR="00857E20" w:rsidRPr="0043297A">
              <w:rPr>
                <w:rFonts w:ascii="Times New Roman" w:hAnsi="Times New Roman" w:cs="Times New Roman"/>
              </w:rPr>
              <w:t>(1)</w:t>
            </w:r>
          </w:p>
        </w:tc>
      </w:tr>
      <w:tr w:rsidR="0043297A" w:rsidRPr="0043297A" w:rsidTr="0022368A">
        <w:tc>
          <w:tcPr>
            <w:tcW w:w="392" w:type="dxa"/>
            <w:vAlign w:val="center"/>
          </w:tcPr>
          <w:p w:rsidR="00626638" w:rsidRPr="0043297A" w:rsidRDefault="00524030" w:rsidP="0022368A">
            <w:pPr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2126" w:type="dxa"/>
          </w:tcPr>
          <w:p w:rsidR="00626638" w:rsidRPr="0043297A" w:rsidRDefault="00626638" w:rsidP="00EA36E5">
            <w:pPr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1А, 2А</w:t>
            </w:r>
          </w:p>
          <w:p w:rsidR="00626638" w:rsidRPr="0043297A" w:rsidRDefault="00626638" w:rsidP="002A5017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7655" w:type="dxa"/>
          </w:tcPr>
          <w:p w:rsidR="00626638" w:rsidRPr="0043297A" w:rsidRDefault="00626638" w:rsidP="009A74C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 xml:space="preserve">Технический план объекта капитального строительства, подготовленный в соответствии с Федеральным </w:t>
            </w:r>
            <w:hyperlink r:id="rId20" w:history="1">
              <w:r w:rsidRPr="0043297A">
                <w:rPr>
                  <w:rFonts w:ascii="Times New Roman" w:hAnsi="Times New Roman" w:cs="Times New Roman"/>
                </w:rPr>
                <w:t>законом</w:t>
              </w:r>
            </w:hyperlink>
            <w:r w:rsidRPr="0043297A">
              <w:rPr>
                <w:rFonts w:ascii="Times New Roman" w:hAnsi="Times New Roman" w:cs="Times New Roman"/>
              </w:rPr>
              <w:t xml:space="preserve"> от 13 июля 2015 года №218-ФЗ «О государственной регистрации недвижимости».</w:t>
            </w:r>
          </w:p>
        </w:tc>
        <w:tc>
          <w:tcPr>
            <w:tcW w:w="3260" w:type="dxa"/>
          </w:tcPr>
          <w:p w:rsidR="0064154F" w:rsidRPr="0043297A" w:rsidRDefault="00F333C8" w:rsidP="0064154F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43297A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43297A">
              <w:rPr>
                <w:rFonts w:ascii="Times New Roman" w:eastAsia="Times New Roman" w:hAnsi="Times New Roman" w:cs="Times New Roman"/>
              </w:rPr>
              <w:t>э) - Единый</w:t>
            </w:r>
            <w:r w:rsidR="0064154F" w:rsidRPr="0043297A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626638" w:rsidRPr="0043297A" w:rsidRDefault="0064154F" w:rsidP="0064154F">
            <w:pPr>
              <w:rPr>
                <w:rFonts w:ascii="Times New Roman" w:hAnsi="Times New Roman" w:cs="Times New Roman"/>
              </w:rPr>
            </w:pPr>
            <w:proofErr w:type="gramStart"/>
            <w:r w:rsidRPr="0043297A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43297A">
              <w:rPr>
                <w:rFonts w:ascii="Times New Roman" w:eastAsia="Times New Roman" w:hAnsi="Times New Roman" w:cs="Times New Roman"/>
              </w:rPr>
              <w:t>з) - МФЦ, Комитет</w:t>
            </w:r>
            <w:r w:rsidR="00F333C8" w:rsidRPr="0043297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626638" w:rsidRPr="0043297A" w:rsidRDefault="00F333C8" w:rsidP="005847DB">
            <w:pPr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Д</w:t>
            </w:r>
            <w:r w:rsidR="00626638" w:rsidRPr="0043297A">
              <w:rPr>
                <w:rFonts w:ascii="Times New Roman" w:hAnsi="Times New Roman" w:cs="Times New Roman"/>
              </w:rPr>
              <w:t>(1)</w:t>
            </w:r>
          </w:p>
        </w:tc>
      </w:tr>
      <w:tr w:rsidR="0043297A" w:rsidRPr="0043297A" w:rsidTr="002630A3">
        <w:trPr>
          <w:trHeight w:val="276"/>
        </w:trPr>
        <w:tc>
          <w:tcPr>
            <w:tcW w:w="14850" w:type="dxa"/>
            <w:gridSpan w:val="5"/>
          </w:tcPr>
          <w:p w:rsidR="00626638" w:rsidRPr="0043297A" w:rsidRDefault="00626638" w:rsidP="006602E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государственной услуги, которые застройщик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43297A" w:rsidRPr="0043297A" w:rsidTr="0022368A">
        <w:tc>
          <w:tcPr>
            <w:tcW w:w="392" w:type="dxa"/>
            <w:vAlign w:val="center"/>
          </w:tcPr>
          <w:p w:rsidR="004357A7" w:rsidRPr="0043297A" w:rsidRDefault="004357A7" w:rsidP="00F333C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43297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:rsidR="004357A7" w:rsidRPr="0043297A" w:rsidRDefault="004357A7" w:rsidP="00F333C8">
            <w:pPr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2А</w:t>
            </w:r>
          </w:p>
        </w:tc>
        <w:tc>
          <w:tcPr>
            <w:tcW w:w="7655" w:type="dxa"/>
          </w:tcPr>
          <w:p w:rsidR="004357A7" w:rsidRPr="0043297A" w:rsidRDefault="004357A7" w:rsidP="00F333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Выписка из единого государственного реестра юридических лиц, сведения о государственной регистрации юридического лица и сведения о присвоении идентификационного номера налогоплательщика - для юридических лиц (в Федеральной налоговой службе).</w:t>
            </w:r>
          </w:p>
        </w:tc>
        <w:tc>
          <w:tcPr>
            <w:tcW w:w="3260" w:type="dxa"/>
          </w:tcPr>
          <w:p w:rsidR="004357A7" w:rsidRPr="0043297A" w:rsidRDefault="00F333C8" w:rsidP="00F333C8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43297A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43297A">
              <w:rPr>
                <w:rFonts w:ascii="Times New Roman" w:eastAsia="Times New Roman" w:hAnsi="Times New Roman" w:cs="Times New Roman"/>
              </w:rPr>
              <w:t>э) - Единый</w:t>
            </w:r>
            <w:r w:rsidR="004357A7" w:rsidRPr="0043297A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4357A7" w:rsidRPr="0043297A" w:rsidRDefault="004357A7" w:rsidP="00F333C8">
            <w:pPr>
              <w:rPr>
                <w:rFonts w:ascii="Times New Roman" w:hAnsi="Times New Roman" w:cs="Times New Roman"/>
              </w:rPr>
            </w:pPr>
            <w:proofErr w:type="gramStart"/>
            <w:r w:rsidRPr="0043297A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43297A">
              <w:rPr>
                <w:rFonts w:ascii="Times New Roman" w:eastAsia="Times New Roman" w:hAnsi="Times New Roman" w:cs="Times New Roman"/>
              </w:rPr>
              <w:t>з) - МФЦ, Комитет.</w:t>
            </w:r>
          </w:p>
        </w:tc>
        <w:tc>
          <w:tcPr>
            <w:tcW w:w="1417" w:type="dxa"/>
          </w:tcPr>
          <w:p w:rsidR="004357A7" w:rsidRPr="0043297A" w:rsidRDefault="00F333C8" w:rsidP="00F333C8">
            <w:pPr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Д</w:t>
            </w:r>
            <w:r w:rsidR="004357A7" w:rsidRPr="0043297A">
              <w:rPr>
                <w:rFonts w:ascii="Times New Roman" w:hAnsi="Times New Roman" w:cs="Times New Roman"/>
              </w:rPr>
              <w:t>(1)</w:t>
            </w:r>
          </w:p>
        </w:tc>
      </w:tr>
      <w:tr w:rsidR="0043297A" w:rsidRPr="0043297A" w:rsidTr="0022368A">
        <w:tc>
          <w:tcPr>
            <w:tcW w:w="392" w:type="dxa"/>
            <w:vAlign w:val="center"/>
          </w:tcPr>
          <w:p w:rsidR="004357A7" w:rsidRPr="0043297A" w:rsidRDefault="004357A7" w:rsidP="00F333C8">
            <w:pPr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</w:tcPr>
          <w:p w:rsidR="004357A7" w:rsidRPr="0043297A" w:rsidRDefault="004357A7" w:rsidP="00F333C8">
            <w:pPr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1А</w:t>
            </w:r>
          </w:p>
        </w:tc>
        <w:tc>
          <w:tcPr>
            <w:tcW w:w="7655" w:type="dxa"/>
          </w:tcPr>
          <w:p w:rsidR="004357A7" w:rsidRPr="0043297A" w:rsidRDefault="004357A7" w:rsidP="00F333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Выписка из единого государственного реестра индивидуальных предпринимателей, сведения о государственной регистрации физического лица в качестве индивидуального предпринимателя и сведения о присвоении идентификационного номера налогоплательщика - для индивидуальных предпринимателей (в Федеральной налоговой службе).</w:t>
            </w:r>
          </w:p>
        </w:tc>
        <w:tc>
          <w:tcPr>
            <w:tcW w:w="3260" w:type="dxa"/>
          </w:tcPr>
          <w:p w:rsidR="004357A7" w:rsidRPr="0043297A" w:rsidRDefault="00F333C8" w:rsidP="00F333C8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43297A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43297A">
              <w:rPr>
                <w:rFonts w:ascii="Times New Roman" w:eastAsia="Times New Roman" w:hAnsi="Times New Roman" w:cs="Times New Roman"/>
              </w:rPr>
              <w:t>э) - Единый</w:t>
            </w:r>
            <w:r w:rsidR="004357A7" w:rsidRPr="0043297A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4357A7" w:rsidRPr="0043297A" w:rsidRDefault="004357A7" w:rsidP="00F333C8">
            <w:pPr>
              <w:rPr>
                <w:rFonts w:ascii="Times New Roman" w:hAnsi="Times New Roman" w:cs="Times New Roman"/>
              </w:rPr>
            </w:pPr>
            <w:proofErr w:type="gramStart"/>
            <w:r w:rsidRPr="0043297A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43297A">
              <w:rPr>
                <w:rFonts w:ascii="Times New Roman" w:eastAsia="Times New Roman" w:hAnsi="Times New Roman" w:cs="Times New Roman"/>
              </w:rPr>
              <w:t>з) - МФЦ, Комитет.</w:t>
            </w:r>
          </w:p>
        </w:tc>
        <w:tc>
          <w:tcPr>
            <w:tcW w:w="1417" w:type="dxa"/>
          </w:tcPr>
          <w:p w:rsidR="004357A7" w:rsidRPr="0043297A" w:rsidRDefault="00F333C8" w:rsidP="00F333C8">
            <w:pPr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Д</w:t>
            </w:r>
            <w:r w:rsidR="004357A7" w:rsidRPr="0043297A">
              <w:rPr>
                <w:rFonts w:ascii="Times New Roman" w:hAnsi="Times New Roman" w:cs="Times New Roman"/>
              </w:rPr>
              <w:t>(1)</w:t>
            </w:r>
          </w:p>
        </w:tc>
      </w:tr>
      <w:tr w:rsidR="0043297A" w:rsidRPr="0043297A" w:rsidTr="0022368A">
        <w:tc>
          <w:tcPr>
            <w:tcW w:w="392" w:type="dxa"/>
            <w:vAlign w:val="center"/>
          </w:tcPr>
          <w:p w:rsidR="004357A7" w:rsidRPr="0043297A" w:rsidRDefault="004357A7" w:rsidP="00F333C8">
            <w:pPr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</w:tcPr>
          <w:p w:rsidR="004357A7" w:rsidRPr="0043297A" w:rsidRDefault="004357A7" w:rsidP="00F333C8">
            <w:pPr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1А, 2А</w:t>
            </w:r>
          </w:p>
        </w:tc>
        <w:tc>
          <w:tcPr>
            <w:tcW w:w="7655" w:type="dxa"/>
          </w:tcPr>
          <w:p w:rsidR="004357A7" w:rsidRPr="0043297A" w:rsidRDefault="004357A7" w:rsidP="00F333C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Сведения о праве собственности на объект недвижимости и выписка из Единого государственного реестра недвижимости об объекте недвижимости (в публично-правовой компании «</w:t>
            </w:r>
            <w:proofErr w:type="spellStart"/>
            <w:r w:rsidRPr="0043297A">
              <w:rPr>
                <w:rFonts w:ascii="Times New Roman" w:hAnsi="Times New Roman" w:cs="Times New Roman"/>
              </w:rPr>
              <w:t>Роскадастр</w:t>
            </w:r>
            <w:proofErr w:type="spellEnd"/>
            <w:r w:rsidRPr="0043297A">
              <w:rPr>
                <w:rFonts w:ascii="Times New Roman" w:hAnsi="Times New Roman" w:cs="Times New Roman"/>
              </w:rPr>
              <w:t>»).</w:t>
            </w:r>
          </w:p>
        </w:tc>
        <w:tc>
          <w:tcPr>
            <w:tcW w:w="3260" w:type="dxa"/>
          </w:tcPr>
          <w:p w:rsidR="004357A7" w:rsidRPr="0043297A" w:rsidRDefault="00F333C8" w:rsidP="00F333C8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43297A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43297A">
              <w:rPr>
                <w:rFonts w:ascii="Times New Roman" w:eastAsia="Times New Roman" w:hAnsi="Times New Roman" w:cs="Times New Roman"/>
              </w:rPr>
              <w:t>э) - Единый</w:t>
            </w:r>
            <w:r w:rsidR="004357A7" w:rsidRPr="0043297A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4357A7" w:rsidRPr="0043297A" w:rsidRDefault="004357A7" w:rsidP="00F333C8">
            <w:pPr>
              <w:rPr>
                <w:rFonts w:ascii="Times New Roman" w:hAnsi="Times New Roman" w:cs="Times New Roman"/>
              </w:rPr>
            </w:pPr>
            <w:proofErr w:type="gramStart"/>
            <w:r w:rsidRPr="0043297A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43297A">
              <w:rPr>
                <w:rFonts w:ascii="Times New Roman" w:eastAsia="Times New Roman" w:hAnsi="Times New Roman" w:cs="Times New Roman"/>
              </w:rPr>
              <w:t>з) - МФЦ, Комитет.</w:t>
            </w:r>
          </w:p>
        </w:tc>
        <w:tc>
          <w:tcPr>
            <w:tcW w:w="1417" w:type="dxa"/>
          </w:tcPr>
          <w:p w:rsidR="004357A7" w:rsidRPr="0043297A" w:rsidRDefault="00F333C8" w:rsidP="00F333C8">
            <w:pPr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Д</w:t>
            </w:r>
            <w:r w:rsidR="004357A7" w:rsidRPr="0043297A">
              <w:rPr>
                <w:rFonts w:ascii="Times New Roman" w:hAnsi="Times New Roman" w:cs="Times New Roman"/>
              </w:rPr>
              <w:t>(1)</w:t>
            </w:r>
          </w:p>
        </w:tc>
      </w:tr>
      <w:tr w:rsidR="0043297A" w:rsidRPr="0043297A" w:rsidTr="0022368A">
        <w:tc>
          <w:tcPr>
            <w:tcW w:w="392" w:type="dxa"/>
            <w:vAlign w:val="center"/>
          </w:tcPr>
          <w:p w:rsidR="004357A7" w:rsidRPr="0043297A" w:rsidRDefault="004357A7" w:rsidP="0022368A">
            <w:pPr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</w:tcPr>
          <w:p w:rsidR="004357A7" w:rsidRPr="0043297A" w:rsidRDefault="004357A7" w:rsidP="00626638">
            <w:pPr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1А, 2А</w:t>
            </w:r>
          </w:p>
          <w:p w:rsidR="004357A7" w:rsidRPr="0043297A" w:rsidRDefault="004357A7" w:rsidP="000E04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55" w:type="dxa"/>
          </w:tcPr>
          <w:p w:rsidR="004357A7" w:rsidRPr="0043297A" w:rsidRDefault="004357A7" w:rsidP="00626638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43297A">
              <w:rPr>
                <w:rFonts w:ascii="Times New Roman" w:hAnsi="Times New Roman" w:cs="Times New Roman"/>
                <w:szCs w:val="24"/>
              </w:rPr>
              <w:t>Правоустанавливающие документы на земельный участок, в том числе соглашение об установлении сервитута, решение об установлении публичного сервитута. (В случае наличия указанных документов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организаций).</w:t>
            </w:r>
          </w:p>
        </w:tc>
        <w:tc>
          <w:tcPr>
            <w:tcW w:w="3260" w:type="dxa"/>
          </w:tcPr>
          <w:p w:rsidR="004357A7" w:rsidRPr="0043297A" w:rsidRDefault="00F333C8" w:rsidP="0064154F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43297A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43297A">
              <w:rPr>
                <w:rFonts w:ascii="Times New Roman" w:eastAsia="Times New Roman" w:hAnsi="Times New Roman" w:cs="Times New Roman"/>
              </w:rPr>
              <w:t>э) - Единый</w:t>
            </w:r>
            <w:r w:rsidR="004357A7" w:rsidRPr="0043297A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4357A7" w:rsidRPr="0043297A" w:rsidRDefault="004357A7" w:rsidP="0064154F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43297A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43297A">
              <w:rPr>
                <w:rFonts w:ascii="Times New Roman" w:eastAsia="Times New Roman" w:hAnsi="Times New Roman" w:cs="Times New Roman"/>
              </w:rPr>
              <w:t>з) - МФЦ, Комитет</w:t>
            </w:r>
            <w:r w:rsidR="00F333C8" w:rsidRPr="0043297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4357A7" w:rsidRPr="0043297A" w:rsidRDefault="00F333C8" w:rsidP="000E04D9">
            <w:pPr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Д</w:t>
            </w:r>
            <w:r w:rsidR="004357A7" w:rsidRPr="0043297A">
              <w:rPr>
                <w:rFonts w:ascii="Times New Roman" w:hAnsi="Times New Roman" w:cs="Times New Roman"/>
              </w:rPr>
              <w:t>(1)</w:t>
            </w:r>
          </w:p>
        </w:tc>
      </w:tr>
      <w:tr w:rsidR="0043297A" w:rsidRPr="0043297A" w:rsidTr="0022368A">
        <w:trPr>
          <w:trHeight w:val="345"/>
        </w:trPr>
        <w:tc>
          <w:tcPr>
            <w:tcW w:w="392" w:type="dxa"/>
            <w:vAlign w:val="center"/>
          </w:tcPr>
          <w:p w:rsidR="004357A7" w:rsidRPr="0043297A" w:rsidRDefault="004357A7" w:rsidP="0022368A">
            <w:pPr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</w:tcPr>
          <w:p w:rsidR="004357A7" w:rsidRPr="0043297A" w:rsidRDefault="004357A7" w:rsidP="00626638">
            <w:pPr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1А, 2А</w:t>
            </w:r>
          </w:p>
          <w:p w:rsidR="004357A7" w:rsidRPr="0043297A" w:rsidRDefault="004357A7" w:rsidP="000E04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55" w:type="dxa"/>
          </w:tcPr>
          <w:p w:rsidR="004357A7" w:rsidRPr="0043297A" w:rsidRDefault="004357A7" w:rsidP="000E04D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43297A">
              <w:rPr>
                <w:rFonts w:ascii="Times New Roman" w:hAnsi="Times New Roman" w:cs="Times New Roman"/>
              </w:rPr>
              <w:t>Разрешение на строительство объекта.</w:t>
            </w:r>
          </w:p>
        </w:tc>
        <w:tc>
          <w:tcPr>
            <w:tcW w:w="3260" w:type="dxa"/>
          </w:tcPr>
          <w:p w:rsidR="004357A7" w:rsidRPr="0043297A" w:rsidRDefault="00F333C8" w:rsidP="0064154F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43297A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43297A">
              <w:rPr>
                <w:rFonts w:ascii="Times New Roman" w:eastAsia="Times New Roman" w:hAnsi="Times New Roman" w:cs="Times New Roman"/>
              </w:rPr>
              <w:t>э) - Единый</w:t>
            </w:r>
            <w:r w:rsidR="004357A7" w:rsidRPr="0043297A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4357A7" w:rsidRPr="0043297A" w:rsidRDefault="004357A7" w:rsidP="0064154F">
            <w:pPr>
              <w:rPr>
                <w:rFonts w:ascii="Times New Roman" w:hAnsi="Times New Roman" w:cs="Times New Roman"/>
              </w:rPr>
            </w:pPr>
            <w:proofErr w:type="gramStart"/>
            <w:r w:rsidRPr="0043297A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43297A">
              <w:rPr>
                <w:rFonts w:ascii="Times New Roman" w:eastAsia="Times New Roman" w:hAnsi="Times New Roman" w:cs="Times New Roman"/>
              </w:rPr>
              <w:t>з) - МФЦ, Комитет</w:t>
            </w:r>
            <w:r w:rsidR="00F333C8" w:rsidRPr="0043297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4357A7" w:rsidRPr="0043297A" w:rsidRDefault="00F333C8" w:rsidP="000E04D9">
            <w:pPr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Д</w:t>
            </w:r>
            <w:r w:rsidR="004357A7" w:rsidRPr="0043297A">
              <w:rPr>
                <w:rFonts w:ascii="Times New Roman" w:hAnsi="Times New Roman" w:cs="Times New Roman"/>
              </w:rPr>
              <w:t>(1)</w:t>
            </w:r>
          </w:p>
        </w:tc>
      </w:tr>
      <w:tr w:rsidR="0043297A" w:rsidRPr="0043297A" w:rsidTr="0022368A">
        <w:tc>
          <w:tcPr>
            <w:tcW w:w="392" w:type="dxa"/>
            <w:vAlign w:val="center"/>
          </w:tcPr>
          <w:p w:rsidR="004357A7" w:rsidRPr="0043297A" w:rsidRDefault="004357A7" w:rsidP="0022368A">
            <w:pPr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</w:tcPr>
          <w:p w:rsidR="004357A7" w:rsidRPr="0043297A" w:rsidRDefault="004357A7" w:rsidP="00626638">
            <w:pPr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1А, 2А</w:t>
            </w:r>
          </w:p>
          <w:p w:rsidR="004357A7" w:rsidRPr="0043297A" w:rsidRDefault="004357A7" w:rsidP="000E04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55" w:type="dxa"/>
          </w:tcPr>
          <w:p w:rsidR="004357A7" w:rsidRPr="0043297A" w:rsidRDefault="004357A7" w:rsidP="0090077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lastRenderedPageBreak/>
              <w:t xml:space="preserve">Акт о подключении (технологическом присоединении) построенного, </w:t>
            </w:r>
            <w:r w:rsidRPr="0043297A">
              <w:rPr>
                <w:rFonts w:ascii="Times New Roman" w:hAnsi="Times New Roman" w:cs="Times New Roman"/>
              </w:rPr>
              <w:lastRenderedPageBreak/>
              <w:t>реконструированного объекта капитального строительства к сетям инженерно-технического обеспечения (в случае если такое подключение (технологическое присоединение) этого объекта предусмотрено проектной документацией).</w:t>
            </w:r>
          </w:p>
          <w:p w:rsidR="004357A7" w:rsidRPr="0043297A" w:rsidRDefault="004357A7" w:rsidP="0090077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(В случае наличия указанных документов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организаций).</w:t>
            </w:r>
          </w:p>
        </w:tc>
        <w:tc>
          <w:tcPr>
            <w:tcW w:w="3260" w:type="dxa"/>
          </w:tcPr>
          <w:p w:rsidR="004357A7" w:rsidRPr="0043297A" w:rsidRDefault="00F333C8" w:rsidP="0064154F">
            <w:pPr>
              <w:rPr>
                <w:rFonts w:ascii="Times New Roman" w:eastAsia="Times New Roman" w:hAnsi="Times New Roman" w:cs="Times New Roman"/>
              </w:rPr>
            </w:pPr>
            <w:r w:rsidRPr="0043297A">
              <w:rPr>
                <w:rFonts w:ascii="Times New Roman" w:eastAsia="Times New Roman" w:hAnsi="Times New Roman" w:cs="Times New Roman"/>
              </w:rPr>
              <w:lastRenderedPageBreak/>
              <w:t>К (э) - Единый</w:t>
            </w:r>
            <w:r w:rsidR="004357A7" w:rsidRPr="0043297A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4357A7" w:rsidRPr="0043297A" w:rsidRDefault="004357A7" w:rsidP="0064154F">
            <w:pPr>
              <w:rPr>
                <w:rFonts w:ascii="Times New Roman" w:hAnsi="Times New Roman" w:cs="Times New Roman"/>
              </w:rPr>
            </w:pPr>
            <w:proofErr w:type="gramStart"/>
            <w:r w:rsidRPr="0043297A">
              <w:rPr>
                <w:rFonts w:ascii="Times New Roman" w:eastAsia="Times New Roman" w:hAnsi="Times New Roman" w:cs="Times New Roman"/>
              </w:rPr>
              <w:lastRenderedPageBreak/>
              <w:t>К(</w:t>
            </w:r>
            <w:proofErr w:type="gramEnd"/>
            <w:r w:rsidRPr="0043297A">
              <w:rPr>
                <w:rFonts w:ascii="Times New Roman" w:eastAsia="Times New Roman" w:hAnsi="Times New Roman" w:cs="Times New Roman"/>
              </w:rPr>
              <w:t>з) - МФЦ, Комитет</w:t>
            </w:r>
            <w:r w:rsidR="00F333C8" w:rsidRPr="0043297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4357A7" w:rsidRPr="0043297A" w:rsidRDefault="004357A7" w:rsidP="000E04D9">
            <w:pPr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lastRenderedPageBreak/>
              <w:t>Д (1)</w:t>
            </w:r>
          </w:p>
        </w:tc>
      </w:tr>
      <w:tr w:rsidR="004357A7" w:rsidRPr="0043297A" w:rsidTr="0022368A">
        <w:tc>
          <w:tcPr>
            <w:tcW w:w="392" w:type="dxa"/>
            <w:vAlign w:val="center"/>
          </w:tcPr>
          <w:p w:rsidR="004357A7" w:rsidRPr="0043297A" w:rsidRDefault="004357A7" w:rsidP="0022368A">
            <w:pPr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2126" w:type="dxa"/>
          </w:tcPr>
          <w:p w:rsidR="004357A7" w:rsidRPr="0043297A" w:rsidRDefault="004357A7" w:rsidP="00626638">
            <w:pPr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1А, 2А</w:t>
            </w:r>
          </w:p>
          <w:p w:rsidR="004357A7" w:rsidRPr="0043297A" w:rsidRDefault="004357A7" w:rsidP="000E04D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55" w:type="dxa"/>
          </w:tcPr>
          <w:p w:rsidR="004357A7" w:rsidRPr="0043297A" w:rsidRDefault="004357A7" w:rsidP="0062663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43297A">
              <w:rPr>
                <w:rFonts w:ascii="Times New Roman" w:hAnsi="Times New Roman" w:cs="Times New Roman"/>
              </w:rPr>
              <w:t xml:space="preserve">Заключение органа государственного строительного надзора (в случае если предусмотрено осуществление государственного строительного надзора в соответствии с </w:t>
            </w:r>
            <w:hyperlink r:id="rId21" w:history="1">
              <w:r w:rsidRPr="0043297A">
                <w:rPr>
                  <w:rFonts w:ascii="Times New Roman" w:hAnsi="Times New Roman" w:cs="Times New Roman"/>
                </w:rPr>
                <w:t>частью 1 статьи 54</w:t>
              </w:r>
            </w:hyperlink>
            <w:r w:rsidRPr="0043297A">
              <w:rPr>
                <w:rFonts w:ascii="Times New Roman" w:hAnsi="Times New Roman" w:cs="Times New Roman"/>
              </w:rPr>
              <w:t xml:space="preserve"> Градостроительного кодекса Российской Федерации) о соответствии построенного, реконструированного объекта капитального строительства указанным в </w:t>
            </w:r>
            <w:hyperlink r:id="rId22" w:history="1">
              <w:r w:rsidRPr="0043297A">
                <w:rPr>
                  <w:rFonts w:ascii="Times New Roman" w:hAnsi="Times New Roman" w:cs="Times New Roman"/>
                </w:rPr>
                <w:t>пункте 1 части 5 статьи 49</w:t>
              </w:r>
            </w:hyperlink>
            <w:r w:rsidRPr="0043297A">
              <w:rPr>
                <w:rFonts w:ascii="Times New Roman" w:hAnsi="Times New Roman" w:cs="Times New Roman"/>
              </w:rPr>
              <w:t xml:space="preserve"> Градостроительного кодекса Российской Федерации требованиям проектной документации (в том числе с учетом изменений, внесенных в рабочую документацию и являющихся в соответствии</w:t>
            </w:r>
            <w:proofErr w:type="gramEnd"/>
            <w:r w:rsidRPr="0043297A">
              <w:rPr>
                <w:rFonts w:ascii="Times New Roman" w:hAnsi="Times New Roman" w:cs="Times New Roman"/>
              </w:rPr>
              <w:t xml:space="preserve"> с </w:t>
            </w:r>
            <w:hyperlink r:id="rId23" w:history="1">
              <w:r w:rsidRPr="0043297A">
                <w:rPr>
                  <w:rFonts w:ascii="Times New Roman" w:hAnsi="Times New Roman" w:cs="Times New Roman"/>
                </w:rPr>
                <w:t>частью 1.3 статьи 52</w:t>
              </w:r>
            </w:hyperlink>
            <w:r w:rsidRPr="0043297A">
              <w:rPr>
                <w:rFonts w:ascii="Times New Roman" w:hAnsi="Times New Roman" w:cs="Times New Roman"/>
              </w:rPr>
              <w:t xml:space="preserve"> Градостроительного кодекса Российской Федерации частью такой проектной документации), заключение уполномоченного на осуществление федерального государственного экологического надзора федерального органа исполнительной власти, выдаваемое в случаях, предусмотренных </w:t>
            </w:r>
            <w:hyperlink r:id="rId24" w:history="1">
              <w:r w:rsidRPr="0043297A">
                <w:rPr>
                  <w:rFonts w:ascii="Times New Roman" w:hAnsi="Times New Roman" w:cs="Times New Roman"/>
                </w:rPr>
                <w:t>частью 5 статьи 54</w:t>
              </w:r>
            </w:hyperlink>
            <w:r w:rsidRPr="0043297A">
              <w:rPr>
                <w:rFonts w:ascii="Times New Roman" w:hAnsi="Times New Roman" w:cs="Times New Roman"/>
              </w:rPr>
              <w:t xml:space="preserve"> Градостроительного кодекса Российской Федерации.</w:t>
            </w:r>
          </w:p>
        </w:tc>
        <w:tc>
          <w:tcPr>
            <w:tcW w:w="3260" w:type="dxa"/>
          </w:tcPr>
          <w:p w:rsidR="004357A7" w:rsidRPr="0043297A" w:rsidRDefault="00F333C8" w:rsidP="0064154F">
            <w:pPr>
              <w:rPr>
                <w:rFonts w:ascii="Times New Roman" w:eastAsia="Times New Roman" w:hAnsi="Times New Roman" w:cs="Times New Roman"/>
              </w:rPr>
            </w:pPr>
            <w:proofErr w:type="gramStart"/>
            <w:r w:rsidRPr="0043297A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43297A">
              <w:rPr>
                <w:rFonts w:ascii="Times New Roman" w:eastAsia="Times New Roman" w:hAnsi="Times New Roman" w:cs="Times New Roman"/>
              </w:rPr>
              <w:t>э) - Единый</w:t>
            </w:r>
            <w:r w:rsidR="004357A7" w:rsidRPr="0043297A">
              <w:rPr>
                <w:rFonts w:ascii="Times New Roman" w:eastAsia="Times New Roman" w:hAnsi="Times New Roman" w:cs="Times New Roman"/>
              </w:rPr>
              <w:t xml:space="preserve">  портал; </w:t>
            </w:r>
          </w:p>
          <w:p w:rsidR="004357A7" w:rsidRPr="0043297A" w:rsidRDefault="004357A7" w:rsidP="0064154F">
            <w:pPr>
              <w:rPr>
                <w:rFonts w:ascii="Times New Roman" w:hAnsi="Times New Roman" w:cs="Times New Roman"/>
              </w:rPr>
            </w:pPr>
            <w:proofErr w:type="gramStart"/>
            <w:r w:rsidRPr="0043297A">
              <w:rPr>
                <w:rFonts w:ascii="Times New Roman" w:eastAsia="Times New Roman" w:hAnsi="Times New Roman" w:cs="Times New Roman"/>
              </w:rPr>
              <w:t>К(</w:t>
            </w:r>
            <w:proofErr w:type="gramEnd"/>
            <w:r w:rsidRPr="0043297A">
              <w:rPr>
                <w:rFonts w:ascii="Times New Roman" w:eastAsia="Times New Roman" w:hAnsi="Times New Roman" w:cs="Times New Roman"/>
              </w:rPr>
              <w:t>з) - МФЦ, Комитет</w:t>
            </w:r>
            <w:r w:rsidR="00F333C8" w:rsidRPr="0043297A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4357A7" w:rsidRPr="0043297A" w:rsidRDefault="00F333C8" w:rsidP="000E04D9">
            <w:pPr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Д</w:t>
            </w:r>
            <w:r w:rsidR="004357A7" w:rsidRPr="0043297A">
              <w:rPr>
                <w:rFonts w:ascii="Times New Roman" w:hAnsi="Times New Roman" w:cs="Times New Roman"/>
              </w:rPr>
              <w:t>(1)</w:t>
            </w:r>
          </w:p>
        </w:tc>
      </w:tr>
    </w:tbl>
    <w:p w:rsidR="00F82B7D" w:rsidRPr="0043297A" w:rsidRDefault="00F82B7D" w:rsidP="00F82B7D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C305E0" w:rsidRPr="0043297A" w:rsidRDefault="00F82B7D" w:rsidP="007B767B">
      <w:pPr>
        <w:autoSpaceDE w:val="0"/>
        <w:autoSpaceDN w:val="0"/>
        <w:adjustRightInd w:val="0"/>
        <w:spacing w:before="240"/>
        <w:ind w:firstLine="567"/>
        <w:jc w:val="both"/>
        <w:rPr>
          <w:bCs/>
          <w:sz w:val="28"/>
          <w:szCs w:val="28"/>
        </w:rPr>
      </w:pPr>
      <w:r w:rsidRPr="0043297A">
        <w:rPr>
          <w:bCs/>
          <w:sz w:val="28"/>
          <w:szCs w:val="28"/>
        </w:rPr>
        <w:t>Документы, необходимые для предоставления государственной услуги, направляются в форматах, установленных постановлением Правительств</w:t>
      </w:r>
      <w:r w:rsidR="00116FDE" w:rsidRPr="0043297A">
        <w:rPr>
          <w:bCs/>
          <w:sz w:val="28"/>
          <w:szCs w:val="28"/>
        </w:rPr>
        <w:t xml:space="preserve">а Российской Федерации от </w:t>
      </w:r>
      <w:r w:rsidR="00F27A8B" w:rsidRPr="0043297A">
        <w:rPr>
          <w:bCs/>
          <w:sz w:val="28"/>
          <w:szCs w:val="28"/>
        </w:rPr>
        <w:t xml:space="preserve">7 октября </w:t>
      </w:r>
      <w:r w:rsidRPr="0043297A">
        <w:rPr>
          <w:bCs/>
          <w:sz w:val="28"/>
          <w:szCs w:val="28"/>
        </w:rPr>
        <w:t>2019</w:t>
      </w:r>
      <w:r w:rsidR="00F27A8B" w:rsidRPr="0043297A">
        <w:rPr>
          <w:bCs/>
          <w:sz w:val="28"/>
          <w:szCs w:val="28"/>
        </w:rPr>
        <w:t xml:space="preserve"> года №1294 «</w:t>
      </w:r>
      <w:r w:rsidRPr="0043297A">
        <w:rPr>
          <w:bCs/>
          <w:sz w:val="28"/>
          <w:szCs w:val="28"/>
        </w:rPr>
        <w:t xml:space="preserve">Об утверждении Правил направления документов в уполномоченные на выдачу разрешений на строительство </w:t>
      </w:r>
      <w:proofErr w:type="gramStart"/>
      <w:r w:rsidRPr="0043297A">
        <w:rPr>
          <w:bCs/>
          <w:sz w:val="28"/>
          <w:szCs w:val="28"/>
        </w:rPr>
        <w:t>и(</w:t>
      </w:r>
      <w:proofErr w:type="gramEnd"/>
      <w:r w:rsidRPr="0043297A">
        <w:rPr>
          <w:bCs/>
          <w:sz w:val="28"/>
          <w:szCs w:val="28"/>
        </w:rPr>
        <w:t>или) разрешений на ввод объекта в эксплуатацию федеральные органы исполнительной власти, органы исполнительной власти субъектов Российской Федерации, органы местного самоуправления, Государственную</w:t>
      </w:r>
      <w:r w:rsidR="00F27A8B" w:rsidRPr="0043297A">
        <w:rPr>
          <w:bCs/>
          <w:sz w:val="28"/>
          <w:szCs w:val="28"/>
        </w:rPr>
        <w:t xml:space="preserve"> корпорацию по атомной энергии «</w:t>
      </w:r>
      <w:proofErr w:type="spellStart"/>
      <w:r w:rsidR="00F27A8B" w:rsidRPr="0043297A">
        <w:rPr>
          <w:bCs/>
          <w:sz w:val="28"/>
          <w:szCs w:val="28"/>
        </w:rPr>
        <w:t>Росатом</w:t>
      </w:r>
      <w:proofErr w:type="spellEnd"/>
      <w:r w:rsidR="00F27A8B" w:rsidRPr="0043297A">
        <w:rPr>
          <w:bCs/>
          <w:sz w:val="28"/>
          <w:szCs w:val="28"/>
        </w:rPr>
        <w:t>»</w:t>
      </w:r>
      <w:r w:rsidRPr="0043297A">
        <w:rPr>
          <w:bCs/>
          <w:sz w:val="28"/>
          <w:szCs w:val="28"/>
        </w:rPr>
        <w:t xml:space="preserve">, Государственную корпорацию по космической деятельности </w:t>
      </w:r>
      <w:r w:rsidR="00F27A8B" w:rsidRPr="0043297A">
        <w:rPr>
          <w:bCs/>
          <w:sz w:val="28"/>
          <w:szCs w:val="28"/>
        </w:rPr>
        <w:t>«</w:t>
      </w:r>
      <w:proofErr w:type="spellStart"/>
      <w:r w:rsidR="00F27A8B" w:rsidRPr="0043297A">
        <w:rPr>
          <w:bCs/>
          <w:sz w:val="28"/>
          <w:szCs w:val="28"/>
        </w:rPr>
        <w:t>Роскосмос</w:t>
      </w:r>
      <w:proofErr w:type="spellEnd"/>
      <w:r w:rsidR="00F27A8B" w:rsidRPr="0043297A">
        <w:rPr>
          <w:bCs/>
          <w:sz w:val="28"/>
          <w:szCs w:val="28"/>
        </w:rPr>
        <w:t>» в электронной форме»</w:t>
      </w:r>
      <w:r w:rsidR="00626638" w:rsidRPr="0043297A">
        <w:rPr>
          <w:bCs/>
          <w:sz w:val="28"/>
          <w:szCs w:val="28"/>
        </w:rPr>
        <w:t>.</w:t>
      </w:r>
    </w:p>
    <w:p w:rsidR="00B672AD" w:rsidRPr="0043297A" w:rsidRDefault="00B672AD" w:rsidP="008853DD">
      <w:pPr>
        <w:autoSpaceDE w:val="0"/>
        <w:autoSpaceDN w:val="0"/>
        <w:adjustRightInd w:val="0"/>
        <w:spacing w:before="240"/>
        <w:ind w:firstLine="567"/>
        <w:jc w:val="center"/>
        <w:rPr>
          <w:bCs/>
          <w:sz w:val="28"/>
          <w:szCs w:val="28"/>
        </w:rPr>
      </w:pPr>
      <w:r w:rsidRPr="0043297A">
        <w:rPr>
          <w:b/>
          <w:bCs/>
        </w:rPr>
        <w:lastRenderedPageBreak/>
        <w:t>IV. Исчерпывающий перечень оснований для отказа в приеме</w:t>
      </w:r>
      <w:r w:rsidRPr="0043297A">
        <w:t xml:space="preserve"> </w:t>
      </w:r>
      <w:r w:rsidRPr="0043297A">
        <w:rPr>
          <w:b/>
          <w:bCs/>
        </w:rPr>
        <w:t>заявления и документов, необходимых для предоставления</w:t>
      </w:r>
      <w:r w:rsidRPr="0043297A">
        <w:t xml:space="preserve"> </w:t>
      </w:r>
      <w:r w:rsidRPr="0043297A">
        <w:rPr>
          <w:b/>
          <w:bCs/>
        </w:rPr>
        <w:t>государственной услуги, оснований для приостановления</w:t>
      </w:r>
      <w:r w:rsidRPr="0043297A">
        <w:t xml:space="preserve"> </w:t>
      </w:r>
      <w:r w:rsidRPr="0043297A">
        <w:rPr>
          <w:b/>
          <w:bCs/>
        </w:rPr>
        <w:t>предоставления государственной услуги или отказа</w:t>
      </w:r>
      <w:r w:rsidRPr="0043297A">
        <w:t xml:space="preserve"> </w:t>
      </w:r>
      <w:r w:rsidRPr="0043297A">
        <w:rPr>
          <w:b/>
          <w:bCs/>
        </w:rPr>
        <w:t>в предоставлении государственной услуги</w:t>
      </w:r>
    </w:p>
    <w:p w:rsidR="00B672AD" w:rsidRPr="0043297A" w:rsidRDefault="00B672AD" w:rsidP="00F82B7D">
      <w:pPr>
        <w:autoSpaceDE w:val="0"/>
        <w:autoSpaceDN w:val="0"/>
        <w:adjustRightInd w:val="0"/>
        <w:spacing w:before="240"/>
        <w:jc w:val="both"/>
        <w:rPr>
          <w:b/>
          <w:bCs/>
        </w:rPr>
      </w:pPr>
    </w:p>
    <w:tbl>
      <w:tblPr>
        <w:tblStyle w:val="a4"/>
        <w:tblW w:w="14709" w:type="dxa"/>
        <w:tblLayout w:type="fixed"/>
        <w:tblLook w:val="04A0" w:firstRow="1" w:lastRow="0" w:firstColumn="1" w:lastColumn="0" w:noHBand="0" w:noVBand="1"/>
      </w:tblPr>
      <w:tblGrid>
        <w:gridCol w:w="534"/>
        <w:gridCol w:w="12332"/>
        <w:gridCol w:w="1843"/>
      </w:tblGrid>
      <w:tr w:rsidR="0043297A" w:rsidRPr="0043297A" w:rsidTr="004D1EC7">
        <w:tc>
          <w:tcPr>
            <w:tcW w:w="534" w:type="dxa"/>
            <w:vAlign w:val="center"/>
          </w:tcPr>
          <w:p w:rsidR="00B672AD" w:rsidRPr="0043297A" w:rsidRDefault="00B672AD" w:rsidP="004D1EC7">
            <w:pPr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2332" w:type="dxa"/>
            <w:vAlign w:val="center"/>
          </w:tcPr>
          <w:p w:rsidR="00B672AD" w:rsidRPr="0043297A" w:rsidRDefault="00B672AD" w:rsidP="004D1EC7">
            <w:pPr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Перечень оснований</w:t>
            </w:r>
          </w:p>
        </w:tc>
        <w:tc>
          <w:tcPr>
            <w:tcW w:w="1843" w:type="dxa"/>
            <w:vAlign w:val="center"/>
          </w:tcPr>
          <w:p w:rsidR="00B672AD" w:rsidRPr="0043297A" w:rsidRDefault="00B672AD" w:rsidP="004D1EC7">
            <w:pPr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Идентификатор категорий (признаков) заявителей</w:t>
            </w:r>
          </w:p>
        </w:tc>
      </w:tr>
      <w:tr w:rsidR="0043297A" w:rsidRPr="0043297A" w:rsidTr="004D1EC7">
        <w:tc>
          <w:tcPr>
            <w:tcW w:w="14709" w:type="dxa"/>
            <w:gridSpan w:val="3"/>
            <w:vAlign w:val="center"/>
          </w:tcPr>
          <w:p w:rsidR="007B5621" w:rsidRPr="0043297A" w:rsidRDefault="007B5621" w:rsidP="004D1EC7">
            <w:pPr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Отказ в приеме заявления и документов административным регламентом не предусмотрен</w:t>
            </w:r>
          </w:p>
        </w:tc>
      </w:tr>
      <w:tr w:rsidR="0043297A" w:rsidRPr="0043297A" w:rsidTr="004D1EC7">
        <w:tc>
          <w:tcPr>
            <w:tcW w:w="534" w:type="dxa"/>
            <w:vAlign w:val="center"/>
          </w:tcPr>
          <w:p w:rsidR="007B5621" w:rsidRPr="0043297A" w:rsidRDefault="007B5621" w:rsidP="004D1EC7">
            <w:pPr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332" w:type="dxa"/>
            <w:vAlign w:val="center"/>
          </w:tcPr>
          <w:p w:rsidR="007B5621" w:rsidRPr="0043297A" w:rsidRDefault="007B5621" w:rsidP="004D1EC7">
            <w:pPr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Отказ в приеме заявления и документов административным регламентом не предусмотрен</w:t>
            </w:r>
          </w:p>
        </w:tc>
        <w:tc>
          <w:tcPr>
            <w:tcW w:w="1843" w:type="dxa"/>
            <w:vAlign w:val="center"/>
          </w:tcPr>
          <w:p w:rsidR="007B5621" w:rsidRPr="0043297A" w:rsidRDefault="00524030" w:rsidP="004D1EC7">
            <w:pPr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1А, 2А</w:t>
            </w:r>
          </w:p>
        </w:tc>
      </w:tr>
      <w:tr w:rsidR="0043297A" w:rsidRPr="0043297A" w:rsidTr="004D1EC7">
        <w:tc>
          <w:tcPr>
            <w:tcW w:w="14709" w:type="dxa"/>
            <w:gridSpan w:val="3"/>
            <w:vAlign w:val="center"/>
          </w:tcPr>
          <w:p w:rsidR="007B5621" w:rsidRPr="0043297A" w:rsidRDefault="007B5621" w:rsidP="004D1EC7">
            <w:pPr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  <w:bCs/>
              </w:rPr>
              <w:t>Исчерпывающий перечень оснований для приостановления</w:t>
            </w:r>
            <w:r w:rsidRPr="0043297A">
              <w:rPr>
                <w:rFonts w:ascii="Times New Roman" w:hAnsi="Times New Roman" w:cs="Times New Roman"/>
              </w:rPr>
              <w:t xml:space="preserve"> </w:t>
            </w:r>
            <w:r w:rsidRPr="0043297A">
              <w:rPr>
                <w:rFonts w:ascii="Times New Roman" w:hAnsi="Times New Roman" w:cs="Times New Roman"/>
                <w:bCs/>
              </w:rPr>
              <w:t>предоставления государственной услуги</w:t>
            </w:r>
          </w:p>
        </w:tc>
      </w:tr>
      <w:tr w:rsidR="0043297A" w:rsidRPr="0043297A" w:rsidTr="004D1EC7">
        <w:tc>
          <w:tcPr>
            <w:tcW w:w="534" w:type="dxa"/>
            <w:vAlign w:val="center"/>
          </w:tcPr>
          <w:p w:rsidR="007B5621" w:rsidRPr="0043297A" w:rsidRDefault="007B5621" w:rsidP="004D1EC7">
            <w:pPr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332" w:type="dxa"/>
            <w:vAlign w:val="center"/>
          </w:tcPr>
          <w:p w:rsidR="007B5621" w:rsidRPr="0043297A" w:rsidRDefault="007B5621" w:rsidP="004D1EC7">
            <w:pPr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Приостановление предоставления государственной услуги административным регламентом не предусмотрено</w:t>
            </w:r>
          </w:p>
        </w:tc>
        <w:tc>
          <w:tcPr>
            <w:tcW w:w="1843" w:type="dxa"/>
            <w:vAlign w:val="center"/>
          </w:tcPr>
          <w:p w:rsidR="007B5621" w:rsidRPr="0043297A" w:rsidRDefault="00524030" w:rsidP="004D1EC7">
            <w:pPr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1А, 2А</w:t>
            </w:r>
          </w:p>
        </w:tc>
      </w:tr>
      <w:tr w:rsidR="0043297A" w:rsidRPr="0043297A" w:rsidTr="004D1EC7">
        <w:tc>
          <w:tcPr>
            <w:tcW w:w="14709" w:type="dxa"/>
            <w:gridSpan w:val="3"/>
            <w:vAlign w:val="center"/>
          </w:tcPr>
          <w:p w:rsidR="00B672AD" w:rsidRPr="0043297A" w:rsidRDefault="00B672AD" w:rsidP="004D1EC7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Cs w:val="24"/>
              </w:rPr>
            </w:pPr>
            <w:r w:rsidRPr="0043297A">
              <w:rPr>
                <w:rFonts w:ascii="Times New Roman" w:hAnsi="Times New Roman" w:cs="Times New Roman"/>
              </w:rPr>
              <w:t xml:space="preserve">Исчерпывающий перечень оснований для отказа в </w:t>
            </w:r>
            <w:r w:rsidR="007B5621" w:rsidRPr="0043297A">
              <w:rPr>
                <w:rFonts w:ascii="Times New Roman" w:hAnsi="Times New Roman" w:cs="Times New Roman"/>
              </w:rPr>
              <w:t>предоставлении государственной услуги</w:t>
            </w:r>
          </w:p>
        </w:tc>
      </w:tr>
      <w:tr w:rsidR="0043297A" w:rsidRPr="0043297A" w:rsidTr="004D1EC7">
        <w:tc>
          <w:tcPr>
            <w:tcW w:w="534" w:type="dxa"/>
            <w:vAlign w:val="center"/>
          </w:tcPr>
          <w:p w:rsidR="000C6C1E" w:rsidRPr="0043297A" w:rsidRDefault="000C6C1E" w:rsidP="004D1EC7">
            <w:pPr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332" w:type="dxa"/>
            <w:vAlign w:val="center"/>
          </w:tcPr>
          <w:p w:rsidR="000C6C1E" w:rsidRPr="0043297A" w:rsidRDefault="000C6C1E" w:rsidP="004D1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43297A">
              <w:rPr>
                <w:rFonts w:ascii="Times New Roman" w:hAnsi="Times New Roman" w:cs="Times New Roman"/>
              </w:rPr>
              <w:t>Заявление о выдаче разрешений на ввод в эксплуатацию автомобильных дорог, пересечений и примыканий к автомобильным дорогам, прокладки, переноса или переустройства инженерных коммуникаций в границах полос отвода автомобильных дорог, объектов дорожного сервиса, размещаемых в границах полосы отвода автомобильной дороги направлено в Комитет по дорожному хозяйству Ленингра</w:t>
            </w:r>
            <w:r w:rsidR="002E6B3F" w:rsidRPr="0043297A">
              <w:rPr>
                <w:rFonts w:ascii="Times New Roman" w:hAnsi="Times New Roman" w:cs="Times New Roman"/>
              </w:rPr>
              <w:t>дской области, который не уполномочен</w:t>
            </w:r>
            <w:r w:rsidRPr="0043297A">
              <w:rPr>
                <w:rFonts w:ascii="Times New Roman" w:hAnsi="Times New Roman" w:cs="Times New Roman"/>
              </w:rPr>
              <w:t xml:space="preserve"> выдавать такое разрешение.</w:t>
            </w:r>
            <w:proofErr w:type="gramEnd"/>
          </w:p>
        </w:tc>
        <w:tc>
          <w:tcPr>
            <w:tcW w:w="1843" w:type="dxa"/>
            <w:vAlign w:val="center"/>
          </w:tcPr>
          <w:p w:rsidR="000C6C1E" w:rsidRPr="0043297A" w:rsidRDefault="000C6C1E" w:rsidP="004D1EC7">
            <w:pPr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1А, 2А</w:t>
            </w:r>
          </w:p>
        </w:tc>
      </w:tr>
      <w:tr w:rsidR="0043297A" w:rsidRPr="0043297A" w:rsidTr="004D1EC7">
        <w:tc>
          <w:tcPr>
            <w:tcW w:w="534" w:type="dxa"/>
            <w:vAlign w:val="center"/>
          </w:tcPr>
          <w:p w:rsidR="000C6C1E" w:rsidRPr="0043297A" w:rsidRDefault="00524030" w:rsidP="004D1EC7">
            <w:pPr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332" w:type="dxa"/>
            <w:vAlign w:val="center"/>
          </w:tcPr>
          <w:p w:rsidR="000C6C1E" w:rsidRPr="0043297A" w:rsidRDefault="000C6C1E" w:rsidP="004D1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Основания, предусмотренные частью 6 статьи 55 Градостроительного кодекса Российской Федерации</w:t>
            </w:r>
          </w:p>
        </w:tc>
        <w:tc>
          <w:tcPr>
            <w:tcW w:w="1843" w:type="dxa"/>
            <w:vAlign w:val="center"/>
          </w:tcPr>
          <w:p w:rsidR="000C6C1E" w:rsidRPr="0043297A" w:rsidRDefault="000C6C1E" w:rsidP="004D1EC7">
            <w:pPr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1А, 2А</w:t>
            </w:r>
          </w:p>
        </w:tc>
      </w:tr>
      <w:tr w:rsidR="0043297A" w:rsidRPr="0043297A" w:rsidTr="004D1EC7">
        <w:tc>
          <w:tcPr>
            <w:tcW w:w="534" w:type="dxa"/>
            <w:vAlign w:val="center"/>
          </w:tcPr>
          <w:p w:rsidR="000C6C1E" w:rsidRPr="0043297A" w:rsidRDefault="00524030" w:rsidP="004D1EC7">
            <w:pPr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332" w:type="dxa"/>
            <w:vAlign w:val="center"/>
          </w:tcPr>
          <w:p w:rsidR="000C6C1E" w:rsidRPr="0043297A" w:rsidRDefault="000C6C1E" w:rsidP="004D1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Заявление оформлено с нарушением требований, установленных административным регламентом</w:t>
            </w:r>
          </w:p>
        </w:tc>
        <w:tc>
          <w:tcPr>
            <w:tcW w:w="1843" w:type="dxa"/>
            <w:vAlign w:val="center"/>
          </w:tcPr>
          <w:p w:rsidR="000C6C1E" w:rsidRPr="0043297A" w:rsidRDefault="00524030" w:rsidP="004D1EC7">
            <w:pPr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1А, 2А</w:t>
            </w:r>
          </w:p>
        </w:tc>
      </w:tr>
      <w:tr w:rsidR="0043297A" w:rsidRPr="0043297A" w:rsidTr="004D1EC7">
        <w:tc>
          <w:tcPr>
            <w:tcW w:w="534" w:type="dxa"/>
            <w:vAlign w:val="center"/>
          </w:tcPr>
          <w:p w:rsidR="000C6C1E" w:rsidRPr="0043297A" w:rsidRDefault="00524030" w:rsidP="004D1EC7">
            <w:pPr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332" w:type="dxa"/>
            <w:vAlign w:val="center"/>
          </w:tcPr>
          <w:p w:rsidR="000C6C1E" w:rsidRPr="0043297A" w:rsidRDefault="000C6C1E" w:rsidP="004D1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Заявление подано лицом, не уполномоченным на осуществление таких действий</w:t>
            </w:r>
          </w:p>
        </w:tc>
        <w:tc>
          <w:tcPr>
            <w:tcW w:w="1843" w:type="dxa"/>
            <w:vAlign w:val="center"/>
          </w:tcPr>
          <w:p w:rsidR="000C6C1E" w:rsidRPr="0043297A" w:rsidRDefault="00524030" w:rsidP="004D1EC7">
            <w:pPr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1А, 2А</w:t>
            </w:r>
          </w:p>
        </w:tc>
      </w:tr>
      <w:tr w:rsidR="0043297A" w:rsidRPr="0043297A" w:rsidTr="004D1EC7">
        <w:tc>
          <w:tcPr>
            <w:tcW w:w="534" w:type="dxa"/>
            <w:vAlign w:val="center"/>
          </w:tcPr>
          <w:p w:rsidR="000C6C1E" w:rsidRPr="0043297A" w:rsidRDefault="00524030" w:rsidP="004D1EC7">
            <w:pPr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332" w:type="dxa"/>
            <w:vAlign w:val="center"/>
          </w:tcPr>
          <w:p w:rsidR="000C6C1E" w:rsidRPr="0043297A" w:rsidRDefault="000C6C1E" w:rsidP="004D1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Заявление с комплектом документов подписано недействительной электронной подписью.</w:t>
            </w:r>
          </w:p>
        </w:tc>
        <w:tc>
          <w:tcPr>
            <w:tcW w:w="1843" w:type="dxa"/>
            <w:vAlign w:val="center"/>
          </w:tcPr>
          <w:p w:rsidR="000C6C1E" w:rsidRPr="0043297A" w:rsidRDefault="00524030" w:rsidP="004D1EC7">
            <w:pPr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1А, 2А</w:t>
            </w:r>
          </w:p>
        </w:tc>
      </w:tr>
      <w:tr w:rsidR="0043297A" w:rsidRPr="0043297A" w:rsidTr="004D1EC7">
        <w:tc>
          <w:tcPr>
            <w:tcW w:w="534" w:type="dxa"/>
            <w:vAlign w:val="center"/>
          </w:tcPr>
          <w:p w:rsidR="000C6C1E" w:rsidRPr="0043297A" w:rsidRDefault="00524030" w:rsidP="004D1EC7">
            <w:pPr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332" w:type="dxa"/>
            <w:vAlign w:val="center"/>
          </w:tcPr>
          <w:p w:rsidR="000C6C1E" w:rsidRPr="0043297A" w:rsidRDefault="000C6C1E" w:rsidP="004D1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Представление неполного комплекта документов, необходимых в соответствии с административным регламентом для оказания услуги и подлежащих представлению заявителем</w:t>
            </w:r>
          </w:p>
        </w:tc>
        <w:tc>
          <w:tcPr>
            <w:tcW w:w="1843" w:type="dxa"/>
            <w:vAlign w:val="center"/>
          </w:tcPr>
          <w:p w:rsidR="000C6C1E" w:rsidRPr="0043297A" w:rsidRDefault="00524030" w:rsidP="004D1EC7">
            <w:pPr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1А, 2А</w:t>
            </w:r>
          </w:p>
        </w:tc>
      </w:tr>
      <w:tr w:rsidR="0043297A" w:rsidRPr="0043297A" w:rsidTr="004D1EC7">
        <w:tc>
          <w:tcPr>
            <w:tcW w:w="534" w:type="dxa"/>
            <w:vAlign w:val="center"/>
          </w:tcPr>
          <w:p w:rsidR="000C6C1E" w:rsidRPr="0043297A" w:rsidRDefault="00524030" w:rsidP="004D1EC7">
            <w:pPr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332" w:type="dxa"/>
            <w:vAlign w:val="center"/>
          </w:tcPr>
          <w:p w:rsidR="000C6C1E" w:rsidRPr="0043297A" w:rsidRDefault="000C6C1E" w:rsidP="004D1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  <w:tc>
          <w:tcPr>
            <w:tcW w:w="1843" w:type="dxa"/>
            <w:vAlign w:val="center"/>
          </w:tcPr>
          <w:p w:rsidR="000C6C1E" w:rsidRPr="0043297A" w:rsidRDefault="00524030" w:rsidP="004D1EC7">
            <w:pPr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1А, 2А</w:t>
            </w:r>
          </w:p>
        </w:tc>
      </w:tr>
      <w:tr w:rsidR="0043297A" w:rsidRPr="0043297A" w:rsidTr="004D1EC7">
        <w:tc>
          <w:tcPr>
            <w:tcW w:w="534" w:type="dxa"/>
            <w:vAlign w:val="center"/>
          </w:tcPr>
          <w:p w:rsidR="000C6C1E" w:rsidRPr="0043297A" w:rsidRDefault="00524030" w:rsidP="004D1EC7">
            <w:pPr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332" w:type="dxa"/>
            <w:vAlign w:val="center"/>
          </w:tcPr>
          <w:p w:rsidR="000C6C1E" w:rsidRPr="0043297A" w:rsidRDefault="000C6C1E" w:rsidP="004D1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 xml:space="preserve">Представленные заявителем документы </w:t>
            </w:r>
            <w:proofErr w:type="gramStart"/>
            <w:r w:rsidRPr="0043297A">
              <w:rPr>
                <w:rFonts w:ascii="Times New Roman" w:hAnsi="Times New Roman" w:cs="Times New Roman"/>
              </w:rPr>
              <w:t>недействительны/указанные в заявлении сведения недостоверны</w:t>
            </w:r>
            <w:proofErr w:type="gramEnd"/>
          </w:p>
        </w:tc>
        <w:tc>
          <w:tcPr>
            <w:tcW w:w="1843" w:type="dxa"/>
            <w:vAlign w:val="center"/>
          </w:tcPr>
          <w:p w:rsidR="000C6C1E" w:rsidRPr="0043297A" w:rsidRDefault="000C6C1E" w:rsidP="004D1EC7">
            <w:pPr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1А, 2А</w:t>
            </w:r>
          </w:p>
        </w:tc>
      </w:tr>
      <w:tr w:rsidR="0043297A" w:rsidRPr="0043297A" w:rsidTr="004D1EC7">
        <w:tc>
          <w:tcPr>
            <w:tcW w:w="534" w:type="dxa"/>
            <w:vAlign w:val="center"/>
          </w:tcPr>
          <w:p w:rsidR="000C6C1E" w:rsidRPr="0043297A" w:rsidRDefault="00524030" w:rsidP="004D1EC7">
            <w:pPr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332" w:type="dxa"/>
            <w:vAlign w:val="center"/>
          </w:tcPr>
          <w:p w:rsidR="000C6C1E" w:rsidRPr="0043297A" w:rsidRDefault="000C6C1E" w:rsidP="004D1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Предмет заявления не соответствует административному регламенту.</w:t>
            </w:r>
          </w:p>
        </w:tc>
        <w:tc>
          <w:tcPr>
            <w:tcW w:w="1843" w:type="dxa"/>
            <w:vAlign w:val="center"/>
          </w:tcPr>
          <w:p w:rsidR="000C6C1E" w:rsidRPr="0043297A" w:rsidRDefault="00524030" w:rsidP="004D1EC7">
            <w:pPr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1А, 2А</w:t>
            </w:r>
          </w:p>
        </w:tc>
      </w:tr>
      <w:tr w:rsidR="0043297A" w:rsidRPr="0043297A" w:rsidTr="004D1EC7">
        <w:tc>
          <w:tcPr>
            <w:tcW w:w="534" w:type="dxa"/>
            <w:vAlign w:val="center"/>
          </w:tcPr>
          <w:p w:rsidR="000C6C1E" w:rsidRPr="0043297A" w:rsidRDefault="00524030" w:rsidP="004D1EC7">
            <w:pPr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332" w:type="dxa"/>
            <w:vAlign w:val="center"/>
          </w:tcPr>
          <w:p w:rsidR="000C6C1E" w:rsidRPr="0043297A" w:rsidRDefault="000C6C1E" w:rsidP="004D1EC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государственной услуги</w:t>
            </w:r>
          </w:p>
        </w:tc>
        <w:tc>
          <w:tcPr>
            <w:tcW w:w="1843" w:type="dxa"/>
            <w:vAlign w:val="center"/>
          </w:tcPr>
          <w:p w:rsidR="000C6C1E" w:rsidRPr="0043297A" w:rsidRDefault="00524030" w:rsidP="004D1EC7">
            <w:pPr>
              <w:jc w:val="center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1А, 2А</w:t>
            </w:r>
          </w:p>
        </w:tc>
      </w:tr>
    </w:tbl>
    <w:p w:rsidR="00BD15B2" w:rsidRPr="0043297A" w:rsidRDefault="00BD15B2" w:rsidP="00F82B7D">
      <w:pPr>
        <w:autoSpaceDE w:val="0"/>
        <w:autoSpaceDN w:val="0"/>
        <w:adjustRightInd w:val="0"/>
        <w:spacing w:before="240"/>
        <w:jc w:val="both"/>
        <w:rPr>
          <w:b/>
          <w:bCs/>
        </w:rPr>
        <w:sectPr w:rsidR="00BD15B2" w:rsidRPr="0043297A" w:rsidSect="00042B6A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B672AD" w:rsidRPr="0043297A" w:rsidRDefault="00B672AD" w:rsidP="005847DB">
      <w:pPr>
        <w:autoSpaceDE w:val="0"/>
        <w:autoSpaceDN w:val="0"/>
        <w:adjustRightInd w:val="0"/>
        <w:spacing w:before="240"/>
        <w:jc w:val="center"/>
        <w:rPr>
          <w:b/>
          <w:bCs/>
        </w:rPr>
      </w:pPr>
      <w:r w:rsidRPr="0043297A">
        <w:rPr>
          <w:b/>
          <w:bCs/>
        </w:rPr>
        <w:lastRenderedPageBreak/>
        <w:t>V. Формы заявления и документов, необходимых</w:t>
      </w:r>
      <w:r w:rsidRPr="0043297A">
        <w:t xml:space="preserve"> </w:t>
      </w:r>
      <w:r w:rsidRPr="0043297A">
        <w:rPr>
          <w:b/>
          <w:bCs/>
        </w:rPr>
        <w:t>для предоставления государственной услуги</w:t>
      </w:r>
    </w:p>
    <w:p w:rsidR="001D44D0" w:rsidRPr="0043297A" w:rsidRDefault="001D44D0" w:rsidP="005847DB">
      <w:pPr>
        <w:autoSpaceDE w:val="0"/>
        <w:autoSpaceDN w:val="0"/>
        <w:adjustRightInd w:val="0"/>
        <w:spacing w:before="240"/>
        <w:jc w:val="center"/>
        <w:rPr>
          <w:b/>
          <w:bCs/>
        </w:rPr>
      </w:pPr>
    </w:p>
    <w:p w:rsidR="006004A1" w:rsidRDefault="004C2FA0" w:rsidP="004C2FA0">
      <w:pPr>
        <w:autoSpaceDE w:val="0"/>
        <w:autoSpaceDN w:val="0"/>
        <w:adjustRightInd w:val="0"/>
        <w:jc w:val="right"/>
        <w:rPr>
          <w:lang w:bidi="ru-RU"/>
        </w:rPr>
      </w:pPr>
      <w:r>
        <w:rPr>
          <w:lang w:bidi="ru-RU"/>
        </w:rPr>
        <w:t>форма 1</w:t>
      </w:r>
    </w:p>
    <w:p w:rsidR="004C2FA0" w:rsidRDefault="004C2FA0" w:rsidP="004C2FA0">
      <w:pPr>
        <w:pStyle w:val="ConsPlusNormal"/>
        <w:jc w:val="center"/>
        <w:rPr>
          <w:szCs w:val="24"/>
        </w:rPr>
      </w:pPr>
    </w:p>
    <w:p w:rsidR="004C2FA0" w:rsidRPr="00C245B1" w:rsidRDefault="004C2FA0" w:rsidP="004C2FA0">
      <w:pPr>
        <w:pStyle w:val="ConsPlusNormal"/>
        <w:jc w:val="center"/>
        <w:rPr>
          <w:szCs w:val="24"/>
        </w:rPr>
      </w:pPr>
      <w:r w:rsidRPr="00C245B1">
        <w:rPr>
          <w:szCs w:val="24"/>
        </w:rPr>
        <w:t>ФОРМА</w:t>
      </w:r>
    </w:p>
    <w:p w:rsidR="004C2FA0" w:rsidRDefault="004C2FA0" w:rsidP="004C2FA0">
      <w:pPr>
        <w:autoSpaceDE w:val="0"/>
        <w:autoSpaceDN w:val="0"/>
        <w:adjustRightInd w:val="0"/>
        <w:jc w:val="center"/>
        <w:rPr>
          <w:lang w:bidi="ru-RU"/>
        </w:rPr>
      </w:pPr>
      <w:r w:rsidRPr="00C245B1">
        <w:t xml:space="preserve">РАЗРЕШЕНИЯ НА </w:t>
      </w:r>
      <w:r>
        <w:t>ВВОД В ЭКСПЛУАТАЦИЮ</w:t>
      </w:r>
    </w:p>
    <w:p w:rsidR="004C2FA0" w:rsidRDefault="004C2FA0" w:rsidP="004C2FA0">
      <w:pPr>
        <w:autoSpaceDE w:val="0"/>
        <w:autoSpaceDN w:val="0"/>
        <w:adjustRightInd w:val="0"/>
        <w:jc w:val="both"/>
        <w:rPr>
          <w:lang w:bidi="ru-RU"/>
        </w:rPr>
      </w:pPr>
    </w:p>
    <w:p w:rsidR="004C2FA0" w:rsidRPr="00A81000" w:rsidRDefault="004C2FA0" w:rsidP="004C2FA0">
      <w:pPr>
        <w:autoSpaceDE w:val="0"/>
        <w:autoSpaceDN w:val="0"/>
        <w:adjustRightInd w:val="0"/>
        <w:jc w:val="both"/>
        <w:rPr>
          <w:lang w:val="en-US" w:bidi="ru-RU"/>
        </w:rPr>
      </w:pPr>
    </w:p>
    <w:p w:rsidR="004C2FA0" w:rsidRDefault="004C2FA0" w:rsidP="004C2FA0">
      <w:pPr>
        <w:autoSpaceDE w:val="0"/>
        <w:autoSpaceDN w:val="0"/>
        <w:adjustRightInd w:val="0"/>
        <w:jc w:val="both"/>
        <w:rPr>
          <w:lang w:bidi="ru-RU"/>
        </w:rPr>
      </w:pPr>
    </w:p>
    <w:p w:rsidR="004C2FA0" w:rsidRDefault="004C2FA0" w:rsidP="004C2FA0">
      <w:pPr>
        <w:autoSpaceDE w:val="0"/>
        <w:autoSpaceDN w:val="0"/>
        <w:adjustRightInd w:val="0"/>
        <w:jc w:val="both"/>
        <w:rPr>
          <w:lang w:bidi="ru-RU"/>
        </w:rPr>
      </w:pPr>
    </w:p>
    <w:p w:rsidR="004C2FA0" w:rsidRDefault="004C2FA0" w:rsidP="004C2FA0">
      <w:pPr>
        <w:autoSpaceDE w:val="0"/>
        <w:autoSpaceDN w:val="0"/>
        <w:adjustRightInd w:val="0"/>
        <w:ind w:firstLine="851"/>
        <w:jc w:val="center"/>
      </w:pPr>
      <w:r>
        <w:t>РАЗРЕШЕНИЕ НА ВВОД ОБЪЕКТА В ЭКСПЛУАТАЦИЮ</w:t>
      </w:r>
    </w:p>
    <w:p w:rsidR="004C2FA0" w:rsidRDefault="004C2FA0" w:rsidP="004C2FA0">
      <w:pPr>
        <w:autoSpaceDE w:val="0"/>
        <w:autoSpaceDN w:val="0"/>
        <w:adjustRightInd w:val="0"/>
        <w:ind w:firstLine="851"/>
        <w:jc w:val="center"/>
      </w:pPr>
    </w:p>
    <w:p w:rsidR="004C2FA0" w:rsidRPr="001D50BA" w:rsidRDefault="004C2FA0" w:rsidP="004C2FA0">
      <w:pPr>
        <w:widowControl w:val="0"/>
        <w:autoSpaceDE w:val="0"/>
        <w:autoSpaceDN w:val="0"/>
        <w:jc w:val="right"/>
      </w:pPr>
      <w:r>
        <w:t>стр.</w:t>
      </w:r>
      <w:r>
        <w:rPr>
          <w:lang w:val="en-US"/>
        </w:rPr>
        <w:t xml:space="preserve"> ________</w:t>
      </w:r>
      <w:r>
        <w:t xml:space="preserve"> </w:t>
      </w:r>
      <w:r w:rsidRPr="001D50BA">
        <w:t>&lt;1&gt;</w:t>
      </w:r>
    </w:p>
    <w:p w:rsidR="004C2FA0" w:rsidRPr="0043297A" w:rsidRDefault="004C2FA0" w:rsidP="004C2FA0">
      <w:pPr>
        <w:autoSpaceDE w:val="0"/>
        <w:autoSpaceDN w:val="0"/>
        <w:adjustRightInd w:val="0"/>
        <w:jc w:val="both"/>
        <w:rPr>
          <w:lang w:bidi="ru-RU"/>
        </w:rPr>
      </w:pPr>
    </w:p>
    <w:p w:rsidR="006004A1" w:rsidRPr="0043297A" w:rsidRDefault="006004A1" w:rsidP="001D44D0">
      <w:pPr>
        <w:autoSpaceDE w:val="0"/>
        <w:autoSpaceDN w:val="0"/>
        <w:adjustRightInd w:val="0"/>
        <w:ind w:firstLine="851"/>
        <w:jc w:val="both"/>
        <w:rPr>
          <w:lang w:bidi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56"/>
        <w:gridCol w:w="3862"/>
      </w:tblGrid>
      <w:tr w:rsidR="004C2FA0" w:rsidTr="004C2FA0">
        <w:tc>
          <w:tcPr>
            <w:tcW w:w="9418" w:type="dxa"/>
            <w:gridSpan w:val="2"/>
          </w:tcPr>
          <w:p w:rsidR="004C2FA0" w:rsidRDefault="004C2FA0" w:rsidP="004C2FA0">
            <w:pPr>
              <w:pStyle w:val="ConsPlusNormal"/>
              <w:jc w:val="center"/>
              <w:outlineLvl w:val="1"/>
            </w:pPr>
            <w:r>
              <w:t>Раздел 1. Реквизиты разрешения на ввод объекта в эксплуатацию</w:t>
            </w:r>
          </w:p>
        </w:tc>
      </w:tr>
      <w:tr w:rsidR="004C2FA0" w:rsidTr="004C2FA0">
        <w:tc>
          <w:tcPr>
            <w:tcW w:w="5556" w:type="dxa"/>
          </w:tcPr>
          <w:p w:rsidR="004C2FA0" w:rsidRDefault="004C2FA0" w:rsidP="008D7BB0">
            <w:pPr>
              <w:pStyle w:val="ConsPlusNormal"/>
            </w:pPr>
            <w:r>
              <w:t>1.1. Дата разрешения на ввод объекта в эксплуатацию</w:t>
            </w:r>
            <w:r w:rsidR="008D7BB0" w:rsidRPr="008D7BB0">
              <w:t xml:space="preserve"> </w:t>
            </w:r>
            <w:r w:rsidR="008D7BB0">
              <w:rPr>
                <w:lang w:val="en-US"/>
              </w:rPr>
              <w:t>&lt;2&gt;</w:t>
            </w:r>
            <w:r>
              <w:t>:</w:t>
            </w:r>
          </w:p>
        </w:tc>
        <w:tc>
          <w:tcPr>
            <w:tcW w:w="3862" w:type="dxa"/>
          </w:tcPr>
          <w:p w:rsidR="004C2FA0" w:rsidRDefault="004C2FA0" w:rsidP="004C2FA0">
            <w:pPr>
              <w:pStyle w:val="ConsPlusNormal"/>
            </w:pPr>
          </w:p>
        </w:tc>
      </w:tr>
      <w:tr w:rsidR="004C2FA0" w:rsidTr="004C2FA0">
        <w:tc>
          <w:tcPr>
            <w:tcW w:w="5556" w:type="dxa"/>
          </w:tcPr>
          <w:p w:rsidR="004C2FA0" w:rsidRDefault="004C2FA0" w:rsidP="008D7BB0">
            <w:pPr>
              <w:pStyle w:val="ConsPlusNormal"/>
            </w:pPr>
            <w:r>
              <w:t>1.2. Номер разрешения на ввод объекта в эксплуатацию</w:t>
            </w:r>
            <w:r w:rsidR="008D7BB0" w:rsidRPr="008D7BB0">
              <w:t xml:space="preserve"> </w:t>
            </w:r>
            <w:r w:rsidR="008D7BB0">
              <w:rPr>
                <w:lang w:val="en-US"/>
              </w:rPr>
              <w:t>&lt;3&gt;</w:t>
            </w:r>
            <w:r>
              <w:t>:</w:t>
            </w:r>
          </w:p>
        </w:tc>
        <w:tc>
          <w:tcPr>
            <w:tcW w:w="3862" w:type="dxa"/>
          </w:tcPr>
          <w:p w:rsidR="004C2FA0" w:rsidRDefault="004C2FA0" w:rsidP="004C2FA0">
            <w:pPr>
              <w:pStyle w:val="ConsPlusNormal"/>
            </w:pPr>
          </w:p>
        </w:tc>
      </w:tr>
      <w:tr w:rsidR="004C2FA0" w:rsidTr="004C2FA0">
        <w:tc>
          <w:tcPr>
            <w:tcW w:w="5556" w:type="dxa"/>
          </w:tcPr>
          <w:p w:rsidR="004C2FA0" w:rsidRDefault="004C2FA0" w:rsidP="008D7BB0">
            <w:pPr>
              <w:pStyle w:val="ConsPlusNormal"/>
            </w:pPr>
            <w:r>
              <w:t>1.3. Наименование органа (организации)</w:t>
            </w:r>
            <w:r w:rsidR="008D7BB0">
              <w:rPr>
                <w:lang w:val="en-US"/>
              </w:rPr>
              <w:t xml:space="preserve"> &lt;4&gt;</w:t>
            </w:r>
            <w:r>
              <w:t>:</w:t>
            </w:r>
          </w:p>
        </w:tc>
        <w:tc>
          <w:tcPr>
            <w:tcW w:w="3862" w:type="dxa"/>
          </w:tcPr>
          <w:p w:rsidR="004C2FA0" w:rsidRDefault="004C2FA0" w:rsidP="004C2FA0">
            <w:pPr>
              <w:pStyle w:val="ConsPlusNormal"/>
            </w:pPr>
          </w:p>
        </w:tc>
      </w:tr>
      <w:tr w:rsidR="004C2FA0" w:rsidTr="004C2FA0">
        <w:tc>
          <w:tcPr>
            <w:tcW w:w="5556" w:type="dxa"/>
          </w:tcPr>
          <w:p w:rsidR="004C2FA0" w:rsidRDefault="004C2FA0" w:rsidP="008D7BB0">
            <w:pPr>
              <w:pStyle w:val="ConsPlusNormal"/>
            </w:pPr>
            <w:r>
              <w:t>1.4. Дата внесения изменений или исправлений</w:t>
            </w:r>
            <w:r w:rsidR="008D7BB0" w:rsidRPr="008D7BB0">
              <w:t xml:space="preserve"> &lt;5&gt;</w:t>
            </w:r>
            <w:r>
              <w:t>:</w:t>
            </w:r>
          </w:p>
        </w:tc>
        <w:tc>
          <w:tcPr>
            <w:tcW w:w="3862" w:type="dxa"/>
          </w:tcPr>
          <w:p w:rsidR="004C2FA0" w:rsidRDefault="004C2FA0" w:rsidP="004C2FA0">
            <w:pPr>
              <w:pStyle w:val="ConsPlusNormal"/>
            </w:pPr>
          </w:p>
        </w:tc>
      </w:tr>
      <w:tr w:rsidR="004C2FA0" w:rsidTr="004C2FA0">
        <w:tc>
          <w:tcPr>
            <w:tcW w:w="9418" w:type="dxa"/>
            <w:gridSpan w:val="2"/>
          </w:tcPr>
          <w:p w:rsidR="004C2FA0" w:rsidRDefault="004C2FA0" w:rsidP="004C2FA0">
            <w:pPr>
              <w:pStyle w:val="ConsPlusNormal"/>
              <w:jc w:val="center"/>
              <w:outlineLvl w:val="1"/>
            </w:pPr>
            <w:r>
              <w:t>Раздел 2. Информация о застройщике</w:t>
            </w:r>
          </w:p>
        </w:tc>
      </w:tr>
      <w:tr w:rsidR="004C2FA0" w:rsidTr="004C2FA0">
        <w:tc>
          <w:tcPr>
            <w:tcW w:w="9418" w:type="dxa"/>
            <w:gridSpan w:val="2"/>
          </w:tcPr>
          <w:p w:rsidR="004C2FA0" w:rsidRDefault="004C2FA0" w:rsidP="004C2FA0">
            <w:pPr>
              <w:pStyle w:val="ConsPlusNormal"/>
            </w:pPr>
            <w:r>
              <w:t>2.1. Сведения о физическом лице или индивидуальном предпринимателе:</w:t>
            </w:r>
          </w:p>
        </w:tc>
      </w:tr>
      <w:tr w:rsidR="004C2FA0" w:rsidTr="004C2FA0">
        <w:tc>
          <w:tcPr>
            <w:tcW w:w="5556" w:type="dxa"/>
          </w:tcPr>
          <w:p w:rsidR="004C2FA0" w:rsidRDefault="004C2FA0" w:rsidP="004C2FA0">
            <w:pPr>
              <w:pStyle w:val="ConsPlusNormal"/>
            </w:pPr>
            <w:r>
              <w:t>2.1.1. Фамилия:</w:t>
            </w:r>
          </w:p>
        </w:tc>
        <w:tc>
          <w:tcPr>
            <w:tcW w:w="3862" w:type="dxa"/>
          </w:tcPr>
          <w:p w:rsidR="004C2FA0" w:rsidRDefault="004C2FA0" w:rsidP="004C2FA0">
            <w:pPr>
              <w:pStyle w:val="ConsPlusNormal"/>
            </w:pPr>
          </w:p>
        </w:tc>
      </w:tr>
      <w:tr w:rsidR="004C2FA0" w:rsidTr="004C2FA0">
        <w:tc>
          <w:tcPr>
            <w:tcW w:w="5556" w:type="dxa"/>
          </w:tcPr>
          <w:p w:rsidR="004C2FA0" w:rsidRDefault="004C2FA0" w:rsidP="004C2FA0">
            <w:pPr>
              <w:pStyle w:val="ConsPlusNormal"/>
            </w:pPr>
            <w:r>
              <w:t>2.1.2. Имя:</w:t>
            </w:r>
          </w:p>
        </w:tc>
        <w:tc>
          <w:tcPr>
            <w:tcW w:w="3862" w:type="dxa"/>
          </w:tcPr>
          <w:p w:rsidR="004C2FA0" w:rsidRDefault="004C2FA0" w:rsidP="004C2FA0">
            <w:pPr>
              <w:pStyle w:val="ConsPlusNormal"/>
            </w:pPr>
          </w:p>
        </w:tc>
      </w:tr>
      <w:tr w:rsidR="004C2FA0" w:rsidTr="004C2FA0">
        <w:tc>
          <w:tcPr>
            <w:tcW w:w="5556" w:type="dxa"/>
          </w:tcPr>
          <w:p w:rsidR="004C2FA0" w:rsidRDefault="004C2FA0" w:rsidP="008D7BB0">
            <w:pPr>
              <w:pStyle w:val="ConsPlusNormal"/>
            </w:pPr>
            <w:r>
              <w:t>2.1.3. Отчество</w:t>
            </w:r>
            <w:r w:rsidR="008D7BB0">
              <w:rPr>
                <w:lang w:val="en-US"/>
              </w:rPr>
              <w:t xml:space="preserve"> &lt;6&gt;</w:t>
            </w:r>
            <w:r>
              <w:t>:</w:t>
            </w:r>
          </w:p>
        </w:tc>
        <w:tc>
          <w:tcPr>
            <w:tcW w:w="3862" w:type="dxa"/>
          </w:tcPr>
          <w:p w:rsidR="004C2FA0" w:rsidRDefault="004C2FA0" w:rsidP="004C2FA0">
            <w:pPr>
              <w:pStyle w:val="ConsPlusNormal"/>
            </w:pPr>
          </w:p>
        </w:tc>
      </w:tr>
      <w:tr w:rsidR="004C2FA0" w:rsidTr="004C2FA0">
        <w:tc>
          <w:tcPr>
            <w:tcW w:w="5556" w:type="dxa"/>
          </w:tcPr>
          <w:p w:rsidR="004C2FA0" w:rsidRDefault="004C2FA0" w:rsidP="004C2FA0">
            <w:pPr>
              <w:pStyle w:val="ConsPlusNormal"/>
            </w:pPr>
            <w:r>
              <w:t>2.1.4. ИНН:</w:t>
            </w:r>
          </w:p>
        </w:tc>
        <w:tc>
          <w:tcPr>
            <w:tcW w:w="3862" w:type="dxa"/>
          </w:tcPr>
          <w:p w:rsidR="004C2FA0" w:rsidRDefault="004C2FA0" w:rsidP="004C2FA0">
            <w:pPr>
              <w:pStyle w:val="ConsPlusNormal"/>
            </w:pPr>
          </w:p>
        </w:tc>
      </w:tr>
      <w:tr w:rsidR="004C2FA0" w:rsidTr="004C2FA0">
        <w:tc>
          <w:tcPr>
            <w:tcW w:w="5556" w:type="dxa"/>
          </w:tcPr>
          <w:p w:rsidR="004C2FA0" w:rsidRDefault="004C2FA0" w:rsidP="008D7BB0">
            <w:pPr>
              <w:pStyle w:val="ConsPlusNormal"/>
            </w:pPr>
            <w:r>
              <w:t>2.1.5. ОГРНИП</w:t>
            </w:r>
            <w:r w:rsidR="008D7BB0">
              <w:rPr>
                <w:lang w:val="en-US"/>
              </w:rPr>
              <w:t xml:space="preserve"> &lt;7&gt;</w:t>
            </w:r>
            <w:r>
              <w:t>:</w:t>
            </w:r>
          </w:p>
        </w:tc>
        <w:tc>
          <w:tcPr>
            <w:tcW w:w="3862" w:type="dxa"/>
          </w:tcPr>
          <w:p w:rsidR="004C2FA0" w:rsidRDefault="004C2FA0" w:rsidP="004C2FA0">
            <w:pPr>
              <w:pStyle w:val="ConsPlusNormal"/>
            </w:pPr>
          </w:p>
        </w:tc>
      </w:tr>
      <w:tr w:rsidR="004C2FA0" w:rsidTr="004C2FA0">
        <w:tc>
          <w:tcPr>
            <w:tcW w:w="9418" w:type="dxa"/>
            <w:gridSpan w:val="2"/>
          </w:tcPr>
          <w:p w:rsidR="004C2FA0" w:rsidRDefault="004C2FA0" w:rsidP="004C2FA0">
            <w:pPr>
              <w:pStyle w:val="ConsPlusNormal"/>
            </w:pPr>
            <w:r>
              <w:t>2.2. Сведения о юридическом лице:</w:t>
            </w:r>
          </w:p>
        </w:tc>
      </w:tr>
      <w:tr w:rsidR="004C2FA0" w:rsidTr="004C2FA0">
        <w:tc>
          <w:tcPr>
            <w:tcW w:w="5556" w:type="dxa"/>
          </w:tcPr>
          <w:p w:rsidR="004C2FA0" w:rsidRDefault="004C2FA0" w:rsidP="008D7BB0">
            <w:pPr>
              <w:pStyle w:val="ConsPlusNormal"/>
            </w:pPr>
            <w:r>
              <w:t>2.2.1. Полное наименование</w:t>
            </w:r>
            <w:r w:rsidR="008D7BB0">
              <w:rPr>
                <w:lang w:val="en-US"/>
              </w:rPr>
              <w:t xml:space="preserve"> &lt;8&gt;</w:t>
            </w:r>
            <w:r>
              <w:t>:</w:t>
            </w:r>
          </w:p>
        </w:tc>
        <w:tc>
          <w:tcPr>
            <w:tcW w:w="3862" w:type="dxa"/>
          </w:tcPr>
          <w:p w:rsidR="004C2FA0" w:rsidRDefault="004C2FA0" w:rsidP="004C2FA0">
            <w:pPr>
              <w:pStyle w:val="ConsPlusNormal"/>
            </w:pPr>
          </w:p>
        </w:tc>
      </w:tr>
      <w:tr w:rsidR="004C2FA0" w:rsidTr="004C2FA0">
        <w:tc>
          <w:tcPr>
            <w:tcW w:w="5556" w:type="dxa"/>
          </w:tcPr>
          <w:p w:rsidR="004C2FA0" w:rsidRDefault="004C2FA0" w:rsidP="004C2FA0">
            <w:pPr>
              <w:pStyle w:val="ConsPlusNormal"/>
            </w:pPr>
            <w:r>
              <w:t>2.2.2. ИНН:</w:t>
            </w:r>
          </w:p>
        </w:tc>
        <w:tc>
          <w:tcPr>
            <w:tcW w:w="3862" w:type="dxa"/>
          </w:tcPr>
          <w:p w:rsidR="004C2FA0" w:rsidRDefault="004C2FA0" w:rsidP="004C2FA0">
            <w:pPr>
              <w:pStyle w:val="ConsPlusNormal"/>
            </w:pPr>
          </w:p>
        </w:tc>
      </w:tr>
      <w:tr w:rsidR="004C2FA0" w:rsidTr="004C2FA0">
        <w:tc>
          <w:tcPr>
            <w:tcW w:w="5556" w:type="dxa"/>
          </w:tcPr>
          <w:p w:rsidR="004C2FA0" w:rsidRDefault="004C2FA0" w:rsidP="004C2FA0">
            <w:pPr>
              <w:pStyle w:val="ConsPlusNormal"/>
            </w:pPr>
            <w:r>
              <w:t>2.2.3. ОГРН:</w:t>
            </w:r>
          </w:p>
        </w:tc>
        <w:tc>
          <w:tcPr>
            <w:tcW w:w="3862" w:type="dxa"/>
          </w:tcPr>
          <w:p w:rsidR="004C2FA0" w:rsidRDefault="004C2FA0" w:rsidP="004C2FA0">
            <w:pPr>
              <w:pStyle w:val="ConsPlusNormal"/>
            </w:pPr>
          </w:p>
        </w:tc>
      </w:tr>
      <w:tr w:rsidR="004C2FA0" w:rsidTr="004C2FA0">
        <w:tc>
          <w:tcPr>
            <w:tcW w:w="9418" w:type="dxa"/>
            <w:gridSpan w:val="2"/>
          </w:tcPr>
          <w:p w:rsidR="004C2FA0" w:rsidRDefault="004C2FA0" w:rsidP="004C2FA0">
            <w:pPr>
              <w:pStyle w:val="ConsPlusNormal"/>
              <w:jc w:val="center"/>
              <w:outlineLvl w:val="1"/>
            </w:pPr>
            <w:r>
              <w:t>Раздел 3. Информация об объекте капитального строительства</w:t>
            </w:r>
          </w:p>
        </w:tc>
      </w:tr>
      <w:tr w:rsidR="004C2FA0" w:rsidTr="004C2FA0">
        <w:tc>
          <w:tcPr>
            <w:tcW w:w="5556" w:type="dxa"/>
          </w:tcPr>
          <w:p w:rsidR="004C2FA0" w:rsidRDefault="004C2FA0" w:rsidP="004C2FA0">
            <w:pPr>
              <w:pStyle w:val="ConsPlusNormal"/>
            </w:pPr>
            <w:r>
              <w:t xml:space="preserve">3.1. Наименование объекта капитального строительства (этапа) в соответствии с проектной </w:t>
            </w:r>
            <w:r>
              <w:lastRenderedPageBreak/>
              <w:t>документацией:</w:t>
            </w:r>
          </w:p>
        </w:tc>
        <w:tc>
          <w:tcPr>
            <w:tcW w:w="3862" w:type="dxa"/>
          </w:tcPr>
          <w:p w:rsidR="004C2FA0" w:rsidRDefault="004C2FA0" w:rsidP="004C2FA0">
            <w:pPr>
              <w:pStyle w:val="ConsPlusNormal"/>
            </w:pPr>
          </w:p>
        </w:tc>
      </w:tr>
      <w:tr w:rsidR="004C2FA0" w:rsidTr="004C2FA0">
        <w:tc>
          <w:tcPr>
            <w:tcW w:w="5556" w:type="dxa"/>
          </w:tcPr>
          <w:p w:rsidR="004C2FA0" w:rsidRDefault="004C2FA0" w:rsidP="008D7BB0">
            <w:pPr>
              <w:pStyle w:val="ConsPlusNormal"/>
            </w:pPr>
            <w:r>
              <w:lastRenderedPageBreak/>
              <w:t>3.2. Вид выполненных работ в отношении объекта капитального строительства</w:t>
            </w:r>
            <w:r w:rsidR="008D7BB0">
              <w:t xml:space="preserve"> </w:t>
            </w:r>
            <w:r w:rsidR="008D7BB0" w:rsidRPr="008D7BB0">
              <w:t>&lt;9&gt;</w:t>
            </w:r>
            <w:r>
              <w:t>:</w:t>
            </w:r>
          </w:p>
        </w:tc>
        <w:tc>
          <w:tcPr>
            <w:tcW w:w="3862" w:type="dxa"/>
          </w:tcPr>
          <w:p w:rsidR="004C2FA0" w:rsidRDefault="004C2FA0" w:rsidP="004C2FA0">
            <w:pPr>
              <w:pStyle w:val="ConsPlusNormal"/>
            </w:pPr>
          </w:p>
        </w:tc>
      </w:tr>
      <w:tr w:rsidR="004C2FA0" w:rsidTr="004C2FA0">
        <w:tc>
          <w:tcPr>
            <w:tcW w:w="9418" w:type="dxa"/>
            <w:gridSpan w:val="2"/>
          </w:tcPr>
          <w:p w:rsidR="004C2FA0" w:rsidRPr="008D7BB0" w:rsidRDefault="004C2FA0" w:rsidP="008D7BB0">
            <w:pPr>
              <w:pStyle w:val="ConsPlusNormal"/>
            </w:pPr>
            <w:r>
              <w:t xml:space="preserve">3.3. Адрес (местоположение) объекта капитального строительства </w:t>
            </w:r>
            <w:r w:rsidR="008D7BB0" w:rsidRPr="008D7BB0">
              <w:t>&lt;10&gt;</w:t>
            </w:r>
          </w:p>
        </w:tc>
      </w:tr>
      <w:tr w:rsidR="004C2FA0" w:rsidTr="004C2FA0">
        <w:tc>
          <w:tcPr>
            <w:tcW w:w="5556" w:type="dxa"/>
          </w:tcPr>
          <w:p w:rsidR="004C2FA0" w:rsidRDefault="004C2FA0" w:rsidP="004C2FA0">
            <w:pPr>
              <w:pStyle w:val="ConsPlusNormal"/>
            </w:pPr>
            <w:bookmarkStart w:id="1" w:name="P368"/>
            <w:bookmarkEnd w:id="1"/>
            <w:r>
              <w:t>3.3.1. Субъект Российской Федерации:</w:t>
            </w:r>
          </w:p>
        </w:tc>
        <w:tc>
          <w:tcPr>
            <w:tcW w:w="3862" w:type="dxa"/>
          </w:tcPr>
          <w:p w:rsidR="004C2FA0" w:rsidRDefault="004C2FA0" w:rsidP="004C2FA0">
            <w:pPr>
              <w:pStyle w:val="ConsPlusNormal"/>
            </w:pPr>
          </w:p>
        </w:tc>
      </w:tr>
      <w:tr w:rsidR="004C2FA0" w:rsidTr="004C2FA0">
        <w:tc>
          <w:tcPr>
            <w:tcW w:w="5556" w:type="dxa"/>
          </w:tcPr>
          <w:p w:rsidR="004C2FA0" w:rsidRDefault="004C2FA0" w:rsidP="004C2FA0">
            <w:pPr>
              <w:pStyle w:val="ConsPlusNormal"/>
            </w:pPr>
            <w:r>
              <w:t>3.3.2. Муниципальный район, муниципальный округ, городской округ или внутригородская территория (для городов федерального значения) в составе субъекта Российской Федерации, федеральная территория:</w:t>
            </w:r>
          </w:p>
        </w:tc>
        <w:tc>
          <w:tcPr>
            <w:tcW w:w="3862" w:type="dxa"/>
          </w:tcPr>
          <w:p w:rsidR="004C2FA0" w:rsidRDefault="004C2FA0" w:rsidP="004C2FA0">
            <w:pPr>
              <w:pStyle w:val="ConsPlusNormal"/>
            </w:pPr>
          </w:p>
        </w:tc>
      </w:tr>
      <w:tr w:rsidR="004C2FA0" w:rsidTr="004C2FA0">
        <w:tc>
          <w:tcPr>
            <w:tcW w:w="5556" w:type="dxa"/>
          </w:tcPr>
          <w:p w:rsidR="004C2FA0" w:rsidRDefault="004C2FA0" w:rsidP="004C2FA0">
            <w:pPr>
              <w:pStyle w:val="ConsPlusNormal"/>
            </w:pPr>
            <w:r>
              <w:t>3.3.3. Городское или сельское поселение в составе муниципального района (для муниципального района) или внутригородского района городского округа (за исключением зданий, строений, сооружений, расположенных на федеральных территориях):</w:t>
            </w:r>
          </w:p>
        </w:tc>
        <w:tc>
          <w:tcPr>
            <w:tcW w:w="3862" w:type="dxa"/>
          </w:tcPr>
          <w:p w:rsidR="004C2FA0" w:rsidRDefault="004C2FA0" w:rsidP="004C2FA0">
            <w:pPr>
              <w:pStyle w:val="ConsPlusNormal"/>
            </w:pPr>
          </w:p>
        </w:tc>
      </w:tr>
      <w:tr w:rsidR="004C2FA0" w:rsidTr="004C2FA0">
        <w:tc>
          <w:tcPr>
            <w:tcW w:w="5556" w:type="dxa"/>
          </w:tcPr>
          <w:p w:rsidR="004C2FA0" w:rsidRDefault="004C2FA0" w:rsidP="004C2FA0">
            <w:pPr>
              <w:pStyle w:val="ConsPlusNormal"/>
            </w:pPr>
            <w:r>
              <w:t>3.3.4. Тип и наименование населенного пункта:</w:t>
            </w:r>
          </w:p>
        </w:tc>
        <w:tc>
          <w:tcPr>
            <w:tcW w:w="3862" w:type="dxa"/>
          </w:tcPr>
          <w:p w:rsidR="004C2FA0" w:rsidRDefault="004C2FA0" w:rsidP="004C2FA0">
            <w:pPr>
              <w:pStyle w:val="ConsPlusNormal"/>
            </w:pPr>
          </w:p>
        </w:tc>
      </w:tr>
      <w:tr w:rsidR="004C2FA0" w:rsidTr="004C2FA0">
        <w:tc>
          <w:tcPr>
            <w:tcW w:w="5556" w:type="dxa"/>
          </w:tcPr>
          <w:p w:rsidR="004C2FA0" w:rsidRDefault="004C2FA0" w:rsidP="004C2FA0">
            <w:pPr>
              <w:pStyle w:val="ConsPlusNormal"/>
            </w:pPr>
            <w:r>
              <w:t>3.3.5. Наименование элемента планировочной структуры:</w:t>
            </w:r>
          </w:p>
        </w:tc>
        <w:tc>
          <w:tcPr>
            <w:tcW w:w="3862" w:type="dxa"/>
          </w:tcPr>
          <w:p w:rsidR="004C2FA0" w:rsidRDefault="004C2FA0" w:rsidP="004C2FA0">
            <w:pPr>
              <w:pStyle w:val="ConsPlusNormal"/>
            </w:pPr>
          </w:p>
        </w:tc>
      </w:tr>
      <w:tr w:rsidR="004C2FA0" w:rsidTr="004C2FA0">
        <w:tc>
          <w:tcPr>
            <w:tcW w:w="5556" w:type="dxa"/>
          </w:tcPr>
          <w:p w:rsidR="004C2FA0" w:rsidRDefault="004C2FA0" w:rsidP="004C2FA0">
            <w:pPr>
              <w:pStyle w:val="ConsPlusNormal"/>
            </w:pPr>
            <w:r>
              <w:t>3.3.6. Наименование элемента улично-дорожной сети:</w:t>
            </w:r>
          </w:p>
        </w:tc>
        <w:tc>
          <w:tcPr>
            <w:tcW w:w="3862" w:type="dxa"/>
          </w:tcPr>
          <w:p w:rsidR="004C2FA0" w:rsidRDefault="004C2FA0" w:rsidP="004C2FA0">
            <w:pPr>
              <w:pStyle w:val="ConsPlusNormal"/>
            </w:pPr>
          </w:p>
        </w:tc>
      </w:tr>
      <w:tr w:rsidR="004C2FA0" w:rsidTr="004C2FA0">
        <w:tc>
          <w:tcPr>
            <w:tcW w:w="5556" w:type="dxa"/>
          </w:tcPr>
          <w:p w:rsidR="004C2FA0" w:rsidRDefault="004C2FA0" w:rsidP="004C2FA0">
            <w:pPr>
              <w:pStyle w:val="ConsPlusNormal"/>
            </w:pPr>
            <w:bookmarkStart w:id="2" w:name="P380"/>
            <w:bookmarkEnd w:id="2"/>
            <w:r>
              <w:t>3.3.7. Тип и номер здания (сооружения):</w:t>
            </w:r>
          </w:p>
        </w:tc>
        <w:tc>
          <w:tcPr>
            <w:tcW w:w="3862" w:type="dxa"/>
          </w:tcPr>
          <w:p w:rsidR="004C2FA0" w:rsidRDefault="004C2FA0" w:rsidP="004C2FA0">
            <w:pPr>
              <w:pStyle w:val="ConsPlusNormal"/>
            </w:pPr>
          </w:p>
        </w:tc>
      </w:tr>
      <w:tr w:rsidR="004C2FA0" w:rsidTr="004C2FA0">
        <w:tc>
          <w:tcPr>
            <w:tcW w:w="9418" w:type="dxa"/>
            <w:gridSpan w:val="2"/>
          </w:tcPr>
          <w:p w:rsidR="004C2FA0" w:rsidRDefault="004C2FA0" w:rsidP="004C2FA0">
            <w:pPr>
              <w:pStyle w:val="ConsPlusNormal"/>
              <w:jc w:val="center"/>
              <w:outlineLvl w:val="1"/>
            </w:pPr>
            <w:r>
              <w:t>Раздел 4. Информация о земельном участке</w:t>
            </w:r>
          </w:p>
        </w:tc>
      </w:tr>
      <w:tr w:rsidR="004C2FA0" w:rsidTr="004C2FA0">
        <w:tc>
          <w:tcPr>
            <w:tcW w:w="5556" w:type="dxa"/>
          </w:tcPr>
          <w:p w:rsidR="004C2FA0" w:rsidRDefault="004C2FA0" w:rsidP="008D7BB0">
            <w:pPr>
              <w:pStyle w:val="ConsPlusNormal"/>
            </w:pPr>
            <w:r>
              <w:t>4.1. Кадастровый номер земельного участка (земельных участков), в границах которого (которых) расположен объект капитального строительства</w:t>
            </w:r>
            <w:r w:rsidR="008D7BB0" w:rsidRPr="008D7BB0">
              <w:t xml:space="preserve"> &lt;11&gt;</w:t>
            </w:r>
            <w:r>
              <w:t>:</w:t>
            </w:r>
          </w:p>
        </w:tc>
        <w:tc>
          <w:tcPr>
            <w:tcW w:w="3862" w:type="dxa"/>
          </w:tcPr>
          <w:p w:rsidR="004C2FA0" w:rsidRDefault="004C2FA0" w:rsidP="004C2FA0">
            <w:pPr>
              <w:pStyle w:val="ConsPlusNormal"/>
            </w:pPr>
          </w:p>
        </w:tc>
      </w:tr>
      <w:tr w:rsidR="004C2FA0" w:rsidTr="004C2FA0">
        <w:tc>
          <w:tcPr>
            <w:tcW w:w="9418" w:type="dxa"/>
            <w:gridSpan w:val="2"/>
          </w:tcPr>
          <w:p w:rsidR="004C2FA0" w:rsidRDefault="004C2FA0" w:rsidP="004C2FA0">
            <w:pPr>
              <w:pStyle w:val="ConsPlusNormal"/>
              <w:jc w:val="center"/>
              <w:outlineLvl w:val="1"/>
            </w:pPr>
            <w:r>
              <w:t>Раздел 5. Сведения о разрешении на строительство, на основании которого осуществлялось строительство, реконструкция объекта капитального строительства</w:t>
            </w:r>
          </w:p>
        </w:tc>
      </w:tr>
      <w:tr w:rsidR="004C2FA0" w:rsidTr="004C2FA0">
        <w:tc>
          <w:tcPr>
            <w:tcW w:w="5556" w:type="dxa"/>
          </w:tcPr>
          <w:p w:rsidR="004C2FA0" w:rsidRDefault="004C2FA0" w:rsidP="004C2FA0">
            <w:pPr>
              <w:pStyle w:val="ConsPlusNormal"/>
              <w:jc w:val="both"/>
            </w:pPr>
            <w:r>
              <w:t>5.1. Дата разрешения на строительство:</w:t>
            </w:r>
          </w:p>
        </w:tc>
        <w:tc>
          <w:tcPr>
            <w:tcW w:w="3862" w:type="dxa"/>
          </w:tcPr>
          <w:p w:rsidR="004C2FA0" w:rsidRDefault="004C2FA0" w:rsidP="004C2FA0">
            <w:pPr>
              <w:pStyle w:val="ConsPlusNormal"/>
            </w:pPr>
          </w:p>
        </w:tc>
      </w:tr>
      <w:tr w:rsidR="004C2FA0" w:rsidTr="004C2FA0">
        <w:tc>
          <w:tcPr>
            <w:tcW w:w="5556" w:type="dxa"/>
          </w:tcPr>
          <w:p w:rsidR="004C2FA0" w:rsidRDefault="004C2FA0" w:rsidP="004C2FA0">
            <w:pPr>
              <w:pStyle w:val="ConsPlusNormal"/>
              <w:jc w:val="both"/>
            </w:pPr>
            <w:r>
              <w:t>5.2. Номер разрешения на строительство:</w:t>
            </w:r>
          </w:p>
        </w:tc>
        <w:tc>
          <w:tcPr>
            <w:tcW w:w="3862" w:type="dxa"/>
          </w:tcPr>
          <w:p w:rsidR="004C2FA0" w:rsidRDefault="004C2FA0" w:rsidP="004C2FA0">
            <w:pPr>
              <w:pStyle w:val="ConsPlusNormal"/>
            </w:pPr>
          </w:p>
        </w:tc>
      </w:tr>
      <w:tr w:rsidR="004C2FA0" w:rsidTr="004C2FA0">
        <w:tc>
          <w:tcPr>
            <w:tcW w:w="5556" w:type="dxa"/>
          </w:tcPr>
          <w:p w:rsidR="004C2FA0" w:rsidRDefault="004C2FA0" w:rsidP="004C2FA0">
            <w:pPr>
              <w:pStyle w:val="ConsPlusNormal"/>
              <w:jc w:val="both"/>
            </w:pPr>
            <w:r>
              <w:t>5.3. Наименование органа (организации), выдавшего разрешение на строительство:</w:t>
            </w:r>
          </w:p>
        </w:tc>
        <w:tc>
          <w:tcPr>
            <w:tcW w:w="3862" w:type="dxa"/>
          </w:tcPr>
          <w:p w:rsidR="004C2FA0" w:rsidRDefault="004C2FA0" w:rsidP="004C2FA0">
            <w:pPr>
              <w:pStyle w:val="ConsPlusNormal"/>
            </w:pPr>
          </w:p>
        </w:tc>
      </w:tr>
      <w:tr w:rsidR="004C2FA0" w:rsidTr="004C2FA0">
        <w:tc>
          <w:tcPr>
            <w:tcW w:w="9418" w:type="dxa"/>
            <w:gridSpan w:val="2"/>
          </w:tcPr>
          <w:p w:rsidR="004C2FA0" w:rsidRPr="008D7BB0" w:rsidRDefault="004C2FA0" w:rsidP="008D7BB0">
            <w:pPr>
              <w:pStyle w:val="ConsPlusNormal"/>
              <w:jc w:val="center"/>
              <w:outlineLvl w:val="1"/>
            </w:pPr>
            <w:bookmarkStart w:id="3" w:name="P392"/>
            <w:bookmarkEnd w:id="3"/>
            <w:r>
              <w:t xml:space="preserve">Раздел 6. Фактические показатели объекта капитального строительства и сведения о техническом плане </w:t>
            </w:r>
            <w:r w:rsidR="008D7BB0" w:rsidRPr="008D7BB0">
              <w:t>&lt;12&gt;</w:t>
            </w:r>
          </w:p>
        </w:tc>
      </w:tr>
      <w:tr w:rsidR="004C2FA0" w:rsidTr="004C2FA0">
        <w:tc>
          <w:tcPr>
            <w:tcW w:w="5556" w:type="dxa"/>
          </w:tcPr>
          <w:p w:rsidR="004C2FA0" w:rsidRDefault="004C2FA0" w:rsidP="008D7BB0">
            <w:pPr>
              <w:pStyle w:val="ConsPlusNormal"/>
            </w:pPr>
            <w:bookmarkStart w:id="4" w:name="P393"/>
            <w:bookmarkEnd w:id="4"/>
            <w:r>
              <w:t>6.X. Наименование объекта капитального строительства, предусмотренного проектной документацией</w:t>
            </w:r>
            <w:r w:rsidR="008D7BB0" w:rsidRPr="008D7BB0">
              <w:t xml:space="preserve"> &lt;13&gt;</w:t>
            </w:r>
            <w:r>
              <w:t>:</w:t>
            </w:r>
          </w:p>
        </w:tc>
        <w:tc>
          <w:tcPr>
            <w:tcW w:w="3862" w:type="dxa"/>
          </w:tcPr>
          <w:p w:rsidR="004C2FA0" w:rsidRDefault="004C2FA0" w:rsidP="004C2FA0">
            <w:pPr>
              <w:pStyle w:val="ConsPlusNormal"/>
            </w:pPr>
          </w:p>
        </w:tc>
      </w:tr>
      <w:tr w:rsidR="004C2FA0" w:rsidTr="004C2FA0">
        <w:tc>
          <w:tcPr>
            <w:tcW w:w="5556" w:type="dxa"/>
          </w:tcPr>
          <w:p w:rsidR="004C2FA0" w:rsidRDefault="004C2FA0" w:rsidP="008D7BB0">
            <w:pPr>
              <w:pStyle w:val="ConsPlusNormal"/>
            </w:pPr>
            <w:r>
              <w:lastRenderedPageBreak/>
              <w:t>6.X.1. Вид объекта капитального строительства</w:t>
            </w:r>
            <w:r w:rsidR="008D7BB0">
              <w:rPr>
                <w:lang w:val="en-US"/>
              </w:rPr>
              <w:t xml:space="preserve"> &lt;14&gt;</w:t>
            </w:r>
            <w:r>
              <w:t>:</w:t>
            </w:r>
          </w:p>
        </w:tc>
        <w:tc>
          <w:tcPr>
            <w:tcW w:w="3862" w:type="dxa"/>
          </w:tcPr>
          <w:p w:rsidR="004C2FA0" w:rsidRDefault="004C2FA0" w:rsidP="004C2FA0">
            <w:pPr>
              <w:pStyle w:val="ConsPlusNormal"/>
            </w:pPr>
          </w:p>
        </w:tc>
      </w:tr>
      <w:tr w:rsidR="004C2FA0" w:rsidTr="004C2FA0">
        <w:tc>
          <w:tcPr>
            <w:tcW w:w="5556" w:type="dxa"/>
          </w:tcPr>
          <w:p w:rsidR="004C2FA0" w:rsidRDefault="004C2FA0" w:rsidP="008D7BB0">
            <w:pPr>
              <w:pStyle w:val="ConsPlusNormal"/>
            </w:pPr>
            <w:r>
              <w:t>6.X.2. Назначение объекта</w:t>
            </w:r>
            <w:r w:rsidR="008D7BB0">
              <w:rPr>
                <w:lang w:val="en-US"/>
              </w:rPr>
              <w:t xml:space="preserve"> &lt;15&gt;</w:t>
            </w:r>
            <w:r>
              <w:t>:</w:t>
            </w:r>
          </w:p>
        </w:tc>
        <w:tc>
          <w:tcPr>
            <w:tcW w:w="3862" w:type="dxa"/>
          </w:tcPr>
          <w:p w:rsidR="004C2FA0" w:rsidRDefault="004C2FA0" w:rsidP="004C2FA0">
            <w:pPr>
              <w:pStyle w:val="ConsPlusNormal"/>
            </w:pPr>
          </w:p>
        </w:tc>
      </w:tr>
      <w:tr w:rsidR="004C2FA0" w:rsidTr="004C2FA0">
        <w:tc>
          <w:tcPr>
            <w:tcW w:w="5556" w:type="dxa"/>
          </w:tcPr>
          <w:p w:rsidR="004C2FA0" w:rsidRDefault="004C2FA0" w:rsidP="008D7BB0">
            <w:pPr>
              <w:pStyle w:val="ConsPlusNormal"/>
            </w:pPr>
            <w:r>
              <w:t>6.X.3. Кадастровый номер реконструированного объекта капитального строительства</w:t>
            </w:r>
            <w:r w:rsidR="008D7BB0">
              <w:t xml:space="preserve"> &lt;</w:t>
            </w:r>
            <w:r w:rsidR="008D7BB0" w:rsidRPr="008D7BB0">
              <w:t>16&gt;</w:t>
            </w:r>
            <w:r>
              <w:t>:</w:t>
            </w:r>
          </w:p>
        </w:tc>
        <w:tc>
          <w:tcPr>
            <w:tcW w:w="3862" w:type="dxa"/>
          </w:tcPr>
          <w:p w:rsidR="004C2FA0" w:rsidRDefault="004C2FA0" w:rsidP="004C2FA0">
            <w:pPr>
              <w:pStyle w:val="ConsPlusNormal"/>
            </w:pPr>
          </w:p>
        </w:tc>
      </w:tr>
      <w:tr w:rsidR="004C2FA0" w:rsidTr="004C2FA0">
        <w:tc>
          <w:tcPr>
            <w:tcW w:w="5556" w:type="dxa"/>
          </w:tcPr>
          <w:p w:rsidR="004C2FA0" w:rsidRDefault="004C2FA0" w:rsidP="008D7BB0">
            <w:pPr>
              <w:pStyle w:val="ConsPlusNormal"/>
            </w:pPr>
            <w:bookmarkStart w:id="5" w:name="P401"/>
            <w:bookmarkEnd w:id="5"/>
            <w:r>
              <w:t>6.X.4. Площадь застройки (кв. м)</w:t>
            </w:r>
            <w:r w:rsidR="008D7BB0">
              <w:rPr>
                <w:lang w:val="en-US"/>
              </w:rPr>
              <w:t xml:space="preserve"> &lt;17&gt;</w:t>
            </w:r>
            <w:r>
              <w:t>:</w:t>
            </w:r>
          </w:p>
        </w:tc>
        <w:tc>
          <w:tcPr>
            <w:tcW w:w="3862" w:type="dxa"/>
          </w:tcPr>
          <w:p w:rsidR="004C2FA0" w:rsidRDefault="004C2FA0" w:rsidP="004C2FA0">
            <w:pPr>
              <w:pStyle w:val="ConsPlusNormal"/>
            </w:pPr>
          </w:p>
        </w:tc>
      </w:tr>
      <w:tr w:rsidR="004C2FA0" w:rsidTr="004C2FA0">
        <w:tc>
          <w:tcPr>
            <w:tcW w:w="5556" w:type="dxa"/>
          </w:tcPr>
          <w:p w:rsidR="004C2FA0" w:rsidRDefault="004C2FA0" w:rsidP="008D7BB0">
            <w:pPr>
              <w:pStyle w:val="ConsPlusNormal"/>
            </w:pPr>
            <w:bookmarkStart w:id="6" w:name="P403"/>
            <w:bookmarkEnd w:id="6"/>
            <w:r>
              <w:t>6.X.4.1. Площадь застройки части объекта капитального строительства (кв. м)</w:t>
            </w:r>
            <w:r w:rsidR="008D7BB0" w:rsidRPr="008D7BB0">
              <w:t xml:space="preserve"> &lt;18&gt;</w:t>
            </w:r>
            <w:r>
              <w:t>:</w:t>
            </w:r>
          </w:p>
        </w:tc>
        <w:tc>
          <w:tcPr>
            <w:tcW w:w="3862" w:type="dxa"/>
          </w:tcPr>
          <w:p w:rsidR="004C2FA0" w:rsidRDefault="004C2FA0" w:rsidP="004C2FA0">
            <w:pPr>
              <w:pStyle w:val="ConsPlusNormal"/>
            </w:pPr>
          </w:p>
        </w:tc>
      </w:tr>
      <w:tr w:rsidR="004C2FA0" w:rsidTr="004C2FA0">
        <w:tc>
          <w:tcPr>
            <w:tcW w:w="5556" w:type="dxa"/>
          </w:tcPr>
          <w:p w:rsidR="004C2FA0" w:rsidRDefault="004C2FA0" w:rsidP="008D7BB0">
            <w:pPr>
              <w:pStyle w:val="ConsPlusNormal"/>
            </w:pPr>
            <w:bookmarkStart w:id="7" w:name="P405"/>
            <w:bookmarkEnd w:id="7"/>
            <w:r>
              <w:t>6.X.5. Площадь (кв. м)</w:t>
            </w:r>
            <w:r w:rsidR="008D7BB0">
              <w:rPr>
                <w:lang w:val="en-US"/>
              </w:rPr>
              <w:t xml:space="preserve"> &lt;19&gt;</w:t>
            </w:r>
            <w:r>
              <w:t>:</w:t>
            </w:r>
          </w:p>
        </w:tc>
        <w:tc>
          <w:tcPr>
            <w:tcW w:w="3862" w:type="dxa"/>
          </w:tcPr>
          <w:p w:rsidR="004C2FA0" w:rsidRDefault="004C2FA0" w:rsidP="004C2FA0">
            <w:pPr>
              <w:pStyle w:val="ConsPlusNormal"/>
            </w:pPr>
          </w:p>
        </w:tc>
      </w:tr>
      <w:tr w:rsidR="004C2FA0" w:rsidTr="004C2FA0">
        <w:tc>
          <w:tcPr>
            <w:tcW w:w="5556" w:type="dxa"/>
          </w:tcPr>
          <w:p w:rsidR="004C2FA0" w:rsidRDefault="004C2FA0" w:rsidP="008D7BB0">
            <w:pPr>
              <w:pStyle w:val="ConsPlusNormal"/>
            </w:pPr>
            <w:bookmarkStart w:id="8" w:name="P407"/>
            <w:bookmarkEnd w:id="8"/>
            <w:r>
              <w:t>6.X.5.1. Площадь части объекта капитального строительства (кв. м)</w:t>
            </w:r>
            <w:r w:rsidR="008D7BB0" w:rsidRPr="008D7BB0">
              <w:t xml:space="preserve"> &lt;20&gt;</w:t>
            </w:r>
            <w:r>
              <w:t>:</w:t>
            </w:r>
          </w:p>
        </w:tc>
        <w:tc>
          <w:tcPr>
            <w:tcW w:w="3862" w:type="dxa"/>
          </w:tcPr>
          <w:p w:rsidR="004C2FA0" w:rsidRDefault="004C2FA0" w:rsidP="004C2FA0">
            <w:pPr>
              <w:pStyle w:val="ConsPlusNormal"/>
            </w:pPr>
          </w:p>
        </w:tc>
      </w:tr>
      <w:tr w:rsidR="004C2FA0" w:rsidTr="004C2FA0">
        <w:tc>
          <w:tcPr>
            <w:tcW w:w="5556" w:type="dxa"/>
          </w:tcPr>
          <w:p w:rsidR="004C2FA0" w:rsidRDefault="004C2FA0" w:rsidP="004C2FA0">
            <w:pPr>
              <w:pStyle w:val="ConsPlusNormal"/>
            </w:pPr>
            <w:r>
              <w:t>6.X.6. Площадь нежилых помещений (кв. м):</w:t>
            </w:r>
          </w:p>
        </w:tc>
        <w:tc>
          <w:tcPr>
            <w:tcW w:w="3862" w:type="dxa"/>
          </w:tcPr>
          <w:p w:rsidR="004C2FA0" w:rsidRDefault="004C2FA0" w:rsidP="004C2FA0">
            <w:pPr>
              <w:pStyle w:val="ConsPlusNormal"/>
            </w:pPr>
          </w:p>
        </w:tc>
      </w:tr>
      <w:tr w:rsidR="004C2FA0" w:rsidTr="004C2FA0">
        <w:tc>
          <w:tcPr>
            <w:tcW w:w="5556" w:type="dxa"/>
          </w:tcPr>
          <w:p w:rsidR="004C2FA0" w:rsidRDefault="004C2FA0" w:rsidP="004C2FA0">
            <w:pPr>
              <w:pStyle w:val="ConsPlusNormal"/>
            </w:pPr>
            <w:r>
              <w:t>6.X.7. Общая площадь жилых помещений (с учетом балконов, лоджий, веранд и террас) (кв. м):</w:t>
            </w:r>
          </w:p>
        </w:tc>
        <w:tc>
          <w:tcPr>
            <w:tcW w:w="3862" w:type="dxa"/>
          </w:tcPr>
          <w:p w:rsidR="004C2FA0" w:rsidRDefault="004C2FA0" w:rsidP="004C2FA0">
            <w:pPr>
              <w:pStyle w:val="ConsPlusNormal"/>
            </w:pPr>
          </w:p>
        </w:tc>
      </w:tr>
      <w:tr w:rsidR="004C2FA0" w:rsidTr="004C2FA0">
        <w:tc>
          <w:tcPr>
            <w:tcW w:w="5556" w:type="dxa"/>
          </w:tcPr>
          <w:p w:rsidR="004C2FA0" w:rsidRDefault="004C2FA0" w:rsidP="004C2FA0">
            <w:pPr>
              <w:pStyle w:val="ConsPlusNormal"/>
            </w:pPr>
            <w:r>
              <w:t>6.X.7.1. Общая площадь жилых помещений (за исключением балконов, лоджий, веранд и террас) (кв. м):</w:t>
            </w:r>
          </w:p>
        </w:tc>
        <w:tc>
          <w:tcPr>
            <w:tcW w:w="3862" w:type="dxa"/>
          </w:tcPr>
          <w:p w:rsidR="004C2FA0" w:rsidRDefault="004C2FA0" w:rsidP="004C2FA0">
            <w:pPr>
              <w:pStyle w:val="ConsPlusNormal"/>
            </w:pPr>
          </w:p>
        </w:tc>
      </w:tr>
      <w:tr w:rsidR="004C2FA0" w:rsidTr="004C2FA0">
        <w:tc>
          <w:tcPr>
            <w:tcW w:w="5556" w:type="dxa"/>
          </w:tcPr>
          <w:p w:rsidR="004C2FA0" w:rsidRDefault="004C2FA0" w:rsidP="004C2FA0">
            <w:pPr>
              <w:pStyle w:val="ConsPlusNormal"/>
            </w:pPr>
            <w:r>
              <w:t>6.X.8. Количество помещений (штук):</w:t>
            </w:r>
          </w:p>
        </w:tc>
        <w:tc>
          <w:tcPr>
            <w:tcW w:w="3862" w:type="dxa"/>
          </w:tcPr>
          <w:p w:rsidR="004C2FA0" w:rsidRDefault="004C2FA0" w:rsidP="004C2FA0">
            <w:pPr>
              <w:pStyle w:val="ConsPlusNormal"/>
            </w:pPr>
          </w:p>
        </w:tc>
      </w:tr>
      <w:tr w:rsidR="004C2FA0" w:rsidTr="004C2FA0">
        <w:tc>
          <w:tcPr>
            <w:tcW w:w="5556" w:type="dxa"/>
          </w:tcPr>
          <w:p w:rsidR="004C2FA0" w:rsidRDefault="004C2FA0" w:rsidP="004C2FA0">
            <w:pPr>
              <w:pStyle w:val="ConsPlusNormal"/>
            </w:pPr>
            <w:r>
              <w:t>6.X.9. Количество нежилых помещений (штук):</w:t>
            </w:r>
          </w:p>
        </w:tc>
        <w:tc>
          <w:tcPr>
            <w:tcW w:w="3862" w:type="dxa"/>
          </w:tcPr>
          <w:p w:rsidR="004C2FA0" w:rsidRDefault="004C2FA0" w:rsidP="004C2FA0">
            <w:pPr>
              <w:pStyle w:val="ConsPlusNormal"/>
            </w:pPr>
          </w:p>
        </w:tc>
      </w:tr>
      <w:tr w:rsidR="004C2FA0" w:rsidTr="004C2FA0">
        <w:tc>
          <w:tcPr>
            <w:tcW w:w="5556" w:type="dxa"/>
          </w:tcPr>
          <w:p w:rsidR="004C2FA0" w:rsidRDefault="004C2FA0" w:rsidP="004C2FA0">
            <w:pPr>
              <w:pStyle w:val="ConsPlusNormal"/>
            </w:pPr>
            <w:r>
              <w:t>6.X.10. Количество жилых помещений (штук):</w:t>
            </w:r>
          </w:p>
        </w:tc>
        <w:tc>
          <w:tcPr>
            <w:tcW w:w="3862" w:type="dxa"/>
          </w:tcPr>
          <w:p w:rsidR="004C2FA0" w:rsidRDefault="004C2FA0" w:rsidP="004C2FA0">
            <w:pPr>
              <w:pStyle w:val="ConsPlusNormal"/>
            </w:pPr>
          </w:p>
        </w:tc>
      </w:tr>
      <w:tr w:rsidR="004C2FA0" w:rsidTr="004C2FA0">
        <w:tc>
          <w:tcPr>
            <w:tcW w:w="5556" w:type="dxa"/>
          </w:tcPr>
          <w:p w:rsidR="004C2FA0" w:rsidRDefault="004C2FA0" w:rsidP="004C2FA0">
            <w:pPr>
              <w:pStyle w:val="ConsPlusNormal"/>
            </w:pPr>
            <w:r>
              <w:t>6.X.11. в том числе квартир (штук):</w:t>
            </w:r>
          </w:p>
        </w:tc>
        <w:tc>
          <w:tcPr>
            <w:tcW w:w="3862" w:type="dxa"/>
          </w:tcPr>
          <w:p w:rsidR="004C2FA0" w:rsidRDefault="004C2FA0" w:rsidP="004C2FA0">
            <w:pPr>
              <w:pStyle w:val="ConsPlusNormal"/>
            </w:pPr>
          </w:p>
        </w:tc>
      </w:tr>
      <w:tr w:rsidR="004C2FA0" w:rsidTr="004C2FA0">
        <w:tc>
          <w:tcPr>
            <w:tcW w:w="5556" w:type="dxa"/>
          </w:tcPr>
          <w:p w:rsidR="004C2FA0" w:rsidRDefault="004C2FA0" w:rsidP="004C2FA0">
            <w:pPr>
              <w:pStyle w:val="ConsPlusNormal"/>
            </w:pPr>
            <w:r>
              <w:t xml:space="preserve">6.X.12. Количество </w:t>
            </w:r>
            <w:proofErr w:type="spellStart"/>
            <w:r>
              <w:t>машино</w:t>
            </w:r>
            <w:proofErr w:type="spellEnd"/>
            <w:r>
              <w:t>-мест (штук):</w:t>
            </w:r>
          </w:p>
        </w:tc>
        <w:tc>
          <w:tcPr>
            <w:tcW w:w="3862" w:type="dxa"/>
          </w:tcPr>
          <w:p w:rsidR="004C2FA0" w:rsidRDefault="004C2FA0" w:rsidP="004C2FA0">
            <w:pPr>
              <w:pStyle w:val="ConsPlusNormal"/>
            </w:pPr>
          </w:p>
        </w:tc>
      </w:tr>
      <w:tr w:rsidR="004C2FA0" w:rsidTr="004C2FA0">
        <w:tc>
          <w:tcPr>
            <w:tcW w:w="5556" w:type="dxa"/>
          </w:tcPr>
          <w:p w:rsidR="004C2FA0" w:rsidRDefault="004C2FA0" w:rsidP="004C2FA0">
            <w:pPr>
              <w:pStyle w:val="ConsPlusNormal"/>
            </w:pPr>
            <w:r>
              <w:t>6.X.13. Количество этажей:</w:t>
            </w:r>
          </w:p>
        </w:tc>
        <w:tc>
          <w:tcPr>
            <w:tcW w:w="3862" w:type="dxa"/>
          </w:tcPr>
          <w:p w:rsidR="004C2FA0" w:rsidRDefault="004C2FA0" w:rsidP="004C2FA0">
            <w:pPr>
              <w:pStyle w:val="ConsPlusNormal"/>
            </w:pPr>
          </w:p>
        </w:tc>
      </w:tr>
      <w:tr w:rsidR="004C2FA0" w:rsidTr="004C2FA0">
        <w:tc>
          <w:tcPr>
            <w:tcW w:w="5556" w:type="dxa"/>
          </w:tcPr>
          <w:p w:rsidR="004C2FA0" w:rsidRDefault="004C2FA0" w:rsidP="004C2FA0">
            <w:pPr>
              <w:pStyle w:val="ConsPlusNormal"/>
            </w:pPr>
            <w:r>
              <w:t>6.X.14. в том числе, количество подземных этажей:</w:t>
            </w:r>
          </w:p>
        </w:tc>
        <w:tc>
          <w:tcPr>
            <w:tcW w:w="3862" w:type="dxa"/>
          </w:tcPr>
          <w:p w:rsidR="004C2FA0" w:rsidRDefault="004C2FA0" w:rsidP="004C2FA0">
            <w:pPr>
              <w:pStyle w:val="ConsPlusNormal"/>
            </w:pPr>
          </w:p>
        </w:tc>
      </w:tr>
      <w:tr w:rsidR="004C2FA0" w:rsidTr="004C2FA0">
        <w:tc>
          <w:tcPr>
            <w:tcW w:w="5556" w:type="dxa"/>
          </w:tcPr>
          <w:p w:rsidR="004C2FA0" w:rsidRDefault="004C2FA0" w:rsidP="004C2FA0">
            <w:pPr>
              <w:pStyle w:val="ConsPlusNormal"/>
            </w:pPr>
            <w:r>
              <w:t>6.X.15. Вместимость (человек):</w:t>
            </w:r>
          </w:p>
        </w:tc>
        <w:tc>
          <w:tcPr>
            <w:tcW w:w="3862" w:type="dxa"/>
          </w:tcPr>
          <w:p w:rsidR="004C2FA0" w:rsidRDefault="004C2FA0" w:rsidP="004C2FA0">
            <w:pPr>
              <w:pStyle w:val="ConsPlusNormal"/>
            </w:pPr>
          </w:p>
        </w:tc>
      </w:tr>
      <w:tr w:rsidR="004C2FA0" w:rsidTr="004C2FA0">
        <w:tc>
          <w:tcPr>
            <w:tcW w:w="5556" w:type="dxa"/>
          </w:tcPr>
          <w:p w:rsidR="004C2FA0" w:rsidRDefault="004C2FA0" w:rsidP="004C2FA0">
            <w:pPr>
              <w:pStyle w:val="ConsPlusNormal"/>
            </w:pPr>
            <w:r>
              <w:t>6.X.16. Высота (м):</w:t>
            </w:r>
          </w:p>
        </w:tc>
        <w:tc>
          <w:tcPr>
            <w:tcW w:w="3862" w:type="dxa"/>
          </w:tcPr>
          <w:p w:rsidR="004C2FA0" w:rsidRDefault="004C2FA0" w:rsidP="004C2FA0">
            <w:pPr>
              <w:pStyle w:val="ConsPlusNormal"/>
            </w:pPr>
          </w:p>
        </w:tc>
      </w:tr>
      <w:tr w:rsidR="004C2FA0" w:rsidTr="004C2FA0">
        <w:tc>
          <w:tcPr>
            <w:tcW w:w="5556" w:type="dxa"/>
          </w:tcPr>
          <w:p w:rsidR="004C2FA0" w:rsidRDefault="004C2FA0" w:rsidP="008D7BB0">
            <w:pPr>
              <w:pStyle w:val="ConsPlusNormal"/>
            </w:pPr>
            <w:r>
              <w:t>6.X.17. Класс энергетической эффективности (при наличии)</w:t>
            </w:r>
            <w:r w:rsidR="008D7BB0" w:rsidRPr="008D7BB0">
              <w:t xml:space="preserve"> &lt;21&gt;</w:t>
            </w:r>
            <w:r>
              <w:t>:</w:t>
            </w:r>
          </w:p>
        </w:tc>
        <w:tc>
          <w:tcPr>
            <w:tcW w:w="3862" w:type="dxa"/>
          </w:tcPr>
          <w:p w:rsidR="004C2FA0" w:rsidRDefault="004C2FA0" w:rsidP="004C2FA0">
            <w:pPr>
              <w:pStyle w:val="ConsPlusNormal"/>
            </w:pPr>
          </w:p>
        </w:tc>
      </w:tr>
      <w:tr w:rsidR="004C2FA0" w:rsidTr="004C2FA0">
        <w:tc>
          <w:tcPr>
            <w:tcW w:w="5556" w:type="dxa"/>
          </w:tcPr>
          <w:p w:rsidR="004C2FA0" w:rsidRDefault="004C2FA0" w:rsidP="008D7BB0">
            <w:pPr>
              <w:pStyle w:val="ConsPlusNormal"/>
            </w:pPr>
            <w:r>
              <w:t>6.X.18. Иные показатели</w:t>
            </w:r>
            <w:r w:rsidR="008D7BB0">
              <w:rPr>
                <w:lang w:val="en-US"/>
              </w:rPr>
              <w:t xml:space="preserve"> &lt;22&gt;</w:t>
            </w:r>
            <w:r>
              <w:t>:</w:t>
            </w:r>
          </w:p>
        </w:tc>
        <w:tc>
          <w:tcPr>
            <w:tcW w:w="3862" w:type="dxa"/>
          </w:tcPr>
          <w:p w:rsidR="004C2FA0" w:rsidRDefault="004C2FA0" w:rsidP="004C2FA0">
            <w:pPr>
              <w:pStyle w:val="ConsPlusNormal"/>
            </w:pPr>
          </w:p>
        </w:tc>
      </w:tr>
      <w:tr w:rsidR="004C2FA0" w:rsidTr="004C2FA0">
        <w:tc>
          <w:tcPr>
            <w:tcW w:w="5556" w:type="dxa"/>
          </w:tcPr>
          <w:p w:rsidR="004C2FA0" w:rsidRDefault="004C2FA0" w:rsidP="004C2FA0">
            <w:pPr>
              <w:pStyle w:val="ConsPlusNormal"/>
            </w:pPr>
            <w:r>
              <w:t>6.X.19. Дата подготовки технического плана:</w:t>
            </w:r>
          </w:p>
        </w:tc>
        <w:tc>
          <w:tcPr>
            <w:tcW w:w="3862" w:type="dxa"/>
          </w:tcPr>
          <w:p w:rsidR="004C2FA0" w:rsidRDefault="004C2FA0" w:rsidP="004C2FA0">
            <w:pPr>
              <w:pStyle w:val="ConsPlusNormal"/>
            </w:pPr>
          </w:p>
        </w:tc>
      </w:tr>
      <w:tr w:rsidR="004C2FA0" w:rsidTr="004C2FA0">
        <w:tc>
          <w:tcPr>
            <w:tcW w:w="5556" w:type="dxa"/>
          </w:tcPr>
          <w:p w:rsidR="004C2FA0" w:rsidRDefault="004C2FA0" w:rsidP="004C2FA0">
            <w:pPr>
              <w:pStyle w:val="ConsPlusNormal"/>
            </w:pPr>
            <w:bookmarkStart w:id="9" w:name="P439"/>
            <w:bookmarkEnd w:id="9"/>
            <w:r>
              <w:t>6.X.20. Страховой номер индивидуального лицевого счета кадастрового инженера, подготовившего технический план:</w:t>
            </w:r>
          </w:p>
        </w:tc>
        <w:tc>
          <w:tcPr>
            <w:tcW w:w="3862" w:type="dxa"/>
          </w:tcPr>
          <w:p w:rsidR="004C2FA0" w:rsidRDefault="004C2FA0" w:rsidP="004C2FA0">
            <w:pPr>
              <w:pStyle w:val="ConsPlusNormal"/>
            </w:pPr>
          </w:p>
        </w:tc>
      </w:tr>
      <w:tr w:rsidR="004C2FA0" w:rsidTr="004C2FA0">
        <w:tc>
          <w:tcPr>
            <w:tcW w:w="9418" w:type="dxa"/>
            <w:gridSpan w:val="2"/>
          </w:tcPr>
          <w:p w:rsidR="004C2FA0" w:rsidRPr="008D7BB0" w:rsidRDefault="004C2FA0" w:rsidP="008D7BB0">
            <w:pPr>
              <w:pStyle w:val="ConsPlusNormal"/>
              <w:jc w:val="center"/>
              <w:outlineLvl w:val="1"/>
            </w:pPr>
            <w:bookmarkStart w:id="10" w:name="P441"/>
            <w:bookmarkEnd w:id="10"/>
            <w:r>
              <w:t xml:space="preserve">Раздел 7. Фактические показатели линейного объекта и сведения о техническом плане </w:t>
            </w:r>
            <w:r w:rsidR="008D7BB0" w:rsidRPr="008D7BB0">
              <w:lastRenderedPageBreak/>
              <w:t>&lt;23&gt;</w:t>
            </w:r>
          </w:p>
        </w:tc>
      </w:tr>
      <w:tr w:rsidR="004C2FA0" w:rsidTr="004C2FA0">
        <w:tc>
          <w:tcPr>
            <w:tcW w:w="5556" w:type="dxa"/>
          </w:tcPr>
          <w:p w:rsidR="004C2FA0" w:rsidRDefault="004C2FA0" w:rsidP="008D7BB0">
            <w:pPr>
              <w:pStyle w:val="ConsPlusNormal"/>
            </w:pPr>
            <w:bookmarkStart w:id="11" w:name="P442"/>
            <w:bookmarkEnd w:id="11"/>
            <w:r>
              <w:lastRenderedPageBreak/>
              <w:t>7.X. Наименование линейного объекта, предусмотренного проектной документацией</w:t>
            </w:r>
            <w:r w:rsidR="008D7BB0" w:rsidRPr="008D7BB0">
              <w:t xml:space="preserve"> &lt;24&gt;</w:t>
            </w:r>
            <w:r>
              <w:t>:</w:t>
            </w:r>
          </w:p>
        </w:tc>
        <w:tc>
          <w:tcPr>
            <w:tcW w:w="3862" w:type="dxa"/>
          </w:tcPr>
          <w:p w:rsidR="004C2FA0" w:rsidRDefault="004C2FA0" w:rsidP="004C2FA0">
            <w:pPr>
              <w:pStyle w:val="ConsPlusNormal"/>
            </w:pPr>
          </w:p>
        </w:tc>
      </w:tr>
      <w:tr w:rsidR="004C2FA0" w:rsidTr="004C2FA0">
        <w:tc>
          <w:tcPr>
            <w:tcW w:w="5556" w:type="dxa"/>
          </w:tcPr>
          <w:p w:rsidR="004C2FA0" w:rsidRDefault="004C2FA0" w:rsidP="004C2FA0">
            <w:pPr>
              <w:pStyle w:val="ConsPlusNormal"/>
            </w:pPr>
            <w:r>
              <w:t>7.X.1. Кадастровый номер реконструированного линейного объекта:</w:t>
            </w:r>
          </w:p>
        </w:tc>
        <w:tc>
          <w:tcPr>
            <w:tcW w:w="3862" w:type="dxa"/>
          </w:tcPr>
          <w:p w:rsidR="004C2FA0" w:rsidRDefault="004C2FA0" w:rsidP="004C2FA0">
            <w:pPr>
              <w:pStyle w:val="ConsPlusNormal"/>
            </w:pPr>
          </w:p>
        </w:tc>
      </w:tr>
      <w:tr w:rsidR="004C2FA0" w:rsidTr="004C2FA0">
        <w:tc>
          <w:tcPr>
            <w:tcW w:w="5556" w:type="dxa"/>
            <w:vAlign w:val="bottom"/>
          </w:tcPr>
          <w:p w:rsidR="004C2FA0" w:rsidRDefault="004C2FA0" w:rsidP="008D7BB0">
            <w:pPr>
              <w:pStyle w:val="ConsPlusNormal"/>
            </w:pPr>
            <w:bookmarkStart w:id="12" w:name="P446"/>
            <w:bookmarkEnd w:id="12"/>
            <w:r>
              <w:t>7.X.2. Протяженность (м)</w:t>
            </w:r>
            <w:r w:rsidR="008D7BB0">
              <w:rPr>
                <w:lang w:val="en-US"/>
              </w:rPr>
              <w:t xml:space="preserve"> &lt;25&gt;</w:t>
            </w:r>
            <w:r>
              <w:t>:</w:t>
            </w:r>
          </w:p>
        </w:tc>
        <w:tc>
          <w:tcPr>
            <w:tcW w:w="3862" w:type="dxa"/>
          </w:tcPr>
          <w:p w:rsidR="004C2FA0" w:rsidRDefault="004C2FA0" w:rsidP="004C2FA0">
            <w:pPr>
              <w:pStyle w:val="ConsPlusNormal"/>
            </w:pPr>
          </w:p>
        </w:tc>
      </w:tr>
      <w:tr w:rsidR="004C2FA0" w:rsidTr="004C2FA0">
        <w:tc>
          <w:tcPr>
            <w:tcW w:w="5556" w:type="dxa"/>
            <w:vAlign w:val="bottom"/>
          </w:tcPr>
          <w:p w:rsidR="004C2FA0" w:rsidRDefault="004C2FA0" w:rsidP="008D7BB0">
            <w:pPr>
              <w:pStyle w:val="ConsPlusNormal"/>
            </w:pPr>
            <w:bookmarkStart w:id="13" w:name="P448"/>
            <w:bookmarkEnd w:id="13"/>
            <w:r>
              <w:t>7.X.2.1. Протяженность участка или части линейного объекта (м)</w:t>
            </w:r>
            <w:r w:rsidR="008D7BB0" w:rsidRPr="008D7BB0">
              <w:t xml:space="preserve"> &lt;26&gt;</w:t>
            </w:r>
            <w:r>
              <w:t>:</w:t>
            </w:r>
          </w:p>
        </w:tc>
        <w:tc>
          <w:tcPr>
            <w:tcW w:w="3862" w:type="dxa"/>
          </w:tcPr>
          <w:p w:rsidR="004C2FA0" w:rsidRDefault="004C2FA0" w:rsidP="004C2FA0">
            <w:pPr>
              <w:pStyle w:val="ConsPlusNormal"/>
            </w:pPr>
          </w:p>
        </w:tc>
      </w:tr>
      <w:tr w:rsidR="004C2FA0" w:rsidTr="004C2FA0">
        <w:tc>
          <w:tcPr>
            <w:tcW w:w="5556" w:type="dxa"/>
            <w:vAlign w:val="bottom"/>
          </w:tcPr>
          <w:p w:rsidR="004C2FA0" w:rsidRDefault="004C2FA0" w:rsidP="004C2FA0">
            <w:pPr>
              <w:pStyle w:val="ConsPlusNormal"/>
            </w:pPr>
            <w:r>
              <w:t>7.X.3. Категория (класс):</w:t>
            </w:r>
          </w:p>
        </w:tc>
        <w:tc>
          <w:tcPr>
            <w:tcW w:w="3862" w:type="dxa"/>
          </w:tcPr>
          <w:p w:rsidR="004C2FA0" w:rsidRDefault="004C2FA0" w:rsidP="004C2FA0">
            <w:pPr>
              <w:pStyle w:val="ConsPlusNormal"/>
            </w:pPr>
          </w:p>
        </w:tc>
      </w:tr>
      <w:tr w:rsidR="004C2FA0" w:rsidTr="004C2FA0">
        <w:tc>
          <w:tcPr>
            <w:tcW w:w="5556" w:type="dxa"/>
            <w:vAlign w:val="bottom"/>
          </w:tcPr>
          <w:p w:rsidR="004C2FA0" w:rsidRDefault="004C2FA0" w:rsidP="004C2FA0">
            <w:pPr>
              <w:pStyle w:val="ConsPlusNormal"/>
            </w:pPr>
            <w:r>
              <w:t>7.X.4. Мощность (пропускная способность, грузооборот, интенсивность движения):</w:t>
            </w:r>
          </w:p>
        </w:tc>
        <w:tc>
          <w:tcPr>
            <w:tcW w:w="3862" w:type="dxa"/>
          </w:tcPr>
          <w:p w:rsidR="004C2FA0" w:rsidRDefault="004C2FA0" w:rsidP="004C2FA0">
            <w:pPr>
              <w:pStyle w:val="ConsPlusNormal"/>
            </w:pPr>
          </w:p>
        </w:tc>
      </w:tr>
      <w:tr w:rsidR="004C2FA0" w:rsidTr="004C2FA0">
        <w:tc>
          <w:tcPr>
            <w:tcW w:w="5556" w:type="dxa"/>
            <w:vAlign w:val="bottom"/>
          </w:tcPr>
          <w:p w:rsidR="004C2FA0" w:rsidRDefault="004C2FA0" w:rsidP="004C2FA0">
            <w:pPr>
              <w:pStyle w:val="ConsPlusNormal"/>
            </w:pPr>
            <w:r>
              <w:t>7.X.5. Тип (кабельная линия электропередачи, воздушная линия электропередачи, кабельно-воздушная линия электропередачи), уровень напряжения линий электропередачи:</w:t>
            </w:r>
          </w:p>
        </w:tc>
        <w:tc>
          <w:tcPr>
            <w:tcW w:w="3862" w:type="dxa"/>
          </w:tcPr>
          <w:p w:rsidR="004C2FA0" w:rsidRDefault="004C2FA0" w:rsidP="004C2FA0">
            <w:pPr>
              <w:pStyle w:val="ConsPlusNormal"/>
            </w:pPr>
          </w:p>
        </w:tc>
      </w:tr>
      <w:tr w:rsidR="004C2FA0" w:rsidTr="004C2FA0">
        <w:tc>
          <w:tcPr>
            <w:tcW w:w="5556" w:type="dxa"/>
            <w:vAlign w:val="bottom"/>
          </w:tcPr>
          <w:p w:rsidR="004C2FA0" w:rsidRDefault="004C2FA0" w:rsidP="008D7BB0">
            <w:pPr>
              <w:pStyle w:val="ConsPlusNormal"/>
            </w:pPr>
            <w:r>
              <w:t>7.X.6. Иные показатели</w:t>
            </w:r>
            <w:r w:rsidR="008D7BB0">
              <w:rPr>
                <w:lang w:val="en-US"/>
              </w:rPr>
              <w:t xml:space="preserve"> &lt;27&gt;</w:t>
            </w:r>
            <w:r>
              <w:t>:</w:t>
            </w:r>
          </w:p>
        </w:tc>
        <w:tc>
          <w:tcPr>
            <w:tcW w:w="3862" w:type="dxa"/>
          </w:tcPr>
          <w:p w:rsidR="004C2FA0" w:rsidRDefault="004C2FA0" w:rsidP="004C2FA0">
            <w:pPr>
              <w:pStyle w:val="ConsPlusNormal"/>
            </w:pPr>
          </w:p>
        </w:tc>
      </w:tr>
      <w:tr w:rsidR="004C2FA0" w:rsidTr="004C2FA0">
        <w:tc>
          <w:tcPr>
            <w:tcW w:w="5556" w:type="dxa"/>
            <w:vAlign w:val="bottom"/>
          </w:tcPr>
          <w:p w:rsidR="004C2FA0" w:rsidRDefault="004C2FA0" w:rsidP="004C2FA0">
            <w:pPr>
              <w:pStyle w:val="ConsPlusNormal"/>
            </w:pPr>
            <w:r>
              <w:t>7.X.7. Дата подготовки технического плана:</w:t>
            </w:r>
          </w:p>
        </w:tc>
        <w:tc>
          <w:tcPr>
            <w:tcW w:w="3862" w:type="dxa"/>
          </w:tcPr>
          <w:p w:rsidR="004C2FA0" w:rsidRDefault="004C2FA0" w:rsidP="004C2FA0">
            <w:pPr>
              <w:pStyle w:val="ConsPlusNormal"/>
            </w:pPr>
          </w:p>
        </w:tc>
      </w:tr>
      <w:tr w:rsidR="004C2FA0" w:rsidTr="004C2FA0">
        <w:tc>
          <w:tcPr>
            <w:tcW w:w="5556" w:type="dxa"/>
          </w:tcPr>
          <w:p w:rsidR="004C2FA0" w:rsidRDefault="004C2FA0" w:rsidP="004C2FA0">
            <w:pPr>
              <w:pStyle w:val="ConsPlusNormal"/>
            </w:pPr>
            <w:bookmarkStart w:id="14" w:name="P460"/>
            <w:bookmarkEnd w:id="14"/>
            <w:r>
              <w:t>7.X.8. Страховой номер индивидуального лицевого счета кадастрового инженера, подготовившего технический план:</w:t>
            </w:r>
          </w:p>
        </w:tc>
        <w:tc>
          <w:tcPr>
            <w:tcW w:w="3862" w:type="dxa"/>
          </w:tcPr>
          <w:p w:rsidR="004C2FA0" w:rsidRDefault="004C2FA0" w:rsidP="004C2FA0">
            <w:pPr>
              <w:pStyle w:val="ConsPlusNormal"/>
            </w:pPr>
          </w:p>
        </w:tc>
      </w:tr>
    </w:tbl>
    <w:p w:rsidR="004C2FA0" w:rsidRPr="0043297A" w:rsidRDefault="004C2FA0" w:rsidP="004C2FA0">
      <w:pPr>
        <w:autoSpaceDE w:val="0"/>
        <w:autoSpaceDN w:val="0"/>
        <w:adjustRightInd w:val="0"/>
        <w:jc w:val="both"/>
        <w:rPr>
          <w:lang w:bidi="ru-RU"/>
        </w:rPr>
      </w:pPr>
    </w:p>
    <w:p w:rsidR="004C2FA0" w:rsidRPr="0043297A" w:rsidRDefault="004C2FA0" w:rsidP="004C2FA0">
      <w:pPr>
        <w:autoSpaceDE w:val="0"/>
        <w:autoSpaceDN w:val="0"/>
        <w:adjustRightInd w:val="0"/>
        <w:jc w:val="both"/>
        <w:rPr>
          <w:lang w:bidi="ru-RU"/>
        </w:rPr>
      </w:pPr>
    </w:p>
    <w:p w:rsidR="004C2FA0" w:rsidRDefault="004C2FA0" w:rsidP="008D7BB0">
      <w:pPr>
        <w:pStyle w:val="ConsPlusNormal"/>
        <w:ind w:firstLine="567"/>
        <w:jc w:val="both"/>
      </w:pPr>
      <w:r>
        <w:t>&lt;1</w:t>
      </w:r>
      <w:proofErr w:type="gramStart"/>
      <w:r>
        <w:t>&gt; П</w:t>
      </w:r>
      <w:proofErr w:type="gramEnd"/>
      <w:r>
        <w:t>олностью незаполненные (пустые) разделы формы разрешения на ввод объекта в эксплуатацию не включаются в состав выдаваемого заявителю разрешения на ввод объекта в эксплуатацию. После заполнения формы разрешения на ввод объекта в эксплуатацию и его комплектования в правом верхнем углу каждой страницы разрешения на ввод объекта в эксплуатацию проставляется поле «стр. ___», в котором указывается соответствующий порядковый номер страницы, начиная с 1.</w:t>
      </w:r>
    </w:p>
    <w:p w:rsidR="004C2FA0" w:rsidRDefault="004C2FA0" w:rsidP="008D7BB0">
      <w:pPr>
        <w:pStyle w:val="ConsPlusNormal"/>
        <w:ind w:firstLine="567"/>
        <w:jc w:val="both"/>
      </w:pPr>
      <w:bookmarkStart w:id="15" w:name="P472"/>
      <w:bookmarkEnd w:id="15"/>
      <w:r>
        <w:t>&lt;2</w:t>
      </w:r>
      <w:proofErr w:type="gramStart"/>
      <w:r>
        <w:t>&gt; У</w:t>
      </w:r>
      <w:proofErr w:type="gramEnd"/>
      <w:r>
        <w:t>казывается дата выдачи разрешения на ввод объекта в эксплуатацию. Дата указывается арабскими цифрами в формате ДД.ММ</w:t>
      </w:r>
      <w:proofErr w:type="gramStart"/>
      <w:r>
        <w:t>.Г</w:t>
      </w:r>
      <w:proofErr w:type="gramEnd"/>
      <w:r>
        <w:t xml:space="preserve">ГГГ, в котором буквы обозначают следующее: ДД - число, </w:t>
      </w:r>
      <w:proofErr w:type="gramStart"/>
      <w:r>
        <w:t>ММ</w:t>
      </w:r>
      <w:proofErr w:type="gramEnd"/>
      <w:r>
        <w:t xml:space="preserve"> - месяц, ГГГГ - год. При этом день и (или) месяц с первого по девятый указываются двумя цифрами.</w:t>
      </w:r>
    </w:p>
    <w:p w:rsidR="004C2FA0" w:rsidRDefault="004C2FA0" w:rsidP="008D7BB0">
      <w:pPr>
        <w:pStyle w:val="ConsPlusNormal"/>
        <w:ind w:firstLine="567"/>
        <w:jc w:val="both"/>
      </w:pPr>
      <w:bookmarkStart w:id="16" w:name="P473"/>
      <w:bookmarkEnd w:id="16"/>
      <w:r>
        <w:t>&lt;3</w:t>
      </w:r>
      <w:proofErr w:type="gramStart"/>
      <w:r>
        <w:t>&gt; У</w:t>
      </w:r>
      <w:proofErr w:type="gramEnd"/>
      <w:r>
        <w:t>казывается номер разрешения на ввод объекта в эксплуатацию, присвоенный органом (организацией), осуществляющим выдачу разрешения на ввод объекта в эксплуатацию, который имеет структуру А-Б-В-Г, где:</w:t>
      </w:r>
    </w:p>
    <w:p w:rsidR="004C2FA0" w:rsidRDefault="004C2FA0" w:rsidP="008D7BB0">
      <w:pPr>
        <w:pStyle w:val="ConsPlusNormal"/>
        <w:ind w:firstLine="567"/>
        <w:jc w:val="both"/>
      </w:pPr>
      <w:r>
        <w:t>А - номер кадастрового округа, на территории которого расположен построенный (реконструированный) объект капитального строительства (двухзначный). В случае</w:t>
      </w:r>
      <w:proofErr w:type="gramStart"/>
      <w:r>
        <w:t>,</w:t>
      </w:r>
      <w:proofErr w:type="gramEnd"/>
      <w:r>
        <w:t xml:space="preserve"> если объект расположен на территории двух и более кадастровых округов, указывается номер «0»;</w:t>
      </w:r>
    </w:p>
    <w:p w:rsidR="004C2FA0" w:rsidRDefault="004C2FA0" w:rsidP="008D7BB0">
      <w:pPr>
        <w:pStyle w:val="ConsPlusNormal"/>
        <w:ind w:firstLine="567"/>
        <w:jc w:val="both"/>
      </w:pPr>
      <w:proofErr w:type="gramStart"/>
      <w:r>
        <w:t>Б</w:t>
      </w:r>
      <w:proofErr w:type="gramEnd"/>
      <w:r>
        <w:t xml:space="preserve"> - номер кадастрового района, на территории которого расположен построенный (реконструированный) объект капитального строительства. В случае</w:t>
      </w:r>
      <w:proofErr w:type="gramStart"/>
      <w:r>
        <w:t>,</w:t>
      </w:r>
      <w:proofErr w:type="gramEnd"/>
      <w:r>
        <w:t xml:space="preserve"> если объект расположен на территории двух и более кадастровых районов, указывается номер "0";</w:t>
      </w:r>
    </w:p>
    <w:p w:rsidR="004C2FA0" w:rsidRDefault="004C2FA0" w:rsidP="008D7BB0">
      <w:pPr>
        <w:pStyle w:val="ConsPlusNormal"/>
        <w:ind w:firstLine="567"/>
        <w:jc w:val="both"/>
      </w:pPr>
      <w:r>
        <w:t xml:space="preserve">В - порядковый номер разрешения на ввод объекта в эксплуатацию, присвоенный органом (организацией), осуществляющим выдачу разрешения на ввод объекта в </w:t>
      </w:r>
      <w:r>
        <w:lastRenderedPageBreak/>
        <w:t>эксплуатацию;</w:t>
      </w:r>
    </w:p>
    <w:p w:rsidR="004C2FA0" w:rsidRDefault="004C2FA0" w:rsidP="008D7BB0">
      <w:pPr>
        <w:pStyle w:val="ConsPlusNormal"/>
        <w:ind w:firstLine="567"/>
        <w:jc w:val="both"/>
      </w:pPr>
      <w:r>
        <w:t>Г - год выдачи разрешения на ввод объекта в эксплуатацию (полностью).</w:t>
      </w:r>
    </w:p>
    <w:p w:rsidR="004C2FA0" w:rsidRDefault="004C2FA0" w:rsidP="008D7BB0">
      <w:pPr>
        <w:pStyle w:val="ConsPlusNormal"/>
        <w:ind w:firstLine="567"/>
        <w:jc w:val="both"/>
      </w:pPr>
      <w:r>
        <w:t>Составные части номера отд</w:t>
      </w:r>
      <w:r w:rsidR="008D7BB0">
        <w:t>еляются друг от друга знаком «</w:t>
      </w:r>
      <w:proofErr w:type="gramStart"/>
      <w:r w:rsidR="008D7BB0">
        <w:t>-»</w:t>
      </w:r>
      <w:proofErr w:type="gramEnd"/>
      <w:r>
        <w:t>. Цифровые индексы обозначаются арабскими цифрами.</w:t>
      </w:r>
    </w:p>
    <w:p w:rsidR="004C2FA0" w:rsidRDefault="004C2FA0" w:rsidP="008D7BB0">
      <w:pPr>
        <w:pStyle w:val="ConsPlusNormal"/>
        <w:ind w:firstLine="567"/>
        <w:jc w:val="both"/>
      </w:pPr>
      <w:bookmarkStart w:id="17" w:name="P480"/>
      <w:bookmarkEnd w:id="17"/>
      <w:r>
        <w:t>&lt;4</w:t>
      </w:r>
      <w:proofErr w:type="gramStart"/>
      <w:r>
        <w:t>&gt; У</w:t>
      </w:r>
      <w:proofErr w:type="gramEnd"/>
      <w:r>
        <w:t>казывается соответственно наименование осуществляющего выдачу разрешения на ввод объекта в эксплуатацию органа исполнительной власти субъекта Российской Федерации.</w:t>
      </w:r>
    </w:p>
    <w:p w:rsidR="004C2FA0" w:rsidRDefault="004C2FA0" w:rsidP="008D7BB0">
      <w:pPr>
        <w:pStyle w:val="ConsPlusNormal"/>
        <w:ind w:firstLine="567"/>
        <w:jc w:val="both"/>
      </w:pPr>
      <w:bookmarkStart w:id="18" w:name="P481"/>
      <w:bookmarkEnd w:id="18"/>
      <w:r>
        <w:t>&lt;5</w:t>
      </w:r>
      <w:proofErr w:type="gramStart"/>
      <w:r>
        <w:t>&gt; У</w:t>
      </w:r>
      <w:proofErr w:type="gramEnd"/>
      <w:r>
        <w:t>казывается дата последнего принятия уполномоченным органом (организацией) решения о внесении изменений в разрешение на ввод объекта в эксплуатацию или исправлений в разрешение на ввод объекта в эксплуатацию в случае внесения изменений в разрешение на ввод объекта в эксплуатацию, исправления допущенных опечаток и (или) ошибок в разрешении на ввод объекта в эксплуатацию. Дата разрешения на ввод объекта капитального строительства не изменяется.</w:t>
      </w:r>
    </w:p>
    <w:p w:rsidR="004C2FA0" w:rsidRDefault="004C2FA0" w:rsidP="008D7BB0">
      <w:pPr>
        <w:pStyle w:val="ConsPlusNormal"/>
        <w:ind w:firstLine="567"/>
        <w:jc w:val="both"/>
      </w:pPr>
      <w:bookmarkStart w:id="19" w:name="P482"/>
      <w:bookmarkEnd w:id="19"/>
      <w:r>
        <w:t>&lt;6&gt; Отчество указывается при наличии.</w:t>
      </w:r>
    </w:p>
    <w:p w:rsidR="004C2FA0" w:rsidRDefault="004C2FA0" w:rsidP="008D7BB0">
      <w:pPr>
        <w:pStyle w:val="ConsPlusNormal"/>
        <w:ind w:firstLine="567"/>
        <w:jc w:val="both"/>
      </w:pPr>
      <w:bookmarkStart w:id="20" w:name="P483"/>
      <w:bookmarkEnd w:id="20"/>
      <w:r>
        <w:t>&lt;7</w:t>
      </w:r>
      <w:proofErr w:type="gramStart"/>
      <w:r>
        <w:t>&gt; З</w:t>
      </w:r>
      <w:proofErr w:type="gramEnd"/>
      <w:r>
        <w:t>аполняется в случае, если застройщик является индивидуальным предпринимателем.</w:t>
      </w:r>
    </w:p>
    <w:p w:rsidR="004C2FA0" w:rsidRDefault="004C2FA0" w:rsidP="008D7BB0">
      <w:pPr>
        <w:pStyle w:val="ConsPlusNormal"/>
        <w:ind w:firstLine="567"/>
        <w:jc w:val="both"/>
      </w:pPr>
      <w:bookmarkStart w:id="21" w:name="P484"/>
      <w:bookmarkEnd w:id="21"/>
      <w:r>
        <w:t>&lt;8</w:t>
      </w:r>
      <w:proofErr w:type="gramStart"/>
      <w:r>
        <w:t>&gt; У</w:t>
      </w:r>
      <w:proofErr w:type="gramEnd"/>
      <w:r>
        <w:t xml:space="preserve">казывается полное наименование организации в соответствии со </w:t>
      </w:r>
      <w:r w:rsidRPr="004C2FA0">
        <w:t xml:space="preserve">статьей 54 </w:t>
      </w:r>
      <w:r>
        <w:t>Гражданского кодекса Российской Федерации, в случае если застройщиком является юридическое лицо.</w:t>
      </w:r>
    </w:p>
    <w:p w:rsidR="004C2FA0" w:rsidRDefault="004C2FA0" w:rsidP="008D7BB0">
      <w:pPr>
        <w:pStyle w:val="ConsPlusNormal"/>
        <w:ind w:firstLine="567"/>
        <w:jc w:val="both"/>
      </w:pPr>
      <w:bookmarkStart w:id="22" w:name="P485"/>
      <w:bookmarkEnd w:id="22"/>
      <w:r>
        <w:t>&lt;9</w:t>
      </w:r>
      <w:proofErr w:type="gramStart"/>
      <w:r>
        <w:t>&gt; У</w:t>
      </w:r>
      <w:proofErr w:type="gramEnd"/>
      <w:r>
        <w:t>казывается в соответствии с разрешением на строительство, на основании которого осуществлялось строительство (реконструкция) объекта капитального строительства.</w:t>
      </w:r>
    </w:p>
    <w:p w:rsidR="004C2FA0" w:rsidRDefault="004C2FA0" w:rsidP="008D7BB0">
      <w:pPr>
        <w:pStyle w:val="ConsPlusNormal"/>
        <w:ind w:firstLine="567"/>
        <w:jc w:val="both"/>
      </w:pPr>
      <w:bookmarkStart w:id="23" w:name="P486"/>
      <w:bookmarkEnd w:id="23"/>
      <w:r>
        <w:t xml:space="preserve">&lt;10&gt; В </w:t>
      </w:r>
      <w:r w:rsidRPr="004C2FA0">
        <w:t>строках 3.3.1 - 3.3.7</w:t>
      </w:r>
      <w:r>
        <w:t xml:space="preserve"> указывается адрес объекта капитального строительства, а при отсутствии - указывается местоположение объекта капитального строительства посредством заполнения соответствующих строк; для линейных объектов указывается местоположение в виде наименовани</w:t>
      </w:r>
      <w:proofErr w:type="gramStart"/>
      <w:r>
        <w:t>я(</w:t>
      </w:r>
      <w:proofErr w:type="gramEnd"/>
      <w:r>
        <w:t>-</w:t>
      </w:r>
      <w:proofErr w:type="spellStart"/>
      <w:r>
        <w:t>ий</w:t>
      </w:r>
      <w:proofErr w:type="spellEnd"/>
      <w:r>
        <w:t>) субъекта(-</w:t>
      </w:r>
      <w:proofErr w:type="spellStart"/>
      <w:r>
        <w:t>ов</w:t>
      </w:r>
      <w:proofErr w:type="spellEnd"/>
      <w:r>
        <w:t>) Российской Федерации и муниципального(-ых) образования(-</w:t>
      </w:r>
      <w:proofErr w:type="spellStart"/>
      <w:r>
        <w:t>ий</w:t>
      </w:r>
      <w:proofErr w:type="spellEnd"/>
      <w:r>
        <w:t>), на территории которого(-ых) осуществлялось строительство такого линейного объекта. В случае реконструкции линейных объектов указывается местоположение в виде наименовани</w:t>
      </w:r>
      <w:proofErr w:type="gramStart"/>
      <w:r>
        <w:t>я(</w:t>
      </w:r>
      <w:proofErr w:type="gramEnd"/>
      <w:r>
        <w:t>-</w:t>
      </w:r>
      <w:proofErr w:type="spellStart"/>
      <w:r>
        <w:t>ий</w:t>
      </w:r>
      <w:proofErr w:type="spellEnd"/>
      <w:r>
        <w:t>) субъекта(-</w:t>
      </w:r>
      <w:proofErr w:type="spellStart"/>
      <w:r>
        <w:t>ов</w:t>
      </w:r>
      <w:proofErr w:type="spellEnd"/>
      <w:r>
        <w:t>) Российской Федерации и муниципального(-ых) образования(-</w:t>
      </w:r>
      <w:proofErr w:type="spellStart"/>
      <w:r>
        <w:t>ий</w:t>
      </w:r>
      <w:proofErr w:type="spellEnd"/>
      <w:r>
        <w:t>), на территории которого(-ых) осуществлялась реконструкция такого линейного объекта.</w:t>
      </w:r>
    </w:p>
    <w:p w:rsidR="004C2FA0" w:rsidRDefault="004C2FA0" w:rsidP="008D7BB0">
      <w:pPr>
        <w:pStyle w:val="ConsPlusNormal"/>
        <w:ind w:firstLine="567"/>
        <w:jc w:val="both"/>
      </w:pPr>
      <w:proofErr w:type="gramStart"/>
      <w:r>
        <w:t xml:space="preserve">Сведения об адресе либо местоположении объекта капитального строительства заполняются в соответствии с </w:t>
      </w:r>
      <w:r w:rsidRPr="004C2FA0">
        <w:t>Перечнем</w:t>
      </w:r>
      <w:r>
        <w:t xml:space="preserve">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</w:t>
      </w:r>
      <w:r w:rsidRPr="004C2FA0">
        <w:t>Правилами</w:t>
      </w:r>
      <w:r>
        <w:t xml:space="preserve"> сокращенного наименования </w:t>
      </w:r>
      <w:proofErr w:type="spellStart"/>
      <w:r>
        <w:t>адресообразующих</w:t>
      </w:r>
      <w:proofErr w:type="spellEnd"/>
      <w:r>
        <w:t xml:space="preserve"> элементов, утвержденными приказом Министерства финансов Российской Федерации от 5 ноября 2015 года №171н, с изменениями, внесенными приказами Министерства финансов Российской Федераци</w:t>
      </w:r>
      <w:r w:rsidR="008D7BB0">
        <w:t>и от 16 октября</w:t>
      </w:r>
      <w:proofErr w:type="gramEnd"/>
      <w:r w:rsidR="008D7BB0">
        <w:t xml:space="preserve"> 2018 года №207н</w:t>
      </w:r>
      <w:r>
        <w:t>,</w:t>
      </w:r>
      <w:r w:rsidR="008D7BB0">
        <w:t xml:space="preserve"> от 17 июня 2019 года №97н, от 10 марта 2020 года №</w:t>
      </w:r>
      <w:r>
        <w:t>38н</w:t>
      </w:r>
      <w:r w:rsidR="008D7BB0">
        <w:t>, от 23 декабря 2021 года №220н.</w:t>
      </w:r>
    </w:p>
    <w:p w:rsidR="004C2FA0" w:rsidRDefault="004C2FA0" w:rsidP="008D7BB0">
      <w:pPr>
        <w:pStyle w:val="ConsPlusNormal"/>
        <w:ind w:firstLine="567"/>
        <w:jc w:val="both"/>
      </w:pPr>
      <w:bookmarkStart w:id="24" w:name="P488"/>
      <w:bookmarkEnd w:id="24"/>
      <w:r>
        <w:t>&lt;11</w:t>
      </w:r>
      <w:proofErr w:type="gramStart"/>
      <w:r>
        <w:t>&gt; З</w:t>
      </w:r>
      <w:proofErr w:type="gramEnd"/>
      <w:r>
        <w:t>аполняется в отношении всех объектов капитального строительства, предусмотренных проектной документацией, в том числе входящих в состав предприятия как имущественного комплекса, единого недвижимого комплекса или в состав сложного объекта (объекта, состоящего из нескольких объектов капитального строительства). Заполнение не является обязательным при выдаче разрешения на ввод объекта в эксплуатацию в отношении линейного объекта.</w:t>
      </w:r>
    </w:p>
    <w:p w:rsidR="004C2FA0" w:rsidRDefault="004C2FA0" w:rsidP="008D7BB0">
      <w:pPr>
        <w:pStyle w:val="ConsPlusNormal"/>
        <w:ind w:firstLine="567"/>
        <w:jc w:val="both"/>
      </w:pPr>
      <w:bookmarkStart w:id="25" w:name="P489"/>
      <w:bookmarkEnd w:id="25"/>
      <w:proofErr w:type="gramStart"/>
      <w:r w:rsidRPr="00910846">
        <w:t xml:space="preserve">&lt;12&gt; Строки </w:t>
      </w:r>
      <w:r w:rsidR="008D7BB0" w:rsidRPr="008D7BB0">
        <w:t xml:space="preserve">раздела 6 </w:t>
      </w:r>
      <w:r w:rsidRPr="00910846">
        <w:t>формы разрешения на ввод объекта в эксплуатацию заполняются в отношении каждого вводимого в эксплуатацию объекта капитального строительства (за исключением линейных объектов), предусмотренного проектной документацией, в том числе входящего в состав предприятия как имущественного комплекса, единого недвижимого комплекса или в состав сложного объекта (объекта, состоящего из нескольких объектов капитального строительства).</w:t>
      </w:r>
      <w:proofErr w:type="gramEnd"/>
    </w:p>
    <w:p w:rsidR="004C2FA0" w:rsidRDefault="004C2FA0" w:rsidP="008D7BB0">
      <w:pPr>
        <w:pStyle w:val="ConsPlusNormal"/>
        <w:ind w:firstLine="567"/>
        <w:jc w:val="both"/>
      </w:pPr>
      <w:bookmarkStart w:id="26" w:name="P490"/>
      <w:bookmarkEnd w:id="26"/>
      <w:r>
        <w:lastRenderedPageBreak/>
        <w:t>&lt;13</w:t>
      </w:r>
      <w:proofErr w:type="gramStart"/>
      <w:r>
        <w:t>&gt; П</w:t>
      </w:r>
      <w:proofErr w:type="gramEnd"/>
      <w:r>
        <w:t>ри заполнении</w:t>
      </w:r>
      <w:r w:rsidR="008D7BB0">
        <w:t xml:space="preserve"> </w:t>
      </w:r>
      <w:r w:rsidR="008D7BB0" w:rsidRPr="008D7BB0">
        <w:t>строк 6.X - 6.X.20</w:t>
      </w:r>
      <w:r>
        <w:t xml:space="preserve"> </w:t>
      </w:r>
      <w:r w:rsidR="008D7BB0">
        <w:t>в номерах строк вместо знака «X»</w:t>
      </w:r>
      <w:r>
        <w:t xml:space="preserve"> органом (организацией), осуществляющим выдачу разрешения на ввод объекта в эксплуатацию, в отношении каждого объекта, предусмотренного проектной документацией, в том числе входящего в состав предприятия как имущественного комплекса, единого недвижимого комплекса или в состав сложного объекта (объекта, состоящего из нескольких объектов капитального строительства), посредством сквозной нумерации, начиная с 1, указывается порядковый номер того объекта капитального строительства, к которому относятся значения этих строк. Если проектной документацией предусмотрено строительство, реконструкция одного объекта, то значение в </w:t>
      </w:r>
      <w:r w:rsidR="008D7BB0" w:rsidRPr="008D7BB0">
        <w:t xml:space="preserve">строке 6.X </w:t>
      </w:r>
      <w:r w:rsidR="008D7BB0">
        <w:t xml:space="preserve"> </w:t>
      </w:r>
      <w:r>
        <w:t>не заполняется.</w:t>
      </w:r>
    </w:p>
    <w:p w:rsidR="004C2FA0" w:rsidRDefault="004C2FA0" w:rsidP="008D7BB0">
      <w:pPr>
        <w:pStyle w:val="ConsPlusNormal"/>
        <w:ind w:firstLine="567"/>
        <w:jc w:val="both"/>
      </w:pPr>
      <w:bookmarkStart w:id="27" w:name="P491"/>
      <w:bookmarkEnd w:id="27"/>
      <w:r>
        <w:t>&lt;14</w:t>
      </w:r>
      <w:proofErr w:type="gramStart"/>
      <w:r>
        <w:t>&gt; У</w:t>
      </w:r>
      <w:proofErr w:type="gramEnd"/>
      <w:r>
        <w:t>казывается один из видов объектов капитального строительства: здание, строение, сооружение.</w:t>
      </w:r>
    </w:p>
    <w:p w:rsidR="004C2FA0" w:rsidRDefault="004C2FA0" w:rsidP="008D7BB0">
      <w:pPr>
        <w:pStyle w:val="ConsPlusNormal"/>
        <w:ind w:firstLine="567"/>
        <w:jc w:val="both"/>
      </w:pPr>
      <w:bookmarkStart w:id="28" w:name="P492"/>
      <w:bookmarkEnd w:id="28"/>
      <w:r>
        <w:t>&lt;15</w:t>
      </w:r>
      <w:proofErr w:type="gramStart"/>
      <w:r>
        <w:t>&gt; У</w:t>
      </w:r>
      <w:proofErr w:type="gramEnd"/>
      <w:r>
        <w:t xml:space="preserve">казывается назначение объекта из числа предусмотренных </w:t>
      </w:r>
      <w:r w:rsidR="008D7BB0" w:rsidRPr="008D7BB0">
        <w:t>пунктом 9 части 5 статьи 8</w:t>
      </w:r>
      <w:r w:rsidR="008D7BB0">
        <w:t xml:space="preserve"> </w:t>
      </w:r>
      <w:r>
        <w:t>Федеральн</w:t>
      </w:r>
      <w:r w:rsidR="008D7BB0">
        <w:t>ого закона от 13 июля 2015 года №218-ФЗ «</w:t>
      </w:r>
      <w:r>
        <w:t>О государств</w:t>
      </w:r>
      <w:r w:rsidR="008D7BB0">
        <w:t xml:space="preserve">енной регистрации недвижимости» </w:t>
      </w:r>
      <w:r>
        <w:t>на дату подготовки разрешения на ввод объекта в эксплуатацию.</w:t>
      </w:r>
    </w:p>
    <w:p w:rsidR="004C2FA0" w:rsidRDefault="004C2FA0" w:rsidP="008D7BB0">
      <w:pPr>
        <w:pStyle w:val="ConsPlusNormal"/>
        <w:ind w:firstLine="567"/>
        <w:jc w:val="both"/>
      </w:pPr>
      <w:bookmarkStart w:id="29" w:name="P493"/>
      <w:bookmarkEnd w:id="29"/>
      <w:r>
        <w:t>&lt;16</w:t>
      </w:r>
      <w:proofErr w:type="gramStart"/>
      <w:r>
        <w:t>&gt; У</w:t>
      </w:r>
      <w:proofErr w:type="gramEnd"/>
      <w:r>
        <w:t>казывается кадастровый номер реконструированного объекта капитального строительства. В случае выполнения работ по сохранению объекта культурного наследия, при которых затрагиваются конструктивные и другие характеристики надежности и безопасности такого объекта, указывается кадастровый номер учтенного в Едином государственном реестре недвижимости объекта культурного наследия.</w:t>
      </w:r>
    </w:p>
    <w:p w:rsidR="004C2FA0" w:rsidRDefault="004C2FA0" w:rsidP="008D7BB0">
      <w:pPr>
        <w:pStyle w:val="ConsPlusNormal"/>
        <w:ind w:firstLine="567"/>
        <w:jc w:val="both"/>
      </w:pPr>
      <w:bookmarkStart w:id="30" w:name="P494"/>
      <w:bookmarkEnd w:id="30"/>
      <w:r>
        <w:t>&lt;17</w:t>
      </w:r>
      <w:proofErr w:type="gramStart"/>
      <w:r>
        <w:t>&gt; В</w:t>
      </w:r>
      <w:proofErr w:type="gramEnd"/>
      <w:r>
        <w:t xml:space="preserve"> случае, если подано заявление о выдаче разрешения на ввод объекта в эксплуатацию в отношении этапа строительства, реконструкции, являющегося строительством, реконструкцией части объекта капитального строительства, которая может быть введена в эксплуатацию и эксплуатироваться автономно, то есть независимо от строительства или реконструкции иных частей этого объекта капитального строительства (далее в настоящей сноске - этап), в </w:t>
      </w:r>
      <w:r w:rsidR="008D7BB0" w:rsidRPr="008D7BB0">
        <w:t>строке 6.X.4</w:t>
      </w:r>
      <w:r w:rsidR="008D7BB0">
        <w:t xml:space="preserve"> </w:t>
      </w:r>
      <w:r>
        <w:t xml:space="preserve">указывается площадь застройки объекта капитального строительства, </w:t>
      </w:r>
      <w:proofErr w:type="gramStart"/>
      <w:r>
        <w:t>соответствующая</w:t>
      </w:r>
      <w:proofErr w:type="gramEnd"/>
      <w:r>
        <w:t xml:space="preserve"> всем ранее введенным в эксплуатацию этапам такого объекта капитального строительства и этапа, вводимого в эксплуатацию.</w:t>
      </w:r>
    </w:p>
    <w:p w:rsidR="004C2FA0" w:rsidRDefault="004C2FA0" w:rsidP="008D7BB0">
      <w:pPr>
        <w:pStyle w:val="ConsPlusNormal"/>
        <w:ind w:firstLine="567"/>
        <w:jc w:val="both"/>
      </w:pPr>
      <w:bookmarkStart w:id="31" w:name="P495"/>
      <w:bookmarkEnd w:id="31"/>
      <w:r>
        <w:t>&lt;18</w:t>
      </w:r>
      <w:proofErr w:type="gramStart"/>
      <w:r>
        <w:t>&gt; З</w:t>
      </w:r>
      <w:proofErr w:type="gramEnd"/>
      <w:r>
        <w:t xml:space="preserve">аполняется в случае, если подано заявление о выдаче разрешения на ввод объекта в эксплуатацию в отношении этапа строительства, реконструкции, являющегося строительством, реконструкцией части объекта капитального строительства, которая может быть введена в эксплуатацию и эксплуатироваться автономно, то есть независимо от строительства или реконструкции иных частей этого объекта капитального строительства (далее в настоящей сноске - этап). В </w:t>
      </w:r>
      <w:r w:rsidR="008D7BB0" w:rsidRPr="008D7BB0">
        <w:t xml:space="preserve">строке 6.X.4.1 </w:t>
      </w:r>
      <w:r>
        <w:t>указывается площадь застройки этапа, вводимого в эксплуатацию.</w:t>
      </w:r>
    </w:p>
    <w:p w:rsidR="004C2FA0" w:rsidRDefault="004C2FA0" w:rsidP="008D7BB0">
      <w:pPr>
        <w:pStyle w:val="ConsPlusNormal"/>
        <w:ind w:firstLine="567"/>
        <w:jc w:val="both"/>
      </w:pPr>
      <w:bookmarkStart w:id="32" w:name="P496"/>
      <w:bookmarkEnd w:id="32"/>
      <w:r>
        <w:t>&lt;19</w:t>
      </w:r>
      <w:proofErr w:type="gramStart"/>
      <w:r>
        <w:t>&gt; В</w:t>
      </w:r>
      <w:proofErr w:type="gramEnd"/>
      <w:r>
        <w:t xml:space="preserve"> случае, если подано заявление о выдаче разрешения на ввод объекта в эксплуатацию в отношении этапа строительства, реконструкции, являющегося строительством, реконструкцией части объекта капитального строительства, которая может быть введена в эксплуатацию и эксплуатироваться автономно, то есть независимо от строительства или реконструкции иных частей этого объекта капитального строительства (далее в настоящей сноске - этап), в </w:t>
      </w:r>
      <w:r w:rsidR="008D7BB0" w:rsidRPr="008D7BB0">
        <w:t>строке 6.X.5</w:t>
      </w:r>
      <w:r w:rsidR="008D7BB0">
        <w:t xml:space="preserve"> </w:t>
      </w:r>
      <w:r>
        <w:t xml:space="preserve">указывается площадь объекта капитального строительства, </w:t>
      </w:r>
      <w:proofErr w:type="gramStart"/>
      <w:r>
        <w:t>соответствующая</w:t>
      </w:r>
      <w:proofErr w:type="gramEnd"/>
      <w:r>
        <w:t xml:space="preserve"> всем ранее введенным в эксплуатацию этапам такого объекта капитального строительства и этапа, вводимого в эксплуатацию.</w:t>
      </w:r>
    </w:p>
    <w:p w:rsidR="004C2FA0" w:rsidRDefault="004C2FA0" w:rsidP="008D7BB0">
      <w:pPr>
        <w:pStyle w:val="ConsPlusNormal"/>
        <w:ind w:firstLine="567"/>
        <w:jc w:val="both"/>
      </w:pPr>
      <w:bookmarkStart w:id="33" w:name="P497"/>
      <w:bookmarkEnd w:id="33"/>
      <w:r>
        <w:t>&lt;20</w:t>
      </w:r>
      <w:proofErr w:type="gramStart"/>
      <w:r>
        <w:t>&gt; З</w:t>
      </w:r>
      <w:proofErr w:type="gramEnd"/>
      <w:r>
        <w:t xml:space="preserve">аполняется в случае, если подано заявление о выдаче разрешения на ввод объекта в эксплуатацию в отношении этапа строительства, реконструкции, являющегося строительством, реконструкцией части объекта капитального строительства, которая может быть введена в эксплуатацию и эксплуатироваться автономно, то есть независимо от строительства или реконструкции иных частей этого объекта капитального строительства (далее в настоящей сноске - этап). В </w:t>
      </w:r>
      <w:r w:rsidR="008D7BB0" w:rsidRPr="008D7BB0">
        <w:t>строке 6.X.5.1</w:t>
      </w:r>
      <w:r w:rsidR="008D7BB0">
        <w:t xml:space="preserve"> </w:t>
      </w:r>
      <w:r>
        <w:t>указывается площадь этапа, вводимого в эксплуатацию.</w:t>
      </w:r>
    </w:p>
    <w:p w:rsidR="004C2FA0" w:rsidRDefault="004C2FA0" w:rsidP="008D7BB0">
      <w:pPr>
        <w:pStyle w:val="ConsPlusNormal"/>
        <w:ind w:firstLine="567"/>
        <w:jc w:val="both"/>
      </w:pPr>
      <w:bookmarkStart w:id="34" w:name="P498"/>
      <w:bookmarkEnd w:id="34"/>
      <w:r>
        <w:lastRenderedPageBreak/>
        <w:t>&lt;21</w:t>
      </w:r>
      <w:proofErr w:type="gramStart"/>
      <w:r>
        <w:t>&gt; У</w:t>
      </w:r>
      <w:proofErr w:type="gramEnd"/>
      <w:r>
        <w:t>казывается в отношении объектов капитального строительства, для которых присвоение класса энергетической эффективности, определяемого в соответствии с законодательством об энергосбережении и о повышении энергетической эффективности, является обязательным.</w:t>
      </w:r>
    </w:p>
    <w:p w:rsidR="004C2FA0" w:rsidRDefault="004C2FA0" w:rsidP="008D7BB0">
      <w:pPr>
        <w:pStyle w:val="ConsPlusNormal"/>
        <w:ind w:firstLine="567"/>
        <w:jc w:val="both"/>
      </w:pPr>
      <w:bookmarkStart w:id="35" w:name="P499"/>
      <w:bookmarkEnd w:id="35"/>
      <w:r>
        <w:t>&lt;22</w:t>
      </w:r>
      <w:proofErr w:type="gramStart"/>
      <w:r>
        <w:t>&gt; П</w:t>
      </w:r>
      <w:proofErr w:type="gramEnd"/>
      <w:r>
        <w:t>ри наличии указываются основные характеристики объекта капитального строительства в объеме, необходимом для осуществления государственного кадастрового учета такого объекта (объем, глубина, глубина залегания), также могут быть указаны иные, не указанные выше, характеристики объекта капитального строительства, иные характеристики также указываются в отношении объекта культурного наследия,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объекта.</w:t>
      </w:r>
    </w:p>
    <w:p w:rsidR="004C2FA0" w:rsidRDefault="004C2FA0" w:rsidP="008D7BB0">
      <w:pPr>
        <w:pStyle w:val="ConsPlusNormal"/>
        <w:ind w:firstLine="567"/>
        <w:jc w:val="both"/>
      </w:pPr>
      <w:bookmarkStart w:id="36" w:name="P500"/>
      <w:bookmarkEnd w:id="36"/>
      <w:r>
        <w:t xml:space="preserve">&lt;23&gt; Строки </w:t>
      </w:r>
      <w:r w:rsidR="008D7BB0" w:rsidRPr="008D7BB0">
        <w:t>раздела 7</w:t>
      </w:r>
      <w:r w:rsidR="008D7BB0">
        <w:t xml:space="preserve"> </w:t>
      </w:r>
      <w:r>
        <w:t>формы разрешения на ввод объекта в эксплуатацию заполняются в отношении каждого вводимого в эксплуатацию линейного объекта, предусмотренного проектной документацией, в том числе входящего в состав предприятия как имущественного комплекса, единого недвижимого комплекса или в состав сложного объекта (объекта, состоящего из нескольких объектов капитального строительства).</w:t>
      </w:r>
    </w:p>
    <w:p w:rsidR="004C2FA0" w:rsidRDefault="004C2FA0" w:rsidP="008D7BB0">
      <w:pPr>
        <w:pStyle w:val="ConsPlusNormal"/>
        <w:ind w:firstLine="567"/>
        <w:jc w:val="both"/>
      </w:pPr>
      <w:bookmarkStart w:id="37" w:name="P501"/>
      <w:bookmarkEnd w:id="37"/>
      <w:r>
        <w:t>&lt;24</w:t>
      </w:r>
      <w:proofErr w:type="gramStart"/>
      <w:r>
        <w:t>&gt; П</w:t>
      </w:r>
      <w:proofErr w:type="gramEnd"/>
      <w:r>
        <w:t xml:space="preserve">ри заполнении </w:t>
      </w:r>
      <w:r w:rsidR="008D7BB0" w:rsidRPr="008D7BB0">
        <w:t xml:space="preserve">строк 7.X - 7.X.8 </w:t>
      </w:r>
      <w:r w:rsidR="008D7BB0">
        <w:t>в номерах строк вместо знака «X»</w:t>
      </w:r>
      <w:r>
        <w:t xml:space="preserve"> органом (организацией), осуществляющим выдачу разрешения на ввод объекта в эксплуатацию, в отношении каждого линейного объекта, предусмотренного проектной документацией, в том числе входящего в состав предприятия как имущественного комплекса, единого недвижимого комплекса или в состав сложного объекта (объекта, состоящего из нескольких объектов капитального строительства), посредством сквозной нумерации, начиная с 1, указывается порядковый номер того линейного объекта, к которому относятся значения этих строк. Если проектной документацией предусмотрено строительство, реконструкция одного объекта, то значение в </w:t>
      </w:r>
      <w:r w:rsidR="008D7BB0" w:rsidRPr="008D7BB0">
        <w:t xml:space="preserve">строке 7.X </w:t>
      </w:r>
      <w:r w:rsidR="008D7BB0">
        <w:t xml:space="preserve"> </w:t>
      </w:r>
      <w:r>
        <w:t>не заполняется.</w:t>
      </w:r>
    </w:p>
    <w:p w:rsidR="004C2FA0" w:rsidRDefault="004C2FA0" w:rsidP="008D7BB0">
      <w:pPr>
        <w:pStyle w:val="ConsPlusNormal"/>
        <w:ind w:firstLine="567"/>
        <w:jc w:val="both"/>
      </w:pPr>
      <w:bookmarkStart w:id="38" w:name="P502"/>
      <w:bookmarkEnd w:id="38"/>
      <w:r>
        <w:t>&lt;25</w:t>
      </w:r>
      <w:proofErr w:type="gramStart"/>
      <w:r>
        <w:t>&gt; В</w:t>
      </w:r>
      <w:proofErr w:type="gramEnd"/>
      <w:r>
        <w:t xml:space="preserve"> случае, если подано заявление о выдаче разрешения на ввод объекта в эксплуатацию в отношении этапа строительства, реконструкции, являющегося строительством, реконструкцией части линейного объекта, которая может быть введена в эксплуатацию и эксплуатироваться автономно, то есть независимо от строительства или реконструкции иных частей этого объекта (далее в настоящей сноске - этап), в </w:t>
      </w:r>
      <w:r w:rsidR="008D7BB0" w:rsidRPr="008D7BB0">
        <w:t xml:space="preserve">строке 7.X.2 </w:t>
      </w:r>
      <w:r>
        <w:t>указывается протяженность линейного объекта, соответствующая всем ранее введенным в эксплуатацию этапам такого линейного объекта и этапа, вводимого в эксплуатацию.</w:t>
      </w:r>
    </w:p>
    <w:p w:rsidR="004C2FA0" w:rsidRDefault="004C2FA0" w:rsidP="008D7BB0">
      <w:pPr>
        <w:pStyle w:val="ConsPlusNormal"/>
        <w:ind w:firstLine="567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подано заявление о выдаче разрешения на ввод объекта в эксплуатацию линейного объекта, в отношении которого осуществлена реконструкция, предусматривающая изменение участка (участков) или части (частей) такого линейного объекта, влекущая изменение протяженности линейного объекта, в </w:t>
      </w:r>
      <w:r w:rsidR="008D7BB0" w:rsidRPr="008D7BB0">
        <w:t xml:space="preserve">строке 7.X.2 </w:t>
      </w:r>
      <w:r>
        <w:t>указывается протяженность всех ранее введенных и вводимых в эксплуатацию участков или частей линейного объекта.</w:t>
      </w:r>
    </w:p>
    <w:p w:rsidR="004C2FA0" w:rsidRDefault="004C2FA0" w:rsidP="008D7BB0">
      <w:pPr>
        <w:pStyle w:val="ConsPlusNormal"/>
        <w:ind w:firstLine="567"/>
        <w:jc w:val="both"/>
      </w:pPr>
      <w:bookmarkStart w:id="39" w:name="P504"/>
      <w:bookmarkEnd w:id="39"/>
      <w:r>
        <w:t>&lt;26</w:t>
      </w:r>
      <w:proofErr w:type="gramStart"/>
      <w:r>
        <w:t>&gt; З</w:t>
      </w:r>
      <w:proofErr w:type="gramEnd"/>
      <w:r>
        <w:t>аполняется в случае, если подано заявление о выдаче разрешения на ввод объекта в эксплуатацию в отношении этапа строительства, реконструкции, являющегося строительством, реконструкцией части линейного объекта, которая может быть введена в эксплуатацию и эксплуатироваться автономно, то есть независимо от строительства или реконструкции иных частей этого объекта (далее в настоящей сноске - этап), либо в случае, если подано заявление о выдаче разрешения на ввод объекта в эксплуатацию линейного объекта, в отношении которого осуществлена реконструкция, предусматривающая изменение участка (участков) или части (частей) такого линейного объекта, влекущая изменение протяженности линейного объекта.</w:t>
      </w:r>
    </w:p>
    <w:p w:rsidR="004C2FA0" w:rsidRDefault="004C2FA0" w:rsidP="008D7BB0">
      <w:pPr>
        <w:pStyle w:val="ConsPlusNormal"/>
        <w:ind w:firstLine="567"/>
        <w:jc w:val="both"/>
      </w:pPr>
      <w:r>
        <w:t xml:space="preserve">В данных случаях, в </w:t>
      </w:r>
      <w:r w:rsidR="008D7BB0" w:rsidRPr="008D7BB0">
        <w:t xml:space="preserve">строке 7.X.2.1 </w:t>
      </w:r>
      <w:r>
        <w:t>указывается протяженность этапа, вводимого в эксплуатацию, либо указывается протяженность соответствующего участка или части линейного объекта.</w:t>
      </w:r>
    </w:p>
    <w:p w:rsidR="004C2FA0" w:rsidRDefault="004C2FA0" w:rsidP="008D7BB0">
      <w:pPr>
        <w:pStyle w:val="ConsPlusNormal"/>
        <w:ind w:firstLine="567"/>
        <w:jc w:val="both"/>
      </w:pPr>
      <w:bookmarkStart w:id="40" w:name="P506"/>
      <w:bookmarkEnd w:id="40"/>
      <w:r>
        <w:lastRenderedPageBreak/>
        <w:t>&lt;27</w:t>
      </w:r>
      <w:proofErr w:type="gramStart"/>
      <w:r>
        <w:t>&gt; П</w:t>
      </w:r>
      <w:proofErr w:type="gramEnd"/>
      <w:r>
        <w:t>ри наличии указываются основные характеристики линейного объекта в объеме, необходимом для осуществления государственного кадастрового учета такого объекта (объем, глубина, глубина залегания), также могут быть указаны иные, не указанные выше, характеристики линейного объекта.</w:t>
      </w:r>
    </w:p>
    <w:p w:rsidR="006004A1" w:rsidRPr="0043297A" w:rsidRDefault="006004A1" w:rsidP="001D44D0">
      <w:pPr>
        <w:autoSpaceDE w:val="0"/>
        <w:autoSpaceDN w:val="0"/>
        <w:adjustRightInd w:val="0"/>
        <w:ind w:firstLine="851"/>
        <w:jc w:val="both"/>
        <w:rPr>
          <w:lang w:bidi="ru-RU"/>
        </w:rPr>
      </w:pPr>
    </w:p>
    <w:p w:rsidR="006004A1" w:rsidRPr="0043297A" w:rsidRDefault="006004A1" w:rsidP="001D44D0">
      <w:pPr>
        <w:autoSpaceDE w:val="0"/>
        <w:autoSpaceDN w:val="0"/>
        <w:adjustRightInd w:val="0"/>
        <w:ind w:firstLine="851"/>
        <w:jc w:val="both"/>
        <w:rPr>
          <w:lang w:bidi="ru-RU"/>
        </w:rPr>
      </w:pPr>
    </w:p>
    <w:p w:rsidR="006004A1" w:rsidRPr="0043297A" w:rsidRDefault="006004A1" w:rsidP="001D44D0">
      <w:pPr>
        <w:autoSpaceDE w:val="0"/>
        <w:autoSpaceDN w:val="0"/>
        <w:adjustRightInd w:val="0"/>
        <w:ind w:firstLine="851"/>
        <w:jc w:val="both"/>
        <w:rPr>
          <w:lang w:bidi="ru-RU"/>
        </w:rPr>
      </w:pPr>
    </w:p>
    <w:p w:rsidR="002867BE" w:rsidRPr="0043297A" w:rsidRDefault="002867BE" w:rsidP="006004A1">
      <w:pPr>
        <w:autoSpaceDE w:val="0"/>
        <w:autoSpaceDN w:val="0"/>
        <w:adjustRightInd w:val="0"/>
        <w:jc w:val="both"/>
        <w:rPr>
          <w:lang w:bidi="ru-RU"/>
        </w:rPr>
      </w:pPr>
    </w:p>
    <w:p w:rsidR="006004A1" w:rsidRPr="0043297A" w:rsidRDefault="006004A1" w:rsidP="006004A1">
      <w:pPr>
        <w:autoSpaceDE w:val="0"/>
        <w:autoSpaceDN w:val="0"/>
        <w:adjustRightInd w:val="0"/>
        <w:jc w:val="both"/>
        <w:rPr>
          <w:lang w:bidi="ru-RU"/>
        </w:rPr>
      </w:pPr>
    </w:p>
    <w:p w:rsidR="006004A1" w:rsidRPr="0043297A" w:rsidRDefault="006004A1" w:rsidP="006004A1">
      <w:pPr>
        <w:autoSpaceDE w:val="0"/>
        <w:autoSpaceDN w:val="0"/>
        <w:adjustRightInd w:val="0"/>
        <w:jc w:val="both"/>
        <w:rPr>
          <w:lang w:bidi="ru-RU"/>
        </w:rPr>
      </w:pPr>
    </w:p>
    <w:p w:rsidR="006004A1" w:rsidRPr="0043297A" w:rsidRDefault="006004A1" w:rsidP="006004A1">
      <w:pPr>
        <w:autoSpaceDE w:val="0"/>
        <w:autoSpaceDN w:val="0"/>
        <w:adjustRightInd w:val="0"/>
        <w:jc w:val="both"/>
        <w:rPr>
          <w:lang w:bidi="ru-RU"/>
        </w:rPr>
      </w:pPr>
    </w:p>
    <w:p w:rsidR="006004A1" w:rsidRPr="0043297A" w:rsidRDefault="006004A1" w:rsidP="006004A1">
      <w:pPr>
        <w:autoSpaceDE w:val="0"/>
        <w:autoSpaceDN w:val="0"/>
        <w:adjustRightInd w:val="0"/>
        <w:jc w:val="both"/>
        <w:rPr>
          <w:lang w:bidi="ru-RU"/>
        </w:rPr>
      </w:pPr>
    </w:p>
    <w:p w:rsidR="006004A1" w:rsidRPr="0043297A" w:rsidRDefault="006004A1" w:rsidP="006004A1">
      <w:pPr>
        <w:autoSpaceDE w:val="0"/>
        <w:autoSpaceDN w:val="0"/>
        <w:adjustRightInd w:val="0"/>
        <w:jc w:val="both"/>
        <w:rPr>
          <w:lang w:bidi="ru-RU"/>
        </w:rPr>
      </w:pPr>
    </w:p>
    <w:p w:rsidR="006004A1" w:rsidRPr="0043297A" w:rsidRDefault="006004A1" w:rsidP="006004A1">
      <w:pPr>
        <w:autoSpaceDE w:val="0"/>
        <w:autoSpaceDN w:val="0"/>
        <w:adjustRightInd w:val="0"/>
        <w:jc w:val="both"/>
        <w:rPr>
          <w:lang w:bidi="ru-RU"/>
        </w:rPr>
      </w:pPr>
    </w:p>
    <w:p w:rsidR="006004A1" w:rsidRPr="0043297A" w:rsidRDefault="006004A1" w:rsidP="006004A1">
      <w:pPr>
        <w:autoSpaceDE w:val="0"/>
        <w:autoSpaceDN w:val="0"/>
        <w:adjustRightInd w:val="0"/>
        <w:jc w:val="both"/>
        <w:rPr>
          <w:lang w:bidi="ru-RU"/>
        </w:rPr>
      </w:pPr>
    </w:p>
    <w:p w:rsidR="006004A1" w:rsidRPr="0043297A" w:rsidRDefault="006004A1" w:rsidP="006004A1">
      <w:pPr>
        <w:autoSpaceDE w:val="0"/>
        <w:autoSpaceDN w:val="0"/>
        <w:adjustRightInd w:val="0"/>
        <w:jc w:val="both"/>
        <w:rPr>
          <w:lang w:bidi="ru-RU"/>
        </w:rPr>
      </w:pPr>
    </w:p>
    <w:p w:rsidR="006004A1" w:rsidRPr="0043297A" w:rsidRDefault="006004A1" w:rsidP="006004A1">
      <w:pPr>
        <w:autoSpaceDE w:val="0"/>
        <w:autoSpaceDN w:val="0"/>
        <w:adjustRightInd w:val="0"/>
        <w:jc w:val="both"/>
        <w:rPr>
          <w:lang w:bidi="ru-RU"/>
        </w:rPr>
      </w:pPr>
    </w:p>
    <w:p w:rsidR="006004A1" w:rsidRPr="0043297A" w:rsidRDefault="006004A1" w:rsidP="006004A1">
      <w:pPr>
        <w:autoSpaceDE w:val="0"/>
        <w:autoSpaceDN w:val="0"/>
        <w:adjustRightInd w:val="0"/>
        <w:jc w:val="both"/>
        <w:rPr>
          <w:lang w:bidi="ru-RU"/>
        </w:rPr>
      </w:pPr>
    </w:p>
    <w:p w:rsidR="006004A1" w:rsidRPr="0043297A" w:rsidRDefault="006004A1" w:rsidP="006004A1">
      <w:pPr>
        <w:autoSpaceDE w:val="0"/>
        <w:autoSpaceDN w:val="0"/>
        <w:adjustRightInd w:val="0"/>
        <w:jc w:val="both"/>
        <w:rPr>
          <w:lang w:bidi="ru-RU"/>
        </w:rPr>
      </w:pPr>
    </w:p>
    <w:p w:rsidR="006004A1" w:rsidRPr="0043297A" w:rsidRDefault="006004A1" w:rsidP="006004A1">
      <w:pPr>
        <w:autoSpaceDE w:val="0"/>
        <w:autoSpaceDN w:val="0"/>
        <w:adjustRightInd w:val="0"/>
        <w:jc w:val="both"/>
        <w:rPr>
          <w:lang w:bidi="ru-RU"/>
        </w:rPr>
      </w:pPr>
    </w:p>
    <w:p w:rsidR="006004A1" w:rsidRPr="0043297A" w:rsidRDefault="006004A1" w:rsidP="006004A1">
      <w:pPr>
        <w:autoSpaceDE w:val="0"/>
        <w:autoSpaceDN w:val="0"/>
        <w:adjustRightInd w:val="0"/>
        <w:jc w:val="both"/>
        <w:rPr>
          <w:lang w:bidi="ru-RU"/>
        </w:rPr>
      </w:pPr>
    </w:p>
    <w:p w:rsidR="006004A1" w:rsidRPr="0043297A" w:rsidRDefault="006004A1" w:rsidP="006004A1">
      <w:pPr>
        <w:autoSpaceDE w:val="0"/>
        <w:autoSpaceDN w:val="0"/>
        <w:adjustRightInd w:val="0"/>
        <w:jc w:val="both"/>
        <w:rPr>
          <w:lang w:bidi="ru-RU"/>
        </w:rPr>
      </w:pPr>
    </w:p>
    <w:p w:rsidR="006004A1" w:rsidRPr="0043297A" w:rsidRDefault="006004A1" w:rsidP="006004A1">
      <w:pPr>
        <w:autoSpaceDE w:val="0"/>
        <w:autoSpaceDN w:val="0"/>
        <w:adjustRightInd w:val="0"/>
        <w:jc w:val="both"/>
        <w:rPr>
          <w:lang w:bidi="ru-RU"/>
        </w:rPr>
      </w:pPr>
    </w:p>
    <w:p w:rsidR="006004A1" w:rsidRPr="0043297A" w:rsidRDefault="006004A1" w:rsidP="006004A1">
      <w:pPr>
        <w:autoSpaceDE w:val="0"/>
        <w:autoSpaceDN w:val="0"/>
        <w:adjustRightInd w:val="0"/>
        <w:jc w:val="both"/>
        <w:rPr>
          <w:lang w:bidi="ru-RU"/>
        </w:rPr>
      </w:pPr>
    </w:p>
    <w:p w:rsidR="006004A1" w:rsidRPr="0043297A" w:rsidRDefault="006004A1" w:rsidP="006004A1">
      <w:pPr>
        <w:autoSpaceDE w:val="0"/>
        <w:autoSpaceDN w:val="0"/>
        <w:adjustRightInd w:val="0"/>
        <w:jc w:val="both"/>
        <w:rPr>
          <w:lang w:bidi="ru-RU"/>
        </w:rPr>
      </w:pPr>
    </w:p>
    <w:p w:rsidR="006004A1" w:rsidRPr="0043297A" w:rsidRDefault="006004A1" w:rsidP="006004A1">
      <w:pPr>
        <w:autoSpaceDE w:val="0"/>
        <w:autoSpaceDN w:val="0"/>
        <w:adjustRightInd w:val="0"/>
        <w:jc w:val="both"/>
        <w:rPr>
          <w:lang w:bidi="ru-RU"/>
        </w:rPr>
      </w:pPr>
    </w:p>
    <w:p w:rsidR="006004A1" w:rsidRPr="0043297A" w:rsidRDefault="006004A1" w:rsidP="006004A1">
      <w:pPr>
        <w:autoSpaceDE w:val="0"/>
        <w:autoSpaceDN w:val="0"/>
        <w:adjustRightInd w:val="0"/>
        <w:jc w:val="both"/>
        <w:rPr>
          <w:lang w:bidi="ru-RU"/>
        </w:rPr>
      </w:pPr>
    </w:p>
    <w:p w:rsidR="006004A1" w:rsidRPr="0043297A" w:rsidRDefault="006004A1" w:rsidP="006004A1">
      <w:pPr>
        <w:autoSpaceDE w:val="0"/>
        <w:autoSpaceDN w:val="0"/>
        <w:adjustRightInd w:val="0"/>
        <w:jc w:val="both"/>
        <w:rPr>
          <w:lang w:bidi="ru-RU"/>
        </w:rPr>
      </w:pPr>
    </w:p>
    <w:p w:rsidR="006004A1" w:rsidRPr="0043297A" w:rsidRDefault="006004A1" w:rsidP="006004A1">
      <w:pPr>
        <w:autoSpaceDE w:val="0"/>
        <w:autoSpaceDN w:val="0"/>
        <w:adjustRightInd w:val="0"/>
        <w:jc w:val="both"/>
        <w:rPr>
          <w:lang w:bidi="ru-RU"/>
        </w:rPr>
      </w:pPr>
    </w:p>
    <w:p w:rsidR="006004A1" w:rsidRPr="0043297A" w:rsidRDefault="006004A1" w:rsidP="006004A1">
      <w:pPr>
        <w:autoSpaceDE w:val="0"/>
        <w:autoSpaceDN w:val="0"/>
        <w:adjustRightInd w:val="0"/>
        <w:jc w:val="both"/>
        <w:rPr>
          <w:lang w:bidi="ru-RU"/>
        </w:rPr>
      </w:pPr>
    </w:p>
    <w:p w:rsidR="006004A1" w:rsidRPr="0043297A" w:rsidRDefault="006004A1" w:rsidP="006004A1">
      <w:pPr>
        <w:autoSpaceDE w:val="0"/>
        <w:autoSpaceDN w:val="0"/>
        <w:adjustRightInd w:val="0"/>
        <w:jc w:val="both"/>
        <w:rPr>
          <w:lang w:bidi="ru-RU"/>
        </w:rPr>
      </w:pPr>
    </w:p>
    <w:p w:rsidR="006004A1" w:rsidRPr="0043297A" w:rsidRDefault="006004A1" w:rsidP="006004A1">
      <w:pPr>
        <w:autoSpaceDE w:val="0"/>
        <w:autoSpaceDN w:val="0"/>
        <w:adjustRightInd w:val="0"/>
        <w:jc w:val="both"/>
        <w:rPr>
          <w:lang w:bidi="ru-RU"/>
        </w:rPr>
      </w:pPr>
    </w:p>
    <w:p w:rsidR="006004A1" w:rsidRPr="0043297A" w:rsidRDefault="006004A1" w:rsidP="006004A1">
      <w:pPr>
        <w:autoSpaceDE w:val="0"/>
        <w:autoSpaceDN w:val="0"/>
        <w:adjustRightInd w:val="0"/>
        <w:jc w:val="both"/>
        <w:rPr>
          <w:lang w:bidi="ru-RU"/>
        </w:rPr>
      </w:pPr>
    </w:p>
    <w:p w:rsidR="006004A1" w:rsidRPr="0043297A" w:rsidRDefault="006004A1" w:rsidP="006004A1">
      <w:pPr>
        <w:autoSpaceDE w:val="0"/>
        <w:autoSpaceDN w:val="0"/>
        <w:adjustRightInd w:val="0"/>
        <w:jc w:val="both"/>
        <w:rPr>
          <w:lang w:bidi="ru-RU"/>
        </w:rPr>
      </w:pPr>
    </w:p>
    <w:p w:rsidR="006004A1" w:rsidRPr="0043297A" w:rsidRDefault="006004A1" w:rsidP="006004A1">
      <w:pPr>
        <w:autoSpaceDE w:val="0"/>
        <w:autoSpaceDN w:val="0"/>
        <w:adjustRightInd w:val="0"/>
        <w:jc w:val="both"/>
        <w:rPr>
          <w:lang w:bidi="ru-RU"/>
        </w:rPr>
      </w:pPr>
    </w:p>
    <w:p w:rsidR="006004A1" w:rsidRPr="0043297A" w:rsidRDefault="006004A1" w:rsidP="006004A1">
      <w:pPr>
        <w:autoSpaceDE w:val="0"/>
        <w:autoSpaceDN w:val="0"/>
        <w:adjustRightInd w:val="0"/>
        <w:jc w:val="both"/>
        <w:rPr>
          <w:lang w:bidi="ru-RU"/>
        </w:rPr>
      </w:pPr>
    </w:p>
    <w:p w:rsidR="006004A1" w:rsidRPr="0043297A" w:rsidRDefault="006004A1" w:rsidP="006004A1">
      <w:pPr>
        <w:autoSpaceDE w:val="0"/>
        <w:autoSpaceDN w:val="0"/>
        <w:adjustRightInd w:val="0"/>
        <w:jc w:val="both"/>
        <w:rPr>
          <w:lang w:bidi="ru-RU"/>
        </w:rPr>
      </w:pPr>
    </w:p>
    <w:p w:rsidR="006004A1" w:rsidRPr="0043297A" w:rsidRDefault="006004A1" w:rsidP="006004A1">
      <w:pPr>
        <w:autoSpaceDE w:val="0"/>
        <w:autoSpaceDN w:val="0"/>
        <w:adjustRightInd w:val="0"/>
        <w:jc w:val="both"/>
        <w:rPr>
          <w:lang w:bidi="ru-RU"/>
        </w:rPr>
      </w:pPr>
    </w:p>
    <w:p w:rsidR="006004A1" w:rsidRPr="0043297A" w:rsidRDefault="006004A1" w:rsidP="006004A1">
      <w:pPr>
        <w:autoSpaceDE w:val="0"/>
        <w:autoSpaceDN w:val="0"/>
        <w:adjustRightInd w:val="0"/>
        <w:jc w:val="both"/>
        <w:rPr>
          <w:lang w:bidi="ru-RU"/>
        </w:rPr>
      </w:pPr>
    </w:p>
    <w:p w:rsidR="006004A1" w:rsidRPr="0043297A" w:rsidRDefault="006004A1" w:rsidP="006004A1">
      <w:pPr>
        <w:autoSpaceDE w:val="0"/>
        <w:autoSpaceDN w:val="0"/>
        <w:adjustRightInd w:val="0"/>
        <w:jc w:val="both"/>
        <w:rPr>
          <w:lang w:bidi="ru-RU"/>
        </w:rPr>
      </w:pPr>
    </w:p>
    <w:p w:rsidR="006004A1" w:rsidRPr="0043297A" w:rsidRDefault="006004A1" w:rsidP="006004A1">
      <w:pPr>
        <w:autoSpaceDE w:val="0"/>
        <w:autoSpaceDN w:val="0"/>
        <w:adjustRightInd w:val="0"/>
        <w:jc w:val="both"/>
        <w:rPr>
          <w:lang w:bidi="ru-RU"/>
        </w:rPr>
      </w:pPr>
    </w:p>
    <w:p w:rsidR="006004A1" w:rsidRPr="0043297A" w:rsidRDefault="006004A1" w:rsidP="006004A1">
      <w:pPr>
        <w:autoSpaceDE w:val="0"/>
        <w:autoSpaceDN w:val="0"/>
        <w:adjustRightInd w:val="0"/>
        <w:jc w:val="both"/>
        <w:rPr>
          <w:lang w:bidi="ru-RU"/>
        </w:rPr>
      </w:pPr>
    </w:p>
    <w:p w:rsidR="006004A1" w:rsidRPr="0043297A" w:rsidRDefault="006004A1" w:rsidP="006004A1">
      <w:pPr>
        <w:autoSpaceDE w:val="0"/>
        <w:autoSpaceDN w:val="0"/>
        <w:adjustRightInd w:val="0"/>
        <w:jc w:val="both"/>
        <w:rPr>
          <w:lang w:bidi="ru-RU"/>
        </w:rPr>
      </w:pPr>
    </w:p>
    <w:p w:rsidR="006004A1" w:rsidRPr="0043297A" w:rsidRDefault="006004A1" w:rsidP="006004A1">
      <w:pPr>
        <w:autoSpaceDE w:val="0"/>
        <w:autoSpaceDN w:val="0"/>
        <w:adjustRightInd w:val="0"/>
        <w:jc w:val="both"/>
        <w:rPr>
          <w:lang w:bidi="ru-RU"/>
        </w:rPr>
      </w:pPr>
    </w:p>
    <w:p w:rsidR="006004A1" w:rsidRPr="0043297A" w:rsidRDefault="006004A1" w:rsidP="006004A1">
      <w:pPr>
        <w:autoSpaceDE w:val="0"/>
        <w:autoSpaceDN w:val="0"/>
        <w:adjustRightInd w:val="0"/>
        <w:jc w:val="both"/>
        <w:rPr>
          <w:lang w:bidi="ru-RU"/>
        </w:rPr>
      </w:pPr>
    </w:p>
    <w:p w:rsidR="006004A1" w:rsidRDefault="006004A1" w:rsidP="006004A1">
      <w:pPr>
        <w:autoSpaceDE w:val="0"/>
        <w:autoSpaceDN w:val="0"/>
        <w:adjustRightInd w:val="0"/>
        <w:jc w:val="both"/>
        <w:rPr>
          <w:lang w:val="en-US" w:bidi="ru-RU"/>
        </w:rPr>
      </w:pPr>
    </w:p>
    <w:p w:rsidR="00A81000" w:rsidRDefault="00A81000" w:rsidP="006004A1">
      <w:pPr>
        <w:autoSpaceDE w:val="0"/>
        <w:autoSpaceDN w:val="0"/>
        <w:adjustRightInd w:val="0"/>
        <w:jc w:val="both"/>
        <w:rPr>
          <w:lang w:val="en-US" w:bidi="ru-RU"/>
        </w:rPr>
      </w:pPr>
    </w:p>
    <w:p w:rsidR="00A81000" w:rsidRDefault="00A81000" w:rsidP="006004A1">
      <w:pPr>
        <w:autoSpaceDE w:val="0"/>
        <w:autoSpaceDN w:val="0"/>
        <w:adjustRightInd w:val="0"/>
        <w:jc w:val="both"/>
        <w:rPr>
          <w:lang w:val="en-US" w:bidi="ru-RU"/>
        </w:rPr>
      </w:pPr>
    </w:p>
    <w:p w:rsidR="00A81000" w:rsidRDefault="00A81000" w:rsidP="006004A1">
      <w:pPr>
        <w:autoSpaceDE w:val="0"/>
        <w:autoSpaceDN w:val="0"/>
        <w:adjustRightInd w:val="0"/>
        <w:jc w:val="both"/>
        <w:rPr>
          <w:lang w:val="en-US" w:bidi="ru-RU"/>
        </w:rPr>
      </w:pPr>
    </w:p>
    <w:p w:rsidR="00A81000" w:rsidRDefault="00A81000" w:rsidP="006004A1">
      <w:pPr>
        <w:autoSpaceDE w:val="0"/>
        <w:autoSpaceDN w:val="0"/>
        <w:adjustRightInd w:val="0"/>
        <w:jc w:val="both"/>
        <w:rPr>
          <w:lang w:val="en-US" w:bidi="ru-RU"/>
        </w:rPr>
      </w:pPr>
      <w:bookmarkStart w:id="41" w:name="_GoBack"/>
      <w:bookmarkEnd w:id="41"/>
    </w:p>
    <w:p w:rsidR="00A81000" w:rsidRDefault="00A81000" w:rsidP="006004A1">
      <w:pPr>
        <w:autoSpaceDE w:val="0"/>
        <w:autoSpaceDN w:val="0"/>
        <w:adjustRightInd w:val="0"/>
        <w:jc w:val="both"/>
        <w:rPr>
          <w:lang w:val="en-US" w:bidi="ru-RU"/>
        </w:rPr>
      </w:pPr>
    </w:p>
    <w:p w:rsidR="00A81000" w:rsidRPr="00A81000" w:rsidRDefault="00A81000" w:rsidP="006004A1">
      <w:pPr>
        <w:autoSpaceDE w:val="0"/>
        <w:autoSpaceDN w:val="0"/>
        <w:adjustRightInd w:val="0"/>
        <w:jc w:val="both"/>
        <w:rPr>
          <w:lang w:val="en-US" w:bidi="ru-RU"/>
        </w:rPr>
      </w:pPr>
    </w:p>
    <w:p w:rsidR="0097621C" w:rsidRPr="0043297A" w:rsidRDefault="00A81000" w:rsidP="0097621C">
      <w:pPr>
        <w:pStyle w:val="ConsPlusNormal"/>
        <w:jc w:val="right"/>
      </w:pPr>
      <w:r>
        <w:lastRenderedPageBreak/>
        <w:t xml:space="preserve">форма </w:t>
      </w:r>
      <w:r>
        <w:rPr>
          <w:lang w:val="en-US"/>
        </w:rPr>
        <w:t>2</w:t>
      </w:r>
      <w:r w:rsidR="0097621C" w:rsidRPr="0043297A">
        <w:t xml:space="preserve"> </w:t>
      </w:r>
    </w:p>
    <w:p w:rsidR="0097621C" w:rsidRPr="0043297A" w:rsidRDefault="0097621C" w:rsidP="0097621C">
      <w:pPr>
        <w:autoSpaceDE w:val="0"/>
        <w:autoSpaceDN w:val="0"/>
        <w:adjustRightInd w:val="0"/>
        <w:spacing w:before="240"/>
        <w:ind w:firstLine="567"/>
        <w:rPr>
          <w:b/>
          <w:bCs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96"/>
        <w:gridCol w:w="3240"/>
        <w:gridCol w:w="1417"/>
        <w:gridCol w:w="4217"/>
      </w:tblGrid>
      <w:tr w:rsidR="0043297A" w:rsidRPr="0043297A" w:rsidTr="0097621C">
        <w:tc>
          <w:tcPr>
            <w:tcW w:w="9570" w:type="dxa"/>
            <w:gridSpan w:val="4"/>
            <w:vAlign w:val="center"/>
          </w:tcPr>
          <w:p w:rsidR="0097621C" w:rsidRPr="0043297A" w:rsidRDefault="0097621C" w:rsidP="0097621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97A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  <w:p w:rsidR="0097621C" w:rsidRPr="0043297A" w:rsidRDefault="0097621C" w:rsidP="0097621C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Cs w:val="24"/>
              </w:rPr>
            </w:pPr>
            <w:r w:rsidRPr="0043297A">
              <w:rPr>
                <w:rFonts w:ascii="Times New Roman" w:hAnsi="Times New Roman" w:cs="Times New Roman"/>
                <w:szCs w:val="24"/>
              </w:rPr>
              <w:t xml:space="preserve">о </w:t>
            </w:r>
            <w:r w:rsidR="00A87B1A" w:rsidRPr="0043297A">
              <w:rPr>
                <w:rFonts w:ascii="Times New Roman" w:hAnsi="Times New Roman" w:cs="Times New Roman"/>
                <w:szCs w:val="24"/>
              </w:rPr>
              <w:t>выдаче</w:t>
            </w:r>
            <w:r w:rsidRPr="0043297A">
              <w:rPr>
                <w:rFonts w:ascii="Times New Roman" w:hAnsi="Times New Roman" w:cs="Times New Roman"/>
                <w:szCs w:val="24"/>
              </w:rPr>
              <w:t xml:space="preserve"> ра</w:t>
            </w:r>
            <w:r w:rsidR="00A87B1A" w:rsidRPr="0043297A">
              <w:rPr>
                <w:rFonts w:ascii="Times New Roman" w:hAnsi="Times New Roman" w:cs="Times New Roman"/>
                <w:szCs w:val="24"/>
              </w:rPr>
              <w:t>зрешения</w:t>
            </w:r>
            <w:r w:rsidRPr="0043297A">
              <w:rPr>
                <w:rFonts w:ascii="Times New Roman" w:hAnsi="Times New Roman" w:cs="Times New Roman"/>
                <w:szCs w:val="24"/>
              </w:rPr>
              <w:t xml:space="preserve"> на ввод в эксплуатацию автомобильных дорог, пересечений и примыканий к автомобильным дорогам, прокладки, переноса или переустройства инженерных коммуникаций в границах полос отвода автомобильных дорог, объектов дорожного сервиса, размещаемых в границах пол</w:t>
            </w:r>
            <w:r w:rsidR="00A87B1A" w:rsidRPr="0043297A">
              <w:rPr>
                <w:rFonts w:ascii="Times New Roman" w:hAnsi="Times New Roman" w:cs="Times New Roman"/>
                <w:szCs w:val="24"/>
              </w:rPr>
              <w:t>осы отвода автомобильной дороги</w:t>
            </w:r>
          </w:p>
          <w:p w:rsidR="0097621C" w:rsidRPr="0043297A" w:rsidRDefault="00A87B1A" w:rsidP="0097621C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29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621C" w:rsidRPr="0043297A">
              <w:rPr>
                <w:rFonts w:ascii="Times New Roman" w:hAnsi="Times New Roman" w:cs="Times New Roman"/>
                <w:sz w:val="24"/>
                <w:szCs w:val="24"/>
              </w:rPr>
              <w:t>(далее – заявление)</w:t>
            </w:r>
          </w:p>
        </w:tc>
      </w:tr>
      <w:tr w:rsidR="0043297A" w:rsidRPr="0043297A" w:rsidTr="0097621C">
        <w:tc>
          <w:tcPr>
            <w:tcW w:w="696" w:type="dxa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43297A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8874" w:type="dxa"/>
            <w:gridSpan w:val="3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43297A">
              <w:rPr>
                <w:rFonts w:ascii="Times New Roman" w:hAnsi="Times New Roman" w:cs="Times New Roman"/>
              </w:rPr>
              <w:t>Комитет по дорожному хозяйству Ленинградской области</w:t>
            </w:r>
          </w:p>
        </w:tc>
      </w:tr>
      <w:tr w:rsidR="0043297A" w:rsidRPr="0043297A" w:rsidTr="0097621C">
        <w:tc>
          <w:tcPr>
            <w:tcW w:w="696" w:type="dxa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43297A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8874" w:type="dxa"/>
            <w:gridSpan w:val="3"/>
            <w:vAlign w:val="center"/>
          </w:tcPr>
          <w:p w:rsidR="0097621C" w:rsidRPr="0043297A" w:rsidRDefault="0097621C" w:rsidP="0097621C">
            <w:pPr>
              <w:tabs>
                <w:tab w:val="left" w:pos="111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  <w:bCs/>
              </w:rPr>
              <w:t xml:space="preserve">Сведения о лице, представившем </w:t>
            </w:r>
            <w:r w:rsidRPr="0043297A">
              <w:rPr>
                <w:rFonts w:ascii="Times New Roman" w:eastAsia="Times New Roman" w:hAnsi="Times New Roman" w:cs="Times New Roman"/>
              </w:rPr>
              <w:t xml:space="preserve">заявление </w:t>
            </w:r>
          </w:p>
          <w:p w:rsidR="0097621C" w:rsidRPr="0043297A" w:rsidRDefault="0097621C" w:rsidP="0097621C">
            <w:pPr>
              <w:tabs>
                <w:tab w:val="left" w:pos="11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43297A">
              <w:rPr>
                <w:rFonts w:ascii="Times New Roman" w:eastAsia="Times New Roman" w:hAnsi="Times New Roman" w:cs="Times New Roman"/>
              </w:rPr>
              <w:t>(далее - заявитель)</w:t>
            </w:r>
            <w:r w:rsidR="00FE4057" w:rsidRPr="0043297A">
              <w:rPr>
                <w:rFonts w:ascii="Times New Roman" w:eastAsia="Times New Roman" w:hAnsi="Times New Roman" w:cs="Times New Roman"/>
              </w:rPr>
              <w:t>*</w:t>
            </w:r>
          </w:p>
        </w:tc>
      </w:tr>
      <w:tr w:rsidR="0043297A" w:rsidRPr="0043297A" w:rsidTr="0097621C">
        <w:tc>
          <w:tcPr>
            <w:tcW w:w="696" w:type="dxa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43297A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240" w:type="dxa"/>
            <w:vAlign w:val="center"/>
          </w:tcPr>
          <w:p w:rsidR="0097621C" w:rsidRPr="0043297A" w:rsidRDefault="0097621C" w:rsidP="0097621C">
            <w:pPr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Полное наименование</w:t>
            </w:r>
          </w:p>
        </w:tc>
        <w:tc>
          <w:tcPr>
            <w:tcW w:w="5634" w:type="dxa"/>
            <w:gridSpan w:val="2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43297A" w:rsidRPr="0043297A" w:rsidTr="0097621C">
        <w:tc>
          <w:tcPr>
            <w:tcW w:w="696" w:type="dxa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43297A">
              <w:rPr>
                <w:rFonts w:ascii="Times New Roman" w:hAnsi="Times New Roman" w:cs="Times New Roman"/>
                <w:bCs/>
              </w:rPr>
              <w:t>2.2.</w:t>
            </w:r>
          </w:p>
        </w:tc>
        <w:tc>
          <w:tcPr>
            <w:tcW w:w="3240" w:type="dxa"/>
            <w:vAlign w:val="center"/>
          </w:tcPr>
          <w:p w:rsidR="0097621C" w:rsidRPr="0043297A" w:rsidRDefault="0097621C" w:rsidP="0097621C">
            <w:pPr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Сокращенное наименование</w:t>
            </w:r>
            <w:r w:rsidRPr="0043297A">
              <w:rPr>
                <w:rFonts w:ascii="Times New Roman" w:hAnsi="Times New Roman" w:cs="Times New Roman"/>
              </w:rPr>
              <w:br/>
              <w:t>(при наличии)</w:t>
            </w:r>
          </w:p>
        </w:tc>
        <w:tc>
          <w:tcPr>
            <w:tcW w:w="5634" w:type="dxa"/>
            <w:gridSpan w:val="2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43297A" w:rsidRPr="0043297A" w:rsidTr="0097621C">
        <w:tc>
          <w:tcPr>
            <w:tcW w:w="696" w:type="dxa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43297A">
              <w:rPr>
                <w:rFonts w:ascii="Times New Roman" w:hAnsi="Times New Roman" w:cs="Times New Roman"/>
                <w:bCs/>
              </w:rPr>
              <w:t>2.3.</w:t>
            </w:r>
          </w:p>
        </w:tc>
        <w:tc>
          <w:tcPr>
            <w:tcW w:w="3240" w:type="dxa"/>
            <w:vAlign w:val="center"/>
          </w:tcPr>
          <w:p w:rsidR="0097621C" w:rsidRPr="0043297A" w:rsidRDefault="0097621C" w:rsidP="0097621C">
            <w:pPr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Организационно-правовая форма</w:t>
            </w:r>
          </w:p>
        </w:tc>
        <w:tc>
          <w:tcPr>
            <w:tcW w:w="5634" w:type="dxa"/>
            <w:gridSpan w:val="2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43297A" w:rsidRPr="0043297A" w:rsidTr="0097621C">
        <w:tc>
          <w:tcPr>
            <w:tcW w:w="696" w:type="dxa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43297A">
              <w:rPr>
                <w:rFonts w:ascii="Times New Roman" w:hAnsi="Times New Roman" w:cs="Times New Roman"/>
                <w:bCs/>
              </w:rPr>
              <w:t>2.4.</w:t>
            </w:r>
          </w:p>
        </w:tc>
        <w:tc>
          <w:tcPr>
            <w:tcW w:w="3240" w:type="dxa"/>
            <w:vAlign w:val="center"/>
          </w:tcPr>
          <w:p w:rsidR="0097621C" w:rsidRPr="0043297A" w:rsidRDefault="0097621C" w:rsidP="0097621C">
            <w:pPr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5634" w:type="dxa"/>
            <w:gridSpan w:val="2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43297A" w:rsidRPr="0043297A" w:rsidTr="0097621C">
        <w:tc>
          <w:tcPr>
            <w:tcW w:w="696" w:type="dxa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43297A">
              <w:rPr>
                <w:rFonts w:ascii="Times New Roman" w:hAnsi="Times New Roman" w:cs="Times New Roman"/>
                <w:bCs/>
              </w:rPr>
              <w:t>2.5</w:t>
            </w:r>
          </w:p>
        </w:tc>
        <w:tc>
          <w:tcPr>
            <w:tcW w:w="3240" w:type="dxa"/>
            <w:vAlign w:val="center"/>
          </w:tcPr>
          <w:p w:rsidR="0097621C" w:rsidRPr="0043297A" w:rsidRDefault="0097621C" w:rsidP="0097621C">
            <w:pPr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Адрес электронной почты</w:t>
            </w:r>
          </w:p>
        </w:tc>
        <w:tc>
          <w:tcPr>
            <w:tcW w:w="5634" w:type="dxa"/>
            <w:gridSpan w:val="2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43297A" w:rsidRPr="0043297A" w:rsidTr="0097621C">
        <w:tc>
          <w:tcPr>
            <w:tcW w:w="696" w:type="dxa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43297A">
              <w:rPr>
                <w:rFonts w:ascii="Times New Roman" w:hAnsi="Times New Roman" w:cs="Times New Roman"/>
                <w:bCs/>
              </w:rPr>
              <w:t>2.6</w:t>
            </w:r>
          </w:p>
        </w:tc>
        <w:tc>
          <w:tcPr>
            <w:tcW w:w="3240" w:type="dxa"/>
            <w:vAlign w:val="center"/>
          </w:tcPr>
          <w:p w:rsidR="0097621C" w:rsidRPr="0043297A" w:rsidRDefault="0097621C" w:rsidP="0097621C">
            <w:pPr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ОГРН</w:t>
            </w:r>
          </w:p>
        </w:tc>
        <w:tc>
          <w:tcPr>
            <w:tcW w:w="5634" w:type="dxa"/>
            <w:gridSpan w:val="2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43297A" w:rsidRPr="0043297A" w:rsidTr="0097621C">
        <w:trPr>
          <w:trHeight w:val="407"/>
        </w:trPr>
        <w:tc>
          <w:tcPr>
            <w:tcW w:w="696" w:type="dxa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43297A">
              <w:rPr>
                <w:rFonts w:ascii="Times New Roman" w:hAnsi="Times New Roman" w:cs="Times New Roman"/>
                <w:bCs/>
              </w:rPr>
              <w:t>2.7</w:t>
            </w:r>
          </w:p>
        </w:tc>
        <w:tc>
          <w:tcPr>
            <w:tcW w:w="3240" w:type="dxa"/>
            <w:vAlign w:val="center"/>
          </w:tcPr>
          <w:p w:rsidR="0097621C" w:rsidRPr="0043297A" w:rsidRDefault="0097621C" w:rsidP="0097621C">
            <w:pPr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5634" w:type="dxa"/>
            <w:gridSpan w:val="2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43297A" w:rsidRPr="0043297A" w:rsidTr="0097621C">
        <w:tc>
          <w:tcPr>
            <w:tcW w:w="696" w:type="dxa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43297A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8874" w:type="dxa"/>
            <w:gridSpan w:val="3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43297A">
              <w:rPr>
                <w:rFonts w:ascii="Times New Roman" w:hAnsi="Times New Roman" w:cs="Times New Roman"/>
              </w:rPr>
              <w:t>Сведения о представителе заявителя</w:t>
            </w:r>
          </w:p>
        </w:tc>
      </w:tr>
      <w:tr w:rsidR="0043297A" w:rsidRPr="0043297A" w:rsidTr="0097621C">
        <w:tc>
          <w:tcPr>
            <w:tcW w:w="696" w:type="dxa"/>
            <w:vMerge w:val="restart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43297A">
              <w:rPr>
                <w:rFonts w:ascii="Times New Roman" w:hAnsi="Times New Roman" w:cs="Times New Roman"/>
                <w:bCs/>
              </w:rPr>
              <w:t>3.1</w:t>
            </w:r>
          </w:p>
        </w:tc>
        <w:tc>
          <w:tcPr>
            <w:tcW w:w="3240" w:type="dxa"/>
            <w:vAlign w:val="center"/>
          </w:tcPr>
          <w:p w:rsidR="0097621C" w:rsidRPr="0043297A" w:rsidRDefault="0097621C" w:rsidP="0097621C">
            <w:pPr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5634" w:type="dxa"/>
            <w:gridSpan w:val="2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43297A" w:rsidRPr="0043297A" w:rsidTr="0097621C">
        <w:tc>
          <w:tcPr>
            <w:tcW w:w="696" w:type="dxa"/>
            <w:vMerge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40" w:type="dxa"/>
            <w:vAlign w:val="center"/>
          </w:tcPr>
          <w:p w:rsidR="0097621C" w:rsidRPr="0043297A" w:rsidRDefault="0097621C" w:rsidP="0097621C">
            <w:pPr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Имя</w:t>
            </w:r>
          </w:p>
        </w:tc>
        <w:tc>
          <w:tcPr>
            <w:tcW w:w="5634" w:type="dxa"/>
            <w:gridSpan w:val="2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43297A" w:rsidRPr="0043297A" w:rsidTr="0097621C">
        <w:tc>
          <w:tcPr>
            <w:tcW w:w="696" w:type="dxa"/>
            <w:vMerge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40" w:type="dxa"/>
            <w:vAlign w:val="center"/>
          </w:tcPr>
          <w:p w:rsidR="0097621C" w:rsidRPr="0043297A" w:rsidRDefault="0097621C" w:rsidP="0097621C">
            <w:pPr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Отчество</w:t>
            </w:r>
          </w:p>
          <w:p w:rsidR="0097621C" w:rsidRPr="0043297A" w:rsidRDefault="0097621C" w:rsidP="0097621C">
            <w:pPr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(при наличии)</w:t>
            </w:r>
          </w:p>
        </w:tc>
        <w:tc>
          <w:tcPr>
            <w:tcW w:w="5634" w:type="dxa"/>
            <w:gridSpan w:val="2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43297A" w:rsidRPr="0043297A" w:rsidTr="0097621C">
        <w:tc>
          <w:tcPr>
            <w:tcW w:w="696" w:type="dxa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43297A">
              <w:rPr>
                <w:rFonts w:ascii="Times New Roman" w:hAnsi="Times New Roman" w:cs="Times New Roman"/>
                <w:bCs/>
              </w:rPr>
              <w:t>3.2</w:t>
            </w:r>
          </w:p>
        </w:tc>
        <w:tc>
          <w:tcPr>
            <w:tcW w:w="3240" w:type="dxa"/>
            <w:vAlign w:val="center"/>
          </w:tcPr>
          <w:p w:rsidR="0097621C" w:rsidRPr="0043297A" w:rsidRDefault="0097621C" w:rsidP="0097621C">
            <w:pPr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Адрес электронной почты (при наличии)</w:t>
            </w:r>
          </w:p>
        </w:tc>
        <w:tc>
          <w:tcPr>
            <w:tcW w:w="5634" w:type="dxa"/>
            <w:gridSpan w:val="2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43297A" w:rsidRPr="0043297A" w:rsidTr="0097621C">
        <w:tc>
          <w:tcPr>
            <w:tcW w:w="696" w:type="dxa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43297A">
              <w:rPr>
                <w:rFonts w:ascii="Times New Roman" w:hAnsi="Times New Roman" w:cs="Times New Roman"/>
                <w:bCs/>
              </w:rPr>
              <w:t>3.3</w:t>
            </w:r>
          </w:p>
        </w:tc>
        <w:tc>
          <w:tcPr>
            <w:tcW w:w="3240" w:type="dxa"/>
            <w:vAlign w:val="center"/>
          </w:tcPr>
          <w:p w:rsidR="0097621C" w:rsidRPr="0043297A" w:rsidRDefault="0097621C" w:rsidP="0097621C">
            <w:pPr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Телефон</w:t>
            </w:r>
          </w:p>
        </w:tc>
        <w:tc>
          <w:tcPr>
            <w:tcW w:w="5634" w:type="dxa"/>
            <w:gridSpan w:val="2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43297A" w:rsidRPr="0043297A" w:rsidTr="0097621C">
        <w:tc>
          <w:tcPr>
            <w:tcW w:w="696" w:type="dxa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43297A">
              <w:rPr>
                <w:rFonts w:ascii="Times New Roman" w:hAnsi="Times New Roman" w:cs="Times New Roman"/>
                <w:bCs/>
              </w:rPr>
              <w:t>3.4</w:t>
            </w:r>
          </w:p>
        </w:tc>
        <w:tc>
          <w:tcPr>
            <w:tcW w:w="3240" w:type="dxa"/>
            <w:vAlign w:val="center"/>
          </w:tcPr>
          <w:p w:rsidR="0097621C" w:rsidRPr="0043297A" w:rsidRDefault="0097621C" w:rsidP="0097621C">
            <w:pPr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Наименование</w:t>
            </w:r>
            <w:r w:rsidRPr="0043297A">
              <w:rPr>
                <w:rFonts w:ascii="Times New Roman" w:hAnsi="Times New Roman" w:cs="Times New Roman"/>
              </w:rPr>
              <w:br/>
              <w:t>и реквизиты документа, подтверждающего полномочия</w:t>
            </w:r>
            <w:r w:rsidRPr="0043297A">
              <w:rPr>
                <w:rFonts w:ascii="Times New Roman" w:hAnsi="Times New Roman" w:cs="Times New Roman"/>
              </w:rPr>
              <w:br/>
              <w:t>представителя заявителя</w:t>
            </w:r>
          </w:p>
        </w:tc>
        <w:tc>
          <w:tcPr>
            <w:tcW w:w="5634" w:type="dxa"/>
            <w:gridSpan w:val="2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43297A" w:rsidRPr="0043297A" w:rsidTr="0097621C">
        <w:tc>
          <w:tcPr>
            <w:tcW w:w="696" w:type="dxa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43297A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8874" w:type="dxa"/>
            <w:gridSpan w:val="3"/>
            <w:vAlign w:val="center"/>
          </w:tcPr>
          <w:p w:rsidR="00A87B1A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43297A">
              <w:rPr>
                <w:rFonts w:ascii="Times New Roman" w:hAnsi="Times New Roman" w:cs="Times New Roman"/>
                <w:bCs/>
              </w:rPr>
              <w:t xml:space="preserve">Прошу </w:t>
            </w:r>
          </w:p>
          <w:p w:rsidR="0097621C" w:rsidRPr="0043297A" w:rsidRDefault="00A87B1A" w:rsidP="00A87B1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43297A">
              <w:rPr>
                <w:rFonts w:ascii="Times New Roman" w:eastAsia="Times New Roman" w:hAnsi="Times New Roman" w:cs="Times New Roman"/>
              </w:rPr>
              <w:t xml:space="preserve">выдать </w:t>
            </w:r>
            <w:r w:rsidR="0097621C" w:rsidRPr="0043297A">
              <w:rPr>
                <w:rFonts w:ascii="Times New Roman" w:hAnsi="Times New Roman" w:cs="Times New Roman"/>
              </w:rPr>
              <w:t xml:space="preserve">разрешение </w:t>
            </w:r>
            <w:r w:rsidRPr="0043297A">
              <w:rPr>
                <w:rFonts w:ascii="Times New Roman" w:hAnsi="Times New Roman" w:cs="Times New Roman"/>
              </w:rPr>
              <w:t>на ввод в эксплуатацию автомобильных дорог, пересечений и примыканий к автомобильным дорогам, прокладки, переноса или переустройства инженерных коммуникаций в границах полос отвода автомобильных дорог, объектов дорожного сервиса, размещаемых в границах полосы отвода автомобильной дороги</w:t>
            </w:r>
          </w:p>
          <w:p w:rsidR="0097621C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43297A">
              <w:rPr>
                <w:rFonts w:ascii="Times New Roman" w:eastAsia="Times New Roman" w:hAnsi="Times New Roman" w:cs="Times New Roman"/>
              </w:rPr>
              <w:t>(далее – объект)</w:t>
            </w:r>
          </w:p>
        </w:tc>
      </w:tr>
      <w:tr w:rsidR="0043297A" w:rsidRPr="0043297A" w:rsidTr="0097621C">
        <w:trPr>
          <w:trHeight w:val="70"/>
        </w:trPr>
        <w:tc>
          <w:tcPr>
            <w:tcW w:w="696" w:type="dxa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43297A">
              <w:rPr>
                <w:rFonts w:ascii="Times New Roman" w:hAnsi="Times New Roman" w:cs="Times New Roman"/>
                <w:bCs/>
              </w:rPr>
              <w:t>4.1</w:t>
            </w:r>
          </w:p>
        </w:tc>
        <w:tc>
          <w:tcPr>
            <w:tcW w:w="4657" w:type="dxa"/>
            <w:gridSpan w:val="2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43297A">
              <w:rPr>
                <w:rFonts w:ascii="Times New Roman" w:hAnsi="Times New Roman" w:cs="Times New Roman"/>
                <w:bCs/>
              </w:rPr>
              <w:t>Указывается наименование объекта капитального строительства (этапа) в соответствии с проектной документацией</w:t>
            </w:r>
            <w:r w:rsidR="00695114" w:rsidRPr="0043297A">
              <w:rPr>
                <w:rFonts w:ascii="Times New Roman" w:hAnsi="Times New Roman" w:cs="Times New Roman"/>
                <w:bCs/>
              </w:rPr>
              <w:t xml:space="preserve"> и адрес объекта капитального строительства.</w:t>
            </w:r>
          </w:p>
        </w:tc>
        <w:tc>
          <w:tcPr>
            <w:tcW w:w="4217" w:type="dxa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43297A" w:rsidRPr="0043297A" w:rsidTr="0097621C">
        <w:trPr>
          <w:trHeight w:val="70"/>
        </w:trPr>
        <w:tc>
          <w:tcPr>
            <w:tcW w:w="696" w:type="dxa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43297A">
              <w:rPr>
                <w:rFonts w:ascii="Times New Roman" w:hAnsi="Times New Roman" w:cs="Times New Roman"/>
                <w:bCs/>
              </w:rPr>
              <w:t>4.2</w:t>
            </w:r>
          </w:p>
        </w:tc>
        <w:tc>
          <w:tcPr>
            <w:tcW w:w="4657" w:type="dxa"/>
            <w:gridSpan w:val="2"/>
            <w:vAlign w:val="center"/>
          </w:tcPr>
          <w:p w:rsidR="0097621C" w:rsidRPr="0043297A" w:rsidRDefault="00042C36" w:rsidP="006951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43297A">
              <w:rPr>
                <w:rFonts w:ascii="Times New Roman" w:hAnsi="Times New Roman" w:cs="Times New Roman"/>
                <w:bCs/>
              </w:rPr>
              <w:t>Указываю</w:t>
            </w:r>
            <w:r w:rsidR="0097621C" w:rsidRPr="0043297A">
              <w:rPr>
                <w:rFonts w:ascii="Times New Roman" w:hAnsi="Times New Roman" w:cs="Times New Roman"/>
                <w:bCs/>
              </w:rPr>
              <w:t xml:space="preserve">тся </w:t>
            </w:r>
            <w:r w:rsidR="00695114" w:rsidRPr="0043297A">
              <w:rPr>
                <w:rFonts w:ascii="Times New Roman" w:hAnsi="Times New Roman" w:cs="Times New Roman"/>
                <w:bCs/>
              </w:rPr>
              <w:t>кадастровы</w:t>
            </w:r>
            <w:proofErr w:type="gramStart"/>
            <w:r w:rsidR="00695114" w:rsidRPr="0043297A">
              <w:rPr>
                <w:rFonts w:ascii="Times New Roman" w:hAnsi="Times New Roman" w:cs="Times New Roman"/>
                <w:bCs/>
              </w:rPr>
              <w:t>й(</w:t>
            </w:r>
            <w:proofErr w:type="gramEnd"/>
            <w:r w:rsidR="00695114" w:rsidRPr="0043297A">
              <w:rPr>
                <w:rFonts w:ascii="Times New Roman" w:hAnsi="Times New Roman" w:cs="Times New Roman"/>
                <w:bCs/>
              </w:rPr>
              <w:t xml:space="preserve">е) номер(а) и адрес(а) (город, район, улица) земельного </w:t>
            </w:r>
            <w:r w:rsidR="00695114" w:rsidRPr="0043297A">
              <w:rPr>
                <w:rFonts w:ascii="Times New Roman" w:hAnsi="Times New Roman" w:cs="Times New Roman"/>
                <w:bCs/>
              </w:rPr>
              <w:lastRenderedPageBreak/>
              <w:t>участка (участков), на котором(</w:t>
            </w:r>
            <w:proofErr w:type="spellStart"/>
            <w:r w:rsidR="00695114" w:rsidRPr="0043297A">
              <w:rPr>
                <w:rFonts w:ascii="Times New Roman" w:hAnsi="Times New Roman" w:cs="Times New Roman"/>
                <w:bCs/>
              </w:rPr>
              <w:t>ых</w:t>
            </w:r>
            <w:proofErr w:type="spellEnd"/>
            <w:r w:rsidR="00695114" w:rsidRPr="0043297A">
              <w:rPr>
                <w:rFonts w:ascii="Times New Roman" w:hAnsi="Times New Roman" w:cs="Times New Roman"/>
                <w:bCs/>
              </w:rPr>
              <w:t>) выполнялись работы по строительству (реконструкции); наименование, серия, номер и дата выдачи документа(</w:t>
            </w:r>
            <w:proofErr w:type="spellStart"/>
            <w:r w:rsidR="00695114" w:rsidRPr="0043297A">
              <w:rPr>
                <w:rFonts w:ascii="Times New Roman" w:hAnsi="Times New Roman" w:cs="Times New Roman"/>
                <w:bCs/>
              </w:rPr>
              <w:t>ов</w:t>
            </w:r>
            <w:proofErr w:type="spellEnd"/>
            <w:r w:rsidR="00695114" w:rsidRPr="0043297A">
              <w:rPr>
                <w:rFonts w:ascii="Times New Roman" w:hAnsi="Times New Roman" w:cs="Times New Roman"/>
                <w:bCs/>
              </w:rPr>
              <w:t>), устанавливающего(их) или подтверждающего(их) права на земельный участок (участки), на котором(</w:t>
            </w:r>
            <w:proofErr w:type="spellStart"/>
            <w:r w:rsidR="00695114" w:rsidRPr="0043297A">
              <w:rPr>
                <w:rFonts w:ascii="Times New Roman" w:hAnsi="Times New Roman" w:cs="Times New Roman"/>
                <w:bCs/>
              </w:rPr>
              <w:t>ых</w:t>
            </w:r>
            <w:proofErr w:type="spellEnd"/>
            <w:r w:rsidR="00695114" w:rsidRPr="0043297A">
              <w:rPr>
                <w:rFonts w:ascii="Times New Roman" w:hAnsi="Times New Roman" w:cs="Times New Roman"/>
                <w:bCs/>
              </w:rPr>
              <w:t>) выполнялись работы по строительству (реконструкции).</w:t>
            </w:r>
          </w:p>
        </w:tc>
        <w:tc>
          <w:tcPr>
            <w:tcW w:w="4217" w:type="dxa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43297A" w:rsidRPr="0043297A" w:rsidTr="0097621C">
        <w:trPr>
          <w:trHeight w:val="70"/>
        </w:trPr>
        <w:tc>
          <w:tcPr>
            <w:tcW w:w="696" w:type="dxa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43297A">
              <w:rPr>
                <w:rFonts w:ascii="Times New Roman" w:hAnsi="Times New Roman" w:cs="Times New Roman"/>
                <w:bCs/>
              </w:rPr>
              <w:lastRenderedPageBreak/>
              <w:t>4.3</w:t>
            </w:r>
          </w:p>
        </w:tc>
        <w:tc>
          <w:tcPr>
            <w:tcW w:w="4657" w:type="dxa"/>
            <w:gridSpan w:val="2"/>
            <w:vAlign w:val="center"/>
          </w:tcPr>
          <w:p w:rsidR="0097621C" w:rsidRPr="0043297A" w:rsidRDefault="00042C36" w:rsidP="00042C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  <w:r w:rsidRPr="0043297A">
              <w:rPr>
                <w:rFonts w:ascii="Times New Roman" w:hAnsi="Times New Roman" w:cs="Times New Roman"/>
                <w:bCs/>
              </w:rPr>
              <w:t>Указываю</w:t>
            </w:r>
            <w:r w:rsidR="009B1388" w:rsidRPr="0043297A">
              <w:rPr>
                <w:rFonts w:ascii="Times New Roman" w:hAnsi="Times New Roman" w:cs="Times New Roman"/>
                <w:bCs/>
              </w:rPr>
              <w:t>тся наименование объекта капитального строительства (этапа) в соответствии с проектной документацией и адрес объекта капитального строительства;</w:t>
            </w:r>
            <w:r w:rsidRPr="0043297A">
              <w:rPr>
                <w:rFonts w:ascii="Times New Roman" w:hAnsi="Times New Roman" w:cs="Times New Roman"/>
                <w:bCs/>
              </w:rPr>
              <w:t xml:space="preserve"> </w:t>
            </w:r>
            <w:r w:rsidR="009B1388" w:rsidRPr="0043297A">
              <w:rPr>
                <w:rFonts w:ascii="Times New Roman" w:hAnsi="Times New Roman" w:cs="Times New Roman"/>
                <w:bCs/>
              </w:rPr>
              <w:t>кадастровый номер реконструируемого объекта капитальн</w:t>
            </w:r>
            <w:r w:rsidRPr="0043297A">
              <w:rPr>
                <w:rFonts w:ascii="Times New Roman" w:hAnsi="Times New Roman" w:cs="Times New Roman"/>
                <w:bCs/>
              </w:rPr>
              <w:t>ого строительства (при наличии).</w:t>
            </w:r>
          </w:p>
        </w:tc>
        <w:tc>
          <w:tcPr>
            <w:tcW w:w="4217" w:type="dxa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43297A" w:rsidRPr="0043297A" w:rsidTr="0097621C">
        <w:trPr>
          <w:trHeight w:val="70"/>
        </w:trPr>
        <w:tc>
          <w:tcPr>
            <w:tcW w:w="696" w:type="dxa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43297A">
              <w:rPr>
                <w:rFonts w:ascii="Times New Roman" w:hAnsi="Times New Roman" w:cs="Times New Roman"/>
                <w:bCs/>
              </w:rPr>
              <w:t>4.4</w:t>
            </w:r>
          </w:p>
        </w:tc>
        <w:tc>
          <w:tcPr>
            <w:tcW w:w="4657" w:type="dxa"/>
            <w:gridSpan w:val="2"/>
            <w:vAlign w:val="center"/>
          </w:tcPr>
          <w:p w:rsidR="0097621C" w:rsidRPr="0043297A" w:rsidRDefault="009B1388" w:rsidP="00042C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Указывается срок, в течение которого были пр</w:t>
            </w:r>
            <w:r w:rsidR="00042C36" w:rsidRPr="0043297A">
              <w:rPr>
                <w:rFonts w:ascii="Times New Roman" w:hAnsi="Times New Roman" w:cs="Times New Roman"/>
              </w:rPr>
              <w:t>оизведены работы.</w:t>
            </w:r>
          </w:p>
        </w:tc>
        <w:tc>
          <w:tcPr>
            <w:tcW w:w="4217" w:type="dxa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43297A" w:rsidRPr="0043297A" w:rsidTr="0097621C">
        <w:trPr>
          <w:trHeight w:val="70"/>
        </w:trPr>
        <w:tc>
          <w:tcPr>
            <w:tcW w:w="696" w:type="dxa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43297A">
              <w:rPr>
                <w:rFonts w:ascii="Times New Roman" w:hAnsi="Times New Roman" w:cs="Times New Roman"/>
                <w:bCs/>
              </w:rPr>
              <w:t>4.5</w:t>
            </w:r>
          </w:p>
        </w:tc>
        <w:tc>
          <w:tcPr>
            <w:tcW w:w="4657" w:type="dxa"/>
            <w:gridSpan w:val="2"/>
            <w:vAlign w:val="center"/>
          </w:tcPr>
          <w:p w:rsidR="0097621C" w:rsidRPr="0043297A" w:rsidRDefault="009B1388" w:rsidP="00042C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Указывается информация о том, кем, когда и за каким номером ут</w:t>
            </w:r>
            <w:r w:rsidR="00042C36" w:rsidRPr="0043297A">
              <w:rPr>
                <w:rFonts w:ascii="Times New Roman" w:hAnsi="Times New Roman" w:cs="Times New Roman"/>
              </w:rPr>
              <w:t>верждена проектная документация.</w:t>
            </w:r>
          </w:p>
        </w:tc>
        <w:tc>
          <w:tcPr>
            <w:tcW w:w="4217" w:type="dxa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43297A" w:rsidRPr="0043297A" w:rsidTr="0097621C">
        <w:trPr>
          <w:trHeight w:val="70"/>
        </w:trPr>
        <w:tc>
          <w:tcPr>
            <w:tcW w:w="696" w:type="dxa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43297A">
              <w:rPr>
                <w:rFonts w:ascii="Times New Roman" w:hAnsi="Times New Roman" w:cs="Times New Roman"/>
                <w:bCs/>
              </w:rPr>
              <w:t>4.6</w:t>
            </w:r>
          </w:p>
        </w:tc>
        <w:tc>
          <w:tcPr>
            <w:tcW w:w="4657" w:type="dxa"/>
            <w:gridSpan w:val="2"/>
            <w:vAlign w:val="center"/>
          </w:tcPr>
          <w:p w:rsidR="0097621C" w:rsidRPr="0043297A" w:rsidRDefault="009B1388" w:rsidP="00042C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Указывается номер и дата государственного контракта (соглашения, договора) на выполнение строительно-монтажных работ с указанием подрядной организации, ее реквизитов (при наличии)</w:t>
            </w:r>
            <w:r w:rsidR="00042C36" w:rsidRPr="0043297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217" w:type="dxa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43297A" w:rsidRPr="0043297A" w:rsidTr="0097621C">
        <w:trPr>
          <w:trHeight w:val="70"/>
        </w:trPr>
        <w:tc>
          <w:tcPr>
            <w:tcW w:w="696" w:type="dxa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43297A">
              <w:rPr>
                <w:rFonts w:ascii="Times New Roman" w:hAnsi="Times New Roman" w:cs="Times New Roman"/>
                <w:bCs/>
              </w:rPr>
              <w:t>4.7</w:t>
            </w:r>
          </w:p>
        </w:tc>
        <w:tc>
          <w:tcPr>
            <w:tcW w:w="4657" w:type="dxa"/>
            <w:gridSpan w:val="2"/>
            <w:vAlign w:val="center"/>
          </w:tcPr>
          <w:p w:rsidR="0097621C" w:rsidRPr="0043297A" w:rsidRDefault="009B1388" w:rsidP="00042C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Указываются основные показатели вводимого в эксплуатацию объ</w:t>
            </w:r>
            <w:r w:rsidR="00042C36" w:rsidRPr="0043297A">
              <w:rPr>
                <w:rFonts w:ascii="Times New Roman" w:hAnsi="Times New Roman" w:cs="Times New Roman"/>
              </w:rPr>
              <w:t>екта капитального строительства.</w:t>
            </w:r>
          </w:p>
        </w:tc>
        <w:tc>
          <w:tcPr>
            <w:tcW w:w="4217" w:type="dxa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43297A" w:rsidRPr="0043297A" w:rsidTr="0097621C">
        <w:trPr>
          <w:trHeight w:val="70"/>
        </w:trPr>
        <w:tc>
          <w:tcPr>
            <w:tcW w:w="696" w:type="dxa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43297A">
              <w:rPr>
                <w:rFonts w:ascii="Times New Roman" w:hAnsi="Times New Roman" w:cs="Times New Roman"/>
                <w:bCs/>
              </w:rPr>
              <w:t>4.8</w:t>
            </w:r>
          </w:p>
        </w:tc>
        <w:tc>
          <w:tcPr>
            <w:tcW w:w="4657" w:type="dxa"/>
            <w:gridSpan w:val="2"/>
            <w:vAlign w:val="center"/>
          </w:tcPr>
          <w:p w:rsidR="0097621C" w:rsidRPr="0043297A" w:rsidRDefault="009B1388" w:rsidP="00042C3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43297A">
              <w:rPr>
                <w:rFonts w:ascii="Times New Roman" w:hAnsi="Times New Roman" w:cs="Times New Roman"/>
              </w:rPr>
              <w:t>Указывается дата подготовки технического плана, фамилия, имя, отчество (последнее - при наличии) кадастрово</w:t>
            </w:r>
            <w:r w:rsidR="00042C36" w:rsidRPr="0043297A">
              <w:rPr>
                <w:rFonts w:ascii="Times New Roman" w:hAnsi="Times New Roman" w:cs="Times New Roman"/>
              </w:rPr>
              <w:t>го инженера, его подготовившего.</w:t>
            </w:r>
            <w:proofErr w:type="gramEnd"/>
          </w:p>
        </w:tc>
        <w:tc>
          <w:tcPr>
            <w:tcW w:w="4217" w:type="dxa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43297A" w:rsidRPr="0043297A" w:rsidTr="0097621C">
        <w:trPr>
          <w:trHeight w:val="70"/>
        </w:trPr>
        <w:tc>
          <w:tcPr>
            <w:tcW w:w="696" w:type="dxa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43297A">
              <w:rPr>
                <w:rFonts w:ascii="Times New Roman" w:hAnsi="Times New Roman" w:cs="Times New Roman"/>
                <w:bCs/>
              </w:rPr>
              <w:t>4.9</w:t>
            </w:r>
          </w:p>
        </w:tc>
        <w:tc>
          <w:tcPr>
            <w:tcW w:w="4657" w:type="dxa"/>
            <w:gridSpan w:val="2"/>
            <w:vAlign w:val="center"/>
          </w:tcPr>
          <w:p w:rsidR="0097621C" w:rsidRPr="0043297A" w:rsidRDefault="00042C36" w:rsidP="009762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 xml:space="preserve">Указываются </w:t>
            </w:r>
            <w:r w:rsidR="009B1388" w:rsidRPr="0043297A">
              <w:rPr>
                <w:rFonts w:ascii="Times New Roman" w:hAnsi="Times New Roman" w:cs="Times New Roman"/>
              </w:rPr>
              <w:t>номер, дата выдачи квалификационного аттестата кадастрового инженера, орган исполнительной власти субъекта Российской Федерации, выдавший квалификационный аттестат, дата внесения сведений о кадастровом инженере в государственн</w:t>
            </w:r>
            <w:r w:rsidRPr="0043297A">
              <w:rPr>
                <w:rFonts w:ascii="Times New Roman" w:hAnsi="Times New Roman" w:cs="Times New Roman"/>
              </w:rPr>
              <w:t>ый реестр кадастровых инженеров.</w:t>
            </w:r>
          </w:p>
        </w:tc>
        <w:tc>
          <w:tcPr>
            <w:tcW w:w="4217" w:type="dxa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43297A" w:rsidRPr="0043297A" w:rsidTr="0097621C">
        <w:tc>
          <w:tcPr>
            <w:tcW w:w="696" w:type="dxa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43297A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4657" w:type="dxa"/>
            <w:gridSpan w:val="2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43297A">
              <w:rPr>
                <w:rFonts w:ascii="Times New Roman" w:hAnsi="Times New Roman" w:cs="Times New Roman"/>
                <w:bCs/>
              </w:rPr>
              <w:t>Указываются документы, прилагаемые к заявлению</w:t>
            </w:r>
            <w:r w:rsidR="00042C36" w:rsidRPr="0043297A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4217" w:type="dxa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43297A" w:rsidRPr="0043297A" w:rsidTr="0097621C">
        <w:tc>
          <w:tcPr>
            <w:tcW w:w="696" w:type="dxa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43297A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4657" w:type="dxa"/>
            <w:gridSpan w:val="2"/>
            <w:vAlign w:val="center"/>
          </w:tcPr>
          <w:p w:rsidR="0097621C" w:rsidRPr="0043297A" w:rsidRDefault="00042C36" w:rsidP="009762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43297A">
              <w:rPr>
                <w:rFonts w:ascii="Times New Roman" w:hAnsi="Times New Roman" w:cs="Times New Roman"/>
                <w:bCs/>
              </w:rPr>
              <w:t>Указывае</w:t>
            </w:r>
            <w:r w:rsidR="0097621C" w:rsidRPr="0043297A">
              <w:rPr>
                <w:rFonts w:ascii="Times New Roman" w:hAnsi="Times New Roman" w:cs="Times New Roman"/>
                <w:bCs/>
              </w:rPr>
              <w:t>тся способы направления результатов рассмотрения заявления, указанные в пункте 2.3 Регламента</w:t>
            </w:r>
          </w:p>
        </w:tc>
        <w:tc>
          <w:tcPr>
            <w:tcW w:w="4217" w:type="dxa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43297A" w:rsidRPr="0043297A" w:rsidTr="0097621C">
        <w:tc>
          <w:tcPr>
            <w:tcW w:w="696" w:type="dxa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43297A">
              <w:rPr>
                <w:rFonts w:ascii="Times New Roman" w:hAnsi="Times New Roman" w:cs="Times New Roman"/>
                <w:bCs/>
              </w:rPr>
              <w:t>6.1</w:t>
            </w:r>
          </w:p>
        </w:tc>
        <w:tc>
          <w:tcPr>
            <w:tcW w:w="4657" w:type="dxa"/>
            <w:gridSpan w:val="2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43297A">
              <w:rPr>
                <w:rFonts w:ascii="Times New Roman" w:hAnsi="Times New Roman" w:cs="Times New Roman"/>
                <w:bCs/>
              </w:rPr>
              <w:t xml:space="preserve">В случае выдачи результатов рассмотрения заявления на руки в МФЦ, указывается адрес МФЦ, расположенного в Ленинградской области </w:t>
            </w:r>
          </w:p>
        </w:tc>
        <w:tc>
          <w:tcPr>
            <w:tcW w:w="4217" w:type="dxa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43297A" w:rsidRPr="0043297A" w:rsidTr="0097621C">
        <w:tc>
          <w:tcPr>
            <w:tcW w:w="696" w:type="dxa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43297A">
              <w:rPr>
                <w:rFonts w:ascii="Times New Roman" w:hAnsi="Times New Roman" w:cs="Times New Roman"/>
                <w:bCs/>
              </w:rPr>
              <w:lastRenderedPageBreak/>
              <w:t>7</w:t>
            </w:r>
          </w:p>
        </w:tc>
        <w:tc>
          <w:tcPr>
            <w:tcW w:w="4657" w:type="dxa"/>
            <w:gridSpan w:val="2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43297A">
              <w:rPr>
                <w:rFonts w:ascii="Times New Roman" w:hAnsi="Times New Roman" w:cs="Times New Roman"/>
                <w:bCs/>
              </w:rPr>
              <w:t>Подпись заявителя (представителя заявителя) с указанием фамилии и инициалов</w:t>
            </w:r>
          </w:p>
        </w:tc>
        <w:tc>
          <w:tcPr>
            <w:tcW w:w="4217" w:type="dxa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97621C" w:rsidRPr="0043297A" w:rsidTr="0097621C">
        <w:tc>
          <w:tcPr>
            <w:tcW w:w="696" w:type="dxa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  <w:r w:rsidRPr="0043297A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4657" w:type="dxa"/>
            <w:gridSpan w:val="2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  <w:r w:rsidRPr="0043297A">
              <w:rPr>
                <w:rFonts w:ascii="Times New Roman" w:hAnsi="Times New Roman" w:cs="Times New Roman"/>
                <w:bCs/>
              </w:rPr>
              <w:t>Дата</w:t>
            </w:r>
          </w:p>
        </w:tc>
        <w:tc>
          <w:tcPr>
            <w:tcW w:w="4217" w:type="dxa"/>
            <w:vAlign w:val="center"/>
          </w:tcPr>
          <w:p w:rsidR="0097621C" w:rsidRPr="0043297A" w:rsidRDefault="0097621C" w:rsidP="0097621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</w:tbl>
    <w:p w:rsidR="00FE4057" w:rsidRPr="0043297A" w:rsidRDefault="00FE4057" w:rsidP="00FE4057">
      <w:pPr>
        <w:autoSpaceDE w:val="0"/>
        <w:autoSpaceDN w:val="0"/>
        <w:adjustRightInd w:val="0"/>
        <w:ind w:firstLine="567"/>
        <w:rPr>
          <w:bCs/>
        </w:rPr>
      </w:pPr>
    </w:p>
    <w:p w:rsidR="003F7933" w:rsidRPr="0043297A" w:rsidRDefault="003F7933" w:rsidP="003F7933">
      <w:pPr>
        <w:autoSpaceDE w:val="0"/>
        <w:autoSpaceDN w:val="0"/>
        <w:adjustRightInd w:val="0"/>
        <w:ind w:firstLine="567"/>
        <w:rPr>
          <w:bCs/>
        </w:rPr>
      </w:pPr>
      <w:r w:rsidRPr="0043297A">
        <w:rPr>
          <w:bCs/>
        </w:rPr>
        <w:t>*В случае если заявителем является физическое лицо, то:</w:t>
      </w:r>
    </w:p>
    <w:p w:rsidR="003F7933" w:rsidRPr="0043297A" w:rsidRDefault="003F7933" w:rsidP="003F7933">
      <w:pPr>
        <w:autoSpaceDE w:val="0"/>
        <w:autoSpaceDN w:val="0"/>
        <w:adjustRightInd w:val="0"/>
        <w:rPr>
          <w:bCs/>
        </w:rPr>
      </w:pPr>
      <w:r w:rsidRPr="0043297A">
        <w:rPr>
          <w:bCs/>
        </w:rPr>
        <w:t>- в пункте 2.1. указываются Фамилия, Имя, Отчество (при наличии) заявителя;</w:t>
      </w:r>
    </w:p>
    <w:p w:rsidR="003F7933" w:rsidRPr="0043297A" w:rsidRDefault="003F7933" w:rsidP="003F7933">
      <w:pPr>
        <w:autoSpaceDE w:val="0"/>
        <w:autoSpaceDN w:val="0"/>
        <w:adjustRightInd w:val="0"/>
        <w:rPr>
          <w:bCs/>
        </w:rPr>
      </w:pPr>
      <w:r w:rsidRPr="0043297A">
        <w:rPr>
          <w:bCs/>
        </w:rPr>
        <w:t>- в пункте 2.2. указывается серия и номер паспорта заявителя, кем и когда выдан паспорт, код подразделения, выдавшего паспорт.</w:t>
      </w:r>
    </w:p>
    <w:p w:rsidR="003F7933" w:rsidRPr="0043297A" w:rsidRDefault="003F7933" w:rsidP="003F7933">
      <w:pPr>
        <w:autoSpaceDE w:val="0"/>
        <w:autoSpaceDN w:val="0"/>
        <w:adjustRightInd w:val="0"/>
        <w:ind w:firstLine="567"/>
        <w:rPr>
          <w:bCs/>
        </w:rPr>
      </w:pPr>
      <w:r w:rsidRPr="0043297A">
        <w:t>Остальные пункты Раздела 2 заполняются при наличии сведений, указанных в данных пунктах.</w:t>
      </w:r>
    </w:p>
    <w:p w:rsidR="00FE4057" w:rsidRPr="0043297A" w:rsidRDefault="00FE4057" w:rsidP="003F7933">
      <w:pPr>
        <w:autoSpaceDE w:val="0"/>
        <w:autoSpaceDN w:val="0"/>
        <w:adjustRightInd w:val="0"/>
        <w:ind w:firstLine="567"/>
        <w:rPr>
          <w:bCs/>
        </w:rPr>
      </w:pPr>
    </w:p>
    <w:p w:rsidR="0097621C" w:rsidRPr="0043297A" w:rsidRDefault="0097621C" w:rsidP="0097621C">
      <w:pPr>
        <w:autoSpaceDE w:val="0"/>
        <w:autoSpaceDN w:val="0"/>
        <w:adjustRightInd w:val="0"/>
        <w:spacing w:before="240"/>
        <w:ind w:firstLine="567"/>
        <w:rPr>
          <w:b/>
          <w:bCs/>
        </w:rPr>
      </w:pPr>
    </w:p>
    <w:p w:rsidR="0097621C" w:rsidRPr="0043297A" w:rsidRDefault="0097621C" w:rsidP="0097621C">
      <w:pPr>
        <w:pStyle w:val="ConsPlusNormal"/>
        <w:jc w:val="right"/>
      </w:pPr>
    </w:p>
    <w:p w:rsidR="0097621C" w:rsidRPr="0043297A" w:rsidRDefault="0097621C" w:rsidP="0097621C">
      <w:pPr>
        <w:pStyle w:val="ConsPlusNormal"/>
        <w:jc w:val="right"/>
      </w:pPr>
    </w:p>
    <w:p w:rsidR="0097621C" w:rsidRPr="0043297A" w:rsidRDefault="0097621C" w:rsidP="0097621C">
      <w:pPr>
        <w:pStyle w:val="ConsPlusNormal"/>
        <w:jc w:val="right"/>
      </w:pPr>
    </w:p>
    <w:p w:rsidR="0097621C" w:rsidRPr="0043297A" w:rsidRDefault="0097621C" w:rsidP="0097621C">
      <w:pPr>
        <w:pStyle w:val="ConsPlusNormal"/>
        <w:jc w:val="right"/>
      </w:pPr>
    </w:p>
    <w:p w:rsidR="0097621C" w:rsidRPr="0043297A" w:rsidRDefault="0097621C" w:rsidP="0097621C">
      <w:pPr>
        <w:pStyle w:val="ConsPlusNormal"/>
        <w:jc w:val="right"/>
      </w:pPr>
    </w:p>
    <w:p w:rsidR="0097621C" w:rsidRPr="0043297A" w:rsidRDefault="0097621C" w:rsidP="0097621C">
      <w:pPr>
        <w:pStyle w:val="ConsPlusNormal"/>
        <w:jc w:val="right"/>
      </w:pPr>
    </w:p>
    <w:p w:rsidR="0097621C" w:rsidRPr="0043297A" w:rsidRDefault="0097621C" w:rsidP="0097621C">
      <w:pPr>
        <w:pStyle w:val="ConsPlusNormal"/>
        <w:jc w:val="right"/>
      </w:pPr>
    </w:p>
    <w:p w:rsidR="0097621C" w:rsidRPr="0043297A" w:rsidRDefault="0097621C" w:rsidP="0097621C">
      <w:pPr>
        <w:pStyle w:val="ConsPlusNormal"/>
        <w:jc w:val="right"/>
      </w:pPr>
    </w:p>
    <w:p w:rsidR="0097621C" w:rsidRPr="0043297A" w:rsidRDefault="0097621C" w:rsidP="0097621C">
      <w:pPr>
        <w:pStyle w:val="ConsPlusNormal"/>
        <w:jc w:val="right"/>
      </w:pPr>
    </w:p>
    <w:p w:rsidR="0097621C" w:rsidRPr="0043297A" w:rsidRDefault="0097621C" w:rsidP="0097621C">
      <w:pPr>
        <w:pStyle w:val="ConsPlusNormal"/>
        <w:jc w:val="right"/>
      </w:pPr>
    </w:p>
    <w:p w:rsidR="0097621C" w:rsidRPr="0043297A" w:rsidRDefault="0097621C" w:rsidP="0097621C">
      <w:pPr>
        <w:pStyle w:val="ConsPlusNormal"/>
        <w:jc w:val="right"/>
      </w:pPr>
    </w:p>
    <w:p w:rsidR="0097621C" w:rsidRPr="0043297A" w:rsidRDefault="0097621C" w:rsidP="0097621C">
      <w:pPr>
        <w:pStyle w:val="ConsPlusNormal"/>
        <w:jc w:val="right"/>
      </w:pPr>
    </w:p>
    <w:p w:rsidR="0097621C" w:rsidRPr="0043297A" w:rsidRDefault="0097621C" w:rsidP="0097621C">
      <w:pPr>
        <w:pStyle w:val="ConsPlusNormal"/>
        <w:jc w:val="right"/>
      </w:pPr>
    </w:p>
    <w:p w:rsidR="0097621C" w:rsidRPr="0043297A" w:rsidRDefault="0097621C" w:rsidP="0097621C">
      <w:pPr>
        <w:pStyle w:val="ConsPlusNormal"/>
        <w:jc w:val="right"/>
      </w:pPr>
    </w:p>
    <w:p w:rsidR="0097621C" w:rsidRPr="0043297A" w:rsidRDefault="0097621C" w:rsidP="0097621C">
      <w:pPr>
        <w:pStyle w:val="ConsPlusNormal"/>
        <w:jc w:val="right"/>
      </w:pPr>
    </w:p>
    <w:p w:rsidR="0097621C" w:rsidRPr="0043297A" w:rsidRDefault="0097621C" w:rsidP="0097621C">
      <w:pPr>
        <w:pStyle w:val="ConsPlusNormal"/>
        <w:jc w:val="right"/>
      </w:pPr>
    </w:p>
    <w:p w:rsidR="0097621C" w:rsidRPr="0043297A" w:rsidRDefault="0097621C" w:rsidP="0097621C">
      <w:pPr>
        <w:pStyle w:val="ConsPlusNormal"/>
        <w:jc w:val="right"/>
      </w:pPr>
    </w:p>
    <w:p w:rsidR="0097621C" w:rsidRPr="0043297A" w:rsidRDefault="0097621C" w:rsidP="0097621C">
      <w:pPr>
        <w:pStyle w:val="ConsPlusNormal"/>
        <w:jc w:val="right"/>
      </w:pPr>
    </w:p>
    <w:p w:rsidR="0097621C" w:rsidRPr="0043297A" w:rsidRDefault="0097621C" w:rsidP="0097621C">
      <w:pPr>
        <w:pStyle w:val="ConsPlusNormal"/>
        <w:jc w:val="right"/>
      </w:pPr>
    </w:p>
    <w:p w:rsidR="0097621C" w:rsidRPr="0043297A" w:rsidRDefault="0097621C" w:rsidP="0097621C">
      <w:pPr>
        <w:pStyle w:val="ConsPlusNormal"/>
        <w:jc w:val="right"/>
      </w:pPr>
    </w:p>
    <w:p w:rsidR="0097621C" w:rsidRPr="0043297A" w:rsidRDefault="0097621C" w:rsidP="0097621C">
      <w:pPr>
        <w:pStyle w:val="ConsPlusNormal"/>
        <w:jc w:val="right"/>
      </w:pPr>
    </w:p>
    <w:p w:rsidR="0097621C" w:rsidRPr="0043297A" w:rsidRDefault="0097621C" w:rsidP="0097621C">
      <w:pPr>
        <w:pStyle w:val="ConsPlusNormal"/>
        <w:jc w:val="right"/>
      </w:pPr>
    </w:p>
    <w:p w:rsidR="0097621C" w:rsidRPr="0043297A" w:rsidRDefault="0097621C" w:rsidP="0097621C">
      <w:pPr>
        <w:pStyle w:val="ConsPlusNormal"/>
        <w:jc w:val="right"/>
      </w:pPr>
    </w:p>
    <w:p w:rsidR="0097621C" w:rsidRPr="0043297A" w:rsidRDefault="0097621C" w:rsidP="0097621C">
      <w:pPr>
        <w:pStyle w:val="ConsPlusNormal"/>
        <w:jc w:val="right"/>
      </w:pPr>
    </w:p>
    <w:p w:rsidR="0097621C" w:rsidRPr="0043297A" w:rsidRDefault="0097621C" w:rsidP="0097621C">
      <w:pPr>
        <w:pStyle w:val="ConsPlusNormal"/>
        <w:jc w:val="right"/>
      </w:pPr>
    </w:p>
    <w:p w:rsidR="0097621C" w:rsidRPr="0043297A" w:rsidRDefault="0097621C" w:rsidP="0097621C">
      <w:pPr>
        <w:pStyle w:val="ConsPlusNormal"/>
        <w:jc w:val="right"/>
      </w:pPr>
    </w:p>
    <w:p w:rsidR="0097621C" w:rsidRPr="0043297A" w:rsidRDefault="0097621C" w:rsidP="0097621C">
      <w:pPr>
        <w:pStyle w:val="ConsPlusNormal"/>
        <w:jc w:val="right"/>
      </w:pPr>
    </w:p>
    <w:p w:rsidR="0097621C" w:rsidRPr="0043297A" w:rsidRDefault="0097621C" w:rsidP="0097621C">
      <w:pPr>
        <w:pStyle w:val="ConsPlusNormal"/>
        <w:jc w:val="right"/>
      </w:pPr>
    </w:p>
    <w:p w:rsidR="0097621C" w:rsidRPr="0043297A" w:rsidRDefault="0097621C" w:rsidP="0097621C">
      <w:pPr>
        <w:pStyle w:val="ConsPlusNormal"/>
        <w:jc w:val="right"/>
      </w:pPr>
    </w:p>
    <w:p w:rsidR="0097621C" w:rsidRPr="0043297A" w:rsidRDefault="0097621C" w:rsidP="0097621C">
      <w:pPr>
        <w:pStyle w:val="ConsPlusNormal"/>
        <w:jc w:val="right"/>
      </w:pPr>
    </w:p>
    <w:p w:rsidR="0097621C" w:rsidRPr="0043297A" w:rsidRDefault="0097621C" w:rsidP="0097621C">
      <w:pPr>
        <w:pStyle w:val="ConsPlusNormal"/>
        <w:jc w:val="right"/>
      </w:pPr>
    </w:p>
    <w:p w:rsidR="0097621C" w:rsidRPr="0043297A" w:rsidRDefault="0097621C" w:rsidP="0097621C">
      <w:pPr>
        <w:pStyle w:val="ConsPlusNormal"/>
        <w:jc w:val="right"/>
      </w:pPr>
    </w:p>
    <w:p w:rsidR="0097621C" w:rsidRPr="0043297A" w:rsidRDefault="0097621C" w:rsidP="0097621C">
      <w:pPr>
        <w:pStyle w:val="ConsPlusNormal"/>
        <w:jc w:val="right"/>
      </w:pPr>
    </w:p>
    <w:p w:rsidR="003F7933" w:rsidRPr="0043297A" w:rsidRDefault="003F7933" w:rsidP="0097621C">
      <w:pPr>
        <w:pStyle w:val="ConsPlusNormal"/>
        <w:jc w:val="right"/>
      </w:pPr>
    </w:p>
    <w:p w:rsidR="0097621C" w:rsidRPr="0043297A" w:rsidRDefault="0097621C" w:rsidP="0097621C">
      <w:pPr>
        <w:rPr>
          <w:szCs w:val="20"/>
          <w:lang w:eastAsia="ru-RU"/>
        </w:rPr>
      </w:pPr>
    </w:p>
    <w:p w:rsidR="00FE3BD2" w:rsidRPr="0043297A" w:rsidRDefault="00FE3BD2" w:rsidP="0097621C"/>
    <w:p w:rsidR="0097621C" w:rsidRPr="0043297A" w:rsidRDefault="0097621C" w:rsidP="0097621C"/>
    <w:p w:rsidR="00FE4057" w:rsidRPr="0043297A" w:rsidRDefault="00FE4057" w:rsidP="0097621C"/>
    <w:p w:rsidR="0097621C" w:rsidRPr="00A81000" w:rsidRDefault="0097621C" w:rsidP="0097621C">
      <w:pPr>
        <w:widowControl w:val="0"/>
        <w:autoSpaceDE w:val="0"/>
        <w:autoSpaceDN w:val="0"/>
        <w:jc w:val="right"/>
        <w:rPr>
          <w:rFonts w:eastAsiaTheme="minorEastAsia"/>
          <w:lang w:val="en-US" w:eastAsia="ru-RU"/>
        </w:rPr>
      </w:pPr>
      <w:r w:rsidRPr="0043297A">
        <w:rPr>
          <w:rFonts w:eastAsiaTheme="minorEastAsia"/>
          <w:lang w:eastAsia="ru-RU"/>
        </w:rPr>
        <w:lastRenderedPageBreak/>
        <w:t xml:space="preserve">                                                                     </w:t>
      </w:r>
      <w:r w:rsidR="00FE3BD2" w:rsidRPr="0043297A">
        <w:rPr>
          <w:rFonts w:eastAsiaTheme="minorEastAsia"/>
          <w:lang w:eastAsia="ru-RU"/>
        </w:rPr>
        <w:t xml:space="preserve">                         форма </w:t>
      </w:r>
      <w:r w:rsidR="00A81000">
        <w:rPr>
          <w:rFonts w:eastAsiaTheme="minorEastAsia"/>
          <w:lang w:val="en-US" w:eastAsia="ru-RU"/>
        </w:rPr>
        <w:t>3</w:t>
      </w:r>
    </w:p>
    <w:p w:rsidR="0097621C" w:rsidRPr="0043297A" w:rsidRDefault="0097621C" w:rsidP="0097621C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</w:p>
    <w:p w:rsidR="0097621C" w:rsidRPr="0043297A" w:rsidRDefault="0097621C" w:rsidP="0097621C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</w:p>
    <w:p w:rsidR="0097621C" w:rsidRPr="0043297A" w:rsidRDefault="0097621C" w:rsidP="0097621C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</w:p>
    <w:p w:rsidR="0022368A" w:rsidRPr="0043297A" w:rsidRDefault="0097621C" w:rsidP="0097621C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43297A">
        <w:rPr>
          <w:rFonts w:eastAsiaTheme="minorEastAsia"/>
          <w:lang w:eastAsia="ru-RU"/>
        </w:rPr>
        <w:t xml:space="preserve">ФОРМА РЕШЕНИЯ </w:t>
      </w:r>
    </w:p>
    <w:p w:rsidR="0097621C" w:rsidRPr="0043297A" w:rsidRDefault="0097621C" w:rsidP="0022368A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43297A">
        <w:rPr>
          <w:rFonts w:eastAsiaTheme="minorEastAsia"/>
          <w:lang w:eastAsia="ru-RU"/>
        </w:rPr>
        <w:t>ОБ ОТКАЗЕ В ПРЕДОСТАВЛЕНИИ ГОСУДАРСТВЕННОЙ УСЛУГИ</w:t>
      </w:r>
    </w:p>
    <w:p w:rsidR="0097621C" w:rsidRPr="0043297A" w:rsidRDefault="0097621C" w:rsidP="0097621C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</w:p>
    <w:p w:rsidR="0097621C" w:rsidRPr="0043297A" w:rsidRDefault="0097621C" w:rsidP="0097621C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97621C" w:rsidRPr="0043297A" w:rsidRDefault="0097621C" w:rsidP="0097621C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  <w:r w:rsidRPr="0043297A">
        <w:rPr>
          <w:rFonts w:eastAsiaTheme="minorEastAsia"/>
          <w:lang w:eastAsia="ru-RU"/>
        </w:rPr>
        <w:t xml:space="preserve">                                          </w:t>
      </w:r>
    </w:p>
    <w:tbl>
      <w:tblPr>
        <w:tblStyle w:val="1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8"/>
        <w:gridCol w:w="3576"/>
      </w:tblGrid>
      <w:tr w:rsidR="0097621C" w:rsidRPr="0043297A" w:rsidTr="0097621C">
        <w:tc>
          <w:tcPr>
            <w:tcW w:w="5954" w:type="dxa"/>
          </w:tcPr>
          <w:p w:rsidR="0097621C" w:rsidRPr="0043297A" w:rsidRDefault="0097621C" w:rsidP="0097621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10" w:type="dxa"/>
          </w:tcPr>
          <w:p w:rsidR="0097621C" w:rsidRPr="0043297A" w:rsidRDefault="0097621C" w:rsidP="0097621C">
            <w:pPr>
              <w:contextualSpacing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Кому: _____________________</w:t>
            </w:r>
          </w:p>
          <w:p w:rsidR="0097621C" w:rsidRPr="0043297A" w:rsidRDefault="0097621C" w:rsidP="0097621C">
            <w:pPr>
              <w:contextualSpacing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___________________________</w:t>
            </w:r>
          </w:p>
          <w:p w:rsidR="0097621C" w:rsidRPr="0043297A" w:rsidRDefault="0097621C" w:rsidP="0097621C">
            <w:pPr>
              <w:ind w:right="-108"/>
              <w:contextualSpacing/>
              <w:rPr>
                <w:rFonts w:ascii="Times New Roman" w:hAnsi="Times New Roman" w:cs="Times New Roman"/>
              </w:rPr>
            </w:pPr>
          </w:p>
          <w:p w:rsidR="0097621C" w:rsidRPr="0043297A" w:rsidRDefault="0097621C" w:rsidP="0097621C">
            <w:pPr>
              <w:contextualSpacing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Почтовый адрес: ____________</w:t>
            </w:r>
          </w:p>
          <w:p w:rsidR="0097621C" w:rsidRPr="0043297A" w:rsidRDefault="0097621C" w:rsidP="0097621C">
            <w:pPr>
              <w:contextualSpacing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___________________________</w:t>
            </w:r>
          </w:p>
          <w:p w:rsidR="0097621C" w:rsidRPr="0043297A" w:rsidRDefault="0097621C" w:rsidP="0097621C">
            <w:pPr>
              <w:ind w:right="-108"/>
              <w:contextualSpacing/>
              <w:rPr>
                <w:rFonts w:ascii="Times New Roman" w:hAnsi="Times New Roman" w:cs="Times New Roman"/>
              </w:rPr>
            </w:pPr>
          </w:p>
          <w:p w:rsidR="0097621C" w:rsidRPr="0043297A" w:rsidRDefault="0097621C" w:rsidP="0097621C">
            <w:pPr>
              <w:jc w:val="both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Электронная почта: __________</w:t>
            </w:r>
          </w:p>
          <w:p w:rsidR="0097621C" w:rsidRPr="0043297A" w:rsidRDefault="0097621C" w:rsidP="0097621C">
            <w:pPr>
              <w:jc w:val="both"/>
              <w:rPr>
                <w:rFonts w:ascii="Times New Roman" w:hAnsi="Times New Roman" w:cs="Times New Roman"/>
              </w:rPr>
            </w:pPr>
            <w:r w:rsidRPr="0043297A">
              <w:rPr>
                <w:rFonts w:ascii="Times New Roman" w:hAnsi="Times New Roman" w:cs="Times New Roman"/>
              </w:rPr>
              <w:t>____________________________</w:t>
            </w:r>
          </w:p>
        </w:tc>
      </w:tr>
    </w:tbl>
    <w:p w:rsidR="0097621C" w:rsidRPr="0043297A" w:rsidRDefault="0097621C" w:rsidP="0097621C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97621C" w:rsidRPr="0043297A" w:rsidRDefault="0097621C" w:rsidP="0097621C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97621C" w:rsidRPr="0043297A" w:rsidRDefault="0097621C" w:rsidP="0097621C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97621C" w:rsidRPr="0043297A" w:rsidRDefault="0097621C" w:rsidP="0097621C">
      <w:pPr>
        <w:widowControl w:val="0"/>
        <w:autoSpaceDE w:val="0"/>
        <w:autoSpaceDN w:val="0"/>
        <w:jc w:val="center"/>
        <w:rPr>
          <w:rFonts w:eastAsiaTheme="minorEastAsia"/>
          <w:lang w:eastAsia="ru-RU"/>
        </w:rPr>
      </w:pPr>
      <w:r w:rsidRPr="0043297A">
        <w:rPr>
          <w:rFonts w:eastAsiaTheme="minorEastAsia"/>
          <w:lang w:eastAsia="ru-RU"/>
        </w:rPr>
        <w:t>РЕШЕНИЕ</w:t>
      </w:r>
    </w:p>
    <w:p w:rsidR="0097621C" w:rsidRPr="0043297A" w:rsidRDefault="0097621C" w:rsidP="0097621C">
      <w:pPr>
        <w:widowControl w:val="0"/>
        <w:autoSpaceDE w:val="0"/>
        <w:autoSpaceDN w:val="0"/>
        <w:jc w:val="center"/>
      </w:pPr>
      <w:r w:rsidRPr="0043297A">
        <w:rPr>
          <w:rFonts w:eastAsiaTheme="minorEastAsia"/>
          <w:lang w:eastAsia="ru-RU"/>
        </w:rPr>
        <w:t xml:space="preserve">об отказе в  </w:t>
      </w:r>
      <w:r w:rsidRPr="0043297A">
        <w:t xml:space="preserve">предоставлении государственной услуги </w:t>
      </w:r>
    </w:p>
    <w:p w:rsidR="0097621C" w:rsidRPr="0043297A" w:rsidRDefault="0097621C" w:rsidP="0097621C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97621C" w:rsidRPr="0043297A" w:rsidRDefault="0097621C" w:rsidP="00042C36">
      <w:pPr>
        <w:pStyle w:val="ConsPlusNormal"/>
        <w:spacing w:after="1"/>
        <w:ind w:firstLine="567"/>
        <w:jc w:val="both"/>
        <w:rPr>
          <w:rFonts w:eastAsiaTheme="minorEastAsia"/>
          <w:szCs w:val="24"/>
        </w:rPr>
      </w:pPr>
      <w:proofErr w:type="gramStart"/>
      <w:r w:rsidRPr="0043297A">
        <w:rPr>
          <w:rFonts w:eastAsiaTheme="minorEastAsia"/>
          <w:szCs w:val="24"/>
        </w:rPr>
        <w:t xml:space="preserve">По результатам рассмотрения заявления по государственной услуге </w:t>
      </w:r>
      <w:r w:rsidR="00042C36" w:rsidRPr="0043297A">
        <w:rPr>
          <w:szCs w:val="24"/>
        </w:rPr>
        <w:t>«Выдача разрешений на ввод в эксплуатацию автомобильных дорог, пересечений и примыканий к автомобильным дорогам, прокладки, переноса или переустройства инженерных коммуникаций в границах полос отвода автомобильных дорог, объектов дорожного сервиса, размещаемых в границах полосы отвода автомобильной дороги»</w:t>
      </w:r>
      <w:r w:rsidR="00042C36" w:rsidRPr="0043297A">
        <w:rPr>
          <w:rFonts w:eastAsiaTheme="minorEastAsia"/>
          <w:szCs w:val="24"/>
        </w:rPr>
        <w:t xml:space="preserve"> </w:t>
      </w:r>
      <w:r w:rsidRPr="0043297A">
        <w:rPr>
          <w:rFonts w:eastAsiaTheme="minorEastAsia"/>
          <w:szCs w:val="24"/>
        </w:rPr>
        <w:t xml:space="preserve">от ____________ (далее </w:t>
      </w:r>
      <w:r w:rsidR="002E6B3F" w:rsidRPr="0043297A">
        <w:rPr>
          <w:rFonts w:eastAsiaTheme="minorEastAsia"/>
          <w:szCs w:val="24"/>
        </w:rPr>
        <w:t>–</w:t>
      </w:r>
      <w:r w:rsidRPr="0043297A">
        <w:rPr>
          <w:rFonts w:eastAsiaTheme="minorEastAsia"/>
          <w:szCs w:val="24"/>
        </w:rPr>
        <w:t xml:space="preserve"> заявление</w:t>
      </w:r>
      <w:r w:rsidR="002E6B3F" w:rsidRPr="0043297A">
        <w:rPr>
          <w:rFonts w:eastAsiaTheme="minorEastAsia"/>
          <w:szCs w:val="24"/>
        </w:rPr>
        <w:t>, государственная услуга</w:t>
      </w:r>
      <w:r w:rsidRPr="0043297A">
        <w:rPr>
          <w:rFonts w:eastAsiaTheme="minorEastAsia"/>
          <w:szCs w:val="24"/>
        </w:rPr>
        <w:t xml:space="preserve">) и приложенных к нему документов принято решение отказать в предоставлении </w:t>
      </w:r>
      <w:r w:rsidR="0022368A" w:rsidRPr="0043297A">
        <w:rPr>
          <w:rFonts w:eastAsiaTheme="minorEastAsia"/>
          <w:szCs w:val="24"/>
        </w:rPr>
        <w:t xml:space="preserve">государственной </w:t>
      </w:r>
      <w:r w:rsidRPr="0043297A">
        <w:rPr>
          <w:rFonts w:eastAsiaTheme="minorEastAsia"/>
          <w:szCs w:val="24"/>
        </w:rPr>
        <w:t>услуги</w:t>
      </w:r>
      <w:proofErr w:type="gramEnd"/>
      <w:r w:rsidRPr="0043297A">
        <w:rPr>
          <w:rFonts w:eastAsiaTheme="minorEastAsia"/>
          <w:szCs w:val="24"/>
        </w:rPr>
        <w:t>, по следующим основаниям:</w:t>
      </w:r>
    </w:p>
    <w:p w:rsidR="0097621C" w:rsidRPr="0043297A" w:rsidRDefault="0097621C" w:rsidP="0097621C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7088"/>
        <w:gridCol w:w="1701"/>
      </w:tblGrid>
      <w:tr w:rsidR="0043297A" w:rsidRPr="0043297A" w:rsidTr="0097621C">
        <w:tc>
          <w:tcPr>
            <w:tcW w:w="562" w:type="dxa"/>
            <w:vAlign w:val="center"/>
          </w:tcPr>
          <w:p w:rsidR="0097621C" w:rsidRPr="0043297A" w:rsidRDefault="0097621C" w:rsidP="0097621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43297A">
              <w:rPr>
                <w:rFonts w:eastAsiaTheme="minorEastAsia"/>
                <w:lang w:eastAsia="ru-RU"/>
              </w:rPr>
              <w:t xml:space="preserve">№ </w:t>
            </w:r>
            <w:proofErr w:type="gramStart"/>
            <w:r w:rsidRPr="0043297A">
              <w:rPr>
                <w:rFonts w:eastAsiaTheme="minorEastAsia"/>
                <w:lang w:eastAsia="ru-RU"/>
              </w:rPr>
              <w:t>п</w:t>
            </w:r>
            <w:proofErr w:type="gramEnd"/>
            <w:r w:rsidRPr="0043297A">
              <w:rPr>
                <w:rFonts w:eastAsiaTheme="minorEastAsia"/>
                <w:lang w:eastAsia="ru-RU"/>
              </w:rPr>
              <w:t>/п</w:t>
            </w:r>
          </w:p>
        </w:tc>
        <w:tc>
          <w:tcPr>
            <w:tcW w:w="7088" w:type="dxa"/>
            <w:vAlign w:val="center"/>
          </w:tcPr>
          <w:p w:rsidR="0097621C" w:rsidRPr="0043297A" w:rsidRDefault="0097621C" w:rsidP="0097621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43297A">
              <w:rPr>
                <w:rFonts w:eastAsiaTheme="minorEastAsia"/>
                <w:lang w:eastAsia="ru-RU"/>
              </w:rPr>
              <w:t>Наименование основания для отказа в соответствии</w:t>
            </w:r>
          </w:p>
          <w:p w:rsidR="0097621C" w:rsidRPr="0043297A" w:rsidRDefault="0097621C" w:rsidP="0097621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43297A">
              <w:rPr>
                <w:rFonts w:eastAsiaTheme="minorEastAsia"/>
                <w:lang w:eastAsia="ru-RU"/>
              </w:rPr>
              <w:t>с Разделом IV приложения к Административному регламенту</w:t>
            </w:r>
          </w:p>
        </w:tc>
        <w:tc>
          <w:tcPr>
            <w:tcW w:w="1701" w:type="dxa"/>
            <w:vAlign w:val="center"/>
          </w:tcPr>
          <w:p w:rsidR="0097621C" w:rsidRPr="0043297A" w:rsidRDefault="0097621C" w:rsidP="0097621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43297A">
              <w:rPr>
                <w:rFonts w:eastAsiaTheme="minorEastAsia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43297A" w:rsidRPr="0043297A" w:rsidTr="0097621C">
        <w:tc>
          <w:tcPr>
            <w:tcW w:w="562" w:type="dxa"/>
            <w:vAlign w:val="center"/>
          </w:tcPr>
          <w:p w:rsidR="00042C36" w:rsidRPr="0043297A" w:rsidRDefault="00042C36" w:rsidP="0097621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43297A">
              <w:rPr>
                <w:rFonts w:eastAsiaTheme="minorEastAsia"/>
                <w:lang w:eastAsia="ru-RU"/>
              </w:rPr>
              <w:t>1</w:t>
            </w:r>
          </w:p>
        </w:tc>
        <w:tc>
          <w:tcPr>
            <w:tcW w:w="7088" w:type="dxa"/>
            <w:vAlign w:val="center"/>
          </w:tcPr>
          <w:p w:rsidR="00042C36" w:rsidRPr="0043297A" w:rsidRDefault="00042C36" w:rsidP="00042C36">
            <w:pPr>
              <w:autoSpaceDE w:val="0"/>
              <w:autoSpaceDN w:val="0"/>
              <w:adjustRightInd w:val="0"/>
              <w:jc w:val="center"/>
            </w:pPr>
            <w:r w:rsidRPr="0043297A">
              <w:t>Заявление направлено в Комитет по дорожному хозяйству Ленингра</w:t>
            </w:r>
            <w:r w:rsidR="002E6B3F" w:rsidRPr="0043297A">
              <w:t>дской области, который не уполномочен</w:t>
            </w:r>
            <w:r w:rsidRPr="0043297A">
              <w:t xml:space="preserve"> выдавать такое разрешение.</w:t>
            </w:r>
          </w:p>
        </w:tc>
        <w:tc>
          <w:tcPr>
            <w:tcW w:w="1701" w:type="dxa"/>
            <w:vAlign w:val="center"/>
          </w:tcPr>
          <w:p w:rsidR="00042C36" w:rsidRPr="0043297A" w:rsidRDefault="00042C36" w:rsidP="0097621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43297A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43297A" w:rsidRPr="0043297A" w:rsidTr="0097621C">
        <w:tc>
          <w:tcPr>
            <w:tcW w:w="562" w:type="dxa"/>
            <w:vAlign w:val="center"/>
          </w:tcPr>
          <w:p w:rsidR="00042C36" w:rsidRPr="0043297A" w:rsidRDefault="00042C36" w:rsidP="0097621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bookmarkStart w:id="42" w:name="P4741"/>
            <w:bookmarkEnd w:id="42"/>
            <w:r w:rsidRPr="0043297A">
              <w:rPr>
                <w:rFonts w:eastAsiaTheme="minorEastAsia"/>
                <w:lang w:eastAsia="ru-RU"/>
              </w:rPr>
              <w:t>2</w:t>
            </w:r>
          </w:p>
        </w:tc>
        <w:tc>
          <w:tcPr>
            <w:tcW w:w="7088" w:type="dxa"/>
            <w:vAlign w:val="center"/>
          </w:tcPr>
          <w:p w:rsidR="00042C36" w:rsidRPr="0043297A" w:rsidRDefault="00042C36" w:rsidP="00042C36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43297A">
              <w:t>Основания для отказа в выдача разрешений на ввод в эксплуатацию автомобильных дорог, пересечений и примыканий к автомобильным дорогам, прокладки, переноса или переустройства инженерных коммуникаций в границах полос отвода автомобильных дорог, объектов дорожного сервиса, размещаемых в границах полосы отвода автомобильной дороги, предусмотренные частью 6 статьи 55 Градостроительного кодекса Российской Федерации</w:t>
            </w:r>
            <w:proofErr w:type="gramEnd"/>
          </w:p>
        </w:tc>
        <w:tc>
          <w:tcPr>
            <w:tcW w:w="1701" w:type="dxa"/>
            <w:vAlign w:val="center"/>
          </w:tcPr>
          <w:p w:rsidR="00042C36" w:rsidRPr="0043297A" w:rsidRDefault="00042C36" w:rsidP="0097621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43297A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43297A" w:rsidRPr="0043297A" w:rsidTr="0097621C">
        <w:tc>
          <w:tcPr>
            <w:tcW w:w="562" w:type="dxa"/>
            <w:vAlign w:val="center"/>
          </w:tcPr>
          <w:p w:rsidR="00042C36" w:rsidRPr="0043297A" w:rsidRDefault="00042C36" w:rsidP="0097621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43297A">
              <w:rPr>
                <w:rFonts w:eastAsiaTheme="minorEastAsia"/>
                <w:lang w:eastAsia="ru-RU"/>
              </w:rPr>
              <w:t>3</w:t>
            </w:r>
          </w:p>
        </w:tc>
        <w:tc>
          <w:tcPr>
            <w:tcW w:w="7088" w:type="dxa"/>
            <w:vAlign w:val="center"/>
          </w:tcPr>
          <w:p w:rsidR="00042C36" w:rsidRPr="0043297A" w:rsidRDefault="00042C36" w:rsidP="00FE3BD2">
            <w:pPr>
              <w:autoSpaceDE w:val="0"/>
              <w:autoSpaceDN w:val="0"/>
              <w:adjustRightInd w:val="0"/>
              <w:jc w:val="center"/>
            </w:pPr>
            <w:r w:rsidRPr="0043297A">
              <w:t xml:space="preserve">Заявление оформлено с нарушением требований, установленных </w:t>
            </w:r>
            <w:r w:rsidRPr="0043297A">
              <w:lastRenderedPageBreak/>
              <w:t>административным регламентом</w:t>
            </w:r>
          </w:p>
        </w:tc>
        <w:tc>
          <w:tcPr>
            <w:tcW w:w="1701" w:type="dxa"/>
            <w:vAlign w:val="center"/>
          </w:tcPr>
          <w:p w:rsidR="00042C36" w:rsidRPr="0043297A" w:rsidRDefault="00042C36" w:rsidP="0097621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43297A">
              <w:rPr>
                <w:rFonts w:eastAsiaTheme="minorEastAsia"/>
                <w:lang w:eastAsia="ru-RU"/>
              </w:rPr>
              <w:lastRenderedPageBreak/>
              <w:t xml:space="preserve">Указываются </w:t>
            </w:r>
            <w:r w:rsidRPr="0043297A">
              <w:rPr>
                <w:rFonts w:eastAsiaTheme="minorEastAsia"/>
                <w:lang w:eastAsia="ru-RU"/>
              </w:rPr>
              <w:lastRenderedPageBreak/>
              <w:t>основания такого вывода</w:t>
            </w:r>
          </w:p>
        </w:tc>
      </w:tr>
      <w:tr w:rsidR="0043297A" w:rsidRPr="0043297A" w:rsidTr="0097621C">
        <w:tc>
          <w:tcPr>
            <w:tcW w:w="562" w:type="dxa"/>
            <w:vAlign w:val="center"/>
          </w:tcPr>
          <w:p w:rsidR="00042C36" w:rsidRPr="0043297A" w:rsidRDefault="00042C36" w:rsidP="0097621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43297A">
              <w:rPr>
                <w:rFonts w:eastAsiaTheme="minorEastAsia"/>
                <w:lang w:eastAsia="ru-RU"/>
              </w:rPr>
              <w:lastRenderedPageBreak/>
              <w:t>4</w:t>
            </w:r>
          </w:p>
        </w:tc>
        <w:tc>
          <w:tcPr>
            <w:tcW w:w="7088" w:type="dxa"/>
            <w:vAlign w:val="center"/>
          </w:tcPr>
          <w:p w:rsidR="00042C36" w:rsidRPr="0043297A" w:rsidRDefault="00042C36" w:rsidP="00FE3BD2">
            <w:pPr>
              <w:autoSpaceDE w:val="0"/>
              <w:autoSpaceDN w:val="0"/>
              <w:adjustRightInd w:val="0"/>
              <w:jc w:val="center"/>
            </w:pPr>
            <w:r w:rsidRPr="0043297A">
              <w:t>Заявление подано лицом, не уполномоченным на осуществление таких действий</w:t>
            </w:r>
          </w:p>
        </w:tc>
        <w:tc>
          <w:tcPr>
            <w:tcW w:w="1701" w:type="dxa"/>
            <w:vAlign w:val="center"/>
          </w:tcPr>
          <w:p w:rsidR="00042C36" w:rsidRPr="0043297A" w:rsidRDefault="00042C36" w:rsidP="0097621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43297A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43297A" w:rsidRPr="0043297A" w:rsidTr="0097621C">
        <w:tc>
          <w:tcPr>
            <w:tcW w:w="562" w:type="dxa"/>
            <w:vAlign w:val="center"/>
          </w:tcPr>
          <w:p w:rsidR="00042C36" w:rsidRPr="0043297A" w:rsidRDefault="00042C36" w:rsidP="0097621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43297A">
              <w:rPr>
                <w:rFonts w:eastAsiaTheme="minorEastAsia"/>
                <w:lang w:eastAsia="ru-RU"/>
              </w:rPr>
              <w:t>5</w:t>
            </w:r>
          </w:p>
        </w:tc>
        <w:tc>
          <w:tcPr>
            <w:tcW w:w="7088" w:type="dxa"/>
            <w:vAlign w:val="center"/>
          </w:tcPr>
          <w:p w:rsidR="00042C36" w:rsidRPr="0043297A" w:rsidRDefault="00042C36" w:rsidP="00FE3BD2">
            <w:pPr>
              <w:autoSpaceDE w:val="0"/>
              <w:autoSpaceDN w:val="0"/>
              <w:adjustRightInd w:val="0"/>
              <w:jc w:val="center"/>
            </w:pPr>
            <w:r w:rsidRPr="0043297A">
              <w:t>Заявление с комплектом документов подписано недействительной электронной подписью.</w:t>
            </w:r>
          </w:p>
        </w:tc>
        <w:tc>
          <w:tcPr>
            <w:tcW w:w="1701" w:type="dxa"/>
            <w:vAlign w:val="center"/>
          </w:tcPr>
          <w:p w:rsidR="00042C36" w:rsidRPr="0043297A" w:rsidRDefault="00042C36" w:rsidP="0097621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43297A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43297A" w:rsidRPr="0043297A" w:rsidTr="0097621C">
        <w:tc>
          <w:tcPr>
            <w:tcW w:w="562" w:type="dxa"/>
            <w:vAlign w:val="center"/>
          </w:tcPr>
          <w:p w:rsidR="00042C36" w:rsidRPr="0043297A" w:rsidRDefault="00042C36" w:rsidP="0097621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43297A">
              <w:rPr>
                <w:rFonts w:eastAsiaTheme="minorEastAsia"/>
                <w:lang w:eastAsia="ru-RU"/>
              </w:rPr>
              <w:t>6</w:t>
            </w:r>
          </w:p>
        </w:tc>
        <w:tc>
          <w:tcPr>
            <w:tcW w:w="7088" w:type="dxa"/>
            <w:vAlign w:val="center"/>
          </w:tcPr>
          <w:p w:rsidR="00042C36" w:rsidRPr="0043297A" w:rsidRDefault="00042C36" w:rsidP="00FE3BD2">
            <w:pPr>
              <w:autoSpaceDE w:val="0"/>
              <w:autoSpaceDN w:val="0"/>
              <w:adjustRightInd w:val="0"/>
              <w:jc w:val="center"/>
            </w:pPr>
            <w:r w:rsidRPr="0043297A">
              <w:t>Представление неполного комплекта документов, необходимых в соответствии с административным регламентом для оказания услуги и подлежащих представлению заявителем</w:t>
            </w:r>
          </w:p>
        </w:tc>
        <w:tc>
          <w:tcPr>
            <w:tcW w:w="1701" w:type="dxa"/>
            <w:vAlign w:val="center"/>
          </w:tcPr>
          <w:p w:rsidR="00042C36" w:rsidRPr="0043297A" w:rsidRDefault="00042C36" w:rsidP="0097621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43297A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43297A" w:rsidRPr="0043297A" w:rsidTr="0097621C">
        <w:tc>
          <w:tcPr>
            <w:tcW w:w="562" w:type="dxa"/>
            <w:vAlign w:val="center"/>
          </w:tcPr>
          <w:p w:rsidR="00042C36" w:rsidRPr="0043297A" w:rsidRDefault="00042C36" w:rsidP="0097621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43297A">
              <w:rPr>
                <w:rFonts w:eastAsiaTheme="minorEastAsia"/>
                <w:lang w:eastAsia="ru-RU"/>
              </w:rPr>
              <w:t>7</w:t>
            </w:r>
          </w:p>
        </w:tc>
        <w:tc>
          <w:tcPr>
            <w:tcW w:w="7088" w:type="dxa"/>
            <w:vAlign w:val="center"/>
          </w:tcPr>
          <w:p w:rsidR="00042C36" w:rsidRPr="0043297A" w:rsidRDefault="00042C36" w:rsidP="00FE3BD2">
            <w:pPr>
              <w:autoSpaceDE w:val="0"/>
              <w:autoSpaceDN w:val="0"/>
              <w:adjustRightInd w:val="0"/>
              <w:jc w:val="center"/>
            </w:pPr>
            <w:r w:rsidRPr="0043297A">
              <w:t>Представленные заявителем документы не отвечают требованиям, установленным административным регламентом</w:t>
            </w:r>
          </w:p>
        </w:tc>
        <w:tc>
          <w:tcPr>
            <w:tcW w:w="1701" w:type="dxa"/>
            <w:vAlign w:val="center"/>
          </w:tcPr>
          <w:p w:rsidR="00042C36" w:rsidRPr="0043297A" w:rsidRDefault="00042C36" w:rsidP="0097621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43297A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43297A" w:rsidRPr="0043297A" w:rsidTr="0097621C">
        <w:tc>
          <w:tcPr>
            <w:tcW w:w="562" w:type="dxa"/>
            <w:vAlign w:val="center"/>
          </w:tcPr>
          <w:p w:rsidR="00042C36" w:rsidRPr="0043297A" w:rsidRDefault="00042C36" w:rsidP="0097621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43297A">
              <w:rPr>
                <w:rFonts w:eastAsiaTheme="minorEastAsia"/>
                <w:lang w:eastAsia="ru-RU"/>
              </w:rPr>
              <w:t>8</w:t>
            </w:r>
          </w:p>
        </w:tc>
        <w:tc>
          <w:tcPr>
            <w:tcW w:w="7088" w:type="dxa"/>
            <w:vAlign w:val="center"/>
          </w:tcPr>
          <w:p w:rsidR="00042C36" w:rsidRPr="0043297A" w:rsidRDefault="00042C36" w:rsidP="00FE3BD2">
            <w:pPr>
              <w:autoSpaceDE w:val="0"/>
              <w:autoSpaceDN w:val="0"/>
              <w:adjustRightInd w:val="0"/>
              <w:jc w:val="center"/>
            </w:pPr>
            <w:r w:rsidRPr="0043297A">
              <w:t xml:space="preserve">Представленные заявителем документы </w:t>
            </w:r>
            <w:proofErr w:type="gramStart"/>
            <w:r w:rsidRPr="0043297A">
              <w:t>недействительны/указанные в заявлении сведения недостоверны</w:t>
            </w:r>
            <w:proofErr w:type="gramEnd"/>
          </w:p>
        </w:tc>
        <w:tc>
          <w:tcPr>
            <w:tcW w:w="1701" w:type="dxa"/>
            <w:vAlign w:val="center"/>
          </w:tcPr>
          <w:p w:rsidR="00042C36" w:rsidRPr="0043297A" w:rsidRDefault="00042C36" w:rsidP="0097621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43297A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43297A" w:rsidRPr="0043297A" w:rsidTr="0097621C">
        <w:tc>
          <w:tcPr>
            <w:tcW w:w="562" w:type="dxa"/>
            <w:vAlign w:val="center"/>
          </w:tcPr>
          <w:p w:rsidR="00042C36" w:rsidRPr="0043297A" w:rsidRDefault="00042C36" w:rsidP="0097621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43297A">
              <w:rPr>
                <w:rFonts w:eastAsiaTheme="minorEastAsia"/>
                <w:lang w:eastAsia="ru-RU"/>
              </w:rPr>
              <w:t>9</w:t>
            </w:r>
          </w:p>
        </w:tc>
        <w:tc>
          <w:tcPr>
            <w:tcW w:w="7088" w:type="dxa"/>
            <w:vAlign w:val="center"/>
          </w:tcPr>
          <w:p w:rsidR="00042C36" w:rsidRPr="0043297A" w:rsidRDefault="00042C36" w:rsidP="00FE3BD2">
            <w:pPr>
              <w:autoSpaceDE w:val="0"/>
              <w:autoSpaceDN w:val="0"/>
              <w:adjustRightInd w:val="0"/>
              <w:jc w:val="center"/>
            </w:pPr>
            <w:r w:rsidRPr="0043297A">
              <w:t>Предмет заявления не соответствует административному регламенту.</w:t>
            </w:r>
          </w:p>
        </w:tc>
        <w:tc>
          <w:tcPr>
            <w:tcW w:w="1701" w:type="dxa"/>
            <w:vAlign w:val="center"/>
          </w:tcPr>
          <w:p w:rsidR="00042C36" w:rsidRPr="0043297A" w:rsidRDefault="00042C36" w:rsidP="0097621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43297A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43297A" w:rsidRPr="0043297A" w:rsidTr="0097621C">
        <w:tc>
          <w:tcPr>
            <w:tcW w:w="562" w:type="dxa"/>
            <w:vAlign w:val="center"/>
          </w:tcPr>
          <w:p w:rsidR="00042C36" w:rsidRPr="0043297A" w:rsidRDefault="00042C36" w:rsidP="0097621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43297A">
              <w:rPr>
                <w:rFonts w:eastAsiaTheme="minorEastAsia"/>
                <w:lang w:eastAsia="ru-RU"/>
              </w:rPr>
              <w:t>10</w:t>
            </w:r>
          </w:p>
        </w:tc>
        <w:tc>
          <w:tcPr>
            <w:tcW w:w="7088" w:type="dxa"/>
            <w:vAlign w:val="center"/>
          </w:tcPr>
          <w:p w:rsidR="00042C36" w:rsidRPr="0043297A" w:rsidRDefault="00042C36" w:rsidP="00FE3BD2">
            <w:pPr>
              <w:autoSpaceDE w:val="0"/>
              <w:autoSpaceDN w:val="0"/>
              <w:adjustRightInd w:val="0"/>
              <w:jc w:val="center"/>
            </w:pPr>
            <w:r w:rsidRPr="0043297A"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государственной услуги</w:t>
            </w:r>
          </w:p>
        </w:tc>
        <w:tc>
          <w:tcPr>
            <w:tcW w:w="1701" w:type="dxa"/>
            <w:vAlign w:val="center"/>
          </w:tcPr>
          <w:p w:rsidR="00042C36" w:rsidRPr="0043297A" w:rsidRDefault="00042C36" w:rsidP="0097621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43297A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  <w:tr w:rsidR="00042C36" w:rsidRPr="0043297A" w:rsidTr="0097621C">
        <w:tc>
          <w:tcPr>
            <w:tcW w:w="562" w:type="dxa"/>
            <w:vAlign w:val="center"/>
          </w:tcPr>
          <w:p w:rsidR="00042C36" w:rsidRPr="0043297A" w:rsidRDefault="00042C36" w:rsidP="0097621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43297A">
              <w:rPr>
                <w:rFonts w:eastAsiaTheme="minorEastAsia"/>
                <w:lang w:eastAsia="ru-RU"/>
              </w:rPr>
              <w:t>12</w:t>
            </w:r>
          </w:p>
        </w:tc>
        <w:tc>
          <w:tcPr>
            <w:tcW w:w="7088" w:type="dxa"/>
            <w:vAlign w:val="center"/>
          </w:tcPr>
          <w:p w:rsidR="00042C36" w:rsidRPr="0043297A" w:rsidRDefault="00042C36" w:rsidP="00FE3BD2">
            <w:pPr>
              <w:autoSpaceDE w:val="0"/>
              <w:autoSpaceDN w:val="0"/>
              <w:adjustRightInd w:val="0"/>
              <w:jc w:val="center"/>
            </w:pPr>
            <w:r w:rsidRPr="0043297A">
              <w:t>Отсутствие технических ошибок в документах, выданных в результате предоставления государственной услуги</w:t>
            </w:r>
          </w:p>
        </w:tc>
        <w:tc>
          <w:tcPr>
            <w:tcW w:w="1701" w:type="dxa"/>
            <w:vAlign w:val="center"/>
          </w:tcPr>
          <w:p w:rsidR="00042C36" w:rsidRPr="0043297A" w:rsidRDefault="00042C36" w:rsidP="0097621C">
            <w:pPr>
              <w:widowControl w:val="0"/>
              <w:autoSpaceDE w:val="0"/>
              <w:autoSpaceDN w:val="0"/>
              <w:jc w:val="center"/>
              <w:rPr>
                <w:rFonts w:eastAsiaTheme="minorEastAsia"/>
                <w:lang w:eastAsia="ru-RU"/>
              </w:rPr>
            </w:pPr>
            <w:r w:rsidRPr="0043297A">
              <w:rPr>
                <w:rFonts w:eastAsiaTheme="minorEastAsia"/>
                <w:lang w:eastAsia="ru-RU"/>
              </w:rPr>
              <w:t>Указываются основания такого вывода</w:t>
            </w:r>
          </w:p>
        </w:tc>
      </w:tr>
    </w:tbl>
    <w:p w:rsidR="0097621C" w:rsidRPr="0043297A" w:rsidRDefault="0097621C" w:rsidP="0097621C">
      <w:pPr>
        <w:widowControl w:val="0"/>
        <w:autoSpaceDE w:val="0"/>
        <w:autoSpaceDN w:val="0"/>
        <w:jc w:val="both"/>
        <w:rPr>
          <w:rFonts w:eastAsiaTheme="minorEastAsia"/>
          <w:lang w:eastAsia="ru-RU"/>
        </w:rPr>
      </w:pPr>
    </w:p>
    <w:p w:rsidR="0097621C" w:rsidRPr="0043297A" w:rsidRDefault="0097621C" w:rsidP="0097621C">
      <w:pPr>
        <w:widowControl w:val="0"/>
        <w:autoSpaceDE w:val="0"/>
        <w:autoSpaceDN w:val="0"/>
        <w:ind w:firstLine="567"/>
        <w:jc w:val="both"/>
        <w:rPr>
          <w:rFonts w:eastAsiaTheme="minorEastAsia"/>
          <w:lang w:eastAsia="ru-RU"/>
        </w:rPr>
      </w:pPr>
      <w:r w:rsidRPr="0043297A">
        <w:rPr>
          <w:rFonts w:eastAsiaTheme="minorEastAsia"/>
          <w:lang w:eastAsia="ru-RU"/>
        </w:rPr>
        <w:t>Вы вправе повторно обратиться в Комитет по дорожному хозяйству Ленинградской области с заявлением о предоставлении государственной услуги после устранения указанных нарушений.</w:t>
      </w:r>
    </w:p>
    <w:p w:rsidR="0097621C" w:rsidRPr="0043297A" w:rsidRDefault="0097621C" w:rsidP="0097621C">
      <w:pPr>
        <w:widowControl w:val="0"/>
        <w:autoSpaceDE w:val="0"/>
        <w:autoSpaceDN w:val="0"/>
        <w:ind w:firstLine="567"/>
        <w:jc w:val="both"/>
        <w:rPr>
          <w:rFonts w:eastAsiaTheme="minorEastAsia"/>
          <w:lang w:eastAsia="ru-RU"/>
        </w:rPr>
      </w:pPr>
      <w:r w:rsidRPr="0043297A">
        <w:rPr>
          <w:rFonts w:eastAsiaTheme="minorEastAsia"/>
          <w:lang w:eastAsia="ru-RU"/>
        </w:rPr>
        <w:t xml:space="preserve">Данный отказ может быть обжалован в досудебном порядке путем направления жалобы в </w:t>
      </w:r>
      <w:r w:rsidRPr="0043297A">
        <w:t xml:space="preserve">Комитет по дорожному хозяйству Ленинградской области, </w:t>
      </w:r>
      <w:r w:rsidRPr="0043297A">
        <w:rPr>
          <w:rFonts w:eastAsiaTheme="minorEastAsia"/>
          <w:lang w:eastAsia="ru-RU"/>
        </w:rPr>
        <w:t>а также в судебном порядке.</w:t>
      </w:r>
    </w:p>
    <w:p w:rsidR="0097621C" w:rsidRPr="0043297A" w:rsidRDefault="0097621C" w:rsidP="0097621C">
      <w:pPr>
        <w:widowControl w:val="0"/>
        <w:autoSpaceDE w:val="0"/>
        <w:autoSpaceDN w:val="0"/>
        <w:spacing w:before="220"/>
        <w:jc w:val="both"/>
        <w:rPr>
          <w:rFonts w:eastAsiaTheme="minorEastAsia"/>
          <w:lang w:eastAsia="ru-RU"/>
        </w:rPr>
      </w:pPr>
    </w:p>
    <w:p w:rsidR="0097621C" w:rsidRPr="0043297A" w:rsidRDefault="0097621C" w:rsidP="0097621C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43297A">
        <w:rPr>
          <w:rFonts w:eastAsiaTheme="minorEastAsia"/>
          <w:lang w:eastAsia="ru-RU"/>
        </w:rPr>
        <w:t>Наименование должности:</w:t>
      </w:r>
    </w:p>
    <w:p w:rsidR="0097621C" w:rsidRPr="0043297A" w:rsidRDefault="0097621C" w:rsidP="0097621C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43297A">
        <w:rPr>
          <w:rFonts w:eastAsiaTheme="minorEastAsia"/>
          <w:lang w:eastAsia="ru-RU"/>
        </w:rPr>
        <w:t>Фамилия и инициалы должностного лица:</w:t>
      </w:r>
    </w:p>
    <w:p w:rsidR="0097621C" w:rsidRPr="0043297A" w:rsidRDefault="0097621C" w:rsidP="0097621C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43297A">
        <w:rPr>
          <w:rFonts w:eastAsiaTheme="minorEastAsia"/>
          <w:lang w:eastAsia="ru-RU"/>
        </w:rPr>
        <w:t>Подпись:</w:t>
      </w:r>
    </w:p>
    <w:p w:rsidR="0097621C" w:rsidRPr="0043297A" w:rsidRDefault="0097621C" w:rsidP="00FE3BD2">
      <w:pPr>
        <w:autoSpaceDE w:val="0"/>
        <w:autoSpaceDN w:val="0"/>
        <w:adjustRightInd w:val="0"/>
        <w:spacing w:before="240"/>
        <w:rPr>
          <w:rFonts w:eastAsiaTheme="minorEastAsia"/>
          <w:lang w:eastAsia="ru-RU"/>
        </w:rPr>
      </w:pPr>
      <w:r w:rsidRPr="0043297A">
        <w:rPr>
          <w:rFonts w:eastAsiaTheme="minorEastAsia"/>
          <w:lang w:eastAsia="ru-RU"/>
        </w:rPr>
        <w:t>Дата:</w:t>
      </w:r>
    </w:p>
    <w:p w:rsidR="0097621C" w:rsidRDefault="0097621C" w:rsidP="006004A1">
      <w:pPr>
        <w:autoSpaceDE w:val="0"/>
        <w:autoSpaceDN w:val="0"/>
        <w:adjustRightInd w:val="0"/>
        <w:jc w:val="right"/>
        <w:rPr>
          <w:lang w:bidi="ru-RU"/>
        </w:rPr>
      </w:pPr>
    </w:p>
    <w:p w:rsidR="008B6BFA" w:rsidRDefault="008B6BFA"/>
    <w:sectPr w:rsidR="008B6BFA" w:rsidSect="00F333C8">
      <w:pgSz w:w="11905" w:h="16838"/>
      <w:pgMar w:top="1134" w:right="850" w:bottom="1134" w:left="1701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19DD" w:rsidRDefault="00BE19DD" w:rsidP="00F6009B">
      <w:r>
        <w:separator/>
      </w:r>
    </w:p>
  </w:endnote>
  <w:endnote w:type="continuationSeparator" w:id="0">
    <w:p w:rsidR="00BE19DD" w:rsidRDefault="00BE19DD" w:rsidP="00F60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FA0" w:rsidRDefault="004C2FA0" w:rsidP="00F333C8">
    <w:pPr>
      <w:pStyle w:val="ab"/>
      <w:jc w:val="right"/>
    </w:pPr>
    <w:r>
      <w:t>Государственный регистрационный номер: ____________</w:t>
    </w:r>
  </w:p>
  <w:p w:rsidR="004C2FA0" w:rsidRDefault="004C2FA0" w:rsidP="00F333C8">
    <w:pPr>
      <w:pStyle w:val="ab"/>
      <w:jc w:val="right"/>
    </w:pPr>
    <w:r>
      <w:t>Дата государственной  регистрации: ____________________</w:t>
    </w:r>
  </w:p>
  <w:p w:rsidR="004C2FA0" w:rsidRDefault="004C2FA0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19DD" w:rsidRDefault="00BE19DD" w:rsidP="00F6009B">
      <w:r>
        <w:separator/>
      </w:r>
    </w:p>
  </w:footnote>
  <w:footnote w:type="continuationSeparator" w:id="0">
    <w:p w:rsidR="00BE19DD" w:rsidRDefault="00BE19DD" w:rsidP="00F600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89B"/>
    <w:rsid w:val="0002186F"/>
    <w:rsid w:val="0004281C"/>
    <w:rsid w:val="00042B6A"/>
    <w:rsid w:val="00042C36"/>
    <w:rsid w:val="000661F0"/>
    <w:rsid w:val="00072627"/>
    <w:rsid w:val="000A16B7"/>
    <w:rsid w:val="000B765F"/>
    <w:rsid w:val="000C03C9"/>
    <w:rsid w:val="000C6C1E"/>
    <w:rsid w:val="000D5125"/>
    <w:rsid w:val="000D65CE"/>
    <w:rsid w:val="000E04D9"/>
    <w:rsid w:val="000F0149"/>
    <w:rsid w:val="00104F91"/>
    <w:rsid w:val="00107F6F"/>
    <w:rsid w:val="00116FDE"/>
    <w:rsid w:val="0012431B"/>
    <w:rsid w:val="001379F0"/>
    <w:rsid w:val="0014094D"/>
    <w:rsid w:val="00166BB5"/>
    <w:rsid w:val="001B5ADB"/>
    <w:rsid w:val="001D44D0"/>
    <w:rsid w:val="001D658C"/>
    <w:rsid w:val="00206082"/>
    <w:rsid w:val="002068FC"/>
    <w:rsid w:val="002119A7"/>
    <w:rsid w:val="0022368A"/>
    <w:rsid w:val="00234014"/>
    <w:rsid w:val="002630A3"/>
    <w:rsid w:val="00272577"/>
    <w:rsid w:val="002867BE"/>
    <w:rsid w:val="002A5017"/>
    <w:rsid w:val="002B77C0"/>
    <w:rsid w:val="002D387C"/>
    <w:rsid w:val="002E6B3F"/>
    <w:rsid w:val="00325007"/>
    <w:rsid w:val="003322B6"/>
    <w:rsid w:val="0033713F"/>
    <w:rsid w:val="00351DD5"/>
    <w:rsid w:val="00394004"/>
    <w:rsid w:val="003D706D"/>
    <w:rsid w:val="003E6C91"/>
    <w:rsid w:val="003F7933"/>
    <w:rsid w:val="0043297A"/>
    <w:rsid w:val="004357A7"/>
    <w:rsid w:val="0045462F"/>
    <w:rsid w:val="00456A0D"/>
    <w:rsid w:val="0046294D"/>
    <w:rsid w:val="004C2FA0"/>
    <w:rsid w:val="004D1EC7"/>
    <w:rsid w:val="00524030"/>
    <w:rsid w:val="00535DD6"/>
    <w:rsid w:val="005366E4"/>
    <w:rsid w:val="005847DB"/>
    <w:rsid w:val="00590FC8"/>
    <w:rsid w:val="005A61D3"/>
    <w:rsid w:val="005C5139"/>
    <w:rsid w:val="005D135F"/>
    <w:rsid w:val="005E4495"/>
    <w:rsid w:val="006004A1"/>
    <w:rsid w:val="00626638"/>
    <w:rsid w:val="0064154F"/>
    <w:rsid w:val="00644C63"/>
    <w:rsid w:val="00646C8A"/>
    <w:rsid w:val="006602E9"/>
    <w:rsid w:val="006608A5"/>
    <w:rsid w:val="00674922"/>
    <w:rsid w:val="006749F2"/>
    <w:rsid w:val="00695114"/>
    <w:rsid w:val="006B711D"/>
    <w:rsid w:val="006C3C7A"/>
    <w:rsid w:val="00706E0D"/>
    <w:rsid w:val="00710076"/>
    <w:rsid w:val="00716C1C"/>
    <w:rsid w:val="00723156"/>
    <w:rsid w:val="007231C9"/>
    <w:rsid w:val="00723E49"/>
    <w:rsid w:val="00777796"/>
    <w:rsid w:val="007B5621"/>
    <w:rsid w:val="007B767B"/>
    <w:rsid w:val="007B7B90"/>
    <w:rsid w:val="007D16D6"/>
    <w:rsid w:val="007E478E"/>
    <w:rsid w:val="007F41E7"/>
    <w:rsid w:val="007F5E93"/>
    <w:rsid w:val="00811F32"/>
    <w:rsid w:val="00857E20"/>
    <w:rsid w:val="00880383"/>
    <w:rsid w:val="008853DD"/>
    <w:rsid w:val="008A2DEA"/>
    <w:rsid w:val="008B53A9"/>
    <w:rsid w:val="008B6BFA"/>
    <w:rsid w:val="008D3645"/>
    <w:rsid w:val="008D7BB0"/>
    <w:rsid w:val="008E5FC4"/>
    <w:rsid w:val="0090077D"/>
    <w:rsid w:val="00905D54"/>
    <w:rsid w:val="00922656"/>
    <w:rsid w:val="00927D89"/>
    <w:rsid w:val="00931A43"/>
    <w:rsid w:val="0097309C"/>
    <w:rsid w:val="0097621C"/>
    <w:rsid w:val="0097768B"/>
    <w:rsid w:val="00982E50"/>
    <w:rsid w:val="00984CE0"/>
    <w:rsid w:val="00986103"/>
    <w:rsid w:val="00990358"/>
    <w:rsid w:val="009917BF"/>
    <w:rsid w:val="0099389B"/>
    <w:rsid w:val="009A74C9"/>
    <w:rsid w:val="009B0D1E"/>
    <w:rsid w:val="009B1388"/>
    <w:rsid w:val="009C128A"/>
    <w:rsid w:val="009C17A0"/>
    <w:rsid w:val="00A01012"/>
    <w:rsid w:val="00A1423C"/>
    <w:rsid w:val="00A20D8F"/>
    <w:rsid w:val="00A24169"/>
    <w:rsid w:val="00A3010C"/>
    <w:rsid w:val="00A41148"/>
    <w:rsid w:val="00A44573"/>
    <w:rsid w:val="00A73AC6"/>
    <w:rsid w:val="00A81000"/>
    <w:rsid w:val="00A87B1A"/>
    <w:rsid w:val="00A96A46"/>
    <w:rsid w:val="00AB3C0D"/>
    <w:rsid w:val="00AB60CA"/>
    <w:rsid w:val="00AB61CD"/>
    <w:rsid w:val="00AD6557"/>
    <w:rsid w:val="00AF1626"/>
    <w:rsid w:val="00B17873"/>
    <w:rsid w:val="00B34006"/>
    <w:rsid w:val="00B45190"/>
    <w:rsid w:val="00B672AD"/>
    <w:rsid w:val="00BC7769"/>
    <w:rsid w:val="00BD15B2"/>
    <w:rsid w:val="00BE19DD"/>
    <w:rsid w:val="00BE6F21"/>
    <w:rsid w:val="00C15087"/>
    <w:rsid w:val="00C21CB9"/>
    <w:rsid w:val="00C305E0"/>
    <w:rsid w:val="00C517E4"/>
    <w:rsid w:val="00C724E3"/>
    <w:rsid w:val="00C93008"/>
    <w:rsid w:val="00CA60EB"/>
    <w:rsid w:val="00CB32B5"/>
    <w:rsid w:val="00CB348B"/>
    <w:rsid w:val="00CE083B"/>
    <w:rsid w:val="00D073AF"/>
    <w:rsid w:val="00D15D11"/>
    <w:rsid w:val="00D22A86"/>
    <w:rsid w:val="00D27BFC"/>
    <w:rsid w:val="00D33CD8"/>
    <w:rsid w:val="00D73C60"/>
    <w:rsid w:val="00D812A3"/>
    <w:rsid w:val="00DA5D5B"/>
    <w:rsid w:val="00DE53A8"/>
    <w:rsid w:val="00E16D99"/>
    <w:rsid w:val="00E22D7E"/>
    <w:rsid w:val="00E31408"/>
    <w:rsid w:val="00E36AEF"/>
    <w:rsid w:val="00E50DCB"/>
    <w:rsid w:val="00E54F86"/>
    <w:rsid w:val="00E63343"/>
    <w:rsid w:val="00E91160"/>
    <w:rsid w:val="00EA36E5"/>
    <w:rsid w:val="00EB4719"/>
    <w:rsid w:val="00EB6336"/>
    <w:rsid w:val="00ED2B32"/>
    <w:rsid w:val="00ED7C55"/>
    <w:rsid w:val="00EF1B11"/>
    <w:rsid w:val="00EF3247"/>
    <w:rsid w:val="00F02542"/>
    <w:rsid w:val="00F04A6F"/>
    <w:rsid w:val="00F130CC"/>
    <w:rsid w:val="00F27A8B"/>
    <w:rsid w:val="00F333C8"/>
    <w:rsid w:val="00F5372B"/>
    <w:rsid w:val="00F6009B"/>
    <w:rsid w:val="00F72E2B"/>
    <w:rsid w:val="00F82B7D"/>
    <w:rsid w:val="00F83A62"/>
    <w:rsid w:val="00FA4852"/>
    <w:rsid w:val="00FC3012"/>
    <w:rsid w:val="00FE3BD2"/>
    <w:rsid w:val="00FE4057"/>
    <w:rsid w:val="00FF0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C7A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99389B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99389B"/>
    <w:pPr>
      <w:widowControl w:val="0"/>
      <w:autoSpaceDE w:val="0"/>
      <w:autoSpaceDN w:val="0"/>
      <w:spacing w:after="0" w:line="240" w:lineRule="auto"/>
    </w:pPr>
    <w:rPr>
      <w:sz w:val="24"/>
      <w:szCs w:val="20"/>
      <w:lang w:eastAsia="ru-RU"/>
    </w:rPr>
  </w:style>
  <w:style w:type="paragraph" w:customStyle="1" w:styleId="ConsPlusTitle">
    <w:name w:val="ConsPlusTitle"/>
    <w:rsid w:val="0099389B"/>
    <w:pPr>
      <w:widowControl w:val="0"/>
      <w:autoSpaceDE w:val="0"/>
      <w:autoSpaceDN w:val="0"/>
      <w:spacing w:after="0" w:line="240" w:lineRule="auto"/>
    </w:pPr>
    <w:rPr>
      <w:b/>
      <w:sz w:val="24"/>
      <w:szCs w:val="20"/>
      <w:lang w:eastAsia="ru-RU"/>
    </w:rPr>
  </w:style>
  <w:style w:type="paragraph" w:customStyle="1" w:styleId="ConsPlusNonformat">
    <w:name w:val="ConsPlusNonformat"/>
    <w:rsid w:val="0099389B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042B6A"/>
  </w:style>
  <w:style w:type="paragraph" w:customStyle="1" w:styleId="20">
    <w:name w:val="Основной текст (2)"/>
    <w:basedOn w:val="a"/>
    <w:link w:val="2"/>
    <w:rsid w:val="00042B6A"/>
    <w:pPr>
      <w:widowControl w:val="0"/>
      <w:spacing w:after="260"/>
      <w:ind w:firstLine="560"/>
    </w:pPr>
    <w:rPr>
      <w:sz w:val="22"/>
      <w:szCs w:val="22"/>
    </w:rPr>
  </w:style>
  <w:style w:type="character" w:styleId="a3">
    <w:name w:val="Strong"/>
    <w:basedOn w:val="a0"/>
    <w:uiPriority w:val="22"/>
    <w:qFormat/>
    <w:rsid w:val="00042B6A"/>
    <w:rPr>
      <w:b/>
      <w:bCs/>
    </w:rPr>
  </w:style>
  <w:style w:type="table" w:styleId="a4">
    <w:name w:val="Table Grid"/>
    <w:basedOn w:val="a1"/>
    <w:uiPriority w:val="59"/>
    <w:rsid w:val="00042B6A"/>
    <w:pPr>
      <w:spacing w:after="0"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link w:val="a6"/>
    <w:uiPriority w:val="34"/>
    <w:qFormat/>
    <w:rsid w:val="00F82B7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6">
    <w:name w:val="Абзац списка Знак"/>
    <w:basedOn w:val="a0"/>
    <w:link w:val="a5"/>
    <w:uiPriority w:val="34"/>
    <w:rsid w:val="00F82B7D"/>
    <w:rPr>
      <w:rFonts w:asciiTheme="minorHAnsi" w:eastAsiaTheme="minorHAnsi" w:hAnsiTheme="minorHAnsi" w:cstheme="minorBidi"/>
    </w:rPr>
  </w:style>
  <w:style w:type="paragraph" w:styleId="a7">
    <w:name w:val="Balloon Text"/>
    <w:basedOn w:val="a"/>
    <w:link w:val="a8"/>
    <w:uiPriority w:val="99"/>
    <w:semiHidden/>
    <w:unhideWhenUsed/>
    <w:rsid w:val="0090077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0077D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4"/>
    <w:uiPriority w:val="59"/>
    <w:rsid w:val="0097621C"/>
    <w:pPr>
      <w:spacing w:after="0"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97621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97621C"/>
    <w:rPr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97621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7621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C7A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99389B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99389B"/>
    <w:pPr>
      <w:widowControl w:val="0"/>
      <w:autoSpaceDE w:val="0"/>
      <w:autoSpaceDN w:val="0"/>
      <w:spacing w:after="0" w:line="240" w:lineRule="auto"/>
    </w:pPr>
    <w:rPr>
      <w:sz w:val="24"/>
      <w:szCs w:val="20"/>
      <w:lang w:eastAsia="ru-RU"/>
    </w:rPr>
  </w:style>
  <w:style w:type="paragraph" w:customStyle="1" w:styleId="ConsPlusTitle">
    <w:name w:val="ConsPlusTitle"/>
    <w:rsid w:val="0099389B"/>
    <w:pPr>
      <w:widowControl w:val="0"/>
      <w:autoSpaceDE w:val="0"/>
      <w:autoSpaceDN w:val="0"/>
      <w:spacing w:after="0" w:line="240" w:lineRule="auto"/>
    </w:pPr>
    <w:rPr>
      <w:b/>
      <w:sz w:val="24"/>
      <w:szCs w:val="20"/>
      <w:lang w:eastAsia="ru-RU"/>
    </w:rPr>
  </w:style>
  <w:style w:type="paragraph" w:customStyle="1" w:styleId="ConsPlusNonformat">
    <w:name w:val="ConsPlusNonformat"/>
    <w:rsid w:val="0099389B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042B6A"/>
  </w:style>
  <w:style w:type="paragraph" w:customStyle="1" w:styleId="20">
    <w:name w:val="Основной текст (2)"/>
    <w:basedOn w:val="a"/>
    <w:link w:val="2"/>
    <w:rsid w:val="00042B6A"/>
    <w:pPr>
      <w:widowControl w:val="0"/>
      <w:spacing w:after="260"/>
      <w:ind w:firstLine="560"/>
    </w:pPr>
    <w:rPr>
      <w:sz w:val="22"/>
      <w:szCs w:val="22"/>
    </w:rPr>
  </w:style>
  <w:style w:type="character" w:styleId="a3">
    <w:name w:val="Strong"/>
    <w:basedOn w:val="a0"/>
    <w:uiPriority w:val="22"/>
    <w:qFormat/>
    <w:rsid w:val="00042B6A"/>
    <w:rPr>
      <w:b/>
      <w:bCs/>
    </w:rPr>
  </w:style>
  <w:style w:type="table" w:styleId="a4">
    <w:name w:val="Table Grid"/>
    <w:basedOn w:val="a1"/>
    <w:uiPriority w:val="59"/>
    <w:rsid w:val="00042B6A"/>
    <w:pPr>
      <w:spacing w:after="0"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link w:val="a6"/>
    <w:uiPriority w:val="34"/>
    <w:qFormat/>
    <w:rsid w:val="00F82B7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6">
    <w:name w:val="Абзац списка Знак"/>
    <w:basedOn w:val="a0"/>
    <w:link w:val="a5"/>
    <w:uiPriority w:val="34"/>
    <w:rsid w:val="00F82B7D"/>
    <w:rPr>
      <w:rFonts w:asciiTheme="minorHAnsi" w:eastAsiaTheme="minorHAnsi" w:hAnsiTheme="minorHAnsi" w:cstheme="minorBidi"/>
    </w:rPr>
  </w:style>
  <w:style w:type="paragraph" w:styleId="a7">
    <w:name w:val="Balloon Text"/>
    <w:basedOn w:val="a"/>
    <w:link w:val="a8"/>
    <w:uiPriority w:val="99"/>
    <w:semiHidden/>
    <w:unhideWhenUsed/>
    <w:rsid w:val="0090077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0077D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4"/>
    <w:uiPriority w:val="59"/>
    <w:rsid w:val="0097621C"/>
    <w:pPr>
      <w:spacing w:after="0"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97621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97621C"/>
    <w:rPr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97621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97621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7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3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11394&amp;dst=789" TargetMode="External"/><Relationship Id="rId13" Type="http://schemas.openxmlformats.org/officeDocument/2006/relationships/hyperlink" Target="https://login.consultant.ru/link/?req=doc&amp;base=LAW&amp;n=494999&amp;dst=100202" TargetMode="External"/><Relationship Id="rId18" Type="http://schemas.openxmlformats.org/officeDocument/2006/relationships/hyperlink" Target="https://login.consultant.ru/link/?req=doc&amp;base=LAW&amp;n=511394&amp;dst=3567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https://login.consultant.ru/link/?req=doc&amp;base=LAW&amp;n=511394&amp;dst=3554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4999&amp;dst=100189" TargetMode="External"/><Relationship Id="rId17" Type="http://schemas.openxmlformats.org/officeDocument/2006/relationships/hyperlink" Target="https://login.consultant.ru/link/?req=doc&amp;base=LAW&amp;n=511394&amp;dst=3613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511394&amp;dst=2910" TargetMode="External"/><Relationship Id="rId20" Type="http://schemas.openxmlformats.org/officeDocument/2006/relationships/hyperlink" Target="https://login.consultant.ru/link/?req=doc&amp;base=LAW&amp;n=500339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94999&amp;dst=100243" TargetMode="External"/><Relationship Id="rId24" Type="http://schemas.openxmlformats.org/officeDocument/2006/relationships/hyperlink" Target="https://login.consultant.ru/link/?req=doc&amp;base=LAW&amp;n=511394&amp;dst=356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11394&amp;dst=171" TargetMode="External"/><Relationship Id="rId23" Type="http://schemas.openxmlformats.org/officeDocument/2006/relationships/hyperlink" Target="https://login.consultant.ru/link/?req=doc&amp;base=LAW&amp;n=511394&amp;dst=3613" TargetMode="External"/><Relationship Id="rId10" Type="http://schemas.openxmlformats.org/officeDocument/2006/relationships/hyperlink" Target="https://login.consultant.ru/link/?req=doc&amp;base=LAW&amp;n=494999&amp;dst=100202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94999&amp;dst=100189" TargetMode="External"/><Relationship Id="rId14" Type="http://schemas.openxmlformats.org/officeDocument/2006/relationships/hyperlink" Target="https://login.consultant.ru/link/?req=doc&amp;base=LAW&amp;n=494999&amp;dst=100243" TargetMode="External"/><Relationship Id="rId22" Type="http://schemas.openxmlformats.org/officeDocument/2006/relationships/hyperlink" Target="https://login.consultant.ru/link/?req=doc&amp;base=LAW&amp;n=511394&amp;dst=29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1E0947-9DEE-426C-8402-7C2E2E570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1008</TotalTime>
  <Pages>29</Pages>
  <Words>8660</Words>
  <Characters>49366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Сергей Владимирович Касаткин</dc:creator>
  <cp:lastModifiedBy>Сергей Владимирович Касаткин</cp:lastModifiedBy>
  <cp:revision>49</cp:revision>
  <cp:lastPrinted>2025-10-21T14:08:00Z</cp:lastPrinted>
  <dcterms:created xsi:type="dcterms:W3CDTF">2025-10-20T09:43:00Z</dcterms:created>
  <dcterms:modified xsi:type="dcterms:W3CDTF">2026-10-16T12:33:00Z</dcterms:modified>
</cp:coreProperties>
</file>