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33F8" w:rsidRDefault="000F33F8" w:rsidP="000F33F8">
      <w:pPr>
        <w:pStyle w:val="ConsPlusTitle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A11B80" w:rsidRDefault="00A11B80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5C48E5" w:rsidRPr="005C48E5" w:rsidRDefault="005C48E5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5C48E5">
        <w:rPr>
          <w:rFonts w:ascii="Times New Roman" w:hAnsi="Times New Roman" w:cs="Times New Roman"/>
          <w:sz w:val="28"/>
          <w:szCs w:val="28"/>
        </w:rPr>
        <w:t>ПРАВИТЕЛЬСТВО ЛЕНИНГРАДСКОЙ ОБЛАСТИ</w:t>
      </w:r>
    </w:p>
    <w:p w:rsidR="005C48E5" w:rsidRPr="005C48E5" w:rsidRDefault="005C48E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5C48E5" w:rsidRPr="005C48E5" w:rsidRDefault="005C48E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C48E5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555F4B" w:rsidRDefault="00555F4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5C48E5" w:rsidRPr="005C48E5" w:rsidRDefault="00FF322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от____________</w:t>
      </w:r>
      <w:r w:rsidR="00143A03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>__________</w:t>
      </w:r>
    </w:p>
    <w:p w:rsidR="005C48E5" w:rsidRPr="005C48E5" w:rsidRDefault="005C48E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912C9F" w:rsidRDefault="00912C9F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06015" w:rsidRPr="00606015" w:rsidRDefault="00606015" w:rsidP="006060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06015">
        <w:rPr>
          <w:rFonts w:ascii="Times New Roman" w:hAnsi="Times New Roman" w:cs="Times New Roman"/>
          <w:b/>
          <w:bCs/>
          <w:sz w:val="28"/>
          <w:szCs w:val="28"/>
        </w:rPr>
        <w:t>О внесении изменения в постановление Правительства</w:t>
      </w:r>
      <w:r w:rsidR="004C0F8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06015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 от 23 ноября 2021 года № 736</w:t>
      </w:r>
      <w:r w:rsidR="004C0F8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06015">
        <w:rPr>
          <w:rFonts w:ascii="Times New Roman" w:hAnsi="Times New Roman" w:cs="Times New Roman"/>
          <w:b/>
          <w:bCs/>
          <w:sz w:val="28"/>
          <w:szCs w:val="28"/>
        </w:rPr>
        <w:t>"Об утверждении перечня главных администраторов доходов</w:t>
      </w:r>
      <w:r w:rsidR="004C0F8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06015">
        <w:rPr>
          <w:rFonts w:ascii="Times New Roman" w:hAnsi="Times New Roman" w:cs="Times New Roman"/>
          <w:b/>
          <w:bCs/>
          <w:sz w:val="28"/>
          <w:szCs w:val="28"/>
        </w:rPr>
        <w:t>областного бюджета Ленинградской области"</w:t>
      </w:r>
    </w:p>
    <w:p w:rsidR="00606015" w:rsidRDefault="00606015" w:rsidP="00606015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606015" w:rsidRPr="00606015" w:rsidRDefault="00606015" w:rsidP="0060601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06015">
        <w:rPr>
          <w:rFonts w:ascii="Times New Roman" w:hAnsi="Times New Roman" w:cs="Times New Roman"/>
          <w:bCs/>
          <w:sz w:val="28"/>
          <w:szCs w:val="28"/>
        </w:rPr>
        <w:t xml:space="preserve">В соответствии с </w:t>
      </w:r>
      <w:hyperlink r:id="rId5" w:history="1">
        <w:r w:rsidRPr="00606015">
          <w:rPr>
            <w:rFonts w:ascii="Times New Roman" w:hAnsi="Times New Roman" w:cs="Times New Roman"/>
            <w:bCs/>
            <w:sz w:val="28"/>
            <w:szCs w:val="28"/>
          </w:rPr>
          <w:t>постановлением</w:t>
        </w:r>
      </w:hyperlink>
      <w:r w:rsidRPr="00606015">
        <w:rPr>
          <w:rFonts w:ascii="Times New Roman" w:hAnsi="Times New Roman" w:cs="Times New Roman"/>
          <w:bCs/>
          <w:sz w:val="28"/>
          <w:szCs w:val="28"/>
        </w:rPr>
        <w:t xml:space="preserve"> Правительства Ленинградской области от 23 августа 2022 года </w:t>
      </w:r>
      <w:r w:rsidR="0038518D">
        <w:rPr>
          <w:rFonts w:ascii="Times New Roman" w:hAnsi="Times New Roman" w:cs="Times New Roman"/>
          <w:bCs/>
          <w:sz w:val="28"/>
          <w:szCs w:val="28"/>
        </w:rPr>
        <w:t>№ </w:t>
      </w:r>
      <w:r w:rsidRPr="00606015">
        <w:rPr>
          <w:rFonts w:ascii="Times New Roman" w:hAnsi="Times New Roman" w:cs="Times New Roman"/>
          <w:bCs/>
          <w:sz w:val="28"/>
          <w:szCs w:val="28"/>
        </w:rPr>
        <w:t>598 "Об утверждении Порядка и сроков внесения изменений в перечень главных администраторов доходов областного бюджета Ленинградской области" Правительство Ленинградской области постановляет:</w:t>
      </w:r>
    </w:p>
    <w:p w:rsidR="00606015" w:rsidRPr="00606015" w:rsidRDefault="00606015" w:rsidP="0060601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06015">
        <w:rPr>
          <w:rFonts w:ascii="Times New Roman" w:hAnsi="Times New Roman" w:cs="Times New Roman"/>
          <w:bCs/>
          <w:sz w:val="28"/>
          <w:szCs w:val="28"/>
        </w:rPr>
        <w:t xml:space="preserve">Внести в </w:t>
      </w:r>
      <w:hyperlink r:id="rId6" w:history="1">
        <w:r w:rsidRPr="00606015">
          <w:rPr>
            <w:rFonts w:ascii="Times New Roman" w:hAnsi="Times New Roman" w:cs="Times New Roman"/>
            <w:bCs/>
            <w:sz w:val="28"/>
            <w:szCs w:val="28"/>
          </w:rPr>
          <w:t>постановление</w:t>
        </w:r>
      </w:hyperlink>
      <w:r w:rsidRPr="00606015">
        <w:rPr>
          <w:rFonts w:ascii="Times New Roman" w:hAnsi="Times New Roman" w:cs="Times New Roman"/>
          <w:bCs/>
          <w:sz w:val="28"/>
          <w:szCs w:val="28"/>
        </w:rPr>
        <w:t xml:space="preserve"> Правительства Ленинградской области от 23 ноября 2021 года </w:t>
      </w:r>
      <w:r>
        <w:rPr>
          <w:rFonts w:ascii="Times New Roman" w:hAnsi="Times New Roman" w:cs="Times New Roman"/>
          <w:bCs/>
          <w:sz w:val="28"/>
          <w:szCs w:val="28"/>
        </w:rPr>
        <w:t>№ </w:t>
      </w:r>
      <w:r w:rsidRPr="00606015">
        <w:rPr>
          <w:rFonts w:ascii="Times New Roman" w:hAnsi="Times New Roman" w:cs="Times New Roman"/>
          <w:bCs/>
          <w:sz w:val="28"/>
          <w:szCs w:val="28"/>
        </w:rPr>
        <w:t xml:space="preserve">736 "Об утверждении перечня главных администраторов доходов областного бюджета Ленинградской области" изменение, изложив </w:t>
      </w:r>
      <w:hyperlink r:id="rId7" w:history="1">
        <w:r w:rsidRPr="00606015">
          <w:rPr>
            <w:rFonts w:ascii="Times New Roman" w:hAnsi="Times New Roman" w:cs="Times New Roman"/>
            <w:bCs/>
            <w:sz w:val="28"/>
            <w:szCs w:val="28"/>
          </w:rPr>
          <w:t>перечень</w:t>
        </w:r>
      </w:hyperlink>
      <w:r w:rsidRPr="00606015">
        <w:rPr>
          <w:rFonts w:ascii="Times New Roman" w:hAnsi="Times New Roman" w:cs="Times New Roman"/>
          <w:bCs/>
          <w:sz w:val="28"/>
          <w:szCs w:val="28"/>
        </w:rPr>
        <w:t xml:space="preserve"> главных администраторов доходов областного бюджета Ленинградской области в редакции согласно </w:t>
      </w:r>
      <w:hyperlink r:id="rId8" w:history="1">
        <w:r w:rsidRPr="00606015">
          <w:rPr>
            <w:rFonts w:ascii="Times New Roman" w:hAnsi="Times New Roman" w:cs="Times New Roman"/>
            <w:bCs/>
            <w:sz w:val="28"/>
            <w:szCs w:val="28"/>
          </w:rPr>
          <w:t>приложению</w:t>
        </w:r>
      </w:hyperlink>
      <w:r w:rsidRPr="00606015">
        <w:rPr>
          <w:rFonts w:ascii="Times New Roman" w:hAnsi="Times New Roman" w:cs="Times New Roman"/>
          <w:bCs/>
          <w:sz w:val="28"/>
          <w:szCs w:val="28"/>
        </w:rPr>
        <w:t xml:space="preserve"> к настоящему постановлению.</w:t>
      </w:r>
    </w:p>
    <w:p w:rsidR="005C48E5" w:rsidRDefault="005C48E5" w:rsidP="00930CB9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930CB9" w:rsidRDefault="00930CB9" w:rsidP="00930CB9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C4A3B" w:rsidRDefault="00CC4A3B" w:rsidP="00930CB9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C48E5" w:rsidRPr="005C48E5" w:rsidRDefault="005C48E5" w:rsidP="00FF3220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5C48E5">
        <w:rPr>
          <w:rFonts w:ascii="Times New Roman" w:hAnsi="Times New Roman" w:cs="Times New Roman"/>
          <w:sz w:val="28"/>
          <w:szCs w:val="28"/>
        </w:rPr>
        <w:t>Губернатор</w:t>
      </w:r>
    </w:p>
    <w:p w:rsidR="005C48E5" w:rsidRPr="005C48E5" w:rsidRDefault="005C48E5" w:rsidP="00FF3220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5C48E5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="00FC57D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proofErr w:type="spellStart"/>
      <w:r w:rsidR="00FC57DF">
        <w:rPr>
          <w:rFonts w:ascii="Times New Roman" w:hAnsi="Times New Roman" w:cs="Times New Roman"/>
          <w:sz w:val="28"/>
          <w:szCs w:val="28"/>
        </w:rPr>
        <w:t>А.Дрозденко</w:t>
      </w:r>
      <w:proofErr w:type="spellEnd"/>
    </w:p>
    <w:p w:rsidR="00DE0B8D" w:rsidRDefault="00DE0B8D">
      <w:pPr>
        <w:pStyle w:val="ConsPlusNormal"/>
        <w:ind w:firstLine="540"/>
        <w:jc w:val="both"/>
      </w:pPr>
    </w:p>
    <w:sectPr w:rsidR="00DE0B8D" w:rsidSect="000745ED">
      <w:pgSz w:w="11905" w:h="16838"/>
      <w:pgMar w:top="851" w:right="850" w:bottom="1134" w:left="1701" w:header="0" w:footer="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48E5"/>
    <w:rsid w:val="00015C93"/>
    <w:rsid w:val="0002789A"/>
    <w:rsid w:val="00043C42"/>
    <w:rsid w:val="00054541"/>
    <w:rsid w:val="000745ED"/>
    <w:rsid w:val="000B0525"/>
    <w:rsid w:val="000C5D90"/>
    <w:rsid w:val="000D2255"/>
    <w:rsid w:val="000F1CFA"/>
    <w:rsid w:val="000F33F8"/>
    <w:rsid w:val="0013101F"/>
    <w:rsid w:val="00131B34"/>
    <w:rsid w:val="001349CB"/>
    <w:rsid w:val="00143A03"/>
    <w:rsid w:val="0018053A"/>
    <w:rsid w:val="00185537"/>
    <w:rsid w:val="00191C17"/>
    <w:rsid w:val="001A3C12"/>
    <w:rsid w:val="001C2F75"/>
    <w:rsid w:val="00214501"/>
    <w:rsid w:val="00215B5D"/>
    <w:rsid w:val="00242234"/>
    <w:rsid w:val="002448EC"/>
    <w:rsid w:val="00254FFA"/>
    <w:rsid w:val="002B0999"/>
    <w:rsid w:val="003025D3"/>
    <w:rsid w:val="003228B3"/>
    <w:rsid w:val="00325D93"/>
    <w:rsid w:val="003364B5"/>
    <w:rsid w:val="003848DD"/>
    <w:rsid w:val="0038518D"/>
    <w:rsid w:val="003A40E7"/>
    <w:rsid w:val="003B0BE1"/>
    <w:rsid w:val="0041321B"/>
    <w:rsid w:val="00424FDC"/>
    <w:rsid w:val="00431805"/>
    <w:rsid w:val="004363F1"/>
    <w:rsid w:val="00472425"/>
    <w:rsid w:val="004803A4"/>
    <w:rsid w:val="004B4A5E"/>
    <w:rsid w:val="004C0F81"/>
    <w:rsid w:val="004D0739"/>
    <w:rsid w:val="004F00CE"/>
    <w:rsid w:val="004F3854"/>
    <w:rsid w:val="00511D4C"/>
    <w:rsid w:val="0052716C"/>
    <w:rsid w:val="00555744"/>
    <w:rsid w:val="00555F4B"/>
    <w:rsid w:val="00576EF9"/>
    <w:rsid w:val="005971E5"/>
    <w:rsid w:val="005C48E5"/>
    <w:rsid w:val="005F0C65"/>
    <w:rsid w:val="005F5BBC"/>
    <w:rsid w:val="00606015"/>
    <w:rsid w:val="00611475"/>
    <w:rsid w:val="0063230B"/>
    <w:rsid w:val="00663DCB"/>
    <w:rsid w:val="00674F38"/>
    <w:rsid w:val="00696674"/>
    <w:rsid w:val="006C3E59"/>
    <w:rsid w:val="006E4020"/>
    <w:rsid w:val="006E5E59"/>
    <w:rsid w:val="007279B4"/>
    <w:rsid w:val="00732E09"/>
    <w:rsid w:val="00737887"/>
    <w:rsid w:val="00757A37"/>
    <w:rsid w:val="00786D4E"/>
    <w:rsid w:val="007C362D"/>
    <w:rsid w:val="007E2A5A"/>
    <w:rsid w:val="0080212E"/>
    <w:rsid w:val="00802417"/>
    <w:rsid w:val="00804643"/>
    <w:rsid w:val="00822E84"/>
    <w:rsid w:val="008302F2"/>
    <w:rsid w:val="008A6C59"/>
    <w:rsid w:val="008B2D6F"/>
    <w:rsid w:val="008D33F3"/>
    <w:rsid w:val="008D6910"/>
    <w:rsid w:val="00912C9F"/>
    <w:rsid w:val="00920380"/>
    <w:rsid w:val="0092310C"/>
    <w:rsid w:val="00930CB9"/>
    <w:rsid w:val="00934CE4"/>
    <w:rsid w:val="00A057F8"/>
    <w:rsid w:val="00A0786D"/>
    <w:rsid w:val="00A11B80"/>
    <w:rsid w:val="00A164DF"/>
    <w:rsid w:val="00A178EB"/>
    <w:rsid w:val="00A302D9"/>
    <w:rsid w:val="00A35D20"/>
    <w:rsid w:val="00A519E1"/>
    <w:rsid w:val="00A70439"/>
    <w:rsid w:val="00A81E2D"/>
    <w:rsid w:val="00A96D91"/>
    <w:rsid w:val="00AF57E2"/>
    <w:rsid w:val="00B32133"/>
    <w:rsid w:val="00B5300E"/>
    <w:rsid w:val="00B81BC9"/>
    <w:rsid w:val="00BC6575"/>
    <w:rsid w:val="00BE6732"/>
    <w:rsid w:val="00C22B72"/>
    <w:rsid w:val="00C63C19"/>
    <w:rsid w:val="00C672FE"/>
    <w:rsid w:val="00CC4A3B"/>
    <w:rsid w:val="00CE017A"/>
    <w:rsid w:val="00CF05A4"/>
    <w:rsid w:val="00DC2D1F"/>
    <w:rsid w:val="00DC3CBB"/>
    <w:rsid w:val="00DE0B8D"/>
    <w:rsid w:val="00DF14F3"/>
    <w:rsid w:val="00E26A3B"/>
    <w:rsid w:val="00E75AA6"/>
    <w:rsid w:val="00E82C1E"/>
    <w:rsid w:val="00E82D7D"/>
    <w:rsid w:val="00F0562F"/>
    <w:rsid w:val="00F4736A"/>
    <w:rsid w:val="00F53333"/>
    <w:rsid w:val="00FB5951"/>
    <w:rsid w:val="00FC57DF"/>
    <w:rsid w:val="00FD685A"/>
    <w:rsid w:val="00FF3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4169ED1-A155-40B3-9FF4-4040B4527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C48E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C48E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C48E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82C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2C1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555F4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F44367420B1F883EE5A079A9139C12DEFDD017D67A535233F18C3E7C2EE60242C15DFF7EABA2636CECE5AB1C1152C27D2A87CC1C7B00E86v4B9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F44367420B1F883EE5A079A9139C12DEFDF007F63AE35233F18C3E7C2EE60242C15DFF7EABA2636CECE5AB1C1152C27D2A87CC1C7B00E86v4B9H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BF44367420B1F883EE5A079A9139C12DEFDF007F63AE35233F18C3E7C2EE60243E1587FBEABF3837CADB0CE087v4B3H" TargetMode="External"/><Relationship Id="rId5" Type="http://schemas.openxmlformats.org/officeDocument/2006/relationships/hyperlink" Target="consultantplus://offline/ref=BF44367420B1F883EE5A079A9139C12DEFDD097968A435233F18C3E7C2EE60243E1587FBEABF3837CADB0CE087v4B3H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8A80DA-2D2C-413F-8CF6-8F533BA136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245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Козлов Сергей Сергеевич</dc:creator>
  <cp:lastModifiedBy>Костливцева Наталья Максимовна</cp:lastModifiedBy>
  <cp:revision>2</cp:revision>
  <cp:lastPrinted>2022-12-26T11:13:00Z</cp:lastPrinted>
  <dcterms:created xsi:type="dcterms:W3CDTF">2026-10-19T08:45:00Z</dcterms:created>
  <dcterms:modified xsi:type="dcterms:W3CDTF">2026-10-19T08:45:00Z</dcterms:modified>
</cp:coreProperties>
</file>