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8BD" w:rsidRPr="001C3295" w:rsidRDefault="00B228BD" w:rsidP="00B228BD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B228BD" w:rsidRPr="001C3295" w:rsidRDefault="00B228BD" w:rsidP="00B228BD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B228BD" w:rsidRDefault="00B228BD" w:rsidP="00B228BD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B228BD" w:rsidRPr="00CB42CB" w:rsidRDefault="006D1DE4" w:rsidP="00B228B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E4F94">
        <w:rPr>
          <w:rFonts w:ascii="Times New Roman" w:hAnsi="Times New Roman" w:cs="Times New Roman"/>
          <w:sz w:val="24"/>
          <w:szCs w:val="24"/>
        </w:rPr>
        <w:t>____</w:t>
      </w:r>
      <w:r w:rsidR="00083223" w:rsidRPr="00BE4F94">
        <w:rPr>
          <w:rFonts w:ascii="Times New Roman" w:hAnsi="Times New Roman" w:cs="Times New Roman"/>
          <w:sz w:val="24"/>
          <w:szCs w:val="24"/>
        </w:rPr>
        <w:t xml:space="preserve"> </w:t>
      </w:r>
      <w:r w:rsidR="005B3E14">
        <w:rPr>
          <w:rFonts w:ascii="Times New Roman" w:hAnsi="Times New Roman" w:cs="Times New Roman"/>
          <w:sz w:val="24"/>
          <w:szCs w:val="24"/>
        </w:rPr>
        <w:t>декабря</w:t>
      </w:r>
      <w:r w:rsidR="00083223">
        <w:rPr>
          <w:rFonts w:ascii="Times New Roman" w:hAnsi="Times New Roman" w:cs="Times New Roman"/>
          <w:sz w:val="24"/>
          <w:szCs w:val="24"/>
        </w:rPr>
        <w:t xml:space="preserve"> 202</w:t>
      </w:r>
      <w:r w:rsidR="000E2D8B">
        <w:rPr>
          <w:rFonts w:ascii="Times New Roman" w:hAnsi="Times New Roman" w:cs="Times New Roman"/>
          <w:sz w:val="24"/>
          <w:szCs w:val="24"/>
        </w:rPr>
        <w:t>5</w:t>
      </w:r>
      <w:r w:rsidR="00222823">
        <w:rPr>
          <w:rFonts w:ascii="Times New Roman" w:hAnsi="Times New Roman" w:cs="Times New Roman"/>
          <w:sz w:val="24"/>
          <w:szCs w:val="24"/>
        </w:rPr>
        <w:t>6</w:t>
      </w:r>
      <w:r w:rsidR="00B228BD">
        <w:rPr>
          <w:rFonts w:ascii="Times New Roman" w:hAnsi="Times New Roman" w:cs="Times New Roman"/>
          <w:sz w:val="24"/>
          <w:szCs w:val="24"/>
        </w:rPr>
        <w:t xml:space="preserve"> </w:t>
      </w:r>
      <w:r w:rsidR="00B228BD"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</w:t>
      </w:r>
      <w:r w:rsidR="00B228BD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B228BD" w:rsidRPr="00CB42CB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B228BD">
        <w:rPr>
          <w:rFonts w:ascii="Times New Roman" w:hAnsi="Times New Roman" w:cs="Times New Roman"/>
          <w:sz w:val="24"/>
          <w:szCs w:val="24"/>
        </w:rPr>
        <w:t xml:space="preserve">       </w:t>
      </w:r>
      <w:r w:rsidR="00B228BD" w:rsidRPr="00CB42C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228BD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D74D1">
        <w:rPr>
          <w:rFonts w:ascii="Times New Roman" w:hAnsi="Times New Roman" w:cs="Times New Roman"/>
          <w:sz w:val="24"/>
          <w:szCs w:val="24"/>
        </w:rPr>
        <w:t xml:space="preserve">№ </w:t>
      </w:r>
      <w:r w:rsidR="001D74D1" w:rsidRPr="001D74D1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="001D74D1" w:rsidRPr="006F4D04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1D74D1" w:rsidRPr="006F4D04">
        <w:rPr>
          <w:rFonts w:ascii="Times New Roman" w:hAnsi="Times New Roman" w:cs="Times New Roman"/>
          <w:sz w:val="24"/>
          <w:szCs w:val="24"/>
        </w:rPr>
        <w:t>п</w:t>
      </w:r>
      <w:proofErr w:type="gramEnd"/>
    </w:p>
    <w:p w:rsidR="00B228BD" w:rsidRPr="00CB42CB" w:rsidRDefault="00B228BD" w:rsidP="00B228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228BD" w:rsidRPr="00E878C8" w:rsidRDefault="000E2D8B" w:rsidP="00B228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6BE3">
        <w:rPr>
          <w:rFonts w:ascii="Times New Roman" w:hAnsi="Times New Roman"/>
          <w:b/>
          <w:sz w:val="24"/>
          <w:szCs w:val="24"/>
        </w:rPr>
        <w:t>О внесении изменений в приказ комитета по тарифам и ценовой политике Ленинградской области</w:t>
      </w:r>
      <w:r>
        <w:rPr>
          <w:rFonts w:ascii="Times New Roman" w:hAnsi="Times New Roman"/>
          <w:b/>
          <w:sz w:val="24"/>
          <w:szCs w:val="24"/>
        </w:rPr>
        <w:t xml:space="preserve"> от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19 декабря 2024 года № 386-п «</w:t>
      </w:r>
      <w:r w:rsidR="00B228BD" w:rsidRPr="00E878C8">
        <w:rPr>
          <w:rFonts w:ascii="Times New Roman" w:hAnsi="Times New Roman" w:cs="Times New Roman"/>
          <w:b/>
          <w:sz w:val="24"/>
          <w:szCs w:val="24"/>
        </w:rPr>
        <w:t>Об установлении долгосрочных параметров регулирования деятельнос</w:t>
      </w:r>
      <w:r w:rsidR="00B228BD">
        <w:rPr>
          <w:rFonts w:ascii="Times New Roman" w:hAnsi="Times New Roman" w:cs="Times New Roman"/>
          <w:b/>
          <w:sz w:val="24"/>
          <w:szCs w:val="24"/>
        </w:rPr>
        <w:t>ти, тарифов на тепловую энергию</w:t>
      </w:r>
      <w:r w:rsidR="00B228BD" w:rsidRPr="00E878C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B228BD">
        <w:rPr>
          <w:rFonts w:ascii="Times New Roman" w:hAnsi="Times New Roman" w:cs="Times New Roman"/>
          <w:b/>
          <w:sz w:val="24"/>
          <w:szCs w:val="24"/>
        </w:rPr>
        <w:t>поставляе</w:t>
      </w:r>
      <w:r w:rsidR="00B228BD" w:rsidRPr="00E878C8">
        <w:rPr>
          <w:rFonts w:ascii="Times New Roman" w:hAnsi="Times New Roman" w:cs="Times New Roman"/>
          <w:b/>
          <w:sz w:val="24"/>
          <w:szCs w:val="24"/>
        </w:rPr>
        <w:t>мы</w:t>
      </w:r>
      <w:r w:rsidR="00B228BD">
        <w:rPr>
          <w:rFonts w:ascii="Times New Roman" w:hAnsi="Times New Roman" w:cs="Times New Roman"/>
          <w:b/>
          <w:sz w:val="24"/>
          <w:szCs w:val="24"/>
        </w:rPr>
        <w:t>е</w:t>
      </w:r>
      <w:r w:rsidR="00B228BD" w:rsidRPr="00E878C8" w:rsidDel="00CF37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28BD">
        <w:rPr>
          <w:rFonts w:ascii="Times New Roman" w:hAnsi="Times New Roman" w:cs="Times New Roman"/>
          <w:b/>
          <w:sz w:val="24"/>
          <w:szCs w:val="24"/>
        </w:rPr>
        <w:t>обществом с ограниченной ответственностью «Бис </w:t>
      </w:r>
      <w:proofErr w:type="spellStart"/>
      <w:r w:rsidR="00B228BD">
        <w:rPr>
          <w:rFonts w:ascii="Times New Roman" w:hAnsi="Times New Roman" w:cs="Times New Roman"/>
          <w:b/>
          <w:sz w:val="24"/>
          <w:szCs w:val="24"/>
        </w:rPr>
        <w:t>Мелиор</w:t>
      </w:r>
      <w:proofErr w:type="spellEnd"/>
      <w:r w:rsidR="00B228BD">
        <w:rPr>
          <w:rFonts w:ascii="Times New Roman" w:hAnsi="Times New Roman" w:cs="Times New Roman"/>
          <w:b/>
          <w:sz w:val="24"/>
          <w:szCs w:val="24"/>
        </w:rPr>
        <w:t xml:space="preserve"> Трейд»</w:t>
      </w:r>
      <w:r w:rsidR="00B228BD" w:rsidRPr="00E878C8">
        <w:rPr>
          <w:rFonts w:ascii="Times New Roman" w:hAnsi="Times New Roman" w:cs="Times New Roman"/>
          <w:b/>
          <w:sz w:val="24"/>
          <w:szCs w:val="24"/>
        </w:rPr>
        <w:t xml:space="preserve"> потребителям </w:t>
      </w:r>
      <w:r w:rsidR="00B228BD">
        <w:rPr>
          <w:rFonts w:ascii="Times New Roman" w:hAnsi="Times New Roman" w:cs="Times New Roman"/>
          <w:b/>
          <w:sz w:val="24"/>
          <w:szCs w:val="24"/>
        </w:rPr>
        <w:t>на территории Ленингра</w:t>
      </w:r>
      <w:r w:rsidR="00B228BD" w:rsidRPr="00E878C8">
        <w:rPr>
          <w:rFonts w:ascii="Times New Roman" w:hAnsi="Times New Roman" w:cs="Times New Roman"/>
          <w:b/>
          <w:sz w:val="24"/>
          <w:szCs w:val="24"/>
        </w:rPr>
        <w:t>д</w:t>
      </w:r>
      <w:r w:rsidR="00B228BD">
        <w:rPr>
          <w:rFonts w:ascii="Times New Roman" w:hAnsi="Times New Roman" w:cs="Times New Roman"/>
          <w:b/>
          <w:sz w:val="24"/>
          <w:szCs w:val="24"/>
        </w:rPr>
        <w:t>ской области, на долгос</w:t>
      </w:r>
      <w:r w:rsidR="005B3E14">
        <w:rPr>
          <w:rFonts w:ascii="Times New Roman" w:hAnsi="Times New Roman" w:cs="Times New Roman"/>
          <w:b/>
          <w:sz w:val="24"/>
          <w:szCs w:val="24"/>
        </w:rPr>
        <w:t>рочный период регулирования 2025</w:t>
      </w:r>
      <w:r w:rsidR="00B228BD" w:rsidRPr="00E878C8">
        <w:rPr>
          <w:rFonts w:ascii="Times New Roman" w:hAnsi="Times New Roman" w:cs="Times New Roman"/>
          <w:b/>
          <w:sz w:val="24"/>
          <w:szCs w:val="24"/>
        </w:rPr>
        <w:t>-20</w:t>
      </w:r>
      <w:r w:rsidR="005B3E14">
        <w:rPr>
          <w:rFonts w:ascii="Times New Roman" w:hAnsi="Times New Roman" w:cs="Times New Roman"/>
          <w:b/>
          <w:sz w:val="24"/>
          <w:szCs w:val="24"/>
        </w:rPr>
        <w:t>29</w:t>
      </w:r>
      <w:r w:rsidR="00B228BD" w:rsidRPr="00E878C8">
        <w:rPr>
          <w:rFonts w:ascii="Times New Roman" w:hAnsi="Times New Roman" w:cs="Times New Roman"/>
          <w:b/>
          <w:sz w:val="24"/>
          <w:szCs w:val="24"/>
        </w:rPr>
        <w:t> годов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B228BD" w:rsidRPr="000464D0" w:rsidRDefault="00B228BD" w:rsidP="00B228B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228BD" w:rsidRPr="00CB42CB" w:rsidRDefault="00B228BD" w:rsidP="00B228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2649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27 июля 2010 го</w:t>
      </w:r>
      <w:r>
        <w:rPr>
          <w:rFonts w:ascii="Times New Roman" w:hAnsi="Times New Roman" w:cs="Times New Roman"/>
          <w:sz w:val="24"/>
          <w:szCs w:val="24"/>
        </w:rPr>
        <w:t xml:space="preserve">да № 190-ФЗ «О теплоснабжении», </w:t>
      </w:r>
      <w:r w:rsidRPr="00926499">
        <w:rPr>
          <w:rFonts w:ascii="Times New Roman" w:hAnsi="Times New Roman" w:cs="Times New Roman"/>
          <w:sz w:val="24"/>
          <w:szCs w:val="24"/>
        </w:rPr>
        <w:t>постановлением Правительства Российск</w:t>
      </w:r>
      <w:r>
        <w:rPr>
          <w:rFonts w:ascii="Times New Roman" w:hAnsi="Times New Roman" w:cs="Times New Roman"/>
          <w:sz w:val="24"/>
          <w:szCs w:val="24"/>
        </w:rPr>
        <w:t>ой Федерации от 22 октября 2012 года № </w:t>
      </w:r>
      <w:r w:rsidRPr="00926499">
        <w:rPr>
          <w:rFonts w:ascii="Times New Roman" w:hAnsi="Times New Roman" w:cs="Times New Roman"/>
          <w:sz w:val="24"/>
          <w:szCs w:val="24"/>
        </w:rPr>
        <w:t>1075 «О ценообраз</w:t>
      </w:r>
      <w:r>
        <w:rPr>
          <w:rFonts w:ascii="Times New Roman" w:hAnsi="Times New Roman" w:cs="Times New Roman"/>
          <w:sz w:val="24"/>
          <w:szCs w:val="24"/>
        </w:rPr>
        <w:t>овании в сфере теплоснабжения</w:t>
      </w:r>
      <w:r w:rsidR="00A328AD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="000E2D8B" w:rsidRPr="001F7AFB">
          <w:rPr>
            <w:rFonts w:ascii="Times New Roman" w:eastAsia="Calibri" w:hAnsi="Times New Roman"/>
            <w:sz w:val="24"/>
            <w:szCs w:val="24"/>
          </w:rPr>
          <w:t>постановлением</w:t>
        </w:r>
      </w:hyperlink>
      <w:r w:rsidR="000E2D8B" w:rsidRPr="001F7AFB">
        <w:rPr>
          <w:rFonts w:ascii="Times New Roman" w:eastAsia="Calibri" w:hAnsi="Times New Roman"/>
          <w:sz w:val="24"/>
          <w:szCs w:val="24"/>
        </w:rPr>
        <w:t xml:space="preserve"> Правительства Российской Федерации от 20 ноября 2025 № 1834 «О внесении изменений в некоторые акты Правительства Российской Федерации»</w:t>
      </w:r>
      <w:r w:rsidR="000E2D8B">
        <w:rPr>
          <w:rFonts w:ascii="Times New Roman" w:eastAsia="Calibri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приказом ФСТ России от 13 </w:t>
      </w:r>
      <w:r w:rsidRPr="00DB6AFE">
        <w:rPr>
          <w:rFonts w:ascii="Times New Roman" w:hAnsi="Times New Roman"/>
          <w:sz w:val="24"/>
          <w:szCs w:val="24"/>
        </w:rPr>
        <w:t>июня 2013 года № 760-э «Об утверждении Методических указаний по</w:t>
      </w:r>
      <w:proofErr w:type="gramEnd"/>
      <w:r w:rsidRPr="00DB6AF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DB6AFE">
        <w:rPr>
          <w:rFonts w:ascii="Times New Roman" w:hAnsi="Times New Roman"/>
          <w:sz w:val="24"/>
          <w:szCs w:val="24"/>
        </w:rPr>
        <w:t>расчету регулируемых цен (тарифов) в сфере теплоснабжения»,</w:t>
      </w:r>
      <w:r w:rsidRPr="00F43CD0">
        <w:t xml:space="preserve"> </w:t>
      </w:r>
      <w:r w:rsidRPr="00DB6AFE">
        <w:rPr>
          <w:rFonts w:ascii="Times New Roman" w:hAnsi="Times New Roman"/>
          <w:sz w:val="24"/>
          <w:szCs w:val="24"/>
        </w:rPr>
        <w:t>приказом ФСТ Росси</w:t>
      </w:r>
      <w:r>
        <w:rPr>
          <w:rFonts w:ascii="Times New Roman" w:hAnsi="Times New Roman"/>
          <w:sz w:val="24"/>
          <w:szCs w:val="24"/>
        </w:rPr>
        <w:t>и от 7 июня 2013 года № 163 «Об </w:t>
      </w:r>
      <w:r w:rsidRPr="00DB6AFE">
        <w:rPr>
          <w:rFonts w:ascii="Times New Roman" w:hAnsi="Times New Roman"/>
          <w:sz w:val="24"/>
          <w:szCs w:val="24"/>
        </w:rPr>
        <w:t>утверждении Регламента открытия дел об установлении регулируемых цен (тарифов)</w:t>
      </w:r>
      <w:r w:rsidR="00354879">
        <w:rPr>
          <w:rFonts w:ascii="Times New Roman" w:hAnsi="Times New Roman"/>
          <w:sz w:val="24"/>
          <w:szCs w:val="24"/>
        </w:rPr>
        <w:t xml:space="preserve"> </w:t>
      </w:r>
      <w:r w:rsidRPr="00DB6AFE">
        <w:rPr>
          <w:rFonts w:ascii="Times New Roman" w:hAnsi="Times New Roman"/>
          <w:sz w:val="24"/>
          <w:szCs w:val="24"/>
        </w:rPr>
        <w:t>и отмене регулирования т</w:t>
      </w:r>
      <w:r>
        <w:rPr>
          <w:rFonts w:ascii="Times New Roman" w:hAnsi="Times New Roman"/>
          <w:sz w:val="24"/>
          <w:szCs w:val="24"/>
        </w:rPr>
        <w:t xml:space="preserve">арифов в сфере теплоснабжения», </w:t>
      </w:r>
      <w:r>
        <w:rPr>
          <w:rFonts w:ascii="Times New Roman" w:hAnsi="Times New Roman" w:cs="Times New Roman"/>
          <w:sz w:val="24"/>
          <w:szCs w:val="24"/>
        </w:rPr>
        <w:t>Положением о </w:t>
      </w:r>
      <w:r w:rsidRPr="00926499">
        <w:rPr>
          <w:rFonts w:ascii="Times New Roman" w:hAnsi="Times New Roman" w:cs="Times New Roman"/>
          <w:sz w:val="24"/>
          <w:szCs w:val="24"/>
        </w:rPr>
        <w:t xml:space="preserve">комитете по тарифам </w:t>
      </w:r>
      <w:r w:rsidR="00354879">
        <w:rPr>
          <w:rFonts w:ascii="Times New Roman" w:hAnsi="Times New Roman" w:cs="Times New Roman"/>
          <w:sz w:val="24"/>
          <w:szCs w:val="24"/>
        </w:rPr>
        <w:t xml:space="preserve">    </w:t>
      </w:r>
      <w:r w:rsidRPr="00926499">
        <w:rPr>
          <w:rFonts w:ascii="Times New Roman" w:hAnsi="Times New Roman" w:cs="Times New Roman"/>
          <w:sz w:val="24"/>
          <w:szCs w:val="24"/>
        </w:rPr>
        <w:t>и ценовой политике Ленинградской области, утвержденным постановлением Правительства Ленинградской области от 2</w:t>
      </w:r>
      <w:r>
        <w:rPr>
          <w:rFonts w:ascii="Times New Roman" w:hAnsi="Times New Roman" w:cs="Times New Roman"/>
          <w:sz w:val="24"/>
          <w:szCs w:val="24"/>
        </w:rPr>
        <w:t>8 августа 2013 года № 274, и на </w:t>
      </w:r>
      <w:r w:rsidRPr="00926499">
        <w:rPr>
          <w:rFonts w:ascii="Times New Roman" w:hAnsi="Times New Roman" w:cs="Times New Roman"/>
          <w:sz w:val="24"/>
          <w:szCs w:val="24"/>
        </w:rPr>
        <w:t>основании протокола заседания правления</w:t>
      </w:r>
      <w:proofErr w:type="gramEnd"/>
      <w:r w:rsidRPr="00926499">
        <w:rPr>
          <w:rFonts w:ascii="Times New Roman" w:hAnsi="Times New Roman" w:cs="Times New Roman"/>
          <w:sz w:val="24"/>
          <w:szCs w:val="24"/>
        </w:rPr>
        <w:t xml:space="preserve"> комитета по тарифам и ценовой политике Ленинградск</w:t>
      </w:r>
      <w:r>
        <w:rPr>
          <w:rFonts w:ascii="Times New Roman" w:hAnsi="Times New Roman" w:cs="Times New Roman"/>
          <w:sz w:val="24"/>
          <w:szCs w:val="24"/>
        </w:rPr>
        <w:t xml:space="preserve">ой области </w:t>
      </w:r>
      <w:r w:rsidRPr="00BE4F94">
        <w:rPr>
          <w:rFonts w:ascii="Times New Roman" w:hAnsi="Times New Roman" w:cs="Times New Roman"/>
          <w:sz w:val="24"/>
          <w:szCs w:val="24"/>
        </w:rPr>
        <w:t xml:space="preserve">от </w:t>
      </w:r>
      <w:r w:rsidR="00083223" w:rsidRPr="00BE4F94">
        <w:rPr>
          <w:rFonts w:ascii="Times New Roman" w:hAnsi="Times New Roman" w:cs="Times New Roman"/>
          <w:sz w:val="24"/>
          <w:szCs w:val="24"/>
        </w:rPr>
        <w:t>___</w:t>
      </w:r>
      <w:r w:rsidRPr="00BE4F94">
        <w:rPr>
          <w:rFonts w:ascii="Times New Roman" w:hAnsi="Times New Roman" w:cs="Times New Roman"/>
          <w:sz w:val="24"/>
          <w:szCs w:val="24"/>
        </w:rPr>
        <w:t xml:space="preserve"> </w:t>
      </w:r>
      <w:r w:rsidR="000E2D8B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Pr="00BE4F94">
        <w:rPr>
          <w:rFonts w:ascii="Times New Roman" w:hAnsi="Times New Roman" w:cs="Times New Roman"/>
          <w:sz w:val="24"/>
          <w:szCs w:val="24"/>
        </w:rPr>
        <w:t xml:space="preserve"> 20</w:t>
      </w:r>
      <w:r w:rsidR="006D1DE4" w:rsidRPr="00BE4F94">
        <w:rPr>
          <w:rFonts w:ascii="Times New Roman" w:hAnsi="Times New Roman" w:cs="Times New Roman"/>
          <w:sz w:val="24"/>
          <w:szCs w:val="24"/>
        </w:rPr>
        <w:t>2</w:t>
      </w:r>
      <w:r w:rsidR="00222823">
        <w:rPr>
          <w:rFonts w:ascii="Times New Roman" w:hAnsi="Times New Roman" w:cs="Times New Roman"/>
          <w:sz w:val="24"/>
          <w:szCs w:val="24"/>
        </w:rPr>
        <w:t>6</w:t>
      </w:r>
      <w:r w:rsidR="000E2D8B">
        <w:rPr>
          <w:rFonts w:ascii="Times New Roman" w:hAnsi="Times New Roman" w:cs="Times New Roman"/>
          <w:sz w:val="24"/>
          <w:szCs w:val="24"/>
        </w:rPr>
        <w:t xml:space="preserve"> </w:t>
      </w:r>
      <w:r w:rsidRPr="00BE4F94">
        <w:rPr>
          <w:rFonts w:ascii="Times New Roman" w:hAnsi="Times New Roman" w:cs="Times New Roman"/>
          <w:sz w:val="24"/>
          <w:szCs w:val="24"/>
        </w:rPr>
        <w:t>года № __</w:t>
      </w:r>
      <w:r w:rsidR="00BE4F94">
        <w:rPr>
          <w:rFonts w:ascii="Times New Roman" w:hAnsi="Times New Roman" w:cs="Times New Roman"/>
          <w:sz w:val="24"/>
          <w:szCs w:val="24"/>
        </w:rPr>
        <w:t>_</w:t>
      </w:r>
    </w:p>
    <w:p w:rsidR="00B228BD" w:rsidRPr="00CB42CB" w:rsidRDefault="00B228BD" w:rsidP="00B228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28BD" w:rsidRPr="001F5C97" w:rsidRDefault="00B228BD" w:rsidP="00B228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B228BD" w:rsidRPr="00CB42CB" w:rsidRDefault="00B228BD" w:rsidP="00B228B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B3E14" w:rsidRPr="000E2D8B" w:rsidRDefault="000E2D8B" w:rsidP="000E2D8B">
      <w:pPr>
        <w:numPr>
          <w:ilvl w:val="0"/>
          <w:numId w:val="1"/>
        </w:numPr>
        <w:tabs>
          <w:tab w:val="left" w:pos="-284"/>
          <w:tab w:val="left" w:pos="142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4B28">
        <w:rPr>
          <w:rFonts w:ascii="Times New Roman" w:hAnsi="Times New Roman"/>
          <w:sz w:val="24"/>
          <w:szCs w:val="24"/>
        </w:rPr>
        <w:t xml:space="preserve">Внести изменения в приказ комитета по тарифам и ценовой политике Ленинградской области </w:t>
      </w:r>
      <w:r w:rsidRPr="005F4B28">
        <w:rPr>
          <w:rFonts w:ascii="Times New Roman" w:hAnsi="Times New Roman"/>
          <w:sz w:val="24"/>
          <w:szCs w:val="20"/>
          <w:lang w:eastAsia="ru-RU"/>
        </w:rPr>
        <w:t>от</w:t>
      </w:r>
      <w:r w:rsidRPr="005F4B28">
        <w:rPr>
          <w:rFonts w:ascii="Times New Roman" w:hAnsi="Times New Roman"/>
          <w:sz w:val="24"/>
          <w:szCs w:val="24"/>
        </w:rPr>
        <w:t xml:space="preserve"> </w:t>
      </w:r>
      <w:r w:rsidRPr="000E2D8B">
        <w:rPr>
          <w:rFonts w:ascii="Times New Roman" w:hAnsi="Times New Roman"/>
          <w:sz w:val="24"/>
          <w:szCs w:val="24"/>
        </w:rPr>
        <w:t>19 декабря 2024 года № 386-п «Об установлении долгосрочных параметров регулирования деятельности, тарифов на тепловую энергию, поставляемые</w:t>
      </w:r>
      <w:r w:rsidRPr="000E2D8B" w:rsidDel="00CF371F">
        <w:rPr>
          <w:rFonts w:ascii="Times New Roman" w:hAnsi="Times New Roman"/>
          <w:sz w:val="24"/>
          <w:szCs w:val="24"/>
        </w:rPr>
        <w:t xml:space="preserve"> </w:t>
      </w:r>
      <w:r w:rsidRPr="000E2D8B">
        <w:rPr>
          <w:rFonts w:ascii="Times New Roman" w:hAnsi="Times New Roman"/>
          <w:sz w:val="24"/>
          <w:szCs w:val="24"/>
        </w:rPr>
        <w:t>обществом с ограниченной ответственностью «Бис </w:t>
      </w:r>
      <w:proofErr w:type="spellStart"/>
      <w:r w:rsidRPr="000E2D8B">
        <w:rPr>
          <w:rFonts w:ascii="Times New Roman" w:hAnsi="Times New Roman"/>
          <w:sz w:val="24"/>
          <w:szCs w:val="24"/>
        </w:rPr>
        <w:t>Мелиор</w:t>
      </w:r>
      <w:proofErr w:type="spellEnd"/>
      <w:r w:rsidRPr="000E2D8B">
        <w:rPr>
          <w:rFonts w:ascii="Times New Roman" w:hAnsi="Times New Roman"/>
          <w:sz w:val="24"/>
          <w:szCs w:val="24"/>
        </w:rPr>
        <w:t xml:space="preserve"> Трейд» потребителям на территории Ленинградской области, на долгосрочный период регулирования 2025-2029 годов»</w:t>
      </w:r>
      <w:r>
        <w:rPr>
          <w:rFonts w:ascii="Times New Roman" w:hAnsi="Times New Roman"/>
          <w:sz w:val="24"/>
          <w:szCs w:val="24"/>
        </w:rPr>
        <w:t>, изложив приложение 1 к приказу в редакции согласно приложению 1 к настоящему приказу.</w:t>
      </w:r>
    </w:p>
    <w:p w:rsidR="005B3E14" w:rsidRPr="00BE40BB" w:rsidRDefault="005B3E14" w:rsidP="005B3E14">
      <w:pPr>
        <w:numPr>
          <w:ilvl w:val="0"/>
          <w:numId w:val="1"/>
        </w:numPr>
        <w:tabs>
          <w:tab w:val="left" w:pos="-284"/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40BB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B228BD" w:rsidRDefault="00B228BD" w:rsidP="00B228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228BD" w:rsidRDefault="00B228BD" w:rsidP="00B228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3223" w:rsidRDefault="00083223" w:rsidP="00B228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E4F94" w:rsidRPr="00A328AD" w:rsidRDefault="00BE4F94" w:rsidP="00BE4F94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8AD">
        <w:rPr>
          <w:rFonts w:ascii="Times New Roman" w:hAnsi="Times New Roman" w:cs="Times New Roman"/>
          <w:sz w:val="24"/>
          <w:szCs w:val="24"/>
        </w:rPr>
        <w:t xml:space="preserve">Заместитель председателя комитета по тарифам </w:t>
      </w:r>
    </w:p>
    <w:p w:rsidR="00B228BD" w:rsidRDefault="00BE4F94" w:rsidP="00354879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28AD">
        <w:rPr>
          <w:rFonts w:ascii="Times New Roman" w:hAnsi="Times New Roman" w:cs="Times New Roman"/>
          <w:sz w:val="24"/>
          <w:szCs w:val="24"/>
        </w:rPr>
        <w:t xml:space="preserve">и ценовой политике Ленинградской области                                                           </w:t>
      </w:r>
      <w:r w:rsidR="000E2D8B">
        <w:rPr>
          <w:rFonts w:ascii="Times New Roman" w:hAnsi="Times New Roman" w:cs="Times New Roman"/>
          <w:sz w:val="24"/>
          <w:szCs w:val="24"/>
        </w:rPr>
        <w:t>Р.А. Абейдуллин</w:t>
      </w:r>
    </w:p>
    <w:p w:rsidR="00354879" w:rsidRDefault="00354879" w:rsidP="00354879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4879" w:rsidRDefault="00354879" w:rsidP="00354879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4879" w:rsidRDefault="00354879" w:rsidP="00354879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4879" w:rsidRPr="00354879" w:rsidRDefault="00354879" w:rsidP="00354879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4879" w:rsidRPr="00354879" w:rsidRDefault="00354879" w:rsidP="00354879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35487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5B3E14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354879">
        <w:rPr>
          <w:rFonts w:ascii="Times New Roman" w:hAnsi="Times New Roman" w:cs="Times New Roman"/>
          <w:szCs w:val="24"/>
        </w:rPr>
        <w:t>Государственный регистрационный номер:</w:t>
      </w:r>
    </w:p>
    <w:p w:rsidR="00754C61" w:rsidRPr="005B3E14" w:rsidRDefault="00354879" w:rsidP="005B3E14">
      <w:pPr>
        <w:widowControl w:val="0"/>
        <w:tabs>
          <w:tab w:val="left" w:pos="878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354879">
        <w:rPr>
          <w:rFonts w:ascii="Times New Roman" w:hAnsi="Times New Roman" w:cs="Times New Roman"/>
          <w:szCs w:val="24"/>
        </w:rPr>
        <w:t xml:space="preserve">                                                     </w:t>
      </w:r>
      <w:r>
        <w:rPr>
          <w:rFonts w:ascii="Times New Roman" w:hAnsi="Times New Roman" w:cs="Times New Roman"/>
          <w:szCs w:val="24"/>
        </w:rPr>
        <w:t xml:space="preserve">               </w:t>
      </w:r>
      <w:r w:rsidRPr="00354879">
        <w:rPr>
          <w:rFonts w:ascii="Times New Roman" w:hAnsi="Times New Roman" w:cs="Times New Roman"/>
          <w:szCs w:val="24"/>
        </w:rPr>
        <w:t xml:space="preserve"> Дата государственной регистрации:</w:t>
      </w:r>
    </w:p>
    <w:p w:rsidR="000E2D8B" w:rsidRDefault="000E2D8B" w:rsidP="005B3E1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D8B" w:rsidRDefault="000E2D8B" w:rsidP="005B3E1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D8B" w:rsidRDefault="000E2D8B" w:rsidP="005B3E1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D8B" w:rsidRDefault="000E2D8B" w:rsidP="002228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2823" w:rsidRDefault="00222823" w:rsidP="0022282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E14" w:rsidRPr="001F5C97" w:rsidRDefault="005B3E14" w:rsidP="005B3E1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</w:p>
    <w:p w:rsidR="005B3E14" w:rsidRPr="001F5C97" w:rsidRDefault="005B3E14" w:rsidP="005B3E1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и ценовой политике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:rsidR="005B3E14" w:rsidRPr="001F5C97" w:rsidRDefault="005B3E14" w:rsidP="005B3E14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5C635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22282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 № __</w:t>
      </w:r>
      <w:proofErr w:type="gramStart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1F5C9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5B3E14" w:rsidRDefault="005B3E14" w:rsidP="005B3E1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E14" w:rsidRDefault="005B3E14" w:rsidP="005B3E1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B3E14" w:rsidRPr="002A1306" w:rsidRDefault="005B3E14" w:rsidP="005B3E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</w:t>
      </w:r>
      <w:r w:rsidRPr="002A1306">
        <w:rPr>
          <w:rFonts w:ascii="Times New Roman" w:hAnsi="Times New Roman" w:cs="Times New Roman"/>
          <w:b/>
          <w:sz w:val="24"/>
          <w:szCs w:val="24"/>
        </w:rPr>
        <w:t>арифы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1306">
        <w:rPr>
          <w:rFonts w:ascii="Times New Roman" w:hAnsi="Times New Roman" w:cs="Times New Roman"/>
          <w:b/>
          <w:sz w:val="24"/>
          <w:szCs w:val="24"/>
        </w:rPr>
        <w:t>на тепловую энергию, поставляемую обществом с ограниченной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ответственностью «Бис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Мелиор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Трейд»</w:t>
      </w:r>
      <w:r w:rsidRPr="002A1306">
        <w:rPr>
          <w:rFonts w:ascii="Times New Roman" w:hAnsi="Times New Roman" w:cs="Times New Roman"/>
          <w:b/>
          <w:sz w:val="24"/>
          <w:szCs w:val="24"/>
        </w:rPr>
        <w:t xml:space="preserve"> потребителям (кроме</w:t>
      </w:r>
      <w:r>
        <w:rPr>
          <w:rFonts w:ascii="Times New Roman" w:hAnsi="Times New Roman" w:cs="Times New Roman"/>
          <w:b/>
          <w:sz w:val="24"/>
          <w:szCs w:val="24"/>
        </w:rPr>
        <w:t xml:space="preserve"> населения) на территории Л</w:t>
      </w:r>
      <w:r w:rsidRPr="002A1306">
        <w:rPr>
          <w:rFonts w:ascii="Times New Roman" w:hAnsi="Times New Roman" w:cs="Times New Roman"/>
          <w:b/>
          <w:sz w:val="24"/>
          <w:szCs w:val="24"/>
        </w:rPr>
        <w:t>енинградской области,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1306">
        <w:rPr>
          <w:rFonts w:ascii="Times New Roman" w:hAnsi="Times New Roman" w:cs="Times New Roman"/>
          <w:b/>
          <w:sz w:val="24"/>
          <w:szCs w:val="24"/>
        </w:rPr>
        <w:t>на долгос</w:t>
      </w:r>
      <w:r>
        <w:rPr>
          <w:rFonts w:ascii="Times New Roman" w:hAnsi="Times New Roman" w:cs="Times New Roman"/>
          <w:b/>
          <w:sz w:val="24"/>
          <w:szCs w:val="24"/>
        </w:rPr>
        <w:t>рочный период регулирования 2025-2029</w:t>
      </w:r>
      <w:r w:rsidRPr="002A1306">
        <w:rPr>
          <w:rFonts w:ascii="Times New Roman" w:hAnsi="Times New Roman" w:cs="Times New Roman"/>
          <w:b/>
          <w:sz w:val="24"/>
          <w:szCs w:val="24"/>
        </w:rPr>
        <w:t xml:space="preserve"> годов</w:t>
      </w:r>
    </w:p>
    <w:p w:rsidR="005B3E14" w:rsidRDefault="005B3E14" w:rsidP="005B3E1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474"/>
        <w:gridCol w:w="63"/>
        <w:gridCol w:w="2410"/>
        <w:gridCol w:w="850"/>
        <w:gridCol w:w="709"/>
        <w:gridCol w:w="709"/>
        <w:gridCol w:w="708"/>
        <w:gridCol w:w="709"/>
        <w:gridCol w:w="2126"/>
      </w:tblGrid>
      <w:tr w:rsidR="005B3E14" w:rsidRPr="002A1306" w:rsidTr="005B3E14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N п/п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Вид тарифа</w:t>
            </w:r>
          </w:p>
        </w:tc>
        <w:tc>
          <w:tcPr>
            <w:tcW w:w="24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Год с календарной разбивкой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Вода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Отборный пар давлением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Острый и редуцированный пар</w:t>
            </w:r>
          </w:p>
        </w:tc>
      </w:tr>
      <w:tr w:rsidR="005B3E14" w:rsidRPr="002A1306" w:rsidTr="005B3E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от 1,2 до 2,5 кг/см</w:t>
            </w:r>
            <w:r w:rsidRPr="002A13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от 2,5 до 7,0 кг/см</w:t>
            </w:r>
            <w:r w:rsidRPr="002A13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от 7,0 до 13,0 кг/см</w:t>
            </w:r>
            <w:r w:rsidRPr="002A13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свыше 13,0 кг/см</w:t>
            </w:r>
            <w:r w:rsidRPr="002A130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B3E14" w:rsidRPr="002A1306" w:rsidTr="005B3E14"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7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B3E14">
              <w:rPr>
                <w:rFonts w:ascii="Times New Roman" w:hAnsi="Times New Roman" w:cs="Times New Roman"/>
                <w:sz w:val="20"/>
                <w:szCs w:val="20"/>
              </w:rPr>
              <w:t>Для потребителей муниципального образования «Город Всеволожск» Всеволожского муниципального района Ленинградской области в случае отсутствия дифференциации тарифов по схеме подключения &lt;*&gt;</w:t>
            </w:r>
          </w:p>
        </w:tc>
      </w:tr>
      <w:tr w:rsidR="005B3E14" w:rsidRPr="002A1306" w:rsidTr="005B3E14">
        <w:trPr>
          <w:trHeight w:val="20"/>
        </w:trPr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Одноставочный</w:t>
            </w:r>
            <w:proofErr w:type="spellEnd"/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, руб./Гкал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01.01.2025 по 30.06.2025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0E2D8B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3 101,93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B3E14" w:rsidRPr="002A1306" w:rsidTr="005B3E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01.07.2025 по 31.12.2025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0E2D8B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3 316,10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B3E14" w:rsidRPr="002A1306" w:rsidTr="005B3E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0E2D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01.01.2026</w:t>
            </w: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 30.0</w:t>
            </w:r>
            <w:r w:rsidR="000E2D8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BB154C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54C">
              <w:rPr>
                <w:rFonts w:ascii="Times New Roman" w:hAnsi="Times New Roman" w:cs="Times New Roman"/>
                <w:sz w:val="20"/>
                <w:szCs w:val="20"/>
              </w:rPr>
              <w:t>2 755,95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B3E14" w:rsidRPr="002A1306" w:rsidTr="005B3E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0E2D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</w:t>
            </w:r>
            <w:r w:rsidR="000E2D8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 по 31.12.2026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BB154C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B154C">
              <w:rPr>
                <w:rFonts w:ascii="Times New Roman" w:hAnsi="Times New Roman" w:cs="Times New Roman"/>
                <w:sz w:val="20"/>
                <w:szCs w:val="20"/>
              </w:rPr>
              <w:t>2 755,95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B3E14" w:rsidRPr="002A1306" w:rsidTr="005B3E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01.01.2027 по 30.06.2027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222823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B3E14" w:rsidRPr="002A1306" w:rsidTr="005B3E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01.07.2027 по 30.11.2027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222823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**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B3E14" w:rsidRPr="002A1306" w:rsidTr="005B3E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01.12.2028 по 31.12.2028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0E2D8B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3 521,11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B3E14" w:rsidRPr="002A1306" w:rsidTr="005B3E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01.01.2028 по 31.12.2028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0E2D8B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3 759,42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B3E14" w:rsidRPr="002A1306" w:rsidTr="005B3E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01.01.2029 по 30.06.2029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0E2D8B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3 759,42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5B3E14" w:rsidRPr="002A1306" w:rsidTr="005B3E14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3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01.07.2029 по 31.12.2029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0E2D8B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3 723,13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E14" w:rsidRPr="002A1306" w:rsidRDefault="005B3E14" w:rsidP="00847B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A130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5B3E14" w:rsidRPr="002A1306" w:rsidRDefault="005B3E14" w:rsidP="005B3E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B3E14" w:rsidRDefault="005B3E14" w:rsidP="005B3E14">
      <w:pPr>
        <w:suppressAutoHyphens/>
        <w:spacing w:after="0" w:line="240" w:lineRule="auto"/>
        <w:jc w:val="both"/>
        <w:rPr>
          <w:rFonts w:ascii="Times New Roman" w:hAnsi="Times New Roman" w:cs="Times New Roman"/>
          <w:szCs w:val="24"/>
        </w:rPr>
      </w:pPr>
      <w:r w:rsidRPr="005B3E14">
        <w:rPr>
          <w:rFonts w:ascii="Times New Roman" w:hAnsi="Times New Roman" w:cs="Times New Roman"/>
          <w:szCs w:val="24"/>
        </w:rPr>
        <w:t xml:space="preserve">&lt;*&gt; </w:t>
      </w:r>
      <w:r w:rsidR="00F964C9" w:rsidRPr="00514748">
        <w:rPr>
          <w:rFonts w:ascii="Times New Roman" w:hAnsi="Times New Roman" w:cs="Times New Roman"/>
          <w:sz w:val="24"/>
          <w:szCs w:val="24"/>
        </w:rPr>
        <w:t xml:space="preserve">Тарифы указаны </w:t>
      </w:r>
      <w:r w:rsidR="00F964C9">
        <w:rPr>
          <w:rFonts w:ascii="Times New Roman" w:hAnsi="Times New Roman" w:cs="Times New Roman"/>
          <w:sz w:val="24"/>
          <w:szCs w:val="24"/>
        </w:rPr>
        <w:t>без учета налога на добавленную стоимость,</w:t>
      </w:r>
      <w:r w:rsidR="00F964C9" w:rsidRPr="00514748">
        <w:rPr>
          <w:rFonts w:ascii="Times New Roman" w:hAnsi="Times New Roman" w:cs="Times New Roman"/>
          <w:sz w:val="24"/>
          <w:szCs w:val="24"/>
        </w:rPr>
        <w:t xml:space="preserve"> с </w:t>
      </w:r>
      <w:r w:rsidR="00F964C9" w:rsidRPr="00A8647E">
        <w:rPr>
          <w:rFonts w:ascii="Times New Roman" w:hAnsi="Times New Roman" w:cs="Times New Roman"/>
          <w:sz w:val="24"/>
          <w:szCs w:val="24"/>
        </w:rPr>
        <w:t>01.01.2025</w:t>
      </w:r>
      <w:r w:rsidR="00F964C9" w:rsidRPr="00514748">
        <w:rPr>
          <w:rFonts w:ascii="Times New Roman" w:hAnsi="Times New Roman" w:cs="Times New Roman"/>
          <w:sz w:val="24"/>
          <w:szCs w:val="24"/>
        </w:rPr>
        <w:t xml:space="preserve"> подлежащего уплате в соответствии с Налоговым </w:t>
      </w:r>
      <w:hyperlink r:id="rId9">
        <w:r w:rsidR="00F964C9" w:rsidRPr="00514748">
          <w:rPr>
            <w:rFonts w:ascii="Times New Roman" w:hAnsi="Times New Roman" w:cs="Times New Roman"/>
            <w:sz w:val="24"/>
            <w:szCs w:val="24"/>
          </w:rPr>
          <w:t>кодексом</w:t>
        </w:r>
      </w:hyperlink>
      <w:r w:rsidR="00F964C9" w:rsidRPr="00514748">
        <w:rPr>
          <w:rFonts w:ascii="Times New Roman" w:hAnsi="Times New Roman" w:cs="Times New Roman"/>
          <w:sz w:val="24"/>
          <w:szCs w:val="24"/>
        </w:rPr>
        <w:t xml:space="preserve"> Российской Федерации организацией, использующей упрощенную систему налогообложения.</w:t>
      </w:r>
    </w:p>
    <w:p w:rsidR="005B3E14" w:rsidRPr="002A1306" w:rsidRDefault="005B3E14" w:rsidP="005B3E14">
      <w:pPr>
        <w:suppressAutoHyphens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3E14" w:rsidRPr="002A1306" w:rsidRDefault="005B3E14" w:rsidP="005B3E14">
      <w:pPr>
        <w:suppressAutoHyphens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p w:rsidR="005B3E14" w:rsidRDefault="005B3E14" w:rsidP="005B3E14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27D48" w:rsidRDefault="00127D48"/>
    <w:sectPr w:rsidR="00127D48" w:rsidSect="00A72D99">
      <w:footerReference w:type="default" r:id="rId10"/>
      <w:pgSz w:w="11905" w:h="16838"/>
      <w:pgMar w:top="851" w:right="565" w:bottom="820" w:left="1134" w:header="720" w:footer="720" w:gutter="0"/>
      <w:pgNumType w:start="3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8CE" w:rsidRDefault="004158CE">
      <w:pPr>
        <w:spacing w:after="0" w:line="240" w:lineRule="auto"/>
      </w:pPr>
      <w:r>
        <w:separator/>
      </w:r>
    </w:p>
  </w:endnote>
  <w:endnote w:type="continuationSeparator" w:id="0">
    <w:p w:rsidR="004158CE" w:rsidRDefault="00415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36AD" w:rsidRDefault="00222823">
    <w:pPr>
      <w:pStyle w:val="a4"/>
      <w:jc w:val="right"/>
    </w:pPr>
  </w:p>
  <w:p w:rsidR="008036AD" w:rsidRDefault="00222823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8CE" w:rsidRDefault="004158CE">
      <w:pPr>
        <w:spacing w:after="0" w:line="240" w:lineRule="auto"/>
      </w:pPr>
      <w:r>
        <w:separator/>
      </w:r>
    </w:p>
  </w:footnote>
  <w:footnote w:type="continuationSeparator" w:id="0">
    <w:p w:rsidR="004158CE" w:rsidRDefault="004158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hybridMultilevel"/>
    <w:tmpl w:val="85A239E0"/>
    <w:lvl w:ilvl="0" w:tplc="69CAF8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8BD"/>
    <w:rsid w:val="00045A43"/>
    <w:rsid w:val="00083223"/>
    <w:rsid w:val="000E1F4C"/>
    <w:rsid w:val="000E2D8B"/>
    <w:rsid w:val="00127D48"/>
    <w:rsid w:val="001B47DA"/>
    <w:rsid w:val="001C13F5"/>
    <w:rsid w:val="001D74D1"/>
    <w:rsid w:val="00222823"/>
    <w:rsid w:val="002D3B30"/>
    <w:rsid w:val="00354879"/>
    <w:rsid w:val="003B061F"/>
    <w:rsid w:val="003D16FF"/>
    <w:rsid w:val="004158CE"/>
    <w:rsid w:val="004B2104"/>
    <w:rsid w:val="005B3E14"/>
    <w:rsid w:val="005C4781"/>
    <w:rsid w:val="005E15B3"/>
    <w:rsid w:val="00686EC5"/>
    <w:rsid w:val="006D1DE4"/>
    <w:rsid w:val="006E7108"/>
    <w:rsid w:val="006F4D04"/>
    <w:rsid w:val="00714833"/>
    <w:rsid w:val="00754C61"/>
    <w:rsid w:val="007F2D35"/>
    <w:rsid w:val="00817C72"/>
    <w:rsid w:val="00924D52"/>
    <w:rsid w:val="00941DA6"/>
    <w:rsid w:val="00A22228"/>
    <w:rsid w:val="00A2718B"/>
    <w:rsid w:val="00A328AD"/>
    <w:rsid w:val="00A75C2D"/>
    <w:rsid w:val="00B13352"/>
    <w:rsid w:val="00B228BD"/>
    <w:rsid w:val="00B84465"/>
    <w:rsid w:val="00BB154C"/>
    <w:rsid w:val="00BC3259"/>
    <w:rsid w:val="00BE4F94"/>
    <w:rsid w:val="00D00AEA"/>
    <w:rsid w:val="00D3131F"/>
    <w:rsid w:val="00D95FC8"/>
    <w:rsid w:val="00E07834"/>
    <w:rsid w:val="00E14187"/>
    <w:rsid w:val="00F23FE9"/>
    <w:rsid w:val="00F46EBF"/>
    <w:rsid w:val="00F964C9"/>
    <w:rsid w:val="00FC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8BD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B22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B228B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28BD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B228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B228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502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8766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2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Сергеевна Ершова</dc:creator>
  <cp:lastModifiedBy>Никулина Алина Евгеньевна</cp:lastModifiedBy>
  <cp:revision>2</cp:revision>
  <cp:lastPrinted>2025-12-19T12:08:00Z</cp:lastPrinted>
  <dcterms:created xsi:type="dcterms:W3CDTF">2026-08-31T08:45:00Z</dcterms:created>
  <dcterms:modified xsi:type="dcterms:W3CDTF">2026-08-31T08:45:00Z</dcterms:modified>
</cp:coreProperties>
</file>