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0B03DA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B7B6C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2B7B6C" w:rsidP="00812EF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 и тарифов на тепловую энергию и горячую воду, поставляемые обществом с ограниченной ответственностью «Теплотехника» потребителям (кроме населения)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Кузьмоловское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поселение» Всеволожского района Ленинградской области, на долгосрочный период регулирования 2027-2031 годов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B7B6C" w:rsidRDefault="00812EFD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B7B6C">
        <w:rPr>
          <w:rFonts w:ascii="Times New Roman" w:hAnsi="Times New Roman" w:cs="Times New Roman"/>
        </w:rPr>
        <w:t xml:space="preserve">В соответствии с Федеральным </w:t>
      </w:r>
      <w:hyperlink r:id="rId7">
        <w:r w:rsidRPr="002B7B6C">
          <w:rPr>
            <w:rFonts w:ascii="Times New Roman" w:hAnsi="Times New Roman" w:cs="Times New Roman"/>
          </w:rPr>
          <w:t>законом</w:t>
        </w:r>
      </w:hyperlink>
      <w:r w:rsidRPr="002B7B6C">
        <w:rPr>
          <w:rFonts w:ascii="Times New Roman" w:hAnsi="Times New Roman" w:cs="Times New Roman"/>
        </w:rPr>
        <w:t xml:space="preserve"> от 27 июля 2010 года № 190-ФЗ «О теплоснабжении», Федеральным </w:t>
      </w:r>
      <w:hyperlink r:id="rId8">
        <w:r w:rsidRPr="002B7B6C">
          <w:rPr>
            <w:rFonts w:ascii="Times New Roman" w:hAnsi="Times New Roman" w:cs="Times New Roman"/>
          </w:rPr>
          <w:t>законом</w:t>
        </w:r>
      </w:hyperlink>
      <w:r w:rsidRPr="002B7B6C">
        <w:rPr>
          <w:rFonts w:ascii="Times New Roman" w:hAnsi="Times New Roman" w:cs="Times New Roman"/>
        </w:rPr>
        <w:t xml:space="preserve"> от 7 декабря 2011 года № 416-ФЗ «О водоснабжении и водоотведении», </w:t>
      </w:r>
      <w:hyperlink r:id="rId9">
        <w:r w:rsidRPr="002B7B6C">
          <w:rPr>
            <w:rFonts w:ascii="Times New Roman" w:hAnsi="Times New Roman" w:cs="Times New Roman"/>
          </w:rPr>
          <w:t>постановлением</w:t>
        </w:r>
      </w:hyperlink>
      <w:r w:rsidRPr="002B7B6C">
        <w:rPr>
          <w:rFonts w:ascii="Times New Roman" w:hAnsi="Times New Roman" w:cs="Times New Roman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hyperlink r:id="rId10">
        <w:r w:rsidRPr="002B7B6C">
          <w:rPr>
            <w:rFonts w:ascii="Times New Roman" w:hAnsi="Times New Roman" w:cs="Times New Roman"/>
          </w:rPr>
          <w:t>постановлением</w:t>
        </w:r>
      </w:hyperlink>
      <w:r w:rsidRPr="002B7B6C">
        <w:rPr>
          <w:rFonts w:ascii="Times New Roman" w:hAnsi="Times New Roman" w:cs="Times New Roman"/>
        </w:rPr>
        <w:t xml:space="preserve">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hyperlink r:id="rId11">
        <w:r w:rsidRPr="002B7B6C">
          <w:rPr>
            <w:rFonts w:ascii="Times New Roman" w:hAnsi="Times New Roman" w:cs="Times New Roman"/>
          </w:rPr>
          <w:t>приказом</w:t>
        </w:r>
      </w:hyperlink>
      <w:r w:rsidRPr="002B7B6C">
        <w:rPr>
          <w:rFonts w:ascii="Times New Roman" w:hAnsi="Times New Roman" w:cs="Times New Roman"/>
        </w:rPr>
        <w:t xml:space="preserve"> ФСТ России от 13 июня 2013 года № 760-э «Об утверждении Методических указаний по расчету регулируемых цен (тарифов) в сфере теплоснабжения», </w:t>
      </w:r>
      <w:hyperlink r:id="rId12">
        <w:r w:rsidRPr="002B7B6C">
          <w:rPr>
            <w:rFonts w:ascii="Times New Roman" w:hAnsi="Times New Roman" w:cs="Times New Roman"/>
          </w:rPr>
          <w:t>приказом</w:t>
        </w:r>
      </w:hyperlink>
      <w:r w:rsidRPr="002B7B6C">
        <w:rPr>
          <w:rFonts w:ascii="Times New Roman" w:hAnsi="Times New Roman" w:cs="Times New Roman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hyperlink r:id="rId13">
        <w:r w:rsidRPr="002B7B6C">
          <w:rPr>
            <w:rFonts w:ascii="Times New Roman" w:hAnsi="Times New Roman" w:cs="Times New Roman"/>
          </w:rPr>
          <w:t>приказом</w:t>
        </w:r>
      </w:hyperlink>
      <w:r w:rsidR="002B7B6C">
        <w:rPr>
          <w:rFonts w:ascii="Times New Roman" w:hAnsi="Times New Roman" w:cs="Times New Roman"/>
        </w:rPr>
        <w:t xml:space="preserve"> ФСТ России от 27.12.2013 </w:t>
      </w:r>
      <w:r w:rsidRPr="002B7B6C">
        <w:rPr>
          <w:rFonts w:ascii="Times New Roman" w:hAnsi="Times New Roman" w:cs="Times New Roman"/>
        </w:rPr>
        <w:t xml:space="preserve">№ 1746-э «Об утверждении методических указаний по расчету регулируемых тарифов в сфере водоснабжения и водоотведения», </w:t>
      </w:r>
      <w:hyperlink r:id="rId14">
        <w:r w:rsidRPr="002B7B6C">
          <w:rPr>
            <w:rFonts w:ascii="Times New Roman" w:hAnsi="Times New Roman" w:cs="Times New Roman"/>
          </w:rPr>
          <w:t>Положением</w:t>
        </w:r>
      </w:hyperlink>
      <w:r w:rsidRPr="002B7B6C">
        <w:rPr>
          <w:rFonts w:ascii="Times New Roman" w:hAnsi="Times New Roman" w:cs="Times New Roman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Ленинградской области </w:t>
      </w:r>
      <w:r w:rsidR="00D41B53" w:rsidRPr="002B7B6C">
        <w:rPr>
          <w:rFonts w:ascii="Times New Roman" w:hAnsi="Times New Roman" w:cs="Times New Roman"/>
        </w:rPr>
        <w:t xml:space="preserve">от </w:t>
      </w:r>
      <w:r w:rsidR="006F3A62" w:rsidRPr="002B7B6C">
        <w:rPr>
          <w:rFonts w:ascii="Times New Roman" w:hAnsi="Times New Roman" w:cs="Times New Roman"/>
        </w:rPr>
        <w:t xml:space="preserve">__ </w:t>
      </w:r>
      <w:r w:rsidR="000B03DA" w:rsidRPr="002B7B6C">
        <w:rPr>
          <w:rFonts w:ascii="Times New Roman" w:hAnsi="Times New Roman" w:cs="Times New Roman"/>
        </w:rPr>
        <w:t>декабря</w:t>
      </w:r>
      <w:r w:rsidR="00D07146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6F3A62" w:rsidRPr="002B7B6C">
        <w:rPr>
          <w:rFonts w:ascii="Times New Roman" w:hAnsi="Times New Roman" w:cs="Times New Roman"/>
        </w:rPr>
        <w:t>20</w:t>
      </w:r>
      <w:r w:rsidR="002B7B6C" w:rsidRPr="002B7B6C">
        <w:rPr>
          <w:rFonts w:ascii="Times New Roman" w:hAnsi="Times New Roman" w:cs="Times New Roman"/>
        </w:rPr>
        <w:t>26</w:t>
      </w:r>
      <w:r w:rsidR="006F3A62" w:rsidRPr="002B7B6C">
        <w:rPr>
          <w:rFonts w:ascii="Times New Roman" w:hAnsi="Times New Roman" w:cs="Times New Roman"/>
        </w:rPr>
        <w:t xml:space="preserve"> года № ___</w:t>
      </w:r>
    </w:p>
    <w:p w:rsidR="006F3A62" w:rsidRPr="00A263D5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5F00" w:rsidRPr="00A263D5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A263D5">
        <w:rPr>
          <w:rFonts w:ascii="Times New Roman" w:hAnsi="Times New Roman" w:cs="Times New Roman"/>
          <w:szCs w:val="24"/>
        </w:rPr>
        <w:t>приказываю:</w:t>
      </w:r>
    </w:p>
    <w:p w:rsidR="00975F00" w:rsidRPr="00A263D5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7B6C" w:rsidRDefault="00C42795" w:rsidP="002B7B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6C3820">
        <w:rPr>
          <w:rFonts w:ascii="Times New Roman" w:hAnsi="Times New Roman" w:cs="Times New Roman"/>
          <w:szCs w:val="24"/>
        </w:rPr>
        <w:t>1.</w:t>
      </w:r>
      <w:r w:rsidR="00732A6D" w:rsidRPr="006C3820">
        <w:rPr>
          <w:rFonts w:ascii="Times New Roman" w:hAnsi="Times New Roman" w:cs="Times New Roman"/>
          <w:szCs w:val="24"/>
        </w:rPr>
        <w:t xml:space="preserve"> </w:t>
      </w:r>
      <w:r w:rsidR="002B7B6C" w:rsidRPr="002B7B6C">
        <w:rPr>
          <w:rFonts w:ascii="Times New Roman" w:hAnsi="Times New Roman" w:cs="Times New Roman"/>
          <w:szCs w:val="24"/>
        </w:rPr>
        <w:t>Установить тарифы на тепловую энергию, поставляемую обществом с ограниченной ответственностью «Теплотехника» потребителям (кроме населения) на те</w:t>
      </w:r>
      <w:r w:rsidR="002B7B6C">
        <w:rPr>
          <w:rFonts w:ascii="Times New Roman" w:hAnsi="Times New Roman" w:cs="Times New Roman"/>
          <w:szCs w:val="24"/>
        </w:rPr>
        <w:t xml:space="preserve">рритории Ленинградской области, </w:t>
      </w:r>
      <w:r w:rsidR="002B7B6C" w:rsidRPr="002B7B6C">
        <w:rPr>
          <w:rFonts w:ascii="Times New Roman" w:hAnsi="Times New Roman" w:cs="Times New Roman"/>
          <w:szCs w:val="24"/>
        </w:rPr>
        <w:t>на долгосрочный период регулирования 2027-2031 годов, согласно при</w:t>
      </w:r>
      <w:r w:rsidR="002B7B6C">
        <w:rPr>
          <w:rFonts w:ascii="Times New Roman" w:hAnsi="Times New Roman" w:cs="Times New Roman"/>
          <w:szCs w:val="24"/>
        </w:rPr>
        <w:t>ложению 1 к настоящему приказу.</w:t>
      </w:r>
    </w:p>
    <w:p w:rsidR="002B7B6C" w:rsidRDefault="002B7B6C" w:rsidP="002B7B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</w:t>
      </w:r>
      <w:r w:rsidRPr="002B7B6C">
        <w:rPr>
          <w:rFonts w:ascii="Times New Roman" w:hAnsi="Times New Roman" w:cs="Times New Roman"/>
          <w:szCs w:val="24"/>
        </w:rPr>
        <w:t xml:space="preserve">Установить </w:t>
      </w:r>
      <w:r>
        <w:rPr>
          <w:rFonts w:ascii="Times New Roman" w:hAnsi="Times New Roman" w:cs="Times New Roman"/>
          <w:szCs w:val="24"/>
        </w:rPr>
        <w:t xml:space="preserve">тарифы </w:t>
      </w:r>
      <w:r w:rsidRPr="002B7B6C">
        <w:rPr>
          <w:rFonts w:ascii="Times New Roman" w:hAnsi="Times New Roman" w:cs="Times New Roman"/>
          <w:szCs w:val="24"/>
        </w:rPr>
        <w:t>на тепловую энергию, поставляемую обществом с ограниченной ответственностью «Теплотехника» обществу с ограниченной ответственностью «ГТМ-</w:t>
      </w:r>
      <w:proofErr w:type="spellStart"/>
      <w:r w:rsidRPr="002B7B6C">
        <w:rPr>
          <w:rFonts w:ascii="Times New Roman" w:hAnsi="Times New Roman" w:cs="Times New Roman"/>
          <w:szCs w:val="24"/>
        </w:rPr>
        <w:t>теплосервис</w:t>
      </w:r>
      <w:proofErr w:type="spellEnd"/>
      <w:r w:rsidRPr="002B7B6C">
        <w:rPr>
          <w:rFonts w:ascii="Times New Roman" w:hAnsi="Times New Roman" w:cs="Times New Roman"/>
          <w:szCs w:val="24"/>
        </w:rPr>
        <w:t>», оказывающему услуги по передаче тепловой эне</w:t>
      </w:r>
      <w:r>
        <w:rPr>
          <w:rFonts w:ascii="Times New Roman" w:hAnsi="Times New Roman" w:cs="Times New Roman"/>
          <w:szCs w:val="24"/>
        </w:rPr>
        <w:t xml:space="preserve">ргии, приобретающему ее в целях </w:t>
      </w:r>
      <w:r w:rsidRPr="002B7B6C">
        <w:rPr>
          <w:rFonts w:ascii="Times New Roman" w:hAnsi="Times New Roman" w:cs="Times New Roman"/>
          <w:szCs w:val="24"/>
        </w:rPr>
        <w:t xml:space="preserve">компенсации потерь в </w:t>
      </w:r>
      <w:r>
        <w:rPr>
          <w:rFonts w:ascii="Times New Roman" w:hAnsi="Times New Roman" w:cs="Times New Roman"/>
          <w:szCs w:val="24"/>
        </w:rPr>
        <w:t xml:space="preserve">тепловых сетях, на долгосрочный </w:t>
      </w:r>
      <w:r w:rsidRPr="002B7B6C">
        <w:rPr>
          <w:rFonts w:ascii="Times New Roman" w:hAnsi="Times New Roman" w:cs="Times New Roman"/>
          <w:szCs w:val="24"/>
        </w:rPr>
        <w:t>период регулирования 2027-2031 годов, согласно приложению 2 к настоящему приказу.</w:t>
      </w:r>
    </w:p>
    <w:p w:rsidR="002B7B6C" w:rsidRPr="002B7B6C" w:rsidRDefault="002B7B6C" w:rsidP="002B7B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</w:t>
      </w:r>
      <w:r w:rsidRPr="002B7B6C">
        <w:rPr>
          <w:rFonts w:ascii="Times New Roman" w:hAnsi="Times New Roman" w:cs="Times New Roman"/>
          <w:szCs w:val="24"/>
        </w:rPr>
        <w:t>Установить тарифы на горячую воду, поставляемую обществом с ограниченной ответственностью «Теплотехника» потребителям (кроме населения) на те</w:t>
      </w:r>
      <w:r>
        <w:rPr>
          <w:rFonts w:ascii="Times New Roman" w:hAnsi="Times New Roman" w:cs="Times New Roman"/>
          <w:szCs w:val="24"/>
        </w:rPr>
        <w:t xml:space="preserve">рритории Ленинградской области, </w:t>
      </w:r>
      <w:r w:rsidRPr="002B7B6C">
        <w:rPr>
          <w:rFonts w:ascii="Times New Roman" w:hAnsi="Times New Roman" w:cs="Times New Roman"/>
          <w:szCs w:val="24"/>
        </w:rPr>
        <w:t>на долгосрочный период регулирования 2027-2031 годов</w:t>
      </w:r>
      <w:r>
        <w:rPr>
          <w:rFonts w:ascii="Times New Roman" w:hAnsi="Times New Roman" w:cs="Times New Roman"/>
          <w:szCs w:val="24"/>
        </w:rPr>
        <w:t>, согласно приложению 3</w:t>
      </w:r>
      <w:r w:rsidRPr="002B7B6C">
        <w:rPr>
          <w:rFonts w:ascii="Times New Roman" w:hAnsi="Times New Roman" w:cs="Times New Roman"/>
          <w:szCs w:val="24"/>
        </w:rPr>
        <w:t xml:space="preserve"> к настоящему приказу</w:t>
      </w:r>
      <w:r>
        <w:rPr>
          <w:rFonts w:ascii="Times New Roman" w:hAnsi="Times New Roman" w:cs="Times New Roman"/>
          <w:szCs w:val="24"/>
        </w:rPr>
        <w:t>.</w:t>
      </w:r>
    </w:p>
    <w:p w:rsidR="006C3820" w:rsidRPr="002B7B6C" w:rsidRDefault="002B7B6C" w:rsidP="002B7B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4. </w:t>
      </w:r>
      <w:r w:rsidRPr="002B7B6C">
        <w:rPr>
          <w:rFonts w:ascii="Times New Roman" w:hAnsi="Times New Roman" w:cs="Times New Roman"/>
          <w:szCs w:val="24"/>
        </w:rPr>
        <w:t>Установить долгосрочные параметры деятельности регулирования деяте</w:t>
      </w:r>
      <w:r>
        <w:rPr>
          <w:rFonts w:ascii="Times New Roman" w:hAnsi="Times New Roman" w:cs="Times New Roman"/>
          <w:szCs w:val="24"/>
        </w:rPr>
        <w:t xml:space="preserve">льности общества с ограниченной </w:t>
      </w:r>
      <w:r w:rsidRPr="002B7B6C">
        <w:rPr>
          <w:rFonts w:ascii="Times New Roman" w:hAnsi="Times New Roman" w:cs="Times New Roman"/>
          <w:szCs w:val="24"/>
        </w:rPr>
        <w:t>ответственностью «Теплотехни</w:t>
      </w:r>
      <w:r>
        <w:rPr>
          <w:rFonts w:ascii="Times New Roman" w:hAnsi="Times New Roman" w:cs="Times New Roman"/>
          <w:szCs w:val="24"/>
        </w:rPr>
        <w:t xml:space="preserve">ка» на территории Ленинградской </w:t>
      </w:r>
      <w:r w:rsidRPr="002B7B6C">
        <w:rPr>
          <w:rFonts w:ascii="Times New Roman" w:hAnsi="Times New Roman" w:cs="Times New Roman"/>
          <w:szCs w:val="24"/>
        </w:rPr>
        <w:t>области на долгосрочный перио</w:t>
      </w:r>
      <w:r>
        <w:rPr>
          <w:rFonts w:ascii="Times New Roman" w:hAnsi="Times New Roman" w:cs="Times New Roman"/>
          <w:szCs w:val="24"/>
        </w:rPr>
        <w:t xml:space="preserve">д регулирования 2027-2031 годов </w:t>
      </w:r>
      <w:r w:rsidRPr="002B7B6C">
        <w:rPr>
          <w:rFonts w:ascii="Times New Roman" w:hAnsi="Times New Roman" w:cs="Times New Roman"/>
          <w:szCs w:val="24"/>
        </w:rPr>
        <w:t>для формирования тарифов с и</w:t>
      </w:r>
      <w:r>
        <w:rPr>
          <w:rFonts w:ascii="Times New Roman" w:hAnsi="Times New Roman" w:cs="Times New Roman"/>
          <w:szCs w:val="24"/>
        </w:rPr>
        <w:t xml:space="preserve">спользованием метода индексации </w:t>
      </w:r>
      <w:r w:rsidRPr="002B7B6C">
        <w:rPr>
          <w:rFonts w:ascii="Times New Roman" w:hAnsi="Times New Roman" w:cs="Times New Roman"/>
          <w:szCs w:val="24"/>
        </w:rPr>
        <w:t>установленных тарифов</w:t>
      </w:r>
      <w:r>
        <w:rPr>
          <w:rFonts w:ascii="Times New Roman" w:hAnsi="Times New Roman" w:cs="Times New Roman"/>
          <w:szCs w:val="24"/>
        </w:rPr>
        <w:t xml:space="preserve"> </w:t>
      </w:r>
      <w:r w:rsidRPr="002B7B6C">
        <w:rPr>
          <w:rFonts w:ascii="Times New Roman" w:hAnsi="Times New Roman" w:cs="Times New Roman"/>
          <w:szCs w:val="24"/>
        </w:rPr>
        <w:t>согласно приложению 3 к настоящему приказу.</w:t>
      </w:r>
    </w:p>
    <w:p w:rsidR="006F3A62" w:rsidRPr="00955E6F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2B7B6C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B6C">
        <w:rPr>
          <w:rFonts w:ascii="Times New Roman" w:eastAsia="Calibri" w:hAnsi="Times New Roman" w:cs="Times New Roman"/>
          <w:szCs w:val="24"/>
        </w:rPr>
        <w:t>Заместитель председателя комитета по тарифам</w:t>
      </w:r>
    </w:p>
    <w:p w:rsidR="006F3A62" w:rsidRPr="002B7B6C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B6C">
        <w:rPr>
          <w:rFonts w:ascii="Times New Roman" w:eastAsia="Calibri" w:hAnsi="Times New Roman" w:cs="Times New Roman"/>
          <w:szCs w:val="24"/>
        </w:rPr>
        <w:t xml:space="preserve">и ценовой политике Ленинградской области                                                            </w:t>
      </w:r>
      <w:r w:rsidR="00677F70" w:rsidRPr="002B7B6C">
        <w:rPr>
          <w:rFonts w:ascii="Times New Roman" w:eastAsia="Calibri" w:hAnsi="Times New Roman" w:cs="Times New Roman"/>
          <w:szCs w:val="24"/>
        </w:rPr>
        <w:t>Р.А. Абейдуллин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C95620" w:rsidRDefault="006F3A62" w:rsidP="005B35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2B7B6C" w:rsidRDefault="002B7B6C" w:rsidP="00812E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2B7B6C" w:rsidRPr="009B32BD" w:rsidRDefault="002B7B6C" w:rsidP="00812E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2B7B6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812EFD" w:rsidRPr="00812EFD" w:rsidRDefault="00E02415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38"/>
      <w:bookmarkEnd w:id="1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12EFD" w:rsidRPr="00812EFD" w:rsidRDefault="00E02415" w:rsidP="00E024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«Теплотехника»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812EFD" w:rsidRPr="00812EFD" w:rsidRDefault="00E02415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2B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695"/>
        <w:gridCol w:w="1990"/>
        <w:gridCol w:w="1276"/>
        <w:gridCol w:w="851"/>
        <w:gridCol w:w="850"/>
        <w:gridCol w:w="851"/>
        <w:gridCol w:w="992"/>
        <w:gridCol w:w="1417"/>
      </w:tblGrid>
      <w:tr w:rsidR="00812EFD" w:rsidRPr="00677F70" w:rsidTr="00677F70">
        <w:tc>
          <w:tcPr>
            <w:tcW w:w="568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95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990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276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44" w:type="dxa"/>
            <w:gridSpan w:val="4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417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812EFD" w:rsidRPr="00677F70" w:rsidTr="00677F70">
        <w:tc>
          <w:tcPr>
            <w:tcW w:w="568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1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92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745" w:rsidRPr="00677F70" w:rsidTr="00677F70">
        <w:tc>
          <w:tcPr>
            <w:tcW w:w="568" w:type="dxa"/>
            <w:vMerge w:val="restart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2" w:type="dxa"/>
            <w:gridSpan w:val="8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«Кузьмоловское городское поселение»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965745" w:rsidRPr="00677F70" w:rsidTr="00677F70"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 w:val="restart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99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3773,31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4088,57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30.06.2029</w:t>
            </w:r>
          </w:p>
        </w:tc>
        <w:tc>
          <w:tcPr>
            <w:tcW w:w="1276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en-US"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4 088,57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2B7B6C">
        <w:trPr>
          <w:trHeight w:val="130"/>
        </w:trPr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276" w:type="dxa"/>
          </w:tcPr>
          <w:p w:rsidR="00965745" w:rsidRPr="002B7B6C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  <w:r w:rsidRPr="002B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rPr>
          <w:trHeight w:val="129"/>
        </w:trPr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30.06.2030</w:t>
            </w:r>
          </w:p>
        </w:tc>
        <w:tc>
          <w:tcPr>
            <w:tcW w:w="1276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  <w:r w:rsidRPr="002B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745" w:rsidRPr="00677F70" w:rsidTr="00965745">
        <w:trPr>
          <w:trHeight w:val="64"/>
        </w:trPr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276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5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rPr>
          <w:trHeight w:val="62"/>
        </w:trPr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01.01.2031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30.06.2031</w:t>
            </w:r>
          </w:p>
        </w:tc>
        <w:tc>
          <w:tcPr>
            <w:tcW w:w="1276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  <w:r w:rsidRPr="002B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rPr>
          <w:trHeight w:val="62"/>
        </w:trPr>
        <w:tc>
          <w:tcPr>
            <w:tcW w:w="56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0" w:type="dxa"/>
          </w:tcPr>
          <w:p w:rsidR="00965745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276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  <w:r w:rsidRPr="002B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EFD" w:rsidRPr="00812EFD" w:rsidRDefault="00812EFD" w:rsidP="00812EFD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Тариф указан без учета налога на добавленную стоимость, подлежащего оплате</w:t>
      </w:r>
      <w:r w:rsidR="000B0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01.01.2025</w:t>
      </w: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Налоговым </w:t>
      </w:r>
      <w:hyperlink r:id="rId15">
        <w:r w:rsidRPr="00812E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3D5" w:rsidRDefault="00A263D5" w:rsidP="00975F00">
      <w:pPr>
        <w:jc w:val="both"/>
        <w:rPr>
          <w:rFonts w:ascii="Times New Roman" w:hAnsi="Times New Roman" w:cs="Times New Roman"/>
        </w:rPr>
      </w:pPr>
    </w:p>
    <w:p w:rsidR="00B7558C" w:rsidRDefault="00B7558C" w:rsidP="00975F00">
      <w:pPr>
        <w:jc w:val="both"/>
        <w:rPr>
          <w:rFonts w:ascii="Times New Roman" w:hAnsi="Times New Roman" w:cs="Times New Roman"/>
        </w:rPr>
      </w:pPr>
    </w:p>
    <w:p w:rsidR="00B7558C" w:rsidRDefault="00B7558C" w:rsidP="00975F00">
      <w:pPr>
        <w:jc w:val="both"/>
        <w:rPr>
          <w:rFonts w:ascii="Times New Roman" w:hAnsi="Times New Roman" w:cs="Times New Roman"/>
        </w:rPr>
      </w:pPr>
    </w:p>
    <w:p w:rsidR="00677F70" w:rsidRDefault="00677F70" w:rsidP="00975F00">
      <w:pPr>
        <w:jc w:val="both"/>
        <w:rPr>
          <w:rFonts w:ascii="Times New Roman" w:hAnsi="Times New Roman" w:cs="Times New Roman"/>
        </w:rPr>
      </w:pPr>
    </w:p>
    <w:p w:rsidR="00965745" w:rsidRPr="00975F00" w:rsidRDefault="00965745" w:rsidP="00975F00">
      <w:pPr>
        <w:jc w:val="both"/>
        <w:rPr>
          <w:rFonts w:ascii="Times New Roman" w:hAnsi="Times New Roman" w:cs="Times New Roman"/>
        </w:rPr>
      </w:pPr>
    </w:p>
    <w:p w:rsidR="003A6DD4" w:rsidRPr="00812EFD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812EFD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812EFD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812EFD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812EFD">
        <w:rPr>
          <w:rFonts w:ascii="Times New Roman" w:hAnsi="Times New Roman" w:cs="Times New Roman"/>
          <w:sz w:val="24"/>
          <w:szCs w:val="24"/>
        </w:rPr>
        <w:t>декабря</w:t>
      </w:r>
      <w:r w:rsidRPr="00812EFD">
        <w:rPr>
          <w:rFonts w:ascii="Times New Roman" w:hAnsi="Times New Roman" w:cs="Times New Roman"/>
          <w:sz w:val="24"/>
          <w:szCs w:val="24"/>
        </w:rPr>
        <w:t xml:space="preserve"> </w:t>
      </w:r>
      <w:r w:rsidR="002B7B6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812EFD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5B356C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12EFD" w:rsidRPr="00812EFD" w:rsidRDefault="00E02415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12EFD" w:rsidRPr="00812EFD" w:rsidRDefault="00E02415" w:rsidP="00E024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«Теплотехника»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обществу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«ГТМ-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теплосервис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оказывающему услуги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передаче тепловой энергии, приобретающему ее в целях</w:t>
      </w:r>
    </w:p>
    <w:p w:rsidR="00812EFD" w:rsidRPr="00812EFD" w:rsidRDefault="00E02415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компенсации потерь в тепловых сетях, на </w:t>
      </w:r>
      <w:proofErr w:type="gramStart"/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долгосрочный</w:t>
      </w:r>
      <w:proofErr w:type="gramEnd"/>
    </w:p>
    <w:p w:rsidR="00812EFD" w:rsidRPr="00812EFD" w:rsidRDefault="002B7B6C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период регулирования 2027-2031</w:t>
      </w:r>
      <w:r w:rsidR="00E02415"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553"/>
        <w:gridCol w:w="1587"/>
        <w:gridCol w:w="1537"/>
        <w:gridCol w:w="851"/>
        <w:gridCol w:w="850"/>
        <w:gridCol w:w="993"/>
        <w:gridCol w:w="992"/>
        <w:gridCol w:w="1276"/>
      </w:tblGrid>
      <w:tr w:rsidR="00812EFD" w:rsidRPr="00677F70" w:rsidTr="00677F70">
        <w:tc>
          <w:tcPr>
            <w:tcW w:w="488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3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537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686" w:type="dxa"/>
            <w:gridSpan w:val="4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276" w:type="dxa"/>
            <w:vMerge w:val="restart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812EFD" w:rsidRPr="00677F70" w:rsidTr="00677F70">
        <w:tc>
          <w:tcPr>
            <w:tcW w:w="488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7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93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92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76" w:type="dxa"/>
            <w:vMerge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745" w:rsidRPr="00677F70" w:rsidTr="00677F70">
        <w:tc>
          <w:tcPr>
            <w:tcW w:w="488" w:type="dxa"/>
            <w:vMerge w:val="restart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39" w:type="dxa"/>
            <w:gridSpan w:val="8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</w:tr>
      <w:tr w:rsidR="00965745" w:rsidRPr="00677F70" w:rsidTr="00677F70"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 w:val="restart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53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53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53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3078,78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53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3067,00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677F70"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30.06.2029</w:t>
            </w:r>
          </w:p>
        </w:tc>
        <w:tc>
          <w:tcPr>
            <w:tcW w:w="153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55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3 067,00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C72280">
        <w:trPr>
          <w:trHeight w:val="80"/>
        </w:trPr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53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4 066,76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C72280">
        <w:trPr>
          <w:trHeight w:val="77"/>
        </w:trPr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30.06.2030</w:t>
            </w:r>
          </w:p>
        </w:tc>
        <w:tc>
          <w:tcPr>
            <w:tcW w:w="1537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4 066,76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C72280">
        <w:trPr>
          <w:trHeight w:val="77"/>
        </w:trPr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537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4 066,76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C72280">
        <w:trPr>
          <w:trHeight w:val="77"/>
        </w:trPr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96574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01.01.2031 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30.06.2031</w:t>
            </w:r>
          </w:p>
        </w:tc>
        <w:tc>
          <w:tcPr>
            <w:tcW w:w="1537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4 066,76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65745" w:rsidRPr="00677F70" w:rsidTr="00C72280">
        <w:trPr>
          <w:trHeight w:val="77"/>
        </w:trPr>
        <w:tc>
          <w:tcPr>
            <w:tcW w:w="48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3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537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4 066,76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&lt;*&gt;</w:t>
            </w:r>
          </w:p>
        </w:tc>
        <w:tc>
          <w:tcPr>
            <w:tcW w:w="85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EFD" w:rsidRPr="00812EFD" w:rsidRDefault="00812EFD" w:rsidP="00812EFD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Тариф указан без учета налога на добавленную стоимость, подлежащего оплате</w:t>
      </w:r>
      <w:r w:rsidR="000B0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01.01.2025</w:t>
      </w: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Налоговым </w:t>
      </w:r>
      <w:hyperlink r:id="rId16">
        <w:r w:rsidRPr="00812E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07B" w:rsidRPr="005B356C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5B356C" w:rsidRDefault="005B356C" w:rsidP="00836AC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7558C" w:rsidRDefault="00B7558C" w:rsidP="00836AC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B7558C" w:rsidRDefault="00B7558C" w:rsidP="00836AC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:rsidR="00965745" w:rsidRDefault="00965745" w:rsidP="0096574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65745" w:rsidRDefault="00965745" w:rsidP="00965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745" w:rsidRDefault="00965745" w:rsidP="00965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C3820" w:rsidRPr="00B55CE1" w:rsidRDefault="006C3820" w:rsidP="006C3820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2B7B6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C3820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56C" w:rsidRPr="005B356C" w:rsidRDefault="005B356C" w:rsidP="005B3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2EFD" w:rsidRPr="00812EFD" w:rsidRDefault="00E02415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812EFD" w:rsidRPr="00812EFD" w:rsidRDefault="00E02415" w:rsidP="00E024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«Теплотехника»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(кроме насе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ления) на территории Л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812EFD" w:rsidRPr="00812EFD" w:rsidRDefault="00E02415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</w:t>
      </w:r>
      <w:r w:rsidR="002B7B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рочный период регулирования 2027-2031</w:t>
      </w:r>
      <w:r w:rsidRPr="00812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3061"/>
        <w:gridCol w:w="1757"/>
        <w:gridCol w:w="1928"/>
      </w:tblGrid>
      <w:tr w:rsidR="00812EFD" w:rsidRPr="00677F70" w:rsidTr="00965745">
        <w:tc>
          <w:tcPr>
            <w:tcW w:w="510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948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3061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757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1928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812EFD" w:rsidRPr="00677F70" w:rsidTr="00965745">
        <w:tc>
          <w:tcPr>
            <w:tcW w:w="510" w:type="dxa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94" w:type="dxa"/>
            <w:gridSpan w:val="4"/>
          </w:tcPr>
          <w:p w:rsidR="00812EFD" w:rsidRPr="00677F70" w:rsidRDefault="00812EFD" w:rsidP="00812EF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</w:tr>
      <w:tr w:rsidR="00965745" w:rsidRPr="00677F70" w:rsidTr="00965745">
        <w:tc>
          <w:tcPr>
            <w:tcW w:w="510" w:type="dxa"/>
            <w:vMerge w:val="restart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948" w:type="dxa"/>
            <w:vMerge w:val="restart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5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965745" w:rsidRPr="00677F70" w:rsidTr="00965745"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5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965745" w:rsidRPr="00677F70" w:rsidTr="00965745"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5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104,80 &lt;*&gt;</w:t>
            </w:r>
          </w:p>
        </w:tc>
        <w:tc>
          <w:tcPr>
            <w:tcW w:w="1928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3773,31 &lt;*&gt;</w:t>
            </w:r>
          </w:p>
        </w:tc>
      </w:tr>
      <w:tr w:rsidR="00965745" w:rsidRPr="00677F70" w:rsidTr="00965745"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57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108,99 &lt;*&gt;</w:t>
            </w:r>
          </w:p>
        </w:tc>
        <w:tc>
          <w:tcPr>
            <w:tcW w:w="1928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4088,57 &lt;*&gt;</w:t>
            </w:r>
          </w:p>
        </w:tc>
      </w:tr>
      <w:tr w:rsidR="00965745" w:rsidRPr="00677F70" w:rsidTr="00965745"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30.06.2029</w:t>
            </w:r>
          </w:p>
        </w:tc>
        <w:tc>
          <w:tcPr>
            <w:tcW w:w="175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14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1928" w:type="dxa"/>
          </w:tcPr>
          <w:p w:rsidR="00965745" w:rsidRPr="000B03DA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4088,57</w:t>
            </w:r>
          </w:p>
        </w:tc>
      </w:tr>
      <w:tr w:rsidR="00965745" w:rsidRPr="00677F70" w:rsidTr="00965745">
        <w:trPr>
          <w:trHeight w:val="355"/>
        </w:trPr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75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B14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1928" w:type="dxa"/>
          </w:tcPr>
          <w:p w:rsidR="00965745" w:rsidRPr="000B03DA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</w:p>
        </w:tc>
      </w:tr>
      <w:tr w:rsidR="00965745" w:rsidRPr="00677F70" w:rsidTr="00965745">
        <w:trPr>
          <w:trHeight w:val="37"/>
        </w:trPr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01.01.2030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30.06.2030</w:t>
            </w:r>
          </w:p>
        </w:tc>
        <w:tc>
          <w:tcPr>
            <w:tcW w:w="175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4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1928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</w:p>
        </w:tc>
      </w:tr>
      <w:tr w:rsidR="00965745" w:rsidRPr="00677F70" w:rsidTr="00965745">
        <w:trPr>
          <w:trHeight w:val="37"/>
        </w:trPr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01.07.2030 по 31.12.2030</w:t>
            </w:r>
          </w:p>
        </w:tc>
        <w:tc>
          <w:tcPr>
            <w:tcW w:w="175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4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1928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</w:p>
        </w:tc>
      </w:tr>
      <w:tr w:rsidR="00965745" w:rsidRPr="00677F70" w:rsidTr="00965745">
        <w:trPr>
          <w:trHeight w:val="37"/>
        </w:trPr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01.01.2031 </w:t>
            </w:r>
            <w:r w:rsidRPr="00677F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30.06.2031</w:t>
            </w:r>
          </w:p>
        </w:tc>
        <w:tc>
          <w:tcPr>
            <w:tcW w:w="175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4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1928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</w:p>
        </w:tc>
      </w:tr>
      <w:tr w:rsidR="00965745" w:rsidRPr="00677F70" w:rsidTr="00965745">
        <w:trPr>
          <w:trHeight w:val="37"/>
        </w:trPr>
        <w:tc>
          <w:tcPr>
            <w:tcW w:w="510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65745" w:rsidRPr="00677F70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01.07.2031 по 31.12.2031</w:t>
            </w:r>
          </w:p>
        </w:tc>
        <w:tc>
          <w:tcPr>
            <w:tcW w:w="1757" w:type="dxa"/>
          </w:tcPr>
          <w:p w:rsidR="00965745" w:rsidRPr="004B1498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14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&lt;*&gt;</w:t>
            </w:r>
          </w:p>
        </w:tc>
        <w:tc>
          <w:tcPr>
            <w:tcW w:w="1928" w:type="dxa"/>
          </w:tcPr>
          <w:p w:rsidR="00965745" w:rsidRPr="00DA5A42" w:rsidRDefault="00965745" w:rsidP="00812E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5A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4 304,53</w:t>
            </w:r>
          </w:p>
        </w:tc>
      </w:tr>
    </w:tbl>
    <w:p w:rsidR="00812EFD" w:rsidRPr="00812EFD" w:rsidRDefault="00812EFD" w:rsidP="00812EF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EFD" w:rsidRPr="00812EFD" w:rsidRDefault="00812EFD" w:rsidP="00812EFD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&lt;*&gt; Тариф указан без учета налога на добавленную стоимость, подлежащего оплате </w:t>
      </w:r>
      <w:r w:rsidR="000B0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01.01.2025 </w:t>
      </w:r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Налоговым </w:t>
      </w:r>
      <w:hyperlink r:id="rId17">
        <w:r w:rsidRPr="00812EF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812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организацией, использующей упрощенную систему налогообложения.</w:t>
      </w:r>
    </w:p>
    <w:p w:rsidR="00576B1A" w:rsidRDefault="00576B1A" w:rsidP="00576B1A">
      <w:pPr>
        <w:jc w:val="both"/>
        <w:rPr>
          <w:rFonts w:ascii="Times New Roman" w:hAnsi="Times New Roman" w:cs="Times New Roman"/>
        </w:rPr>
      </w:pPr>
    </w:p>
    <w:p w:rsidR="00576B1A" w:rsidRDefault="00576B1A" w:rsidP="006C3820">
      <w:pPr>
        <w:jc w:val="both"/>
        <w:rPr>
          <w:rFonts w:ascii="Times New Roman" w:hAnsi="Times New Roman" w:cs="Times New Roman"/>
        </w:rPr>
      </w:pPr>
    </w:p>
    <w:p w:rsidR="006C3820" w:rsidRPr="00836AC4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836AC4" w:rsidRDefault="006C3820" w:rsidP="006C38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820" w:rsidRPr="00B55CE1" w:rsidRDefault="006C3820" w:rsidP="006C3820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1707B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1707B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1707B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B6C" w:rsidRDefault="002B7B6C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B6C" w:rsidRDefault="002B7B6C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B6C" w:rsidRDefault="002B7B6C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B6C" w:rsidRDefault="002B7B6C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745" w:rsidRDefault="00965745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7B6C" w:rsidRPr="00B55CE1" w:rsidRDefault="002B7B6C" w:rsidP="002B7B6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2B7B6C" w:rsidRPr="00B55CE1" w:rsidRDefault="002B7B6C" w:rsidP="002B7B6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2B7B6C" w:rsidRPr="00B55CE1" w:rsidRDefault="002B7B6C" w:rsidP="002B7B6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2B7B6C" w:rsidRDefault="002B7B6C" w:rsidP="002B7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B7B6C" w:rsidRDefault="002B7B6C" w:rsidP="002B7B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B7B6C" w:rsidRDefault="002B7B6C" w:rsidP="00D667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Долгосрочные параметры</w:t>
      </w:r>
      <w:r w:rsidR="00D667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регулирования деятельности общества с ограниченной</w:t>
      </w:r>
      <w:r w:rsidR="00D667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ответственностью «Теплотехника» на территории Ленинградской</w:t>
      </w:r>
      <w:r w:rsidR="00D667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области на долгосрочный период регулирования 2027-2031 годов</w:t>
      </w:r>
      <w:r w:rsidR="00D667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для формирования тарифов с использованием метода индексации</w:t>
      </w:r>
      <w:r w:rsidR="00D667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установленных тарифов</w:t>
      </w:r>
    </w:p>
    <w:p w:rsidR="002B7B6C" w:rsidRDefault="002B7B6C" w:rsidP="002B7B6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38"/>
        <w:gridCol w:w="794"/>
        <w:gridCol w:w="2665"/>
        <w:gridCol w:w="2665"/>
      </w:tblGrid>
      <w:tr w:rsidR="002B7B6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регулируемого вида деятельности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Базовый уровень операционных расходов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Индекс эффективности операционных расходов</w:t>
            </w:r>
          </w:p>
        </w:tc>
      </w:tr>
      <w:tr w:rsidR="002B7B6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</w:tr>
      <w:tr w:rsidR="002B7B6C" w:rsidTr="008E289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потребите</w:t>
            </w:r>
            <w:r w:rsidR="00E629EA">
              <w:rPr>
                <w:rFonts w:ascii="Times New Roman" w:hAnsi="Times New Roman" w:cs="Times New Roman"/>
              </w:rPr>
              <w:t>лей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="00E629EA">
              <w:rPr>
                <w:rFonts w:ascii="Times New Roman" w:hAnsi="Times New Roman" w:cs="Times New Roman"/>
              </w:rPr>
              <w:t xml:space="preserve"> городское поселение»</w:t>
            </w:r>
            <w:r>
              <w:rPr>
                <w:rFonts w:ascii="Times New Roman" w:hAnsi="Times New Roman" w:cs="Times New Roman"/>
              </w:rPr>
              <w:t xml:space="preserve"> Всеволожского муниципального района Ленинградской области</w:t>
            </w:r>
          </w:p>
        </w:tc>
      </w:tr>
      <w:tr w:rsidR="002B7B6C" w:rsidTr="009E73BE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тепловой энергии (мощности)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B7B6C" w:rsidTr="002B7B6C"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B7B6C" w:rsidTr="002B7B6C">
        <w:trPr>
          <w:trHeight w:val="71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B7B6C" w:rsidTr="002B7B6C">
        <w:trPr>
          <w:trHeight w:val="71"/>
        </w:trPr>
        <w:tc>
          <w:tcPr>
            <w:tcW w:w="5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2B7B6C" w:rsidTr="002B7B6C">
        <w:trPr>
          <w:trHeight w:val="71"/>
        </w:trPr>
        <w:tc>
          <w:tcPr>
            <w:tcW w:w="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B6C" w:rsidRDefault="002B7B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</w:tbl>
    <w:p w:rsidR="002B7B6C" w:rsidRPr="00B55CE1" w:rsidRDefault="002B7B6C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B7B6C" w:rsidRPr="00B55CE1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123705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B03DA"/>
    <w:rsid w:val="00146DBF"/>
    <w:rsid w:val="001E08FF"/>
    <w:rsid w:val="0028001E"/>
    <w:rsid w:val="00292244"/>
    <w:rsid w:val="002B5F36"/>
    <w:rsid w:val="002B7B6C"/>
    <w:rsid w:val="003A6DD4"/>
    <w:rsid w:val="003E0C3F"/>
    <w:rsid w:val="004B1498"/>
    <w:rsid w:val="00572308"/>
    <w:rsid w:val="00576B1A"/>
    <w:rsid w:val="005A50B9"/>
    <w:rsid w:val="005B356C"/>
    <w:rsid w:val="006356D3"/>
    <w:rsid w:val="0064738F"/>
    <w:rsid w:val="00677F70"/>
    <w:rsid w:val="006823E8"/>
    <w:rsid w:val="006C3820"/>
    <w:rsid w:val="006F3A62"/>
    <w:rsid w:val="00732A6D"/>
    <w:rsid w:val="007655C6"/>
    <w:rsid w:val="00796843"/>
    <w:rsid w:val="007A75C7"/>
    <w:rsid w:val="007E7CC1"/>
    <w:rsid w:val="007F08B6"/>
    <w:rsid w:val="00812EFD"/>
    <w:rsid w:val="00835AAB"/>
    <w:rsid w:val="00836AC4"/>
    <w:rsid w:val="00894165"/>
    <w:rsid w:val="008A6D4A"/>
    <w:rsid w:val="00955E6F"/>
    <w:rsid w:val="00965745"/>
    <w:rsid w:val="00975F00"/>
    <w:rsid w:val="00985963"/>
    <w:rsid w:val="009B32BD"/>
    <w:rsid w:val="00A263D5"/>
    <w:rsid w:val="00AC1F1D"/>
    <w:rsid w:val="00AE32A2"/>
    <w:rsid w:val="00B1707B"/>
    <w:rsid w:val="00B55CE1"/>
    <w:rsid w:val="00B7558C"/>
    <w:rsid w:val="00C0054C"/>
    <w:rsid w:val="00C03DB3"/>
    <w:rsid w:val="00C42795"/>
    <w:rsid w:val="00C95620"/>
    <w:rsid w:val="00CA42AE"/>
    <w:rsid w:val="00D07146"/>
    <w:rsid w:val="00D4080B"/>
    <w:rsid w:val="00D41B53"/>
    <w:rsid w:val="00D549DF"/>
    <w:rsid w:val="00D6678B"/>
    <w:rsid w:val="00DA5A42"/>
    <w:rsid w:val="00DC71E4"/>
    <w:rsid w:val="00E02415"/>
    <w:rsid w:val="00E629EA"/>
    <w:rsid w:val="00EB0348"/>
    <w:rsid w:val="00F34535"/>
    <w:rsid w:val="00F43C95"/>
    <w:rsid w:val="00F7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529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508673" TargetMode="External"/><Relationship Id="rId17" Type="http://schemas.openxmlformats.org/officeDocument/2006/relationships/hyperlink" Target="https://login.consultant.ru/link/?req=doc&amp;base=LAW&amp;n=4870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702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7024" TargetMode="External"/><Relationship Id="rId10" Type="http://schemas.openxmlformats.org/officeDocument/2006/relationships/hyperlink" Target="https://login.consultant.ru/link/?req=doc&amp;base=LAW&amp;n=499789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40462-3FCC-4EA8-981A-E97801D9D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5</cp:revision>
  <cp:lastPrinted>2025-12-08T06:13:00Z</cp:lastPrinted>
  <dcterms:created xsi:type="dcterms:W3CDTF">2026-08-27T10:59:00Z</dcterms:created>
  <dcterms:modified xsi:type="dcterms:W3CDTF">2026-08-28T07:34:00Z</dcterms:modified>
</cp:coreProperties>
</file>