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33C3CC" w14:textId="77777777" w:rsidR="007F3A40" w:rsidRPr="007C2132" w:rsidRDefault="001D7C8B" w:rsidP="00B4674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7C2132">
        <w:rPr>
          <w:rFonts w:ascii="Times New Roman" w:hAnsi="Times New Roman" w:cs="Times New Roman"/>
          <w:sz w:val="28"/>
          <w:szCs w:val="28"/>
        </w:rPr>
        <w:t>Проект</w:t>
      </w:r>
    </w:p>
    <w:p w14:paraId="65EB19AA" w14:textId="77777777" w:rsidR="007F3A40" w:rsidRPr="007C2132" w:rsidRDefault="007F3A40" w:rsidP="00B46743">
      <w:pPr>
        <w:pStyle w:val="ConsPlusTitle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07446B99" w14:textId="77777777" w:rsidR="007F3A40" w:rsidRPr="007C2132" w:rsidRDefault="001D7C8B" w:rsidP="00B46743">
      <w:pPr>
        <w:pStyle w:val="ConsPlusTitle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7C2132">
        <w:rPr>
          <w:rFonts w:ascii="Times New Roman" w:hAnsi="Times New Roman" w:cs="Times New Roman"/>
          <w:sz w:val="28"/>
          <w:szCs w:val="28"/>
        </w:rPr>
        <w:t>ПРАВИТЕЛЬСТВО ЛЕНИНГРАДСКОЙ ОБЛАСТИ</w:t>
      </w:r>
    </w:p>
    <w:p w14:paraId="66E08214" w14:textId="77777777" w:rsidR="007F3A40" w:rsidRPr="007C2132" w:rsidRDefault="007F3A40" w:rsidP="00B46743">
      <w:pPr>
        <w:pStyle w:val="ConsPlusTitle"/>
        <w:rPr>
          <w:rFonts w:ascii="Times New Roman" w:eastAsia="Times New Roman" w:hAnsi="Times New Roman" w:cs="Times New Roman"/>
          <w:sz w:val="28"/>
          <w:szCs w:val="28"/>
        </w:rPr>
      </w:pPr>
    </w:p>
    <w:p w14:paraId="4DEB2DA1" w14:textId="77777777" w:rsidR="007F3A40" w:rsidRPr="007C2132" w:rsidRDefault="001D7C8B" w:rsidP="00B46743">
      <w:pPr>
        <w:pStyle w:val="ConsPlusTitle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C2132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524256B3" w14:textId="77777777" w:rsidR="007F3A40" w:rsidRPr="007C2132" w:rsidRDefault="007F3A40" w:rsidP="00B46743">
      <w:pPr>
        <w:pStyle w:val="ConsPlusTitle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604E95E" w14:textId="19BCE9F3" w:rsidR="007F3A40" w:rsidRPr="007C2132" w:rsidRDefault="00515719" w:rsidP="00B46743">
      <w:pPr>
        <w:pStyle w:val="ConsPlusTitle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 202</w:t>
      </w:r>
      <w:r w:rsidR="00DA15DD">
        <w:rPr>
          <w:rFonts w:ascii="Times New Roman" w:hAnsi="Times New Roman" w:cs="Times New Roman"/>
          <w:sz w:val="28"/>
          <w:szCs w:val="28"/>
        </w:rPr>
        <w:t>6</w:t>
      </w:r>
      <w:r w:rsidR="00AF735E" w:rsidRPr="007C2132">
        <w:rPr>
          <w:rFonts w:ascii="Times New Roman" w:hAnsi="Times New Roman" w:cs="Times New Roman"/>
          <w:sz w:val="28"/>
          <w:szCs w:val="28"/>
        </w:rPr>
        <w:t xml:space="preserve"> </w:t>
      </w:r>
      <w:r w:rsidR="00921628">
        <w:rPr>
          <w:rFonts w:ascii="Times New Roman" w:hAnsi="Times New Roman" w:cs="Times New Roman"/>
          <w:sz w:val="28"/>
          <w:szCs w:val="28"/>
        </w:rPr>
        <w:t xml:space="preserve">года </w:t>
      </w:r>
      <w:r w:rsidR="00AF735E" w:rsidRPr="007C2132">
        <w:rPr>
          <w:rFonts w:ascii="Times New Roman" w:hAnsi="Times New Roman" w:cs="Times New Roman"/>
          <w:sz w:val="28"/>
          <w:szCs w:val="28"/>
        </w:rPr>
        <w:t>№</w:t>
      </w:r>
      <w:r w:rsidR="001D7C8B" w:rsidRPr="007C2132">
        <w:rPr>
          <w:rFonts w:ascii="Times New Roman" w:hAnsi="Times New Roman" w:cs="Times New Roman"/>
          <w:sz w:val="28"/>
          <w:szCs w:val="28"/>
        </w:rPr>
        <w:t xml:space="preserve"> _____</w:t>
      </w:r>
    </w:p>
    <w:p w14:paraId="15799AE9" w14:textId="77777777" w:rsidR="007F3A40" w:rsidRPr="007C2132" w:rsidRDefault="007F3A40" w:rsidP="00B46743">
      <w:pPr>
        <w:pStyle w:val="ConsPlusTitle"/>
        <w:rPr>
          <w:rFonts w:ascii="Times New Roman" w:eastAsia="Times New Roman" w:hAnsi="Times New Roman" w:cs="Times New Roman"/>
          <w:sz w:val="28"/>
          <w:szCs w:val="28"/>
        </w:rPr>
      </w:pPr>
    </w:p>
    <w:p w14:paraId="7538955D" w14:textId="1A76459F" w:rsidR="00C74BFA" w:rsidRPr="00295F83" w:rsidRDefault="001D7C8B" w:rsidP="00AC46B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C2132">
        <w:rPr>
          <w:rFonts w:ascii="Times New Roman" w:hAnsi="Times New Roman" w:cs="Times New Roman"/>
          <w:sz w:val="28"/>
          <w:szCs w:val="28"/>
        </w:rPr>
        <w:t>О</w:t>
      </w:r>
      <w:r w:rsidR="00C74BFA">
        <w:rPr>
          <w:rFonts w:ascii="Times New Roman" w:hAnsi="Times New Roman" w:cs="Times New Roman"/>
          <w:sz w:val="28"/>
          <w:szCs w:val="28"/>
        </w:rPr>
        <w:t xml:space="preserve"> ВНЕСЕНИИ ИЗМЕНЕНИЙ В ПОСТАНОВЛЕНИЕ ПРАВИТЕЛЬСТВА ЛЕНИНГРАДСКОЙ ОБЛАСТИ </w:t>
      </w:r>
      <w:r w:rsidR="00DA15DD">
        <w:rPr>
          <w:rFonts w:ascii="Times New Roman" w:hAnsi="Times New Roman" w:cs="Times New Roman"/>
          <w:sz w:val="28"/>
          <w:szCs w:val="28"/>
        </w:rPr>
        <w:br/>
      </w:r>
      <w:r w:rsidR="00C74BFA">
        <w:rPr>
          <w:rFonts w:ascii="Times New Roman" w:hAnsi="Times New Roman" w:cs="Times New Roman"/>
          <w:sz w:val="28"/>
          <w:szCs w:val="28"/>
        </w:rPr>
        <w:t xml:space="preserve">ОТ </w:t>
      </w:r>
      <w:r w:rsidR="00DA15DD">
        <w:rPr>
          <w:rFonts w:ascii="Times New Roman" w:hAnsi="Times New Roman" w:cs="Times New Roman"/>
          <w:sz w:val="28"/>
          <w:szCs w:val="28"/>
        </w:rPr>
        <w:t>13</w:t>
      </w:r>
      <w:r w:rsidR="00C74BFA">
        <w:rPr>
          <w:rFonts w:ascii="Times New Roman" w:hAnsi="Times New Roman" w:cs="Times New Roman"/>
          <w:sz w:val="28"/>
          <w:szCs w:val="28"/>
        </w:rPr>
        <w:t xml:space="preserve"> </w:t>
      </w:r>
      <w:r w:rsidR="00DA15DD">
        <w:rPr>
          <w:rFonts w:ascii="Times New Roman" w:hAnsi="Times New Roman" w:cs="Times New Roman"/>
          <w:sz w:val="28"/>
          <w:szCs w:val="28"/>
        </w:rPr>
        <w:t>МАЯ</w:t>
      </w:r>
      <w:r w:rsidR="00C74BFA">
        <w:rPr>
          <w:rFonts w:ascii="Times New Roman" w:hAnsi="Times New Roman" w:cs="Times New Roman"/>
          <w:sz w:val="28"/>
          <w:szCs w:val="28"/>
        </w:rPr>
        <w:t xml:space="preserve"> </w:t>
      </w:r>
      <w:r w:rsidR="00DA15DD">
        <w:rPr>
          <w:rFonts w:ascii="Times New Roman" w:hAnsi="Times New Roman" w:cs="Times New Roman"/>
          <w:sz w:val="28"/>
          <w:szCs w:val="28"/>
        </w:rPr>
        <w:t>2025</w:t>
      </w:r>
      <w:r w:rsidR="00C74BFA">
        <w:rPr>
          <w:rFonts w:ascii="Times New Roman" w:hAnsi="Times New Roman" w:cs="Times New Roman"/>
          <w:sz w:val="28"/>
          <w:szCs w:val="28"/>
        </w:rPr>
        <w:t xml:space="preserve"> № </w:t>
      </w:r>
      <w:r w:rsidR="00DA15DD">
        <w:rPr>
          <w:rFonts w:ascii="Times New Roman" w:hAnsi="Times New Roman" w:cs="Times New Roman"/>
          <w:sz w:val="28"/>
          <w:szCs w:val="28"/>
        </w:rPr>
        <w:t>430</w:t>
      </w:r>
      <w:r w:rsidR="00C74BF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C6FDE2" w14:textId="77777777" w:rsidR="007F3A40" w:rsidRPr="007C2132" w:rsidRDefault="007F3A40" w:rsidP="00B46743">
      <w:pPr>
        <w:pStyle w:val="ConsPlusTitle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B068C8F" w14:textId="77777777" w:rsidR="00C74BFA" w:rsidRDefault="00AC46B3" w:rsidP="00C74B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Правительство Ленинградской области постановляет</w:t>
      </w:r>
      <w:r w:rsidRPr="00921FC6">
        <w:rPr>
          <w:rFonts w:ascii="Times New Roman" w:hAnsi="Times New Roman" w:cs="Times New Roman"/>
          <w:sz w:val="28"/>
          <w:szCs w:val="28"/>
        </w:rPr>
        <w:t>:</w:t>
      </w:r>
    </w:p>
    <w:p w14:paraId="754B3265" w14:textId="0AA2E454" w:rsidR="00CB30D8" w:rsidRDefault="00AC46B3" w:rsidP="00CB30D8">
      <w:pPr>
        <w:pStyle w:val="ConsPlusNormal"/>
        <w:ind w:firstLine="709"/>
        <w:jc w:val="both"/>
        <w:rPr>
          <w:rFonts w:ascii="Times New Roman" w:eastAsia="Arial Unicode MS" w:hAnsi="Times New Roman" w:cs="Times New Roman"/>
          <w:color w:val="auto"/>
          <w:sz w:val="28"/>
          <w:szCs w:val="28"/>
        </w:rPr>
      </w:pPr>
      <w:r w:rsidRPr="00AC46B3">
        <w:rPr>
          <w:rFonts w:ascii="Times New Roman" w:hAnsi="Times New Roman" w:cs="Times New Roman"/>
          <w:sz w:val="28"/>
          <w:szCs w:val="28"/>
        </w:rPr>
        <w:t xml:space="preserve">1. </w:t>
      </w:r>
      <w:r w:rsidR="00CB30D8">
        <w:rPr>
          <w:rFonts w:ascii="Times New Roman" w:eastAsia="Arial Unicode MS" w:hAnsi="Times New Roman" w:cs="Times New Roman"/>
          <w:color w:val="auto"/>
          <w:sz w:val="28"/>
          <w:szCs w:val="28"/>
        </w:rPr>
        <w:t xml:space="preserve">Внести в </w:t>
      </w:r>
      <w:r w:rsidR="00454BE0">
        <w:rPr>
          <w:rFonts w:ascii="Times New Roman" w:eastAsia="Arial Unicode MS" w:hAnsi="Times New Roman" w:cs="Times New Roman"/>
          <w:color w:val="auto"/>
          <w:sz w:val="28"/>
          <w:szCs w:val="28"/>
        </w:rPr>
        <w:t>П</w:t>
      </w:r>
      <w:r w:rsidR="00DA15DD">
        <w:rPr>
          <w:rFonts w:ascii="Times New Roman" w:eastAsia="Arial Unicode MS" w:hAnsi="Times New Roman" w:cs="Times New Roman"/>
          <w:color w:val="auto"/>
          <w:sz w:val="28"/>
          <w:szCs w:val="28"/>
        </w:rPr>
        <w:t>оложение об организации предоставления услуг в рамках кластера комплексного сопровождения и реабилитации участников специальной военной операции и членов их семей, утвержденное постановлением Правительства Ленинградской области от 13 мая 2025 года №</w:t>
      </w:r>
      <w:r w:rsidR="00454BE0">
        <w:rPr>
          <w:rFonts w:ascii="Times New Roman" w:eastAsia="Arial Unicode MS" w:hAnsi="Times New Roman" w:cs="Times New Roman"/>
          <w:color w:val="auto"/>
          <w:sz w:val="28"/>
          <w:szCs w:val="28"/>
        </w:rPr>
        <w:t> </w:t>
      </w:r>
      <w:r w:rsidR="00DA15DD">
        <w:rPr>
          <w:rFonts w:ascii="Times New Roman" w:eastAsia="Arial Unicode MS" w:hAnsi="Times New Roman" w:cs="Times New Roman"/>
          <w:color w:val="auto"/>
          <w:sz w:val="28"/>
          <w:szCs w:val="28"/>
        </w:rPr>
        <w:t>430</w:t>
      </w:r>
      <w:r w:rsidR="00CB30D8">
        <w:rPr>
          <w:rFonts w:ascii="Times New Roman" w:eastAsia="Arial Unicode MS" w:hAnsi="Times New Roman" w:cs="Times New Roman"/>
          <w:color w:val="auto"/>
          <w:sz w:val="28"/>
          <w:szCs w:val="28"/>
        </w:rPr>
        <w:t xml:space="preserve">, </w:t>
      </w:r>
      <w:hyperlink r:id="rId8" w:history="1">
        <w:r w:rsidR="00CB30D8" w:rsidRPr="00C74BFA">
          <w:rPr>
            <w:rFonts w:ascii="Times New Roman" w:eastAsia="Arial Unicode MS" w:hAnsi="Times New Roman" w:cs="Times New Roman"/>
            <w:color w:val="auto"/>
            <w:sz w:val="28"/>
            <w:szCs w:val="28"/>
          </w:rPr>
          <w:t>изменения</w:t>
        </w:r>
      </w:hyperlink>
      <w:r w:rsidR="00CB30D8">
        <w:rPr>
          <w:rFonts w:ascii="Times New Roman" w:eastAsia="Arial Unicode MS" w:hAnsi="Times New Roman" w:cs="Times New Roman"/>
          <w:color w:val="auto"/>
          <w:sz w:val="28"/>
          <w:szCs w:val="28"/>
        </w:rPr>
        <w:t xml:space="preserve"> согласно приложению к настоящему постановлению.</w:t>
      </w:r>
    </w:p>
    <w:p w14:paraId="60D954FC" w14:textId="261E10A8" w:rsidR="00C74BFA" w:rsidRPr="00C74BFA" w:rsidRDefault="00DA15DD" w:rsidP="00CB30D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74BFA">
        <w:rPr>
          <w:rFonts w:ascii="Times New Roman" w:hAnsi="Times New Roman" w:cs="Times New Roman"/>
          <w:sz w:val="28"/>
          <w:szCs w:val="28"/>
        </w:rPr>
        <w:t xml:space="preserve">. </w:t>
      </w:r>
      <w:r w:rsidR="00C74BFA">
        <w:rPr>
          <w:rFonts w:ascii="Times New Roman" w:eastAsia="Arial Unicode MS" w:hAnsi="Times New Roman" w:cs="Times New Roman"/>
          <w:color w:val="auto"/>
          <w:sz w:val="28"/>
          <w:szCs w:val="28"/>
        </w:rPr>
        <w:t xml:space="preserve">Настоящее постановление вступает в силу с </w:t>
      </w:r>
      <w:r w:rsidR="00D82748">
        <w:rPr>
          <w:rFonts w:ascii="Times New Roman" w:eastAsia="Arial Unicode MS" w:hAnsi="Times New Roman" w:cs="Times New Roman"/>
          <w:color w:val="auto"/>
          <w:sz w:val="28"/>
          <w:szCs w:val="28"/>
        </w:rPr>
        <w:t xml:space="preserve">даты </w:t>
      </w:r>
      <w:r w:rsidR="00454BE0" w:rsidRPr="00E82D37">
        <w:rPr>
          <w:rFonts w:ascii="Times New Roman" w:eastAsia="Arial Unicode MS" w:hAnsi="Times New Roman" w:cs="Times New Roman"/>
          <w:color w:val="auto"/>
          <w:sz w:val="28"/>
          <w:szCs w:val="28"/>
        </w:rPr>
        <w:t>официального</w:t>
      </w:r>
      <w:r w:rsidR="00454BE0" w:rsidRPr="0029394D">
        <w:rPr>
          <w:rFonts w:ascii="Times New Roman" w:eastAsia="Arial Unicode MS" w:hAnsi="Times New Roman" w:cs="Times New Roman"/>
          <w:color w:val="FF0000"/>
          <w:sz w:val="28"/>
          <w:szCs w:val="28"/>
        </w:rPr>
        <w:t xml:space="preserve"> </w:t>
      </w:r>
      <w:r w:rsidR="006A7F52">
        <w:rPr>
          <w:rFonts w:ascii="Times New Roman" w:eastAsia="Arial Unicode MS" w:hAnsi="Times New Roman" w:cs="Times New Roman"/>
          <w:color w:val="auto"/>
          <w:sz w:val="28"/>
          <w:szCs w:val="28"/>
        </w:rPr>
        <w:t>опубликования</w:t>
      </w:r>
      <w:r w:rsidR="00D82748">
        <w:rPr>
          <w:rFonts w:ascii="Times New Roman" w:eastAsia="Arial Unicode MS" w:hAnsi="Times New Roman" w:cs="Times New Roman"/>
          <w:color w:val="auto"/>
          <w:sz w:val="28"/>
          <w:szCs w:val="28"/>
        </w:rPr>
        <w:t>.</w:t>
      </w:r>
    </w:p>
    <w:p w14:paraId="0C9E30F9" w14:textId="77777777" w:rsidR="007F3A40" w:rsidRDefault="007F3A40" w:rsidP="00B46743">
      <w:pPr>
        <w:pStyle w:val="ConsPlusNormal"/>
        <w:rPr>
          <w:rStyle w:val="a5"/>
          <w:rFonts w:ascii="Times New Roman" w:eastAsia="Times New Roman" w:hAnsi="Times New Roman" w:cs="Times New Roman"/>
          <w:sz w:val="28"/>
          <w:szCs w:val="28"/>
        </w:rPr>
      </w:pPr>
    </w:p>
    <w:p w14:paraId="2BC989BD" w14:textId="77777777" w:rsidR="00846CA7" w:rsidRDefault="00846CA7" w:rsidP="00B46743">
      <w:pPr>
        <w:pStyle w:val="ConsPlusNormal"/>
        <w:rPr>
          <w:rStyle w:val="a5"/>
          <w:rFonts w:ascii="Times New Roman" w:eastAsia="Times New Roman" w:hAnsi="Times New Roman" w:cs="Times New Roman"/>
          <w:sz w:val="28"/>
          <w:szCs w:val="28"/>
        </w:rPr>
      </w:pPr>
    </w:p>
    <w:p w14:paraId="6DB5E3DC" w14:textId="77777777" w:rsidR="00CB30D8" w:rsidRPr="007C2132" w:rsidRDefault="00CB30D8" w:rsidP="00B46743">
      <w:pPr>
        <w:pStyle w:val="ConsPlusNormal"/>
        <w:rPr>
          <w:rStyle w:val="a5"/>
          <w:rFonts w:ascii="Times New Roman" w:eastAsia="Times New Roman" w:hAnsi="Times New Roman" w:cs="Times New Roman"/>
          <w:sz w:val="28"/>
          <w:szCs w:val="28"/>
        </w:rPr>
      </w:pPr>
    </w:p>
    <w:p w14:paraId="75F364B5" w14:textId="77777777" w:rsidR="00C74BFA" w:rsidRDefault="001D7C8B" w:rsidP="00B46743">
      <w:pPr>
        <w:pStyle w:val="ConsPlusNormal"/>
        <w:rPr>
          <w:rStyle w:val="Hyperlink0"/>
          <w:rFonts w:eastAsia="Calibri"/>
        </w:rPr>
      </w:pPr>
      <w:r w:rsidRPr="007C2132">
        <w:rPr>
          <w:rStyle w:val="Hyperlink0"/>
          <w:rFonts w:eastAsia="Calibri"/>
        </w:rPr>
        <w:t>Губернатор</w:t>
      </w:r>
    </w:p>
    <w:p w14:paraId="156B6247" w14:textId="77777777" w:rsidR="007F3A40" w:rsidRPr="007C2132" w:rsidRDefault="001D7C8B" w:rsidP="00B46743">
      <w:pPr>
        <w:pStyle w:val="ConsPlusNormal"/>
        <w:rPr>
          <w:rStyle w:val="Hyperlink0"/>
          <w:rFonts w:eastAsia="Calibri"/>
        </w:rPr>
      </w:pPr>
      <w:r w:rsidRPr="007C2132">
        <w:rPr>
          <w:rStyle w:val="Hyperlink0"/>
          <w:rFonts w:eastAsia="Calibri"/>
        </w:rPr>
        <w:t xml:space="preserve">Ленинградской области                                     </w:t>
      </w:r>
      <w:r w:rsidR="00F80D18">
        <w:rPr>
          <w:rStyle w:val="Hyperlink0"/>
          <w:rFonts w:eastAsia="Calibri"/>
        </w:rPr>
        <w:t xml:space="preserve">                           </w:t>
      </w:r>
      <w:r w:rsidRPr="007C2132">
        <w:rPr>
          <w:rStyle w:val="Hyperlink0"/>
          <w:rFonts w:eastAsia="Calibri"/>
        </w:rPr>
        <w:t>А.</w:t>
      </w:r>
      <w:r w:rsidR="00F80D18">
        <w:rPr>
          <w:rStyle w:val="Hyperlink0"/>
          <w:rFonts w:eastAsia="Calibri"/>
        </w:rPr>
        <w:t>Ю.</w:t>
      </w:r>
      <w:r w:rsidRPr="007C2132">
        <w:rPr>
          <w:rStyle w:val="Hyperlink0"/>
          <w:rFonts w:eastAsia="Calibri"/>
        </w:rPr>
        <w:t xml:space="preserve"> Дрозденко</w:t>
      </w:r>
    </w:p>
    <w:p w14:paraId="26B9616D" w14:textId="0D78CE71" w:rsidR="00DA15DD" w:rsidRDefault="00EA1C45" w:rsidP="00EA1C45">
      <w:pPr>
        <w:pStyle w:val="ConsPlusNormal"/>
        <w:jc w:val="right"/>
        <w:outlineLvl w:val="0"/>
        <w:rPr>
          <w:rStyle w:val="Hyperlink0"/>
          <w:rFonts w:eastAsia="Calibri"/>
        </w:rPr>
      </w:pPr>
      <w:r>
        <w:rPr>
          <w:rStyle w:val="Hyperlink0"/>
          <w:rFonts w:eastAsia="Calibri"/>
        </w:rPr>
        <w:br/>
      </w:r>
    </w:p>
    <w:p w14:paraId="6E9474C7" w14:textId="77777777" w:rsidR="00DA15DD" w:rsidRDefault="00DA15DD">
      <w:pPr>
        <w:spacing w:after="0" w:line="240" w:lineRule="auto"/>
        <w:rPr>
          <w:rStyle w:val="Hyperlink0"/>
          <w:rFonts w:eastAsia="Calibri"/>
        </w:rPr>
      </w:pPr>
      <w:r>
        <w:rPr>
          <w:rStyle w:val="Hyperlink0"/>
          <w:rFonts w:eastAsia="Calibri"/>
        </w:rPr>
        <w:br w:type="page"/>
      </w:r>
    </w:p>
    <w:p w14:paraId="639CB280" w14:textId="77777777" w:rsidR="009F209F" w:rsidRDefault="009F209F" w:rsidP="00EA1C45">
      <w:pPr>
        <w:pStyle w:val="ConsPlusNormal"/>
        <w:jc w:val="right"/>
        <w:outlineLvl w:val="0"/>
        <w:rPr>
          <w:rStyle w:val="Hyperlink0"/>
          <w:rFonts w:eastAsia="Calibri"/>
        </w:rPr>
      </w:pPr>
    </w:p>
    <w:p w14:paraId="00E4E21F" w14:textId="31BE3134" w:rsidR="009F209F" w:rsidRDefault="009F209F">
      <w:pPr>
        <w:spacing w:after="0" w:line="240" w:lineRule="auto"/>
        <w:rPr>
          <w:rStyle w:val="Hyperlink0"/>
          <w:rFonts w:eastAsia="Calibri"/>
        </w:rPr>
        <w:sectPr w:rsidR="009F209F" w:rsidSect="005308B9">
          <w:headerReference w:type="default" r:id="rId9"/>
          <w:type w:val="continuous"/>
          <w:pgSz w:w="11900" w:h="16840" w:code="9"/>
          <w:pgMar w:top="709" w:right="850" w:bottom="709" w:left="1701" w:header="708" w:footer="708" w:gutter="0"/>
          <w:pgNumType w:start="1"/>
          <w:cols w:space="720"/>
          <w:titlePg/>
          <w:docGrid w:linePitch="299"/>
        </w:sectPr>
      </w:pPr>
    </w:p>
    <w:p w14:paraId="30DB51D7" w14:textId="77777777" w:rsidR="00EA1C45" w:rsidRPr="006226E7" w:rsidRDefault="00EA1C45" w:rsidP="00EA1C45">
      <w:pPr>
        <w:pStyle w:val="ConsPlusNormal"/>
        <w:jc w:val="right"/>
        <w:outlineLvl w:val="0"/>
        <w:rPr>
          <w:rStyle w:val="Hyperlink0"/>
          <w:rFonts w:eastAsia="Calibri"/>
        </w:rPr>
      </w:pPr>
      <w:r>
        <w:rPr>
          <w:rStyle w:val="Hyperlink0"/>
          <w:rFonts w:eastAsia="Calibri"/>
        </w:rPr>
        <w:t>ПРИЛОЖЕНИЕ</w:t>
      </w:r>
    </w:p>
    <w:p w14:paraId="68DF6445" w14:textId="77777777" w:rsidR="00EA1C45" w:rsidRPr="006226E7" w:rsidRDefault="00EA1C45" w:rsidP="00EA1C45">
      <w:pPr>
        <w:pStyle w:val="ConsPlusNormal"/>
        <w:jc w:val="right"/>
        <w:rPr>
          <w:rStyle w:val="Hyperlink0"/>
          <w:rFonts w:eastAsia="Calibri"/>
        </w:rPr>
      </w:pPr>
      <w:r>
        <w:rPr>
          <w:rStyle w:val="Hyperlink0"/>
          <w:rFonts w:eastAsia="Calibri"/>
        </w:rPr>
        <w:t>к постановлению</w:t>
      </w:r>
      <w:r w:rsidRPr="006226E7">
        <w:rPr>
          <w:rStyle w:val="Hyperlink0"/>
          <w:rFonts w:eastAsia="Calibri"/>
        </w:rPr>
        <w:t xml:space="preserve"> Правительства</w:t>
      </w:r>
    </w:p>
    <w:p w14:paraId="5D1689A0" w14:textId="77777777" w:rsidR="00EA1C45" w:rsidRPr="006226E7" w:rsidRDefault="00EA1C45" w:rsidP="00EA1C45">
      <w:pPr>
        <w:pStyle w:val="ConsPlusNormal"/>
        <w:jc w:val="right"/>
        <w:rPr>
          <w:rStyle w:val="Hyperlink0"/>
          <w:rFonts w:eastAsia="Calibri"/>
        </w:rPr>
      </w:pPr>
      <w:r w:rsidRPr="006226E7">
        <w:rPr>
          <w:rStyle w:val="Hyperlink0"/>
          <w:rFonts w:eastAsia="Calibri"/>
        </w:rPr>
        <w:t>Ленинградской области</w:t>
      </w:r>
    </w:p>
    <w:p w14:paraId="44AAA1CE" w14:textId="77777777" w:rsidR="00EA1C45" w:rsidRPr="006226E7" w:rsidRDefault="00EA1C45" w:rsidP="00EA1C45">
      <w:pPr>
        <w:pStyle w:val="ConsPlusNormal"/>
        <w:jc w:val="right"/>
        <w:rPr>
          <w:rStyle w:val="Hyperlink0"/>
          <w:rFonts w:eastAsia="Calibri"/>
        </w:rPr>
      </w:pPr>
      <w:r w:rsidRPr="006226E7">
        <w:rPr>
          <w:rStyle w:val="Hyperlink0"/>
          <w:rFonts w:eastAsia="Calibri"/>
        </w:rPr>
        <w:t>от ________№_____</w:t>
      </w:r>
    </w:p>
    <w:p w14:paraId="0E0E4E19" w14:textId="5FBA4B7D" w:rsidR="001B7A42" w:rsidRDefault="001B7A42">
      <w:pPr>
        <w:spacing w:after="0" w:line="240" w:lineRule="auto"/>
        <w:rPr>
          <w:rStyle w:val="a5"/>
          <w:rFonts w:ascii="Times New Roman" w:hAnsi="Times New Roman" w:cs="Times New Roman"/>
          <w:b/>
          <w:bCs/>
          <w:sz w:val="28"/>
          <w:szCs w:val="28"/>
        </w:rPr>
      </w:pPr>
      <w:bookmarkStart w:id="0" w:name="P31"/>
      <w:bookmarkEnd w:id="0"/>
    </w:p>
    <w:p w14:paraId="23A9D70B" w14:textId="5952F026" w:rsidR="00EA1C45" w:rsidRDefault="00EA1C45" w:rsidP="00F866E0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sz w:val="28"/>
          <w:szCs w:val="28"/>
        </w:rPr>
        <w:t xml:space="preserve">ИЗМЕНЕНИЯ, КОТОРЫЕ ВНОСЯТСЯ </w:t>
      </w:r>
      <w:r w:rsidRPr="00312626">
        <w:rPr>
          <w:rStyle w:val="a5"/>
          <w:rFonts w:ascii="Times New Roman" w:hAnsi="Times New Roman" w:cs="Times New Roman"/>
          <w:sz w:val="28"/>
          <w:szCs w:val="28"/>
        </w:rPr>
        <w:t>В</w:t>
      </w:r>
      <w:r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="00DA15DD">
        <w:rPr>
          <w:rFonts w:ascii="Times New Roman" w:hAnsi="Times New Roman" w:cs="Times New Roman"/>
          <w:sz w:val="28"/>
          <w:szCs w:val="28"/>
        </w:rPr>
        <w:t xml:space="preserve">ПОЛОЖЕНИЕ </w:t>
      </w:r>
      <w:r w:rsidR="0029394D">
        <w:rPr>
          <w:rFonts w:ascii="Times New Roman" w:hAnsi="Times New Roman" w:cs="Times New Roman"/>
          <w:sz w:val="28"/>
          <w:szCs w:val="28"/>
        </w:rPr>
        <w:br/>
      </w:r>
      <w:r w:rsidR="00DA15DD">
        <w:rPr>
          <w:rFonts w:ascii="Times New Roman" w:hAnsi="Times New Roman" w:cs="Times New Roman"/>
          <w:sz w:val="28"/>
          <w:szCs w:val="28"/>
        </w:rPr>
        <w:t xml:space="preserve">ОБ ОРГАНИЗАЦИИ ПРЕДОСТАВЛЕНИЯ УСЛУГ В РАМКАХ КЛАСТЕРА КОМПЛЕКСНОГО СОПРОВОЖДЕНИЯ </w:t>
      </w:r>
      <w:r w:rsidR="0029394D">
        <w:rPr>
          <w:rFonts w:ascii="Times New Roman" w:hAnsi="Times New Roman" w:cs="Times New Roman"/>
          <w:sz w:val="28"/>
          <w:szCs w:val="28"/>
        </w:rPr>
        <w:br/>
      </w:r>
      <w:r w:rsidR="00DA15DD">
        <w:rPr>
          <w:rFonts w:ascii="Times New Roman" w:hAnsi="Times New Roman" w:cs="Times New Roman"/>
          <w:sz w:val="28"/>
          <w:szCs w:val="28"/>
        </w:rPr>
        <w:t>И РЕАБИЛИТАЦИИ УЧАСТНИКОВ СПЕЦИАЛЬНОЙ ВОЕННОЙ ОПЕРАЦИИ И ЧЛЕНОВ ИХ СЕМЕЙ, УТВЕРЖДЕННОЕ ПОСТАНОВЛЕНИЕМ ПРАВИТЕЛЬСТВА ЛЕНИНГРАДСКОЙ ОБЛАСТИ ОТ 13 МАЯ 2025 ГОДА №</w:t>
      </w:r>
      <w:r w:rsidR="0029394D">
        <w:rPr>
          <w:rFonts w:ascii="Times New Roman" w:hAnsi="Times New Roman" w:cs="Times New Roman"/>
          <w:sz w:val="28"/>
          <w:szCs w:val="28"/>
        </w:rPr>
        <w:t xml:space="preserve"> </w:t>
      </w:r>
      <w:r w:rsidR="00DA15DD">
        <w:rPr>
          <w:rFonts w:ascii="Times New Roman" w:hAnsi="Times New Roman" w:cs="Times New Roman"/>
          <w:sz w:val="28"/>
          <w:szCs w:val="28"/>
        </w:rPr>
        <w:t>430</w:t>
      </w:r>
    </w:p>
    <w:p w14:paraId="45AB8C60" w14:textId="77777777" w:rsidR="00EE1F1E" w:rsidRDefault="00EE1F1E" w:rsidP="00F866E0">
      <w:pPr>
        <w:pStyle w:val="ConsPlusTitle"/>
        <w:jc w:val="center"/>
        <w:outlineLvl w:val="1"/>
        <w:rPr>
          <w:rStyle w:val="a5"/>
          <w:rFonts w:ascii="Times New Roman" w:hAnsi="Times New Roman" w:cs="Times New Roman"/>
          <w:sz w:val="28"/>
          <w:szCs w:val="28"/>
        </w:rPr>
      </w:pPr>
    </w:p>
    <w:p w14:paraId="0E17CC11" w14:textId="5FBFB83B" w:rsidR="00454BE0" w:rsidRPr="00BB6CDC" w:rsidRDefault="00723C3D" w:rsidP="00454BE0">
      <w:pPr>
        <w:pStyle w:val="ConsPlusNormal"/>
        <w:ind w:left="142" w:firstLine="567"/>
        <w:jc w:val="both"/>
        <w:rPr>
          <w:rStyle w:val="Hyperlink0"/>
          <w:rFonts w:eastAsia="Calibri"/>
          <w:color w:val="auto"/>
        </w:rPr>
      </w:pPr>
      <w:r w:rsidRPr="00BB6CDC">
        <w:rPr>
          <w:rStyle w:val="Hyperlink0"/>
          <w:rFonts w:eastAsia="Calibri"/>
          <w:color w:val="auto"/>
        </w:rPr>
        <w:t>1</w:t>
      </w:r>
      <w:r w:rsidR="001E4395" w:rsidRPr="00BB6CDC">
        <w:rPr>
          <w:rStyle w:val="Hyperlink0"/>
          <w:rFonts w:eastAsia="Calibri"/>
          <w:color w:val="auto"/>
        </w:rPr>
        <w:t xml:space="preserve">. </w:t>
      </w:r>
      <w:r w:rsidR="00454BE0" w:rsidRPr="00BB6CDC">
        <w:rPr>
          <w:rStyle w:val="Hyperlink0"/>
          <w:rFonts w:eastAsia="Calibri"/>
          <w:color w:val="auto"/>
        </w:rPr>
        <w:t>Подпункт 4 пункта 1.2. и наименование раздела 5 после слов «поиску работы» дополнить словами «</w:t>
      </w:r>
      <w:r w:rsidR="00BB6CDC" w:rsidRPr="00BB6CDC">
        <w:rPr>
          <w:rStyle w:val="Hyperlink0"/>
          <w:rFonts w:eastAsia="Calibri"/>
          <w:color w:val="auto"/>
        </w:rPr>
        <w:t xml:space="preserve">, а также </w:t>
      </w:r>
      <w:r w:rsidR="00454BE0" w:rsidRPr="00BB6CDC">
        <w:rPr>
          <w:rStyle w:val="Hyperlink0"/>
          <w:rFonts w:eastAsia="Calibri"/>
          <w:color w:val="auto"/>
        </w:rPr>
        <w:t>развитию предпринимательства».</w:t>
      </w:r>
    </w:p>
    <w:p w14:paraId="7A08C1A1" w14:textId="0E862A40" w:rsidR="00F2591B" w:rsidRPr="00BB6CDC" w:rsidRDefault="00454BE0" w:rsidP="00332019">
      <w:pPr>
        <w:pStyle w:val="ConsPlusNormal"/>
        <w:ind w:left="142" w:firstLine="567"/>
        <w:jc w:val="both"/>
        <w:rPr>
          <w:rStyle w:val="Hyperlink0"/>
          <w:rFonts w:eastAsia="Calibri"/>
          <w:color w:val="auto"/>
        </w:rPr>
      </w:pPr>
      <w:r w:rsidRPr="00BB6CDC">
        <w:rPr>
          <w:rStyle w:val="Hyperlink0"/>
          <w:rFonts w:eastAsia="Calibri"/>
          <w:color w:val="auto"/>
        </w:rPr>
        <w:t xml:space="preserve">2. </w:t>
      </w:r>
      <w:r w:rsidR="00DA15DD" w:rsidRPr="00BB6CDC">
        <w:rPr>
          <w:rStyle w:val="Hyperlink0"/>
          <w:rFonts w:eastAsia="Calibri"/>
          <w:color w:val="auto"/>
        </w:rPr>
        <w:t>Дополнить пунктом 5.3 следующего содержания:</w:t>
      </w:r>
    </w:p>
    <w:p w14:paraId="4A0D6EB5" w14:textId="31C1A933" w:rsidR="00C23B4E" w:rsidRPr="00BB6CDC" w:rsidRDefault="00DA15DD" w:rsidP="00332019">
      <w:pPr>
        <w:pStyle w:val="ConsPlusNormal"/>
        <w:ind w:left="142" w:firstLine="567"/>
        <w:jc w:val="both"/>
        <w:rPr>
          <w:rStyle w:val="Hyperlink0"/>
          <w:rFonts w:eastAsia="Calibri"/>
          <w:color w:val="auto"/>
        </w:rPr>
      </w:pPr>
      <w:r w:rsidRPr="00BB6CDC">
        <w:rPr>
          <w:rStyle w:val="Hyperlink0"/>
          <w:rFonts w:eastAsia="Calibri"/>
          <w:color w:val="auto"/>
        </w:rPr>
        <w:t xml:space="preserve">«5.3. </w:t>
      </w:r>
      <w:r w:rsidR="00C23B4E" w:rsidRPr="00BB6CDC">
        <w:rPr>
          <w:rStyle w:val="Hyperlink0"/>
          <w:rFonts w:eastAsia="Calibri"/>
          <w:color w:val="auto"/>
        </w:rPr>
        <w:t xml:space="preserve">Услуги по информационной, консультационной, методической </w:t>
      </w:r>
      <w:r w:rsidR="00952159" w:rsidRPr="00BB6CDC">
        <w:rPr>
          <w:rStyle w:val="Hyperlink0"/>
          <w:rFonts w:eastAsia="Calibri"/>
          <w:color w:val="auto"/>
        </w:rPr>
        <w:br/>
      </w:r>
      <w:r w:rsidR="00C23B4E" w:rsidRPr="00BB6CDC">
        <w:rPr>
          <w:rStyle w:val="Hyperlink0"/>
          <w:rFonts w:eastAsia="Calibri"/>
          <w:color w:val="auto"/>
        </w:rPr>
        <w:t xml:space="preserve">и организационной поддержке, </w:t>
      </w:r>
      <w:r w:rsidR="00454BE0" w:rsidRPr="00BB6CDC">
        <w:rPr>
          <w:rStyle w:val="Hyperlink0"/>
          <w:rFonts w:eastAsia="Calibri"/>
          <w:color w:val="auto"/>
        </w:rPr>
        <w:t>связанной с развитием предпринимательства</w:t>
      </w:r>
      <w:bookmarkStart w:id="1" w:name="_GoBack"/>
      <w:bookmarkEnd w:id="1"/>
      <w:r w:rsidR="00454BE0" w:rsidRPr="00BB6CDC">
        <w:rPr>
          <w:rStyle w:val="Hyperlink0"/>
          <w:rFonts w:eastAsia="Calibri"/>
          <w:color w:val="auto"/>
        </w:rPr>
        <w:t xml:space="preserve">, участникам СВО, </w:t>
      </w:r>
      <w:r w:rsidR="00C23B4E" w:rsidRPr="00BB6CDC">
        <w:rPr>
          <w:rStyle w:val="Hyperlink0"/>
          <w:rFonts w:eastAsia="Calibri"/>
          <w:color w:val="auto"/>
        </w:rPr>
        <w:t xml:space="preserve">а также предоставление нежилых помещений во временное </w:t>
      </w:r>
      <w:r w:rsidR="00A3003C" w:rsidRPr="00BB6CDC">
        <w:rPr>
          <w:rStyle w:val="Hyperlink0"/>
          <w:rFonts w:eastAsia="Calibri"/>
          <w:color w:val="auto"/>
        </w:rPr>
        <w:t xml:space="preserve">владение и </w:t>
      </w:r>
      <w:r w:rsidR="00C23B4E" w:rsidRPr="00BB6CDC">
        <w:rPr>
          <w:rStyle w:val="Hyperlink0"/>
          <w:rFonts w:eastAsia="Calibri"/>
          <w:color w:val="auto"/>
        </w:rPr>
        <w:t xml:space="preserve">пользование (аренду) для </w:t>
      </w:r>
      <w:r w:rsidR="00296160" w:rsidRPr="00BB6CDC">
        <w:rPr>
          <w:rStyle w:val="Hyperlink0"/>
          <w:rFonts w:eastAsia="Calibri"/>
          <w:color w:val="auto"/>
        </w:rPr>
        <w:t xml:space="preserve">целей производства товаров, выполнения работ </w:t>
      </w:r>
      <w:r w:rsidR="00C23B4E" w:rsidRPr="00BB6CDC">
        <w:rPr>
          <w:rStyle w:val="Hyperlink0"/>
          <w:rFonts w:eastAsia="Calibri"/>
          <w:color w:val="auto"/>
        </w:rPr>
        <w:t xml:space="preserve">и </w:t>
      </w:r>
      <w:r w:rsidR="00296160" w:rsidRPr="00BB6CDC">
        <w:rPr>
          <w:rStyle w:val="Hyperlink0"/>
          <w:rFonts w:eastAsia="Calibri"/>
          <w:color w:val="auto"/>
        </w:rPr>
        <w:t xml:space="preserve">оказания </w:t>
      </w:r>
      <w:r w:rsidR="00C23B4E" w:rsidRPr="00BB6CDC">
        <w:rPr>
          <w:rStyle w:val="Hyperlink0"/>
          <w:rFonts w:eastAsia="Calibri"/>
          <w:color w:val="auto"/>
        </w:rPr>
        <w:t xml:space="preserve">услуг </w:t>
      </w:r>
      <w:r w:rsidR="00454BE0" w:rsidRPr="00BB6CDC">
        <w:rPr>
          <w:rStyle w:val="Hyperlink0"/>
          <w:rFonts w:eastAsia="Calibri"/>
          <w:color w:val="auto"/>
        </w:rPr>
        <w:t>«Н</w:t>
      </w:r>
      <w:r w:rsidR="00C23B4E" w:rsidRPr="00BB6CDC">
        <w:rPr>
          <w:rStyle w:val="Hyperlink0"/>
          <w:rFonts w:eastAsia="Calibri"/>
          <w:color w:val="auto"/>
        </w:rPr>
        <w:t>ародного ВПК</w:t>
      </w:r>
      <w:r w:rsidR="00454BE0" w:rsidRPr="00BB6CDC">
        <w:rPr>
          <w:rStyle w:val="Hyperlink0"/>
          <w:rFonts w:eastAsia="Calibri"/>
          <w:color w:val="auto"/>
        </w:rPr>
        <w:t>»</w:t>
      </w:r>
      <w:r w:rsidR="00C23B4E" w:rsidRPr="00BB6CDC">
        <w:rPr>
          <w:rStyle w:val="Hyperlink0"/>
          <w:rFonts w:eastAsia="Calibri"/>
          <w:color w:val="auto"/>
        </w:rPr>
        <w:t xml:space="preserve"> субъектам малого и среднего предпринимательства Ленинградской области оказывает Центр по развитию предпринимательства и деловой активности участников СВО.</w:t>
      </w:r>
    </w:p>
    <w:p w14:paraId="5278CACE" w14:textId="1C8CFB52" w:rsidR="00DA15DD" w:rsidRPr="00BB6CDC" w:rsidRDefault="00DA15DD" w:rsidP="0029394D">
      <w:pPr>
        <w:pStyle w:val="ConsPlusNormal"/>
        <w:ind w:left="142" w:firstLine="567"/>
        <w:jc w:val="both"/>
        <w:rPr>
          <w:rStyle w:val="Hyperlink0"/>
          <w:rFonts w:eastAsia="Calibri"/>
          <w:color w:val="auto"/>
        </w:rPr>
      </w:pPr>
      <w:r w:rsidRPr="00BB6CDC">
        <w:rPr>
          <w:rStyle w:val="Hyperlink0"/>
          <w:rFonts w:eastAsia="Calibri"/>
          <w:color w:val="auto"/>
        </w:rPr>
        <w:t>Нежилые помещения предоставляются</w:t>
      </w:r>
      <w:r w:rsidR="00C23B4E" w:rsidRPr="00BB6CDC">
        <w:rPr>
          <w:rStyle w:val="Hyperlink0"/>
          <w:rFonts w:eastAsia="Calibri"/>
          <w:color w:val="auto"/>
        </w:rPr>
        <w:t xml:space="preserve"> субъектам малого и среднего предпринимательства Ленинградской области</w:t>
      </w:r>
      <w:r w:rsidR="00454BE0" w:rsidRPr="00BB6CDC">
        <w:rPr>
          <w:rStyle w:val="Hyperlink0"/>
          <w:rFonts w:eastAsia="Calibri"/>
          <w:color w:val="auto"/>
        </w:rPr>
        <w:t xml:space="preserve">, </w:t>
      </w:r>
      <w:r w:rsidR="00C23B4E" w:rsidRPr="00BB6CDC">
        <w:rPr>
          <w:rStyle w:val="Hyperlink0"/>
          <w:rFonts w:eastAsia="Calibri"/>
          <w:color w:val="auto"/>
        </w:rPr>
        <w:t>учредителями которых являются участники СВО</w:t>
      </w:r>
      <w:r w:rsidR="00A442AA" w:rsidRPr="00BB6CDC">
        <w:rPr>
          <w:rStyle w:val="Hyperlink0"/>
          <w:rFonts w:eastAsia="Calibri"/>
          <w:color w:val="auto"/>
        </w:rPr>
        <w:t>, либо участникам СВО, являющимся индивидуальными предпринимателями</w:t>
      </w:r>
      <w:r w:rsidR="00454BE0" w:rsidRPr="00BB6CDC">
        <w:rPr>
          <w:rStyle w:val="Hyperlink0"/>
          <w:rFonts w:eastAsia="Calibri"/>
          <w:color w:val="auto"/>
        </w:rPr>
        <w:t xml:space="preserve">, </w:t>
      </w:r>
      <w:r w:rsidR="0029394D" w:rsidRPr="00BB6CDC">
        <w:rPr>
          <w:rStyle w:val="Hyperlink0"/>
          <w:rFonts w:eastAsia="Calibri"/>
          <w:color w:val="auto"/>
        </w:rPr>
        <w:t xml:space="preserve">отнесенными к субъектам малого </w:t>
      </w:r>
      <w:r w:rsidR="0029394D" w:rsidRPr="00BB6CDC">
        <w:rPr>
          <w:rStyle w:val="Hyperlink0"/>
          <w:rFonts w:eastAsia="Calibri"/>
          <w:color w:val="auto"/>
        </w:rPr>
        <w:br/>
        <w:t xml:space="preserve">и среднего предпринимательства, при наличии </w:t>
      </w:r>
      <w:r w:rsidRPr="00BB6CDC">
        <w:rPr>
          <w:rStyle w:val="Hyperlink0"/>
          <w:rFonts w:eastAsia="Calibri"/>
          <w:color w:val="auto"/>
        </w:rPr>
        <w:t>действующе</w:t>
      </w:r>
      <w:r w:rsidR="0029394D" w:rsidRPr="00BB6CDC">
        <w:rPr>
          <w:rStyle w:val="Hyperlink0"/>
          <w:rFonts w:eastAsia="Calibri"/>
          <w:color w:val="auto"/>
        </w:rPr>
        <w:t>го</w:t>
      </w:r>
      <w:r w:rsidRPr="00BB6CDC">
        <w:rPr>
          <w:rStyle w:val="Hyperlink0"/>
          <w:rFonts w:eastAsia="Calibri"/>
          <w:color w:val="auto"/>
        </w:rPr>
        <w:t xml:space="preserve"> соглашени</w:t>
      </w:r>
      <w:r w:rsidR="0029394D" w:rsidRPr="00BB6CDC">
        <w:rPr>
          <w:rStyle w:val="Hyperlink0"/>
          <w:rFonts w:eastAsia="Calibri"/>
          <w:color w:val="auto"/>
        </w:rPr>
        <w:t>я</w:t>
      </w:r>
      <w:r w:rsidRPr="00BB6CDC">
        <w:rPr>
          <w:rStyle w:val="Hyperlink0"/>
          <w:rFonts w:eastAsia="Calibri"/>
          <w:color w:val="auto"/>
        </w:rPr>
        <w:t xml:space="preserve"> </w:t>
      </w:r>
      <w:r w:rsidR="0029394D" w:rsidRPr="00BB6CDC">
        <w:rPr>
          <w:rStyle w:val="Hyperlink0"/>
          <w:rFonts w:eastAsia="Calibri"/>
          <w:color w:val="auto"/>
        </w:rPr>
        <w:br/>
      </w:r>
      <w:r w:rsidRPr="00BB6CDC">
        <w:rPr>
          <w:rStyle w:val="Hyperlink0"/>
          <w:rFonts w:eastAsia="Calibri"/>
          <w:color w:val="auto"/>
        </w:rPr>
        <w:t xml:space="preserve">о </w:t>
      </w:r>
      <w:r w:rsidR="002C7F93" w:rsidRPr="00BB6CDC">
        <w:rPr>
          <w:rStyle w:val="Hyperlink0"/>
          <w:rFonts w:eastAsia="Calibri"/>
          <w:color w:val="auto"/>
        </w:rPr>
        <w:t xml:space="preserve">содействии в социальной, трудовой реабилитации и трудоустройстве </w:t>
      </w:r>
      <w:r w:rsidRPr="00BB6CDC">
        <w:rPr>
          <w:rStyle w:val="Hyperlink0"/>
          <w:rFonts w:eastAsia="Calibri"/>
          <w:color w:val="auto"/>
        </w:rPr>
        <w:t>участников СВО и членов их семей</w:t>
      </w:r>
      <w:r w:rsidR="0029394D" w:rsidRPr="00BB6CDC">
        <w:rPr>
          <w:rStyle w:val="Hyperlink0"/>
          <w:rFonts w:eastAsia="Calibri"/>
          <w:color w:val="auto"/>
        </w:rPr>
        <w:t>, заключенного</w:t>
      </w:r>
      <w:r w:rsidRPr="00BB6CDC">
        <w:rPr>
          <w:rStyle w:val="Hyperlink0"/>
          <w:rFonts w:eastAsia="Calibri"/>
          <w:color w:val="auto"/>
        </w:rPr>
        <w:t xml:space="preserve"> с ГАНПОУ ЛО «</w:t>
      </w:r>
      <w:proofErr w:type="spellStart"/>
      <w:r w:rsidRPr="00BB6CDC">
        <w:rPr>
          <w:rStyle w:val="Hyperlink0"/>
          <w:rFonts w:eastAsia="Calibri"/>
          <w:color w:val="auto"/>
        </w:rPr>
        <w:t>Мультицентр</w:t>
      </w:r>
      <w:proofErr w:type="spellEnd"/>
      <w:r w:rsidRPr="00BB6CDC">
        <w:rPr>
          <w:rStyle w:val="Hyperlink0"/>
          <w:rFonts w:eastAsia="Calibri"/>
          <w:color w:val="auto"/>
        </w:rPr>
        <w:t>»</w:t>
      </w:r>
      <w:r w:rsidR="0029394D" w:rsidRPr="00BB6CDC">
        <w:rPr>
          <w:rStyle w:val="Hyperlink0"/>
          <w:rFonts w:eastAsia="Calibri"/>
          <w:color w:val="auto"/>
        </w:rPr>
        <w:t xml:space="preserve"> в соответствии с </w:t>
      </w:r>
      <w:r w:rsidR="0029394D" w:rsidRPr="00BB6CDC">
        <w:rPr>
          <w:rFonts w:ascii="Times New Roman" w:hAnsi="Times New Roman" w:cs="Times New Roman"/>
          <w:color w:val="auto"/>
          <w:sz w:val="28"/>
          <w:szCs w:val="28"/>
        </w:rPr>
        <w:t>постановлением № 210</w:t>
      </w:r>
      <w:r w:rsidRPr="00BB6CDC">
        <w:rPr>
          <w:rStyle w:val="Hyperlink0"/>
          <w:rFonts w:eastAsia="Calibri"/>
          <w:color w:val="auto"/>
        </w:rPr>
        <w:t>.</w:t>
      </w:r>
      <w:r w:rsidR="00712D98" w:rsidRPr="00BB6CDC">
        <w:rPr>
          <w:rStyle w:val="Hyperlink0"/>
          <w:rFonts w:eastAsia="Calibri"/>
          <w:color w:val="auto"/>
        </w:rPr>
        <w:t>».</w:t>
      </w:r>
    </w:p>
    <w:p w14:paraId="671FE12A" w14:textId="2AC19005" w:rsidR="008A5279" w:rsidRPr="008A5279" w:rsidRDefault="008A5279" w:rsidP="00DA15DD">
      <w:pPr>
        <w:pStyle w:val="ConsPlusNormal"/>
        <w:jc w:val="both"/>
        <w:rPr>
          <w:rStyle w:val="Hyperlink0"/>
          <w:rFonts w:eastAsia="Calibri"/>
        </w:rPr>
      </w:pPr>
    </w:p>
    <w:sectPr w:rsidR="008A5279" w:rsidRPr="008A5279" w:rsidSect="005308B9">
      <w:type w:val="continuous"/>
      <w:pgSz w:w="11900" w:h="16840" w:code="9"/>
      <w:pgMar w:top="709" w:right="850" w:bottom="709" w:left="1701" w:header="708" w:footer="708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F3894D" w14:textId="77777777" w:rsidR="00BC549E" w:rsidRDefault="00BC549E">
      <w:pPr>
        <w:spacing w:after="0" w:line="240" w:lineRule="auto"/>
      </w:pPr>
      <w:r>
        <w:separator/>
      </w:r>
    </w:p>
  </w:endnote>
  <w:endnote w:type="continuationSeparator" w:id="0">
    <w:p w14:paraId="12DCB5DD" w14:textId="77777777" w:rsidR="00BC549E" w:rsidRDefault="00BC54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71B308" w14:textId="77777777" w:rsidR="00BC549E" w:rsidRDefault="00BC549E">
      <w:pPr>
        <w:spacing w:after="0" w:line="240" w:lineRule="auto"/>
      </w:pPr>
      <w:r>
        <w:separator/>
      </w:r>
    </w:p>
  </w:footnote>
  <w:footnote w:type="continuationSeparator" w:id="0">
    <w:p w14:paraId="7D171EFB" w14:textId="77777777" w:rsidR="00BC549E" w:rsidRDefault="00BC54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27A3F5" w14:textId="1BA6B898" w:rsidR="00F151DC" w:rsidRDefault="00F151DC" w:rsidP="005A7A67">
    <w:pPr>
      <w:pStyle w:val="af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9B0EB5"/>
    <w:multiLevelType w:val="multilevel"/>
    <w:tmpl w:val="50ECC4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2ECE4DF3"/>
    <w:multiLevelType w:val="hybridMultilevel"/>
    <w:tmpl w:val="FE545F4C"/>
    <w:lvl w:ilvl="0" w:tplc="AE6A8E64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7" w:hanging="360"/>
      </w:pPr>
    </w:lvl>
    <w:lvl w:ilvl="2" w:tplc="0419001B" w:tentative="1">
      <w:start w:val="1"/>
      <w:numFmt w:val="lowerRoman"/>
      <w:lvlText w:val="%3."/>
      <w:lvlJc w:val="right"/>
      <w:pPr>
        <w:ind w:left="3217" w:hanging="180"/>
      </w:pPr>
    </w:lvl>
    <w:lvl w:ilvl="3" w:tplc="0419000F" w:tentative="1">
      <w:start w:val="1"/>
      <w:numFmt w:val="decimal"/>
      <w:lvlText w:val="%4."/>
      <w:lvlJc w:val="left"/>
      <w:pPr>
        <w:ind w:left="3937" w:hanging="360"/>
      </w:pPr>
    </w:lvl>
    <w:lvl w:ilvl="4" w:tplc="04190019" w:tentative="1">
      <w:start w:val="1"/>
      <w:numFmt w:val="lowerLetter"/>
      <w:lvlText w:val="%5."/>
      <w:lvlJc w:val="left"/>
      <w:pPr>
        <w:ind w:left="4657" w:hanging="360"/>
      </w:pPr>
    </w:lvl>
    <w:lvl w:ilvl="5" w:tplc="0419001B" w:tentative="1">
      <w:start w:val="1"/>
      <w:numFmt w:val="lowerRoman"/>
      <w:lvlText w:val="%6."/>
      <w:lvlJc w:val="right"/>
      <w:pPr>
        <w:ind w:left="5377" w:hanging="180"/>
      </w:pPr>
    </w:lvl>
    <w:lvl w:ilvl="6" w:tplc="0419000F" w:tentative="1">
      <w:start w:val="1"/>
      <w:numFmt w:val="decimal"/>
      <w:lvlText w:val="%7."/>
      <w:lvlJc w:val="left"/>
      <w:pPr>
        <w:ind w:left="6097" w:hanging="360"/>
      </w:pPr>
    </w:lvl>
    <w:lvl w:ilvl="7" w:tplc="04190019" w:tentative="1">
      <w:start w:val="1"/>
      <w:numFmt w:val="lowerLetter"/>
      <w:lvlText w:val="%8."/>
      <w:lvlJc w:val="left"/>
      <w:pPr>
        <w:ind w:left="6817" w:hanging="360"/>
      </w:pPr>
    </w:lvl>
    <w:lvl w:ilvl="8" w:tplc="041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2" w15:restartNumberingAfterBreak="0">
    <w:nsid w:val="36826608"/>
    <w:multiLevelType w:val="multilevel"/>
    <w:tmpl w:val="4F7491C0"/>
    <w:lvl w:ilvl="0">
      <w:start w:val="3"/>
      <w:numFmt w:val="decimal"/>
      <w:lvlText w:val="%1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657A3F9A"/>
    <w:multiLevelType w:val="hybridMultilevel"/>
    <w:tmpl w:val="5EFEB0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A40"/>
    <w:rsid w:val="00006126"/>
    <w:rsid w:val="00010836"/>
    <w:rsid w:val="00012961"/>
    <w:rsid w:val="00013B8F"/>
    <w:rsid w:val="00015136"/>
    <w:rsid w:val="000153B1"/>
    <w:rsid w:val="00015926"/>
    <w:rsid w:val="00017564"/>
    <w:rsid w:val="000212D5"/>
    <w:rsid w:val="00027D3F"/>
    <w:rsid w:val="0003321C"/>
    <w:rsid w:val="00033898"/>
    <w:rsid w:val="000356D9"/>
    <w:rsid w:val="000358CB"/>
    <w:rsid w:val="00041E3F"/>
    <w:rsid w:val="00047F72"/>
    <w:rsid w:val="00051E06"/>
    <w:rsid w:val="00053BFE"/>
    <w:rsid w:val="00061258"/>
    <w:rsid w:val="000650C4"/>
    <w:rsid w:val="00066592"/>
    <w:rsid w:val="00072606"/>
    <w:rsid w:val="00073528"/>
    <w:rsid w:val="000852BB"/>
    <w:rsid w:val="000861DF"/>
    <w:rsid w:val="000862E5"/>
    <w:rsid w:val="00091A2B"/>
    <w:rsid w:val="00094E34"/>
    <w:rsid w:val="00097EE9"/>
    <w:rsid w:val="000A49DC"/>
    <w:rsid w:val="000B234C"/>
    <w:rsid w:val="000B2E32"/>
    <w:rsid w:val="000B761D"/>
    <w:rsid w:val="000C6E34"/>
    <w:rsid w:val="000C7AA6"/>
    <w:rsid w:val="000D6D7A"/>
    <w:rsid w:val="000E2C3B"/>
    <w:rsid w:val="000E39AA"/>
    <w:rsid w:val="000E57FE"/>
    <w:rsid w:val="000E7E22"/>
    <w:rsid w:val="000F1D9C"/>
    <w:rsid w:val="00101EC5"/>
    <w:rsid w:val="00103650"/>
    <w:rsid w:val="0010384A"/>
    <w:rsid w:val="00106A30"/>
    <w:rsid w:val="00107B15"/>
    <w:rsid w:val="00112EF2"/>
    <w:rsid w:val="00117DA2"/>
    <w:rsid w:val="00123B20"/>
    <w:rsid w:val="00124E71"/>
    <w:rsid w:val="00127237"/>
    <w:rsid w:val="0013092A"/>
    <w:rsid w:val="00135323"/>
    <w:rsid w:val="001417E3"/>
    <w:rsid w:val="00141CFE"/>
    <w:rsid w:val="00150FA9"/>
    <w:rsid w:val="001544F7"/>
    <w:rsid w:val="001560A2"/>
    <w:rsid w:val="0016128C"/>
    <w:rsid w:val="0016220D"/>
    <w:rsid w:val="001662D4"/>
    <w:rsid w:val="001664D7"/>
    <w:rsid w:val="00174E9F"/>
    <w:rsid w:val="00177E35"/>
    <w:rsid w:val="001834E3"/>
    <w:rsid w:val="0019446A"/>
    <w:rsid w:val="0019625A"/>
    <w:rsid w:val="00196876"/>
    <w:rsid w:val="001A17E1"/>
    <w:rsid w:val="001A68BA"/>
    <w:rsid w:val="001A6E6E"/>
    <w:rsid w:val="001B1539"/>
    <w:rsid w:val="001B337B"/>
    <w:rsid w:val="001B5300"/>
    <w:rsid w:val="001B7A42"/>
    <w:rsid w:val="001C1A1B"/>
    <w:rsid w:val="001C2B1C"/>
    <w:rsid w:val="001C4462"/>
    <w:rsid w:val="001D016A"/>
    <w:rsid w:val="001D258D"/>
    <w:rsid w:val="001D7C8B"/>
    <w:rsid w:val="001E4395"/>
    <w:rsid w:val="001E55AC"/>
    <w:rsid w:val="001E56C5"/>
    <w:rsid w:val="001E6920"/>
    <w:rsid w:val="001E74A3"/>
    <w:rsid w:val="001F1802"/>
    <w:rsid w:val="00200032"/>
    <w:rsid w:val="002213C1"/>
    <w:rsid w:val="00222AD9"/>
    <w:rsid w:val="002238C8"/>
    <w:rsid w:val="00227BC2"/>
    <w:rsid w:val="002336B7"/>
    <w:rsid w:val="00242B27"/>
    <w:rsid w:val="00247D27"/>
    <w:rsid w:val="00254768"/>
    <w:rsid w:val="00254AC7"/>
    <w:rsid w:val="00256C88"/>
    <w:rsid w:val="00257AD5"/>
    <w:rsid w:val="00260CD1"/>
    <w:rsid w:val="00264634"/>
    <w:rsid w:val="00270F32"/>
    <w:rsid w:val="00274A1A"/>
    <w:rsid w:val="00275519"/>
    <w:rsid w:val="0028087F"/>
    <w:rsid w:val="002812C2"/>
    <w:rsid w:val="00281F84"/>
    <w:rsid w:val="002843E7"/>
    <w:rsid w:val="00284946"/>
    <w:rsid w:val="00286276"/>
    <w:rsid w:val="002862AB"/>
    <w:rsid w:val="002904FF"/>
    <w:rsid w:val="0029394D"/>
    <w:rsid w:val="00295F83"/>
    <w:rsid w:val="00296160"/>
    <w:rsid w:val="002A0140"/>
    <w:rsid w:val="002A336D"/>
    <w:rsid w:val="002A5715"/>
    <w:rsid w:val="002A6CAE"/>
    <w:rsid w:val="002B0DD3"/>
    <w:rsid w:val="002C73BA"/>
    <w:rsid w:val="002C7F30"/>
    <w:rsid w:val="002C7F93"/>
    <w:rsid w:val="002D3FDB"/>
    <w:rsid w:val="002D4378"/>
    <w:rsid w:val="002E04B7"/>
    <w:rsid w:val="002E081F"/>
    <w:rsid w:val="002E760F"/>
    <w:rsid w:val="002F0B01"/>
    <w:rsid w:val="002F5004"/>
    <w:rsid w:val="00300B61"/>
    <w:rsid w:val="00302982"/>
    <w:rsid w:val="00304CF0"/>
    <w:rsid w:val="00305BDA"/>
    <w:rsid w:val="0030738B"/>
    <w:rsid w:val="0031332A"/>
    <w:rsid w:val="003153E2"/>
    <w:rsid w:val="00320EF2"/>
    <w:rsid w:val="00325023"/>
    <w:rsid w:val="003265A8"/>
    <w:rsid w:val="00326ADA"/>
    <w:rsid w:val="0032707E"/>
    <w:rsid w:val="00332019"/>
    <w:rsid w:val="00347710"/>
    <w:rsid w:val="003527DD"/>
    <w:rsid w:val="003535A6"/>
    <w:rsid w:val="00353AF8"/>
    <w:rsid w:val="00362B8A"/>
    <w:rsid w:val="00365EEB"/>
    <w:rsid w:val="00366A92"/>
    <w:rsid w:val="00375634"/>
    <w:rsid w:val="00386145"/>
    <w:rsid w:val="00387E90"/>
    <w:rsid w:val="003A2C61"/>
    <w:rsid w:val="003A76D3"/>
    <w:rsid w:val="003A7F43"/>
    <w:rsid w:val="003B2828"/>
    <w:rsid w:val="003B3599"/>
    <w:rsid w:val="003B6220"/>
    <w:rsid w:val="003B782D"/>
    <w:rsid w:val="003C16E3"/>
    <w:rsid w:val="003C23AE"/>
    <w:rsid w:val="003D06A9"/>
    <w:rsid w:val="003D5133"/>
    <w:rsid w:val="003D5187"/>
    <w:rsid w:val="003D567A"/>
    <w:rsid w:val="003D6CFA"/>
    <w:rsid w:val="003E1A7C"/>
    <w:rsid w:val="003E4405"/>
    <w:rsid w:val="003E5435"/>
    <w:rsid w:val="003E5B70"/>
    <w:rsid w:val="003E706F"/>
    <w:rsid w:val="003E7A37"/>
    <w:rsid w:val="003F00F2"/>
    <w:rsid w:val="004009B2"/>
    <w:rsid w:val="004022AB"/>
    <w:rsid w:val="00402375"/>
    <w:rsid w:val="00402B6C"/>
    <w:rsid w:val="00416362"/>
    <w:rsid w:val="0042735A"/>
    <w:rsid w:val="00434B46"/>
    <w:rsid w:val="00437CF8"/>
    <w:rsid w:val="004411C5"/>
    <w:rsid w:val="004464D3"/>
    <w:rsid w:val="004506D3"/>
    <w:rsid w:val="00450DF1"/>
    <w:rsid w:val="0045213F"/>
    <w:rsid w:val="0045437B"/>
    <w:rsid w:val="00454BE0"/>
    <w:rsid w:val="00457FE2"/>
    <w:rsid w:val="00460DFF"/>
    <w:rsid w:val="004646A3"/>
    <w:rsid w:val="00465C15"/>
    <w:rsid w:val="00476083"/>
    <w:rsid w:val="004773C0"/>
    <w:rsid w:val="00480438"/>
    <w:rsid w:val="0048483A"/>
    <w:rsid w:val="00487C3C"/>
    <w:rsid w:val="00491126"/>
    <w:rsid w:val="00491872"/>
    <w:rsid w:val="00495728"/>
    <w:rsid w:val="004974B0"/>
    <w:rsid w:val="004A2E7E"/>
    <w:rsid w:val="004A7F2E"/>
    <w:rsid w:val="004B10DB"/>
    <w:rsid w:val="004B140D"/>
    <w:rsid w:val="004B2E99"/>
    <w:rsid w:val="004B7641"/>
    <w:rsid w:val="004B7ED6"/>
    <w:rsid w:val="004D231A"/>
    <w:rsid w:val="004D4532"/>
    <w:rsid w:val="004D4EBA"/>
    <w:rsid w:val="004D584D"/>
    <w:rsid w:val="004D5F06"/>
    <w:rsid w:val="004D7F2D"/>
    <w:rsid w:val="004E1E3F"/>
    <w:rsid w:val="004E36B8"/>
    <w:rsid w:val="004E4ADF"/>
    <w:rsid w:val="004E599F"/>
    <w:rsid w:val="004F027A"/>
    <w:rsid w:val="004F2731"/>
    <w:rsid w:val="004F3A82"/>
    <w:rsid w:val="004F5013"/>
    <w:rsid w:val="004F6FB5"/>
    <w:rsid w:val="005011CA"/>
    <w:rsid w:val="0050289D"/>
    <w:rsid w:val="0050480E"/>
    <w:rsid w:val="005146BF"/>
    <w:rsid w:val="00515719"/>
    <w:rsid w:val="00515F72"/>
    <w:rsid w:val="00517333"/>
    <w:rsid w:val="005308B9"/>
    <w:rsid w:val="0053153E"/>
    <w:rsid w:val="00532913"/>
    <w:rsid w:val="00533197"/>
    <w:rsid w:val="00533EA5"/>
    <w:rsid w:val="00536099"/>
    <w:rsid w:val="00540C59"/>
    <w:rsid w:val="005416EE"/>
    <w:rsid w:val="005450BA"/>
    <w:rsid w:val="0055173B"/>
    <w:rsid w:val="00553D6E"/>
    <w:rsid w:val="00556970"/>
    <w:rsid w:val="00557510"/>
    <w:rsid w:val="00562277"/>
    <w:rsid w:val="00565FA4"/>
    <w:rsid w:val="00566CD2"/>
    <w:rsid w:val="00567916"/>
    <w:rsid w:val="005755E0"/>
    <w:rsid w:val="00577898"/>
    <w:rsid w:val="00580DB5"/>
    <w:rsid w:val="00583EEC"/>
    <w:rsid w:val="00587E33"/>
    <w:rsid w:val="00592820"/>
    <w:rsid w:val="005A6B1A"/>
    <w:rsid w:val="005A7A67"/>
    <w:rsid w:val="005B0F88"/>
    <w:rsid w:val="005B3E45"/>
    <w:rsid w:val="005C1456"/>
    <w:rsid w:val="005D4A1A"/>
    <w:rsid w:val="005D623A"/>
    <w:rsid w:val="005E1119"/>
    <w:rsid w:val="005E1350"/>
    <w:rsid w:val="005E56EC"/>
    <w:rsid w:val="005F54EA"/>
    <w:rsid w:val="005F5A88"/>
    <w:rsid w:val="00603E7A"/>
    <w:rsid w:val="006125DE"/>
    <w:rsid w:val="00612FC3"/>
    <w:rsid w:val="006160DB"/>
    <w:rsid w:val="006212DA"/>
    <w:rsid w:val="006226E7"/>
    <w:rsid w:val="00622B32"/>
    <w:rsid w:val="006349D2"/>
    <w:rsid w:val="00640375"/>
    <w:rsid w:val="00640469"/>
    <w:rsid w:val="006407F8"/>
    <w:rsid w:val="00643FEE"/>
    <w:rsid w:val="006466EE"/>
    <w:rsid w:val="00670546"/>
    <w:rsid w:val="00670B71"/>
    <w:rsid w:val="00675FCD"/>
    <w:rsid w:val="006776D0"/>
    <w:rsid w:val="00677CE5"/>
    <w:rsid w:val="006802DD"/>
    <w:rsid w:val="00680EFC"/>
    <w:rsid w:val="00685076"/>
    <w:rsid w:val="00685198"/>
    <w:rsid w:val="006901E7"/>
    <w:rsid w:val="00694347"/>
    <w:rsid w:val="00695075"/>
    <w:rsid w:val="006A2DF2"/>
    <w:rsid w:val="006A2E88"/>
    <w:rsid w:val="006A7F52"/>
    <w:rsid w:val="006B5919"/>
    <w:rsid w:val="006C74F7"/>
    <w:rsid w:val="006D24C2"/>
    <w:rsid w:val="006E6A92"/>
    <w:rsid w:val="006E6D63"/>
    <w:rsid w:val="006E7552"/>
    <w:rsid w:val="006F1DFB"/>
    <w:rsid w:val="007003E3"/>
    <w:rsid w:val="00703845"/>
    <w:rsid w:val="00703F49"/>
    <w:rsid w:val="00704080"/>
    <w:rsid w:val="007050AC"/>
    <w:rsid w:val="00707EE8"/>
    <w:rsid w:val="00712D98"/>
    <w:rsid w:val="007227F6"/>
    <w:rsid w:val="00723C3D"/>
    <w:rsid w:val="00727789"/>
    <w:rsid w:val="00735CB2"/>
    <w:rsid w:val="00741A67"/>
    <w:rsid w:val="00743670"/>
    <w:rsid w:val="00744093"/>
    <w:rsid w:val="007449B2"/>
    <w:rsid w:val="0075106D"/>
    <w:rsid w:val="007535C3"/>
    <w:rsid w:val="00763AD4"/>
    <w:rsid w:val="007670DB"/>
    <w:rsid w:val="00767AFF"/>
    <w:rsid w:val="0077180E"/>
    <w:rsid w:val="007730B9"/>
    <w:rsid w:val="00784BA9"/>
    <w:rsid w:val="00785495"/>
    <w:rsid w:val="00786130"/>
    <w:rsid w:val="00787A80"/>
    <w:rsid w:val="0079261B"/>
    <w:rsid w:val="007939E2"/>
    <w:rsid w:val="00796AD6"/>
    <w:rsid w:val="00797366"/>
    <w:rsid w:val="007B65D1"/>
    <w:rsid w:val="007C2132"/>
    <w:rsid w:val="007C636B"/>
    <w:rsid w:val="007C6DA6"/>
    <w:rsid w:val="007D6515"/>
    <w:rsid w:val="007E4BD3"/>
    <w:rsid w:val="007E5FDC"/>
    <w:rsid w:val="007F01BC"/>
    <w:rsid w:val="007F149D"/>
    <w:rsid w:val="007F3A40"/>
    <w:rsid w:val="007F5623"/>
    <w:rsid w:val="007F6BAF"/>
    <w:rsid w:val="007F76EE"/>
    <w:rsid w:val="007F7A1C"/>
    <w:rsid w:val="0080185E"/>
    <w:rsid w:val="008131A5"/>
    <w:rsid w:val="00815A23"/>
    <w:rsid w:val="0082044A"/>
    <w:rsid w:val="008207E4"/>
    <w:rsid w:val="00822777"/>
    <w:rsid w:val="00823CEC"/>
    <w:rsid w:val="0082771E"/>
    <w:rsid w:val="008351E4"/>
    <w:rsid w:val="00843A49"/>
    <w:rsid w:val="00844CF4"/>
    <w:rsid w:val="00844EC0"/>
    <w:rsid w:val="00846232"/>
    <w:rsid w:val="00846CA7"/>
    <w:rsid w:val="00847F6B"/>
    <w:rsid w:val="00850DF6"/>
    <w:rsid w:val="00855C94"/>
    <w:rsid w:val="00862BD5"/>
    <w:rsid w:val="00873A7F"/>
    <w:rsid w:val="00874990"/>
    <w:rsid w:val="00884C27"/>
    <w:rsid w:val="008959C1"/>
    <w:rsid w:val="00896C0E"/>
    <w:rsid w:val="008A19F2"/>
    <w:rsid w:val="008A5279"/>
    <w:rsid w:val="008B663C"/>
    <w:rsid w:val="008C0D98"/>
    <w:rsid w:val="008C1838"/>
    <w:rsid w:val="008C197D"/>
    <w:rsid w:val="008C7CCE"/>
    <w:rsid w:val="008D1C4A"/>
    <w:rsid w:val="008D4C7B"/>
    <w:rsid w:val="008E5C35"/>
    <w:rsid w:val="008F027D"/>
    <w:rsid w:val="008F30D7"/>
    <w:rsid w:val="008F7E9E"/>
    <w:rsid w:val="00900032"/>
    <w:rsid w:val="00906635"/>
    <w:rsid w:val="00921628"/>
    <w:rsid w:val="00921FC6"/>
    <w:rsid w:val="00924BCA"/>
    <w:rsid w:val="0094127A"/>
    <w:rsid w:val="00944EFB"/>
    <w:rsid w:val="009456FE"/>
    <w:rsid w:val="00946670"/>
    <w:rsid w:val="00952159"/>
    <w:rsid w:val="009548CD"/>
    <w:rsid w:val="00954D1E"/>
    <w:rsid w:val="00964F5F"/>
    <w:rsid w:val="009671C6"/>
    <w:rsid w:val="00971767"/>
    <w:rsid w:val="009812DD"/>
    <w:rsid w:val="00982A22"/>
    <w:rsid w:val="00983D00"/>
    <w:rsid w:val="009908B4"/>
    <w:rsid w:val="00997FC0"/>
    <w:rsid w:val="009A0488"/>
    <w:rsid w:val="009B0E1A"/>
    <w:rsid w:val="009B769B"/>
    <w:rsid w:val="009C1B38"/>
    <w:rsid w:val="009D7C82"/>
    <w:rsid w:val="009E24E1"/>
    <w:rsid w:val="009E2C96"/>
    <w:rsid w:val="009E3075"/>
    <w:rsid w:val="009E3DC5"/>
    <w:rsid w:val="009E424A"/>
    <w:rsid w:val="009E56BA"/>
    <w:rsid w:val="009E60E4"/>
    <w:rsid w:val="009E736F"/>
    <w:rsid w:val="009F116E"/>
    <w:rsid w:val="009F209F"/>
    <w:rsid w:val="009F2D55"/>
    <w:rsid w:val="00A063E0"/>
    <w:rsid w:val="00A10807"/>
    <w:rsid w:val="00A11BC1"/>
    <w:rsid w:val="00A13BD1"/>
    <w:rsid w:val="00A17426"/>
    <w:rsid w:val="00A17C12"/>
    <w:rsid w:val="00A23076"/>
    <w:rsid w:val="00A240EA"/>
    <w:rsid w:val="00A2686B"/>
    <w:rsid w:val="00A270B0"/>
    <w:rsid w:val="00A3003C"/>
    <w:rsid w:val="00A30FFD"/>
    <w:rsid w:val="00A3149D"/>
    <w:rsid w:val="00A35182"/>
    <w:rsid w:val="00A370ED"/>
    <w:rsid w:val="00A42427"/>
    <w:rsid w:val="00A43529"/>
    <w:rsid w:val="00A442AA"/>
    <w:rsid w:val="00A46F95"/>
    <w:rsid w:val="00A4726B"/>
    <w:rsid w:val="00A51EC5"/>
    <w:rsid w:val="00A54AE5"/>
    <w:rsid w:val="00A54D43"/>
    <w:rsid w:val="00A60436"/>
    <w:rsid w:val="00A63A0F"/>
    <w:rsid w:val="00A70DA9"/>
    <w:rsid w:val="00A7456E"/>
    <w:rsid w:val="00A86CCF"/>
    <w:rsid w:val="00A872FD"/>
    <w:rsid w:val="00A922DF"/>
    <w:rsid w:val="00A949F4"/>
    <w:rsid w:val="00AB333C"/>
    <w:rsid w:val="00AB7296"/>
    <w:rsid w:val="00AC46B3"/>
    <w:rsid w:val="00AD069C"/>
    <w:rsid w:val="00AE27DA"/>
    <w:rsid w:val="00AF735E"/>
    <w:rsid w:val="00AF755B"/>
    <w:rsid w:val="00B0019A"/>
    <w:rsid w:val="00B006CD"/>
    <w:rsid w:val="00B05D45"/>
    <w:rsid w:val="00B12135"/>
    <w:rsid w:val="00B15E05"/>
    <w:rsid w:val="00B16C66"/>
    <w:rsid w:val="00B17798"/>
    <w:rsid w:val="00B2513C"/>
    <w:rsid w:val="00B255DD"/>
    <w:rsid w:val="00B33374"/>
    <w:rsid w:val="00B3387C"/>
    <w:rsid w:val="00B34C73"/>
    <w:rsid w:val="00B36234"/>
    <w:rsid w:val="00B415A5"/>
    <w:rsid w:val="00B46743"/>
    <w:rsid w:val="00B46CF3"/>
    <w:rsid w:val="00B50719"/>
    <w:rsid w:val="00B51C53"/>
    <w:rsid w:val="00B628CE"/>
    <w:rsid w:val="00B676EF"/>
    <w:rsid w:val="00B75C8F"/>
    <w:rsid w:val="00B821B2"/>
    <w:rsid w:val="00B836E3"/>
    <w:rsid w:val="00BA2395"/>
    <w:rsid w:val="00BA393A"/>
    <w:rsid w:val="00BB6CDC"/>
    <w:rsid w:val="00BB76A2"/>
    <w:rsid w:val="00BC1140"/>
    <w:rsid w:val="00BC3143"/>
    <w:rsid w:val="00BC4047"/>
    <w:rsid w:val="00BC549E"/>
    <w:rsid w:val="00BC62C2"/>
    <w:rsid w:val="00BD000E"/>
    <w:rsid w:val="00BD3C57"/>
    <w:rsid w:val="00BD3EA9"/>
    <w:rsid w:val="00BD40EB"/>
    <w:rsid w:val="00BE231A"/>
    <w:rsid w:val="00BE46AF"/>
    <w:rsid w:val="00BE57D0"/>
    <w:rsid w:val="00BE5E1E"/>
    <w:rsid w:val="00BF5B52"/>
    <w:rsid w:val="00BF5E8C"/>
    <w:rsid w:val="00C0260A"/>
    <w:rsid w:val="00C039C1"/>
    <w:rsid w:val="00C06EE5"/>
    <w:rsid w:val="00C15C7D"/>
    <w:rsid w:val="00C23B4E"/>
    <w:rsid w:val="00C25F6F"/>
    <w:rsid w:val="00C27ED1"/>
    <w:rsid w:val="00C35F32"/>
    <w:rsid w:val="00C40E4B"/>
    <w:rsid w:val="00C432B7"/>
    <w:rsid w:val="00C457A8"/>
    <w:rsid w:val="00C5144E"/>
    <w:rsid w:val="00C52D9E"/>
    <w:rsid w:val="00C52F1A"/>
    <w:rsid w:val="00C5364D"/>
    <w:rsid w:val="00C541FC"/>
    <w:rsid w:val="00C57297"/>
    <w:rsid w:val="00C6457C"/>
    <w:rsid w:val="00C65553"/>
    <w:rsid w:val="00C710E3"/>
    <w:rsid w:val="00C73F94"/>
    <w:rsid w:val="00C74BFA"/>
    <w:rsid w:val="00C75813"/>
    <w:rsid w:val="00C821FC"/>
    <w:rsid w:val="00C94584"/>
    <w:rsid w:val="00C95B96"/>
    <w:rsid w:val="00CA2DB9"/>
    <w:rsid w:val="00CA2F3B"/>
    <w:rsid w:val="00CA6B96"/>
    <w:rsid w:val="00CB0D2C"/>
    <w:rsid w:val="00CB1750"/>
    <w:rsid w:val="00CB2FC0"/>
    <w:rsid w:val="00CB30D8"/>
    <w:rsid w:val="00CB3711"/>
    <w:rsid w:val="00CB5206"/>
    <w:rsid w:val="00CB624C"/>
    <w:rsid w:val="00CB6ADB"/>
    <w:rsid w:val="00CD11F8"/>
    <w:rsid w:val="00CD75F4"/>
    <w:rsid w:val="00CE261C"/>
    <w:rsid w:val="00CE3236"/>
    <w:rsid w:val="00CE3FBD"/>
    <w:rsid w:val="00CF4317"/>
    <w:rsid w:val="00D00F9F"/>
    <w:rsid w:val="00D1145F"/>
    <w:rsid w:val="00D14443"/>
    <w:rsid w:val="00D16F11"/>
    <w:rsid w:val="00D228F5"/>
    <w:rsid w:val="00D2796F"/>
    <w:rsid w:val="00D36CF4"/>
    <w:rsid w:val="00D37454"/>
    <w:rsid w:val="00D43555"/>
    <w:rsid w:val="00D46A61"/>
    <w:rsid w:val="00D46D30"/>
    <w:rsid w:val="00D47B9A"/>
    <w:rsid w:val="00D518CB"/>
    <w:rsid w:val="00D629E4"/>
    <w:rsid w:val="00D6509F"/>
    <w:rsid w:val="00D663DF"/>
    <w:rsid w:val="00D73175"/>
    <w:rsid w:val="00D7335C"/>
    <w:rsid w:val="00D74B90"/>
    <w:rsid w:val="00D82748"/>
    <w:rsid w:val="00D82F03"/>
    <w:rsid w:val="00D874D2"/>
    <w:rsid w:val="00D90DFE"/>
    <w:rsid w:val="00D938E8"/>
    <w:rsid w:val="00D97ED2"/>
    <w:rsid w:val="00DA15DD"/>
    <w:rsid w:val="00DA2847"/>
    <w:rsid w:val="00DB356F"/>
    <w:rsid w:val="00DC06FD"/>
    <w:rsid w:val="00DC5FEF"/>
    <w:rsid w:val="00DD7ADB"/>
    <w:rsid w:val="00DE330E"/>
    <w:rsid w:val="00DE3849"/>
    <w:rsid w:val="00DE40BF"/>
    <w:rsid w:val="00DF08C8"/>
    <w:rsid w:val="00DF7401"/>
    <w:rsid w:val="00E000A0"/>
    <w:rsid w:val="00E0190F"/>
    <w:rsid w:val="00E02229"/>
    <w:rsid w:val="00E02794"/>
    <w:rsid w:val="00E028AC"/>
    <w:rsid w:val="00E03C81"/>
    <w:rsid w:val="00E05D71"/>
    <w:rsid w:val="00E33D22"/>
    <w:rsid w:val="00E45544"/>
    <w:rsid w:val="00E46375"/>
    <w:rsid w:val="00E474BF"/>
    <w:rsid w:val="00E50605"/>
    <w:rsid w:val="00E5254C"/>
    <w:rsid w:val="00E52AA6"/>
    <w:rsid w:val="00E52F20"/>
    <w:rsid w:val="00E540A9"/>
    <w:rsid w:val="00E555F1"/>
    <w:rsid w:val="00E56281"/>
    <w:rsid w:val="00E61D80"/>
    <w:rsid w:val="00E642A5"/>
    <w:rsid w:val="00E65C11"/>
    <w:rsid w:val="00E70326"/>
    <w:rsid w:val="00E70DFE"/>
    <w:rsid w:val="00E716FF"/>
    <w:rsid w:val="00E717E6"/>
    <w:rsid w:val="00E74230"/>
    <w:rsid w:val="00E813BB"/>
    <w:rsid w:val="00E81DA2"/>
    <w:rsid w:val="00E82D37"/>
    <w:rsid w:val="00E82D3F"/>
    <w:rsid w:val="00E83C22"/>
    <w:rsid w:val="00E912B9"/>
    <w:rsid w:val="00E96051"/>
    <w:rsid w:val="00E9683D"/>
    <w:rsid w:val="00EA09E1"/>
    <w:rsid w:val="00EA1C45"/>
    <w:rsid w:val="00EA3CE6"/>
    <w:rsid w:val="00EA3D8E"/>
    <w:rsid w:val="00EA71E8"/>
    <w:rsid w:val="00EB01D9"/>
    <w:rsid w:val="00EB0F08"/>
    <w:rsid w:val="00EB1A75"/>
    <w:rsid w:val="00EC2084"/>
    <w:rsid w:val="00EC2EC3"/>
    <w:rsid w:val="00EC7E03"/>
    <w:rsid w:val="00ED0368"/>
    <w:rsid w:val="00ED7CC7"/>
    <w:rsid w:val="00EE14F4"/>
    <w:rsid w:val="00EE1A5A"/>
    <w:rsid w:val="00EE1F1E"/>
    <w:rsid w:val="00EE4F7A"/>
    <w:rsid w:val="00EE6E12"/>
    <w:rsid w:val="00EF0429"/>
    <w:rsid w:val="00EF59A1"/>
    <w:rsid w:val="00EF5AAA"/>
    <w:rsid w:val="00F001CA"/>
    <w:rsid w:val="00F01496"/>
    <w:rsid w:val="00F01C1C"/>
    <w:rsid w:val="00F04F38"/>
    <w:rsid w:val="00F10606"/>
    <w:rsid w:val="00F13722"/>
    <w:rsid w:val="00F151DC"/>
    <w:rsid w:val="00F155FB"/>
    <w:rsid w:val="00F16404"/>
    <w:rsid w:val="00F25107"/>
    <w:rsid w:val="00F2591B"/>
    <w:rsid w:val="00F2677E"/>
    <w:rsid w:val="00F27428"/>
    <w:rsid w:val="00F342AF"/>
    <w:rsid w:val="00F3792F"/>
    <w:rsid w:val="00F40D15"/>
    <w:rsid w:val="00F425CD"/>
    <w:rsid w:val="00F44D5A"/>
    <w:rsid w:val="00F456FB"/>
    <w:rsid w:val="00F45F0C"/>
    <w:rsid w:val="00F52678"/>
    <w:rsid w:val="00F5438E"/>
    <w:rsid w:val="00F57F56"/>
    <w:rsid w:val="00F6002A"/>
    <w:rsid w:val="00F60A0D"/>
    <w:rsid w:val="00F60C3A"/>
    <w:rsid w:val="00F64DD1"/>
    <w:rsid w:val="00F7164A"/>
    <w:rsid w:val="00F72C59"/>
    <w:rsid w:val="00F80D18"/>
    <w:rsid w:val="00F82800"/>
    <w:rsid w:val="00F866E0"/>
    <w:rsid w:val="00F86B15"/>
    <w:rsid w:val="00F86E17"/>
    <w:rsid w:val="00F93E66"/>
    <w:rsid w:val="00F945FD"/>
    <w:rsid w:val="00F97A33"/>
    <w:rsid w:val="00FA0FEF"/>
    <w:rsid w:val="00FA1872"/>
    <w:rsid w:val="00FA4045"/>
    <w:rsid w:val="00FB2426"/>
    <w:rsid w:val="00FB3C61"/>
    <w:rsid w:val="00FB3E6A"/>
    <w:rsid w:val="00FC17D0"/>
    <w:rsid w:val="00FC1B53"/>
    <w:rsid w:val="00FC1C95"/>
    <w:rsid w:val="00FC1E00"/>
    <w:rsid w:val="00FC1EC4"/>
    <w:rsid w:val="00FC7879"/>
    <w:rsid w:val="00FC7DDF"/>
    <w:rsid w:val="00FD06EB"/>
    <w:rsid w:val="00FD603C"/>
    <w:rsid w:val="00FD6C0F"/>
    <w:rsid w:val="00FD71F2"/>
    <w:rsid w:val="00FE0A24"/>
    <w:rsid w:val="00FE15C0"/>
    <w:rsid w:val="00FE41DB"/>
    <w:rsid w:val="00FF1AA3"/>
    <w:rsid w:val="00FF3934"/>
    <w:rsid w:val="00FF3B12"/>
    <w:rsid w:val="00FF4352"/>
    <w:rsid w:val="00FF4A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29C5FD"/>
  <w15:docId w15:val="{9BF1CC5F-B8FA-4F77-AFF5-C36A6253F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ConsPlusTitle">
    <w:name w:val="ConsPlusTitle"/>
    <w:pPr>
      <w:widowControl w:val="0"/>
    </w:pPr>
    <w:rPr>
      <w:rFonts w:ascii="Calibri" w:eastAsia="Calibri" w:hAnsi="Calibri" w:cs="Calibri"/>
      <w:b/>
      <w:bCs/>
      <w:color w:val="000000"/>
      <w:sz w:val="22"/>
      <w:szCs w:val="22"/>
      <w:u w:color="000000"/>
    </w:rPr>
  </w:style>
  <w:style w:type="paragraph" w:customStyle="1" w:styleId="ConsPlusNormal">
    <w:name w:val="ConsPlusNormal"/>
    <w:pPr>
      <w:widowControl w:val="0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customStyle="1" w:styleId="a5">
    <w:name w:val="Нет"/>
  </w:style>
  <w:style w:type="character" w:customStyle="1" w:styleId="Hyperlink0">
    <w:name w:val="Hyperlink.0"/>
    <w:basedOn w:val="a5"/>
    <w:rPr>
      <w:rFonts w:ascii="Times New Roman" w:eastAsia="Times New Roman" w:hAnsi="Times New Roman" w:cs="Times New Roman"/>
      <w:sz w:val="28"/>
      <w:szCs w:val="28"/>
    </w:rPr>
  </w:style>
  <w:style w:type="paragraph" w:customStyle="1" w:styleId="a6">
    <w:name w:val="По умолчанию"/>
    <w:rPr>
      <w:rFonts w:ascii="Helvetica Neue" w:eastAsia="Helvetica Neue" w:hAnsi="Helvetica Neue" w:cs="Helvetica Neue"/>
      <w:color w:val="000000"/>
      <w:sz w:val="22"/>
      <w:szCs w:val="22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Arial Unicode MS"/>
      <w:color w:val="000000"/>
      <w:u w:color="000000"/>
    </w:rPr>
  </w:style>
  <w:style w:type="character" w:customStyle="1" w:styleId="Hyperlink1">
    <w:name w:val="Hyperlink.1"/>
    <w:basedOn w:val="a5"/>
    <w:rPr>
      <w:rFonts w:ascii="Times New Roman" w:eastAsia="Times New Roman" w:hAnsi="Times New Roman" w:cs="Times New Roman"/>
      <w:strike/>
      <w:dstrike w:val="0"/>
      <w:sz w:val="24"/>
      <w:szCs w:val="24"/>
    </w:rPr>
  </w:style>
  <w:style w:type="character" w:customStyle="1" w:styleId="Hyperlink2">
    <w:name w:val="Hyperlink.2"/>
    <w:basedOn w:val="a5"/>
    <w:rPr>
      <w:rFonts w:ascii="Times New Roman" w:eastAsia="Times New Roman" w:hAnsi="Times New Roman" w:cs="Times New Roman"/>
    </w:rPr>
  </w:style>
  <w:style w:type="paragraph" w:styleId="a7">
    <w:name w:val="annotation text"/>
    <w:basedOn w:val="a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Pr>
      <w:rFonts w:ascii="Calibri" w:eastAsia="Calibri" w:hAnsi="Calibri" w:cs="Calibri"/>
      <w:color w:val="000000"/>
      <w:u w:color="000000"/>
    </w:rPr>
  </w:style>
  <w:style w:type="character" w:styleId="a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a">
    <w:name w:val="Balloon Text"/>
    <w:basedOn w:val="a"/>
    <w:link w:val="ab"/>
    <w:uiPriority w:val="99"/>
    <w:semiHidden/>
    <w:unhideWhenUsed/>
    <w:rsid w:val="005575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57510"/>
    <w:rPr>
      <w:rFonts w:ascii="Tahoma" w:eastAsia="Calibri" w:hAnsi="Tahoma" w:cs="Tahoma"/>
      <w:color w:val="000000"/>
      <w:sz w:val="16"/>
      <w:szCs w:val="16"/>
      <w:u w:color="000000"/>
    </w:rPr>
  </w:style>
  <w:style w:type="paragraph" w:styleId="ac">
    <w:name w:val="footnote text"/>
    <w:basedOn w:val="a"/>
    <w:link w:val="ad"/>
    <w:uiPriority w:val="99"/>
    <w:semiHidden/>
    <w:unhideWhenUsed/>
    <w:rsid w:val="000E57FE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0E57FE"/>
    <w:rPr>
      <w:rFonts w:ascii="Calibri" w:eastAsia="Calibri" w:hAnsi="Calibri" w:cs="Calibri"/>
      <w:color w:val="000000"/>
      <w:u w:color="000000"/>
    </w:rPr>
  </w:style>
  <w:style w:type="character" w:styleId="ae">
    <w:name w:val="footnote reference"/>
    <w:basedOn w:val="a0"/>
    <w:uiPriority w:val="99"/>
    <w:semiHidden/>
    <w:unhideWhenUsed/>
    <w:rsid w:val="000E57FE"/>
    <w:rPr>
      <w:vertAlign w:val="superscript"/>
    </w:rPr>
  </w:style>
  <w:style w:type="paragraph" w:styleId="af">
    <w:name w:val="List Paragraph"/>
    <w:basedOn w:val="a"/>
    <w:uiPriority w:val="34"/>
    <w:qFormat/>
    <w:rsid w:val="000B761D"/>
    <w:pPr>
      <w:ind w:left="720"/>
      <w:contextualSpacing/>
    </w:pPr>
  </w:style>
  <w:style w:type="paragraph" w:styleId="af0">
    <w:name w:val="header"/>
    <w:basedOn w:val="a"/>
    <w:link w:val="af1"/>
    <w:uiPriority w:val="99"/>
    <w:unhideWhenUsed/>
    <w:rsid w:val="00F155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F155FB"/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af2">
    <w:name w:val="footer"/>
    <w:basedOn w:val="a"/>
    <w:link w:val="af3"/>
    <w:uiPriority w:val="99"/>
    <w:unhideWhenUsed/>
    <w:rsid w:val="00F155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F155FB"/>
    <w:rPr>
      <w:rFonts w:ascii="Calibri" w:eastAsia="Calibri" w:hAnsi="Calibri" w:cs="Calibri"/>
      <w:color w:val="000000"/>
      <w:sz w:val="22"/>
      <w:szCs w:val="22"/>
      <w:u w:color="000000"/>
    </w:rPr>
  </w:style>
  <w:style w:type="table" w:styleId="af4">
    <w:name w:val="Table Grid"/>
    <w:basedOn w:val="a1"/>
    <w:uiPriority w:val="59"/>
    <w:rsid w:val="00F267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annotation subject"/>
    <w:basedOn w:val="a7"/>
    <w:next w:val="a7"/>
    <w:link w:val="af6"/>
    <w:uiPriority w:val="99"/>
    <w:semiHidden/>
    <w:unhideWhenUsed/>
    <w:rsid w:val="0048483A"/>
    <w:rPr>
      <w:b/>
      <w:bCs/>
    </w:rPr>
  </w:style>
  <w:style w:type="character" w:customStyle="1" w:styleId="af6">
    <w:name w:val="Тема примечания Знак"/>
    <w:basedOn w:val="a8"/>
    <w:link w:val="af5"/>
    <w:uiPriority w:val="99"/>
    <w:semiHidden/>
    <w:rsid w:val="0048483A"/>
    <w:rPr>
      <w:rFonts w:ascii="Calibri" w:eastAsia="Calibri" w:hAnsi="Calibri" w:cs="Calibri"/>
      <w:b/>
      <w:bCs/>
      <w:color w:val="000000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4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84176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79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15105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05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10780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3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4814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SPB&amp;n=254163&amp;dst=10000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15552D-B0F9-413E-AB1A-8D0CF4103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Смолькин Максим Александрович</cp:lastModifiedBy>
  <cp:revision>3</cp:revision>
  <cp:lastPrinted>2025-12-04T14:25:00Z</cp:lastPrinted>
  <dcterms:created xsi:type="dcterms:W3CDTF">2026-10-22T09:03:00Z</dcterms:created>
  <dcterms:modified xsi:type="dcterms:W3CDTF">2026-10-23T11:08:00Z</dcterms:modified>
</cp:coreProperties>
</file>