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C07" w:rsidRPr="0032409F" w:rsidRDefault="00CE12A5">
      <w:pPr>
        <w:spacing w:before="60"/>
        <w:jc w:val="center"/>
        <w:rPr>
          <w:rFonts w:ascii="Times New Roman" w:hAnsi="Times New Roman"/>
          <w:b/>
          <w:sz w:val="28"/>
        </w:rPr>
      </w:pPr>
      <w:r w:rsidRPr="0032409F"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CE0C07" w:rsidRPr="0032409F" w:rsidRDefault="00CE12A5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 w:rsidRPr="0032409F">
        <w:rPr>
          <w:rFonts w:ascii="Times New Roman" w:hAnsi="Times New Roman"/>
          <w:b/>
          <w:sz w:val="28"/>
        </w:rPr>
        <w:t>ЛЕНИНГРАДСКОЙ ОБЛАСТИ</w:t>
      </w:r>
    </w:p>
    <w:p w:rsidR="00CE0C07" w:rsidRPr="0032409F" w:rsidRDefault="00CE0C07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CE0C07" w:rsidRPr="0032409F" w:rsidRDefault="00CE12A5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 w:rsidRPr="0032409F">
        <w:rPr>
          <w:rFonts w:ascii="Times New Roman" w:hAnsi="Times New Roman"/>
          <w:b/>
          <w:noProof/>
          <w:sz w:val="36"/>
        </w:rPr>
        <w:t>ПРИКАЗ</w:t>
      </w:r>
    </w:p>
    <w:p w:rsidR="00CE0C07" w:rsidRPr="0032409F" w:rsidRDefault="00CE0C07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CE0C07" w:rsidRPr="0032409F" w:rsidRDefault="00F23517">
      <w:pPr>
        <w:widowControl w:val="0"/>
        <w:jc w:val="right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__</w:t>
      </w:r>
      <w:r w:rsidR="00CE12A5"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="00CE12A5" w:rsidRPr="0032409F">
        <w:rPr>
          <w:rFonts w:ascii="Times New Roman" w:hAnsi="Times New Roman"/>
          <w:sz w:val="24"/>
        </w:rPr>
        <w:t xml:space="preserve"> 20</w:t>
      </w:r>
      <w:r w:rsidR="00683F01">
        <w:rPr>
          <w:rFonts w:ascii="Times New Roman" w:hAnsi="Times New Roman"/>
          <w:sz w:val="24"/>
        </w:rPr>
        <w:t>2</w:t>
      </w:r>
      <w:r w:rsidR="00D0556B">
        <w:rPr>
          <w:rFonts w:ascii="Times New Roman" w:hAnsi="Times New Roman"/>
          <w:sz w:val="24"/>
        </w:rPr>
        <w:t>6</w:t>
      </w:r>
      <w:r w:rsidR="00CE12A5" w:rsidRPr="0032409F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CE12A5" w:rsidRPr="0032409F">
        <w:rPr>
          <w:rFonts w:ascii="Times New Roman" w:hAnsi="Times New Roman"/>
          <w:sz w:val="24"/>
          <w:lang w:bidi="ru-RU"/>
        </w:rPr>
        <w:t xml:space="preserve">      </w:t>
      </w:r>
      <w:r w:rsidR="00CE12A5" w:rsidRPr="0032409F">
        <w:rPr>
          <w:rFonts w:ascii="Times New Roman" w:hAnsi="Times New Roman"/>
          <w:sz w:val="24"/>
        </w:rPr>
        <w:t xml:space="preserve">№ </w:t>
      </w:r>
      <w:r w:rsidRPr="0032409F">
        <w:rPr>
          <w:rFonts w:ascii="Times New Roman" w:hAnsi="Times New Roman"/>
          <w:sz w:val="24"/>
        </w:rPr>
        <w:t>__</w:t>
      </w:r>
      <w:proofErr w:type="gramStart"/>
      <w:r w:rsidRPr="0032409F">
        <w:rPr>
          <w:rFonts w:ascii="Times New Roman" w:hAnsi="Times New Roman"/>
          <w:sz w:val="24"/>
        </w:rPr>
        <w:t>_</w:t>
      </w:r>
      <w:r w:rsidR="00CE12A5" w:rsidRPr="0032409F">
        <w:rPr>
          <w:rFonts w:ascii="Times New Roman" w:hAnsi="Times New Roman"/>
          <w:sz w:val="24"/>
        </w:rPr>
        <w:t>-</w:t>
      </w:r>
      <w:proofErr w:type="gramEnd"/>
      <w:r w:rsidR="00CE12A5" w:rsidRPr="0032409F">
        <w:rPr>
          <w:rFonts w:ascii="Times New Roman" w:hAnsi="Times New Roman"/>
          <w:sz w:val="24"/>
        </w:rPr>
        <w:t>п</w:t>
      </w:r>
    </w:p>
    <w:p w:rsidR="00CE0C07" w:rsidRPr="0032409F" w:rsidRDefault="00CE0C07">
      <w:pPr>
        <w:widowControl w:val="0"/>
        <w:jc w:val="center"/>
        <w:rPr>
          <w:rFonts w:ascii="Times New Roman" w:hAnsi="Times New Roman"/>
          <w:sz w:val="24"/>
        </w:rPr>
      </w:pPr>
    </w:p>
    <w:p w:rsidR="00CE0C07" w:rsidRPr="0032409F" w:rsidRDefault="0029380B">
      <w:pPr>
        <w:jc w:val="center"/>
        <w:rPr>
          <w:vanish/>
        </w:rPr>
      </w:pPr>
      <w:r w:rsidRPr="0029380B">
        <w:rPr>
          <w:rFonts w:ascii="Times New Roman" w:hAnsi="Times New Roman"/>
          <w:b/>
          <w:sz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hAnsi="Times New Roman"/>
          <w:b/>
          <w:sz w:val="24"/>
        </w:rPr>
        <w:t>11 декабря 2024 года № 279-п «</w:t>
      </w:r>
      <w:r w:rsidR="00CE12A5" w:rsidRPr="0032409F">
        <w:rPr>
          <w:rFonts w:ascii="Times New Roman" w:hAnsi="Times New Roman"/>
          <w:b/>
          <w:sz w:val="24"/>
        </w:rPr>
        <w:t xml:space="preserve">Об установлении долгосрочных параметров регулирования деятельности, тарифов на тепловую энергию, поставляемую </w:t>
      </w:r>
    </w:p>
    <w:p w:rsidR="003A23B0" w:rsidRDefault="00F23517" w:rsidP="00F23517">
      <w:pPr>
        <w:jc w:val="center"/>
        <w:rPr>
          <w:rFonts w:ascii="Times New Roman" w:hAnsi="Times New Roman"/>
          <w:b/>
          <w:sz w:val="24"/>
        </w:rPr>
      </w:pPr>
      <w:r w:rsidRPr="0032409F">
        <w:rPr>
          <w:rFonts w:ascii="Times New Roman" w:hAnsi="Times New Roman"/>
          <w:b/>
          <w:sz w:val="24"/>
        </w:rPr>
        <w:t>обществом с ограниченной ответственностью «</w:t>
      </w:r>
      <w:r w:rsidR="00CE12A5" w:rsidRPr="0032409F">
        <w:rPr>
          <w:rFonts w:ascii="Times New Roman" w:hAnsi="Times New Roman"/>
          <w:b/>
          <w:sz w:val="24"/>
        </w:rPr>
        <w:t>ТЕПЛОЭНЕРГО</w:t>
      </w:r>
      <w:r w:rsidRPr="0032409F">
        <w:rPr>
          <w:rFonts w:ascii="Times New Roman" w:hAnsi="Times New Roman"/>
          <w:b/>
          <w:sz w:val="24"/>
        </w:rPr>
        <w:t>»</w:t>
      </w:r>
      <w:r w:rsidR="00CE12A5" w:rsidRPr="0032409F">
        <w:rPr>
          <w:rFonts w:ascii="Times New Roman" w:hAnsi="Times New Roman"/>
          <w:b/>
          <w:sz w:val="24"/>
        </w:rPr>
        <w:t xml:space="preserve"> потребителям на территории</w:t>
      </w:r>
      <w:r w:rsidR="00B86772">
        <w:rPr>
          <w:rFonts w:ascii="Times New Roman" w:hAnsi="Times New Roman"/>
          <w:b/>
          <w:sz w:val="24"/>
          <w:lang w:eastAsia="en-US" w:bidi="en-US"/>
        </w:rPr>
        <w:t xml:space="preserve"> муниципального образования «</w:t>
      </w:r>
      <w:proofErr w:type="spellStart"/>
      <w:r w:rsidR="00B86772">
        <w:rPr>
          <w:rFonts w:ascii="Times New Roman" w:hAnsi="Times New Roman"/>
          <w:b/>
          <w:sz w:val="24"/>
          <w:lang w:eastAsia="en-US" w:bidi="en-US"/>
        </w:rPr>
        <w:t>Щегловское</w:t>
      </w:r>
      <w:proofErr w:type="spellEnd"/>
      <w:r w:rsidR="00B86772">
        <w:rPr>
          <w:rFonts w:ascii="Times New Roman" w:hAnsi="Times New Roman"/>
          <w:b/>
          <w:sz w:val="24"/>
          <w:lang w:eastAsia="en-US" w:bidi="en-US"/>
        </w:rPr>
        <w:t xml:space="preserve"> сельское поселение» </w:t>
      </w:r>
      <w:r w:rsidR="00CE12A5" w:rsidRPr="0032409F">
        <w:rPr>
          <w:rFonts w:ascii="Times New Roman" w:hAnsi="Times New Roman"/>
          <w:b/>
          <w:sz w:val="24"/>
        </w:rPr>
        <w:t xml:space="preserve">Всеволожского муниципального района Ленинградской области, на долгосрочный период </w:t>
      </w:r>
    </w:p>
    <w:p w:rsidR="00CE0C07" w:rsidRPr="0032409F" w:rsidRDefault="00CE12A5" w:rsidP="003A23B0">
      <w:pPr>
        <w:jc w:val="center"/>
        <w:rPr>
          <w:rFonts w:ascii="Times New Roman" w:hAnsi="Times New Roman"/>
          <w:b/>
          <w:sz w:val="24"/>
          <w:lang w:bidi="ru-RU"/>
        </w:rPr>
      </w:pPr>
      <w:r w:rsidRPr="0032409F">
        <w:rPr>
          <w:rFonts w:ascii="Times New Roman" w:hAnsi="Times New Roman"/>
          <w:b/>
          <w:sz w:val="24"/>
        </w:rPr>
        <w:t>регулирования</w:t>
      </w:r>
      <w:r w:rsidRPr="0032409F">
        <w:rPr>
          <w:rFonts w:ascii="Times New Roman" w:hAnsi="Times New Roman"/>
          <w:b/>
          <w:sz w:val="24"/>
          <w:lang w:bidi="ru-RU"/>
        </w:rPr>
        <w:t xml:space="preserve"> 202</w:t>
      </w:r>
      <w:r w:rsidR="00683F01">
        <w:rPr>
          <w:rFonts w:ascii="Times New Roman" w:hAnsi="Times New Roman"/>
          <w:b/>
          <w:sz w:val="24"/>
          <w:lang w:bidi="ru-RU"/>
        </w:rPr>
        <w:t>5</w:t>
      </w:r>
      <w:r w:rsidRPr="0032409F">
        <w:rPr>
          <w:rFonts w:ascii="Times New Roman" w:hAnsi="Times New Roman"/>
          <w:b/>
          <w:sz w:val="24"/>
          <w:lang w:bidi="ru-RU"/>
        </w:rPr>
        <w:t>-202</w:t>
      </w:r>
      <w:r w:rsidR="00683F01">
        <w:rPr>
          <w:rFonts w:ascii="Times New Roman" w:hAnsi="Times New Roman"/>
          <w:b/>
          <w:sz w:val="24"/>
          <w:lang w:bidi="ru-RU"/>
        </w:rPr>
        <w:t>9</w:t>
      </w:r>
      <w:r w:rsidRPr="0032409F">
        <w:rPr>
          <w:rFonts w:ascii="Times New Roman" w:hAnsi="Times New Roman"/>
          <w:b/>
          <w:sz w:val="24"/>
        </w:rPr>
        <w:t> годов</w:t>
      </w:r>
      <w:r w:rsidR="0029380B">
        <w:rPr>
          <w:rFonts w:ascii="Times New Roman" w:hAnsi="Times New Roman"/>
          <w:b/>
          <w:sz w:val="24"/>
        </w:rPr>
        <w:t>»</w:t>
      </w:r>
    </w:p>
    <w:p w:rsidR="00CE0C07" w:rsidRPr="0032409F" w:rsidRDefault="00CE0C07">
      <w:pPr>
        <w:widowControl w:val="0"/>
        <w:jc w:val="center"/>
        <w:rPr>
          <w:rFonts w:ascii="Times New Roman" w:hAnsi="Times New Roman"/>
          <w:b/>
          <w:sz w:val="24"/>
        </w:rPr>
      </w:pPr>
    </w:p>
    <w:p w:rsidR="00CE0C07" w:rsidRPr="0032409F" w:rsidRDefault="00CE12A5">
      <w:pPr>
        <w:widowControl w:val="0"/>
        <w:ind w:firstLine="708"/>
        <w:jc w:val="both"/>
        <w:rPr>
          <w:rFonts w:ascii="Times New Roman" w:hAnsi="Times New Roman"/>
          <w:sz w:val="24"/>
          <w:lang w:eastAsia="en-US" w:bidi="en-US"/>
        </w:rPr>
      </w:pPr>
      <w:proofErr w:type="gramStart"/>
      <w:r w:rsidRPr="0032409F">
        <w:rPr>
          <w:rFonts w:ascii="Times New Roman" w:hAnsi="Times New Roman"/>
          <w:sz w:val="24"/>
        </w:rPr>
        <w:t>В соответствии с Федеральным законом от 27 июля 2010 года № 190-ФЗ «О теплоснабжении»,  постановлением Правительства Российской Федерации от</w:t>
      </w:r>
      <w:r w:rsidR="004D4391">
        <w:rPr>
          <w:rFonts w:ascii="Times New Roman" w:hAnsi="Times New Roman"/>
          <w:sz w:val="24"/>
        </w:rPr>
        <w:t xml:space="preserve"> 22 октября 2012 года № 1075 «О </w:t>
      </w:r>
      <w:r w:rsidRPr="0032409F">
        <w:rPr>
          <w:rFonts w:ascii="Times New Roman" w:hAnsi="Times New Roman"/>
          <w:sz w:val="24"/>
        </w:rPr>
        <w:t xml:space="preserve">ценообразовании в сфере теплоснабжения», </w:t>
      </w:r>
      <w:r w:rsidR="0029380B" w:rsidRPr="0029380B">
        <w:rPr>
          <w:rFonts w:ascii="Times New Roman" w:hAnsi="Times New Roman"/>
          <w:sz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32409F">
        <w:rPr>
          <w:rFonts w:ascii="Times New Roman" w:hAnsi="Times New Roman"/>
          <w:sz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32409F">
        <w:rPr>
          <w:rFonts w:ascii="Times New Roman" w:hAnsi="Times New Roman"/>
          <w:sz w:val="24"/>
        </w:rPr>
        <w:t xml:space="preserve"> </w:t>
      </w:r>
      <w:proofErr w:type="gramStart"/>
      <w:r w:rsidRPr="0032409F">
        <w:rPr>
          <w:rFonts w:ascii="Times New Roman" w:hAnsi="Times New Roman"/>
          <w:sz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 Положением о комитете по тарифам и ценовой политике Ленинградской области, утвержденным постановлением Правительства Ленинградской об</w:t>
      </w:r>
      <w:r w:rsidR="004D4391">
        <w:rPr>
          <w:rFonts w:ascii="Times New Roman" w:hAnsi="Times New Roman"/>
          <w:sz w:val="24"/>
        </w:rPr>
        <w:t>ласти от 28 августа 2013 года № </w:t>
      </w:r>
      <w:r w:rsidRPr="0032409F">
        <w:rPr>
          <w:rFonts w:ascii="Times New Roman" w:hAnsi="Times New Roman"/>
          <w:sz w:val="24"/>
        </w:rPr>
        <w:t>274, и на основании протокола заседания правления</w:t>
      </w:r>
      <w:proofErr w:type="gramEnd"/>
      <w:r w:rsidRPr="0032409F">
        <w:rPr>
          <w:rFonts w:ascii="Times New Roman" w:hAnsi="Times New Roman"/>
          <w:sz w:val="24"/>
        </w:rPr>
        <w:t xml:space="preserve"> комитета по тарифам и ценовой политике Ленинградской области от </w:t>
      </w:r>
      <w:r w:rsidR="00FD2E05" w:rsidRPr="0032409F">
        <w:rPr>
          <w:rFonts w:ascii="Times New Roman" w:hAnsi="Times New Roman"/>
          <w:sz w:val="24"/>
          <w:lang w:eastAsia="en-US" w:bidi="en-US"/>
        </w:rPr>
        <w:t>__</w:t>
      </w:r>
      <w:r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Pr="0032409F">
        <w:rPr>
          <w:rFonts w:ascii="Times New Roman" w:hAnsi="Times New Roman"/>
          <w:sz w:val="24"/>
        </w:rPr>
        <w:t xml:space="preserve"> 20</w:t>
      </w:r>
      <w:r w:rsidR="00FD2E05" w:rsidRPr="0032409F">
        <w:rPr>
          <w:rFonts w:ascii="Times New Roman" w:hAnsi="Times New Roman"/>
          <w:sz w:val="24"/>
        </w:rPr>
        <w:t>2</w:t>
      </w:r>
      <w:r w:rsidR="00D0556B">
        <w:rPr>
          <w:rFonts w:ascii="Times New Roman" w:hAnsi="Times New Roman"/>
          <w:sz w:val="24"/>
        </w:rPr>
        <w:t>6</w:t>
      </w:r>
      <w:r w:rsidR="00FD2E05" w:rsidRPr="0032409F">
        <w:rPr>
          <w:rFonts w:ascii="Times New Roman" w:hAnsi="Times New Roman"/>
          <w:sz w:val="24"/>
        </w:rPr>
        <w:t xml:space="preserve"> года № __.</w:t>
      </w:r>
    </w:p>
    <w:p w:rsidR="00CE0C07" w:rsidRPr="0032409F" w:rsidRDefault="00CE0C07">
      <w:pPr>
        <w:widowControl w:val="0"/>
        <w:ind w:firstLine="708"/>
        <w:jc w:val="both"/>
        <w:rPr>
          <w:rFonts w:ascii="Times New Roman" w:hAnsi="Times New Roman"/>
          <w:sz w:val="24"/>
        </w:rPr>
      </w:pPr>
    </w:p>
    <w:p w:rsidR="00CE0C07" w:rsidRPr="0032409F" w:rsidRDefault="00CE12A5">
      <w:pPr>
        <w:widowControl w:val="0"/>
        <w:ind w:firstLine="708"/>
        <w:jc w:val="both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приказываю:</w:t>
      </w:r>
    </w:p>
    <w:p w:rsidR="00CE0C07" w:rsidRPr="0032409F" w:rsidRDefault="00CE0C07">
      <w:pPr>
        <w:widowControl w:val="0"/>
        <w:ind w:firstLine="708"/>
        <w:jc w:val="both"/>
        <w:rPr>
          <w:rFonts w:ascii="Times New Roman" w:hAnsi="Times New Roman"/>
          <w:sz w:val="24"/>
        </w:rPr>
      </w:pPr>
    </w:p>
    <w:p w:rsidR="00683F01" w:rsidRPr="00423DC8" w:rsidRDefault="00683F01" w:rsidP="00683F01">
      <w:pPr>
        <w:widowControl w:val="0"/>
        <w:ind w:firstLine="709"/>
        <w:jc w:val="both"/>
        <w:rPr>
          <w:rFonts w:ascii="Times New Roman" w:hAnsi="Times New Roman"/>
          <w:sz w:val="24"/>
          <w:lang w:eastAsia="en-US" w:bidi="en-US"/>
        </w:rPr>
      </w:pPr>
      <w:r w:rsidRPr="007537A2">
        <w:rPr>
          <w:rFonts w:ascii="Times New Roman" w:hAnsi="Times New Roman"/>
          <w:sz w:val="24"/>
          <w:lang w:eastAsia="en-US" w:bidi="en-US"/>
        </w:rPr>
        <w:t xml:space="preserve">1. </w:t>
      </w:r>
      <w:proofErr w:type="gramStart"/>
      <w:r w:rsidR="0029380B">
        <w:rPr>
          <w:rFonts w:ascii="Times New Roman" w:hAnsi="Times New Roman"/>
          <w:sz w:val="24"/>
          <w:lang w:eastAsia="en-US" w:bidi="en-US"/>
        </w:rPr>
        <w:t xml:space="preserve">Внести изменения в приказ </w:t>
      </w:r>
      <w:r w:rsidR="0029380B" w:rsidRPr="0029380B">
        <w:rPr>
          <w:rFonts w:ascii="Times New Roman" w:hAnsi="Times New Roman"/>
          <w:sz w:val="24"/>
          <w:lang w:eastAsia="en-US" w:bidi="en-US"/>
        </w:rPr>
        <w:t>комитета по тарифам и ценовой политике Ленинградской области от 11 декабря 2024 года № 279-п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«ТЕПЛОЭНЕРГО» потребителям на территории муниципального образования «</w:t>
      </w:r>
      <w:proofErr w:type="spellStart"/>
      <w:r w:rsidR="0029380B" w:rsidRPr="0029380B">
        <w:rPr>
          <w:rFonts w:ascii="Times New Roman" w:hAnsi="Times New Roman"/>
          <w:sz w:val="24"/>
          <w:lang w:eastAsia="en-US" w:bidi="en-US"/>
        </w:rPr>
        <w:t>Щегловское</w:t>
      </w:r>
      <w:proofErr w:type="spellEnd"/>
      <w:r w:rsidR="0029380B" w:rsidRPr="0029380B">
        <w:rPr>
          <w:rFonts w:ascii="Times New Roman" w:hAnsi="Times New Roman"/>
          <w:sz w:val="24"/>
          <w:lang w:eastAsia="en-US" w:bidi="en-US"/>
        </w:rPr>
        <w:t xml:space="preserve"> сельское поселение» Всеволожского муниципального района Ленинградской о</w:t>
      </w:r>
      <w:r w:rsidR="0029380B">
        <w:rPr>
          <w:rFonts w:ascii="Times New Roman" w:hAnsi="Times New Roman"/>
          <w:sz w:val="24"/>
          <w:lang w:eastAsia="en-US" w:bidi="en-US"/>
        </w:rPr>
        <w:t xml:space="preserve">бласти, на долгосрочный период </w:t>
      </w:r>
      <w:r w:rsidR="0029380B" w:rsidRPr="0029380B">
        <w:rPr>
          <w:rFonts w:ascii="Times New Roman" w:hAnsi="Times New Roman"/>
          <w:sz w:val="24"/>
          <w:lang w:eastAsia="en-US" w:bidi="en-US"/>
        </w:rPr>
        <w:t>регулирования 2025-2029 годов»</w:t>
      </w:r>
      <w:r w:rsidR="0029380B">
        <w:rPr>
          <w:rFonts w:ascii="Times New Roman" w:hAnsi="Times New Roman"/>
          <w:sz w:val="24"/>
          <w:lang w:eastAsia="en-US" w:bidi="en-US"/>
        </w:rPr>
        <w:t>, изложив приложение 1 к приказу в редакции</w:t>
      </w:r>
      <w:proofErr w:type="gramEnd"/>
      <w:r w:rsidR="0029380B">
        <w:rPr>
          <w:rFonts w:ascii="Times New Roman" w:hAnsi="Times New Roman"/>
          <w:sz w:val="24"/>
          <w:lang w:eastAsia="en-US" w:bidi="en-US"/>
        </w:rPr>
        <w:t xml:space="preserve"> согласно приложению к настоящему приказу. </w:t>
      </w:r>
    </w:p>
    <w:p w:rsidR="00683F01" w:rsidRPr="007537A2" w:rsidRDefault="0029380B" w:rsidP="00683F01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eastAsia="en-US" w:bidi="en-US"/>
        </w:rPr>
        <w:t>2.</w:t>
      </w:r>
      <w:r w:rsidR="00683F01" w:rsidRPr="007537A2">
        <w:rPr>
          <w:rFonts w:ascii="Times New Roman" w:hAnsi="Times New Roman"/>
          <w:sz w:val="24"/>
          <w:lang w:eastAsia="en-US" w:bidi="en-US"/>
        </w:rPr>
        <w:t xml:space="preserve">   Настоящий приказ вступает в силу в установленном порядке.</w:t>
      </w:r>
    </w:p>
    <w:p w:rsidR="00683F01" w:rsidRDefault="00683F01">
      <w:pPr>
        <w:widowControl w:val="0"/>
        <w:jc w:val="both"/>
        <w:rPr>
          <w:rFonts w:ascii="Times New Roman" w:hAnsi="Times New Roman"/>
          <w:sz w:val="24"/>
          <w:lang w:bidi="ru-RU"/>
        </w:rPr>
      </w:pPr>
    </w:p>
    <w:p w:rsidR="00683F01" w:rsidRDefault="00683F01">
      <w:pPr>
        <w:widowControl w:val="0"/>
        <w:jc w:val="both"/>
        <w:rPr>
          <w:rFonts w:ascii="Times New Roman" w:hAnsi="Times New Roman"/>
          <w:sz w:val="24"/>
          <w:lang w:bidi="ru-RU"/>
        </w:rPr>
      </w:pPr>
    </w:p>
    <w:p w:rsidR="004D4391" w:rsidRPr="00F37E29" w:rsidRDefault="00B86772">
      <w:pPr>
        <w:widowControl w:val="0"/>
        <w:jc w:val="both"/>
        <w:rPr>
          <w:rFonts w:ascii="Times New Roman" w:hAnsi="Times New Roman"/>
          <w:sz w:val="24"/>
        </w:rPr>
      </w:pPr>
      <w:r w:rsidRPr="00F37E29">
        <w:rPr>
          <w:rFonts w:ascii="Times New Roman" w:hAnsi="Times New Roman"/>
          <w:sz w:val="24"/>
          <w:lang w:bidi="ru-RU"/>
        </w:rPr>
        <w:t>Заместитель п</w:t>
      </w:r>
      <w:r w:rsidR="00CE12A5" w:rsidRPr="00F37E29">
        <w:rPr>
          <w:rFonts w:ascii="Times New Roman" w:hAnsi="Times New Roman"/>
          <w:sz w:val="24"/>
        </w:rPr>
        <w:t>редседател</w:t>
      </w:r>
      <w:r w:rsidRPr="00F37E29">
        <w:rPr>
          <w:rFonts w:ascii="Times New Roman" w:hAnsi="Times New Roman"/>
          <w:sz w:val="24"/>
        </w:rPr>
        <w:t>я</w:t>
      </w:r>
      <w:r w:rsidR="004D4391" w:rsidRPr="00F37E29">
        <w:rPr>
          <w:rFonts w:ascii="Times New Roman" w:hAnsi="Times New Roman"/>
          <w:sz w:val="24"/>
        </w:rPr>
        <w:t xml:space="preserve"> </w:t>
      </w:r>
      <w:r w:rsidR="00CE12A5" w:rsidRPr="00F37E29">
        <w:rPr>
          <w:rFonts w:ascii="Times New Roman" w:hAnsi="Times New Roman"/>
          <w:sz w:val="24"/>
        </w:rPr>
        <w:t xml:space="preserve">комитета по тарифам </w:t>
      </w:r>
    </w:p>
    <w:p w:rsidR="00CE0C07" w:rsidRPr="0032409F" w:rsidRDefault="00CE12A5">
      <w:pPr>
        <w:widowControl w:val="0"/>
        <w:jc w:val="both"/>
        <w:rPr>
          <w:rFonts w:ascii="Times New Roman" w:hAnsi="Times New Roman"/>
          <w:sz w:val="24"/>
        </w:rPr>
      </w:pPr>
      <w:r w:rsidRPr="00F37E29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="0029380B">
        <w:rPr>
          <w:rFonts w:ascii="Times New Roman" w:hAnsi="Times New Roman"/>
          <w:sz w:val="24"/>
          <w:lang w:bidi="ru-RU"/>
        </w:rPr>
        <w:tab/>
      </w:r>
      <w:r w:rsidR="0029380B">
        <w:rPr>
          <w:rFonts w:ascii="Times New Roman" w:hAnsi="Times New Roman"/>
          <w:sz w:val="24"/>
          <w:lang w:bidi="ru-RU"/>
        </w:rPr>
        <w:tab/>
      </w:r>
      <w:r w:rsidR="0029380B">
        <w:rPr>
          <w:rFonts w:ascii="Times New Roman" w:hAnsi="Times New Roman"/>
          <w:sz w:val="24"/>
          <w:lang w:bidi="ru-RU"/>
        </w:rPr>
        <w:tab/>
      </w:r>
      <w:r w:rsidR="0029380B">
        <w:rPr>
          <w:rFonts w:ascii="Times New Roman" w:hAnsi="Times New Roman"/>
          <w:sz w:val="24"/>
          <w:lang w:bidi="ru-RU"/>
        </w:rPr>
        <w:tab/>
      </w:r>
      <w:r w:rsidR="0029380B">
        <w:rPr>
          <w:rFonts w:ascii="Times New Roman" w:hAnsi="Times New Roman"/>
          <w:sz w:val="24"/>
          <w:lang w:bidi="ru-RU"/>
        </w:rPr>
        <w:tab/>
      </w:r>
      <w:r w:rsidR="003606EB">
        <w:rPr>
          <w:rFonts w:ascii="Times New Roman" w:hAnsi="Times New Roman"/>
          <w:sz w:val="24"/>
          <w:lang w:bidi="ru-RU"/>
        </w:rPr>
        <w:t xml:space="preserve">          </w:t>
      </w:r>
      <w:r w:rsidR="00683F01">
        <w:rPr>
          <w:rFonts w:ascii="Times New Roman" w:hAnsi="Times New Roman"/>
          <w:sz w:val="24"/>
          <w:lang w:bidi="ru-RU"/>
        </w:rPr>
        <w:t xml:space="preserve">  </w:t>
      </w:r>
      <w:r w:rsidR="003A6D6D">
        <w:rPr>
          <w:rFonts w:ascii="Times New Roman" w:hAnsi="Times New Roman"/>
          <w:sz w:val="24"/>
          <w:lang w:bidi="ru-RU"/>
        </w:rPr>
        <w:t xml:space="preserve"> </w:t>
      </w:r>
      <w:r w:rsidR="0029380B">
        <w:rPr>
          <w:rFonts w:ascii="Times New Roman" w:hAnsi="Times New Roman"/>
          <w:sz w:val="24"/>
        </w:rPr>
        <w:t>Р.А. Абейдуллин</w:t>
      </w:r>
    </w:p>
    <w:p w:rsidR="00CE0C07" w:rsidRPr="0032409F" w:rsidRDefault="00CE0C07"/>
    <w:p w:rsidR="00FD2E05" w:rsidRDefault="00FD2E05" w:rsidP="003A23B0">
      <w:pPr>
        <w:widowControl w:val="0"/>
        <w:rPr>
          <w:rFonts w:ascii="Times New Roman" w:hAnsi="Times New Roman"/>
          <w:sz w:val="24"/>
          <w:lang w:bidi="ru-RU"/>
        </w:rPr>
      </w:pPr>
      <w:bookmarkStart w:id="0" w:name="_dx_frag_StartFragment"/>
      <w:bookmarkEnd w:id="0"/>
    </w:p>
    <w:p w:rsidR="00683F01" w:rsidRPr="008A4042" w:rsidRDefault="00683F01" w:rsidP="00683F01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</w:t>
      </w:r>
      <w:r w:rsidRPr="008A4042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683F01" w:rsidRPr="008A4042" w:rsidRDefault="00683F01" w:rsidP="00683F01">
      <w:pPr>
        <w:widowControl w:val="0"/>
        <w:rPr>
          <w:rFonts w:ascii="Times New Roman" w:hAnsi="Times New Roman"/>
          <w:sz w:val="20"/>
          <w:lang w:bidi="ru-RU"/>
        </w:rPr>
      </w:pPr>
      <w:r w:rsidRPr="008A4042"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lang w:bidi="ru-RU"/>
        </w:rPr>
        <w:t xml:space="preserve">                </w:t>
      </w:r>
      <w:r w:rsidRPr="008A4042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683F01" w:rsidRPr="0032409F" w:rsidRDefault="00683F01" w:rsidP="003A23B0">
      <w:pPr>
        <w:widowControl w:val="0"/>
        <w:rPr>
          <w:rFonts w:ascii="Times New Roman" w:hAnsi="Times New Roman"/>
          <w:sz w:val="24"/>
          <w:lang w:bidi="ru-RU"/>
        </w:rPr>
        <w:sectPr w:rsidR="00683F01" w:rsidRPr="0032409F">
          <w:pgSz w:w="12240" w:h="15840"/>
          <w:pgMar w:top="1133" w:right="566" w:bottom="1133" w:left="1133" w:header="708" w:footer="708" w:gutter="0"/>
          <w:cols w:space="720"/>
        </w:sectPr>
      </w:pPr>
    </w:p>
    <w:p w:rsidR="00CE0C07" w:rsidRPr="0032409F" w:rsidRDefault="00CE12A5">
      <w:pPr>
        <w:widowControl w:val="0"/>
        <w:ind w:left="5940"/>
        <w:jc w:val="center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  <w:lang w:bidi="ru-RU"/>
        </w:rPr>
        <w:lastRenderedPageBreak/>
        <w:t>Приложение</w:t>
      </w:r>
    </w:p>
    <w:p w:rsidR="00CE0C07" w:rsidRPr="0032409F" w:rsidRDefault="00CE12A5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32409F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CE0C07" w:rsidRPr="0032409F" w:rsidRDefault="00CE12A5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32409F">
        <w:rPr>
          <w:rFonts w:ascii="Times New Roman" w:hAnsi="Times New Roman"/>
          <w:sz w:val="24"/>
        </w:rPr>
        <w:t xml:space="preserve">от </w:t>
      </w:r>
      <w:r w:rsidR="00FD2E05" w:rsidRPr="0032409F">
        <w:rPr>
          <w:rFonts w:ascii="Times New Roman" w:hAnsi="Times New Roman"/>
          <w:sz w:val="24"/>
        </w:rPr>
        <w:t>__</w:t>
      </w:r>
      <w:r w:rsidRPr="0032409F">
        <w:rPr>
          <w:rFonts w:ascii="Times New Roman" w:hAnsi="Times New Roman"/>
          <w:sz w:val="24"/>
        </w:rPr>
        <w:t xml:space="preserve"> </w:t>
      </w:r>
      <w:r w:rsidR="00683F01">
        <w:rPr>
          <w:rFonts w:ascii="Times New Roman" w:hAnsi="Times New Roman"/>
          <w:sz w:val="24"/>
        </w:rPr>
        <w:t>декабря</w:t>
      </w:r>
      <w:r w:rsidRPr="0032409F">
        <w:rPr>
          <w:rFonts w:ascii="Times New Roman" w:hAnsi="Times New Roman"/>
          <w:sz w:val="24"/>
        </w:rPr>
        <w:t xml:space="preserve"> 20</w:t>
      </w:r>
      <w:r w:rsidR="00FD2E05" w:rsidRPr="0032409F">
        <w:rPr>
          <w:rFonts w:ascii="Times New Roman" w:hAnsi="Times New Roman"/>
          <w:sz w:val="24"/>
        </w:rPr>
        <w:t>2</w:t>
      </w:r>
      <w:r w:rsidR="00D0556B">
        <w:rPr>
          <w:rFonts w:ascii="Times New Roman" w:hAnsi="Times New Roman"/>
          <w:sz w:val="24"/>
        </w:rPr>
        <w:t>6</w:t>
      </w:r>
      <w:r w:rsidRPr="0032409F">
        <w:rPr>
          <w:rFonts w:ascii="Times New Roman" w:hAnsi="Times New Roman"/>
          <w:sz w:val="24"/>
        </w:rPr>
        <w:t xml:space="preserve"> года № </w:t>
      </w:r>
      <w:r w:rsidR="0022674E" w:rsidRPr="0032409F">
        <w:rPr>
          <w:rFonts w:ascii="Times New Roman" w:hAnsi="Times New Roman"/>
          <w:sz w:val="24"/>
        </w:rPr>
        <w:t>__</w:t>
      </w:r>
      <w:proofErr w:type="gramStart"/>
      <w:r w:rsidR="0022674E" w:rsidRPr="0032409F">
        <w:rPr>
          <w:rFonts w:ascii="Times New Roman" w:hAnsi="Times New Roman"/>
          <w:sz w:val="24"/>
        </w:rPr>
        <w:t>_</w:t>
      </w:r>
      <w:r w:rsidRPr="0032409F">
        <w:rPr>
          <w:rFonts w:ascii="Times New Roman" w:hAnsi="Times New Roman"/>
          <w:sz w:val="24"/>
        </w:rPr>
        <w:t>-</w:t>
      </w:r>
      <w:proofErr w:type="gramEnd"/>
      <w:r w:rsidRPr="0032409F">
        <w:rPr>
          <w:rFonts w:ascii="Times New Roman" w:hAnsi="Times New Roman"/>
          <w:sz w:val="24"/>
        </w:rPr>
        <w:t>п</w:t>
      </w:r>
    </w:p>
    <w:p w:rsidR="00CE0C07" w:rsidRDefault="00CE0C07">
      <w:pPr>
        <w:widowControl w:val="0"/>
        <w:jc w:val="center"/>
        <w:rPr>
          <w:rFonts w:ascii="Times New Roman" w:hAnsi="Times New Roman"/>
          <w:sz w:val="26"/>
        </w:rPr>
      </w:pPr>
    </w:p>
    <w:p w:rsidR="007357C7" w:rsidRPr="0032409F" w:rsidRDefault="007357C7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CE0C07" w:rsidRPr="0032409F">
        <w:tc>
          <w:tcPr>
            <w:tcW w:w="10795" w:type="dxa"/>
            <w:tcBorders>
              <w:top w:val="nil"/>
              <w:left w:val="nil"/>
              <w:bottom w:val="nil"/>
              <w:right w:val="nil"/>
            </w:tcBorders>
          </w:tcPr>
          <w:p w:rsidR="003A6D6D" w:rsidRDefault="00CE12A5" w:rsidP="00C77DF1">
            <w:pPr>
              <w:ind w:firstLine="708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D43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Тарифы на тепловую энергию, поставляемую </w:t>
            </w:r>
            <w:r w:rsidR="00C77DF1" w:rsidRPr="004D4391">
              <w:rPr>
                <w:rFonts w:ascii="Times New Roman" w:hAnsi="Times New Roman"/>
                <w:vanish/>
                <w:color w:val="auto"/>
                <w:sz w:val="24"/>
                <w:szCs w:val="24"/>
              </w:rPr>
              <w:t>обществом с ограниченной ответственностью</w:t>
            </w:r>
            <w:r w:rsidR="00C77DF1" w:rsidRPr="004D4391">
              <w:rPr>
                <w:rFonts w:ascii="Times New Roman" w:hAnsi="Times New Roman"/>
                <w:color w:val="auto"/>
                <w:sz w:val="24"/>
                <w:szCs w:val="24"/>
              </w:rPr>
              <w:t>обществом с ограниченной ответственностью</w:t>
            </w:r>
            <w:r w:rsidRPr="004D43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C77DF1" w:rsidRPr="004D439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4D4391">
              <w:rPr>
                <w:rFonts w:ascii="Times New Roman" w:hAnsi="Times New Roman"/>
                <w:color w:val="auto"/>
                <w:sz w:val="24"/>
                <w:szCs w:val="24"/>
              </w:rPr>
              <w:t>ТЕПЛОЭНЕРГО</w:t>
            </w:r>
            <w:r w:rsidR="00C77DF1" w:rsidRPr="004D439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4D43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потребителям (кроме населения) на территории </w:t>
            </w:r>
            <w:r w:rsidR="00C5389E" w:rsidRPr="00C5389E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муниципального образования «</w:t>
            </w:r>
            <w:proofErr w:type="spellStart"/>
            <w:r w:rsidR="00C5389E" w:rsidRPr="00C5389E">
              <w:rPr>
                <w:rFonts w:ascii="Times New Roman" w:hAnsi="Times New Roman"/>
                <w:color w:val="auto"/>
                <w:sz w:val="24"/>
                <w:szCs w:val="24"/>
              </w:rPr>
              <w:t>Щегловское</w:t>
            </w:r>
            <w:proofErr w:type="spellEnd"/>
            <w:r w:rsidR="00C5389E" w:rsidRPr="00C5389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сельское поселение» Всеволожского муниципального района </w:t>
            </w:r>
          </w:p>
          <w:p w:rsidR="00CE0C07" w:rsidRPr="004D4391" w:rsidRDefault="00CE12A5" w:rsidP="00C77DF1">
            <w:pPr>
              <w:ind w:firstLine="708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D43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Ленинградской области в </w:t>
            </w:r>
            <w:r w:rsidR="007357C7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2025</w:t>
            </w:r>
            <w:r w:rsidRPr="004D4391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-202</w:t>
            </w:r>
            <w:r w:rsidR="007357C7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9</w:t>
            </w:r>
            <w:r w:rsidRPr="004D4391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 xml:space="preserve"> годах</w:t>
            </w:r>
          </w:p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CE0C07" w:rsidRPr="0032409F" w:rsidRDefault="00CE0C07">
      <w:pPr>
        <w:jc w:val="center"/>
        <w:rPr>
          <w:vanish/>
        </w:rPr>
      </w:pPr>
    </w:p>
    <w:tbl>
      <w:tblPr>
        <w:tblStyle w:val="1"/>
        <w:tblW w:w="0" w:type="auto"/>
        <w:tblInd w:w="74" w:type="dxa"/>
        <w:tblLayout w:type="fixed"/>
        <w:tblLook w:val="04A0" w:firstRow="1" w:lastRow="0" w:firstColumn="1" w:lastColumn="0" w:noHBand="0" w:noVBand="1"/>
      </w:tblPr>
      <w:tblGrid>
        <w:gridCol w:w="577"/>
        <w:gridCol w:w="3072"/>
        <w:gridCol w:w="3433"/>
        <w:gridCol w:w="3450"/>
      </w:tblGrid>
      <w:tr w:rsidR="0032409F" w:rsidRPr="0032409F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 xml:space="preserve">№ </w:t>
            </w:r>
            <w:proofErr w:type="gramStart"/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п</w:t>
            </w:r>
            <w:proofErr w:type="gramEnd"/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/п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Вид тарифа</w:t>
            </w:r>
          </w:p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Вид теплоносителя</w:t>
            </w:r>
          </w:p>
        </w:tc>
      </w:tr>
      <w:tr w:rsidR="0032409F" w:rsidRPr="0032409F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0C07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C07" w:rsidRPr="0032409F" w:rsidRDefault="00CE12A5">
            <w:pPr>
              <w:jc w:val="center"/>
              <w:rPr>
                <w:rFonts w:ascii="Times New Roman" w:hAnsi="Times New Roman"/>
                <w:color w:val="auto"/>
                <w:sz w:val="20"/>
                <w:lang w:bidi="ru-RU"/>
              </w:rPr>
            </w:pPr>
            <w:r w:rsidRPr="0032409F">
              <w:rPr>
                <w:rFonts w:ascii="Times New Roman" w:hAnsi="Times New Roman"/>
                <w:color w:val="auto"/>
                <w:sz w:val="20"/>
                <w:lang w:bidi="ru-RU"/>
              </w:rPr>
              <w:t>Вода</w:t>
            </w:r>
          </w:p>
        </w:tc>
      </w:tr>
      <w:tr w:rsidR="0032409F" w:rsidRPr="0032409F">
        <w:tc>
          <w:tcPr>
            <w:tcW w:w="10532" w:type="dxa"/>
            <w:gridSpan w:val="4"/>
          </w:tcPr>
          <w:p w:rsidR="00CE0C07" w:rsidRPr="0032409F" w:rsidRDefault="00CE12A5">
            <w:pPr>
              <w:rPr>
                <w:rFonts w:ascii="Times New Roman" w:hAnsi="Times New Roman"/>
                <w:color w:val="auto"/>
                <w:sz w:val="20"/>
                <w:lang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sz w:val="20"/>
              </w:rPr>
              <w:t>Для потребителей муниципального образования «</w:t>
            </w:r>
            <w:proofErr w:type="spellStart"/>
            <w:r w:rsidRPr="0032409F">
              <w:rPr>
                <w:rFonts w:ascii="Times New Roman" w:hAnsi="Times New Roman"/>
                <w:color w:val="auto"/>
                <w:sz w:val="20"/>
              </w:rPr>
              <w:t>Щегловское</w:t>
            </w:r>
            <w:proofErr w:type="spellEnd"/>
            <w:r w:rsidRPr="0032409F">
              <w:rPr>
                <w:rFonts w:ascii="Times New Roman" w:hAnsi="Times New Roman"/>
                <w:color w:val="auto"/>
                <w:sz w:val="20"/>
              </w:rPr>
              <w:t xml:space="preserve"> сельское поселение» Всеволожского муниципального района Ленинградской области</w:t>
            </w:r>
            <w:r w:rsidRPr="0032409F">
              <w:rPr>
                <w:rFonts w:ascii="Times New Roman" w:hAnsi="Times New Roman"/>
                <w:color w:val="auto"/>
                <w:sz w:val="20"/>
                <w:lang w:eastAsia="en-US" w:bidi="en-US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694C9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2 703,56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694C9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3 065,84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29380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29380B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E829F3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E829F3">
              <w:rPr>
                <w:rFonts w:ascii="Times New Roman" w:hAnsi="Times New Roman"/>
                <w:color w:val="auto"/>
                <w:lang w:eastAsia="en-US" w:bidi="en-US"/>
              </w:rPr>
              <w:t>2 826,31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29380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29380B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E829F3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E829F3">
              <w:rPr>
                <w:rFonts w:ascii="Times New Roman" w:hAnsi="Times New Roman"/>
                <w:color w:val="auto"/>
                <w:lang w:eastAsia="en-US" w:bidi="en-US"/>
              </w:rPr>
              <w:t>2 826,31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D0556B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  <w:bookmarkStart w:id="1" w:name="_GoBack"/>
            <w:bookmarkEnd w:id="1"/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683F01" w:rsidRDefault="00D0556B" w:rsidP="00B86772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F37E29" w:rsidRDefault="00694C90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3 520,71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F37E29" w:rsidRDefault="00694C90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3 756,48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9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A23B0" w:rsidRDefault="00694C90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3 731,40</w:t>
            </w:r>
          </w:p>
        </w:tc>
      </w:tr>
      <w:tr w:rsidR="00683F01" w:rsidRPr="0032409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2409F" w:rsidRDefault="00683F01">
            <w:pPr>
              <w:rPr>
                <w:rFonts w:ascii="Times New Roman" w:hAnsi="Times New Roman"/>
                <w:color w:val="auto"/>
                <w:lang w:val="en-US" w:eastAsia="en-US" w:bidi="en-US"/>
              </w:rPr>
            </w:pP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Одноставочный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 xml:space="preserve">, 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руб</w:t>
            </w:r>
            <w:proofErr w:type="spellEnd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./</w:t>
            </w:r>
            <w:proofErr w:type="spellStart"/>
            <w:r w:rsidRPr="0032409F">
              <w:rPr>
                <w:rFonts w:ascii="Times New Roman" w:hAnsi="Times New Roman"/>
                <w:color w:val="auto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142E3E" w:rsidRDefault="00683F01" w:rsidP="00683F0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83F01" w:rsidRPr="003A23B0" w:rsidRDefault="00694C90" w:rsidP="003A23B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94C90">
              <w:rPr>
                <w:rFonts w:ascii="Times New Roman" w:hAnsi="Times New Roman"/>
                <w:color w:val="auto"/>
                <w:lang w:eastAsia="en-US" w:bidi="en-US"/>
              </w:rPr>
              <w:t>3 731,40</w:t>
            </w:r>
          </w:p>
        </w:tc>
      </w:tr>
    </w:tbl>
    <w:p w:rsidR="00CE0C07" w:rsidRDefault="00CE0C07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>
      <w:pPr>
        <w:widowControl w:val="0"/>
        <w:ind w:left="5940"/>
        <w:jc w:val="center"/>
        <w:rPr>
          <w:rFonts w:ascii="Times New Roman" w:hAnsi="Times New Roman"/>
          <w:sz w:val="26"/>
        </w:rPr>
      </w:pPr>
    </w:p>
    <w:p w:rsidR="00683F01" w:rsidRDefault="00683F01" w:rsidP="0029380B">
      <w:pPr>
        <w:widowControl w:val="0"/>
        <w:rPr>
          <w:rFonts w:ascii="Times New Roman" w:hAnsi="Times New Roman"/>
          <w:sz w:val="26"/>
        </w:rPr>
      </w:pPr>
    </w:p>
    <w:sectPr w:rsidR="00683F01" w:rsidSect="00683F01">
      <w:pgSz w:w="12240" w:h="15840"/>
      <w:pgMar w:top="680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07"/>
    <w:rsid w:val="001408F8"/>
    <w:rsid w:val="0022674E"/>
    <w:rsid w:val="0029380B"/>
    <w:rsid w:val="0032409F"/>
    <w:rsid w:val="003606EB"/>
    <w:rsid w:val="003A23B0"/>
    <w:rsid w:val="003A6D6D"/>
    <w:rsid w:val="004D4391"/>
    <w:rsid w:val="00683F01"/>
    <w:rsid w:val="00694C90"/>
    <w:rsid w:val="007357C7"/>
    <w:rsid w:val="00800FCD"/>
    <w:rsid w:val="00B86772"/>
    <w:rsid w:val="00B942A5"/>
    <w:rsid w:val="00C5389E"/>
    <w:rsid w:val="00C77DF1"/>
    <w:rsid w:val="00CE0C07"/>
    <w:rsid w:val="00CE12A5"/>
    <w:rsid w:val="00CF1FE9"/>
    <w:rsid w:val="00D0556B"/>
    <w:rsid w:val="00E829F3"/>
    <w:rsid w:val="00F23517"/>
    <w:rsid w:val="00F37E29"/>
    <w:rsid w:val="00F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2</cp:revision>
  <cp:lastPrinted>2024-12-10T08:51:00Z</cp:lastPrinted>
  <dcterms:created xsi:type="dcterms:W3CDTF">2026-08-27T10:14:00Z</dcterms:created>
  <dcterms:modified xsi:type="dcterms:W3CDTF">2026-08-27T10:14:00Z</dcterms:modified>
</cp:coreProperties>
</file>