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3295" w:rsidRPr="001C3295" w:rsidRDefault="001C3295" w:rsidP="001C3295">
      <w:pPr>
        <w:overflowPunct w:val="0"/>
        <w:autoSpaceDE w:val="0"/>
        <w:autoSpaceDN w:val="0"/>
        <w:adjustRightInd w:val="0"/>
        <w:spacing w:before="6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noProof/>
          <w:spacing w:val="30"/>
          <w:sz w:val="28"/>
          <w:szCs w:val="28"/>
          <w:lang w:eastAsia="x-none"/>
        </w:rPr>
      </w:pP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val="x-none" w:eastAsia="x-none"/>
        </w:rPr>
        <w:t xml:space="preserve">КОМИТЕТ </w:t>
      </w: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eastAsia="x-none"/>
        </w:rPr>
        <w:t>ПО ТАРИФАМ И ЦЕНОВОЙ ПОЛИТИКЕ ЛЕНИНГРАДСКОЙ ОБЛАСТИ</w:t>
      </w:r>
    </w:p>
    <w:p w:rsidR="001C3295" w:rsidRPr="001C3295" w:rsidRDefault="001C3295" w:rsidP="001C3295">
      <w:pPr>
        <w:pBdr>
          <w:bottom w:val="doub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</w:p>
    <w:p w:rsidR="001C3295" w:rsidRDefault="001C3295" w:rsidP="001C3295">
      <w:pPr>
        <w:spacing w:before="240" w:after="120" w:line="240" w:lineRule="auto"/>
        <w:jc w:val="center"/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</w:pPr>
      <w:r w:rsidRPr="001C3295"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  <w:t>ПРИКАЗ</w:t>
      </w:r>
    </w:p>
    <w:p w:rsidR="001D4EC1" w:rsidRPr="001C3295" w:rsidRDefault="001D4EC1" w:rsidP="001C3295">
      <w:pPr>
        <w:spacing w:before="240" w:after="120" w:line="240" w:lineRule="auto"/>
        <w:jc w:val="center"/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</w:pPr>
    </w:p>
    <w:p w:rsidR="00CB42CB" w:rsidRPr="00CB42CB" w:rsidRDefault="007520E2" w:rsidP="002B361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</w:t>
      </w:r>
      <w:r w:rsidR="00BE051E">
        <w:rPr>
          <w:rFonts w:ascii="Times New Roman" w:hAnsi="Times New Roman" w:cs="Times New Roman"/>
          <w:sz w:val="24"/>
          <w:szCs w:val="24"/>
        </w:rPr>
        <w:t>декабря</w:t>
      </w:r>
      <w:r w:rsidR="00CB42CB">
        <w:rPr>
          <w:rFonts w:ascii="Times New Roman" w:hAnsi="Times New Roman" w:cs="Times New Roman"/>
          <w:sz w:val="24"/>
          <w:szCs w:val="24"/>
        </w:rPr>
        <w:t xml:space="preserve"> </w:t>
      </w:r>
      <w:r w:rsidR="005E57F5">
        <w:rPr>
          <w:rFonts w:ascii="Times New Roman" w:hAnsi="Times New Roman" w:cs="Times New Roman"/>
          <w:sz w:val="24"/>
          <w:szCs w:val="24"/>
        </w:rPr>
        <w:t>202</w:t>
      </w:r>
      <w:r w:rsidR="00712B50">
        <w:rPr>
          <w:rFonts w:ascii="Times New Roman" w:hAnsi="Times New Roman" w:cs="Times New Roman"/>
          <w:sz w:val="24"/>
          <w:szCs w:val="24"/>
        </w:rPr>
        <w:t>6</w:t>
      </w:r>
      <w:r w:rsidR="000E144C">
        <w:rPr>
          <w:rFonts w:ascii="Times New Roman" w:hAnsi="Times New Roman" w:cs="Times New Roman"/>
          <w:sz w:val="24"/>
          <w:szCs w:val="24"/>
        </w:rPr>
        <w:t xml:space="preserve"> </w:t>
      </w:r>
      <w:r w:rsidR="00CB42CB" w:rsidRPr="00CB42CB">
        <w:rPr>
          <w:rFonts w:ascii="Times New Roman" w:hAnsi="Times New Roman" w:cs="Times New Roman"/>
          <w:sz w:val="24"/>
          <w:szCs w:val="24"/>
        </w:rPr>
        <w:t xml:space="preserve">года                                                                                                  </w:t>
      </w:r>
      <w:r w:rsidR="000E144C">
        <w:rPr>
          <w:rFonts w:ascii="Times New Roman" w:hAnsi="Times New Roman" w:cs="Times New Roman"/>
          <w:sz w:val="24"/>
          <w:szCs w:val="24"/>
        </w:rPr>
        <w:t xml:space="preserve">        </w:t>
      </w:r>
      <w:r w:rsidR="001D4EC1">
        <w:rPr>
          <w:rFonts w:ascii="Times New Roman" w:hAnsi="Times New Roman" w:cs="Times New Roman"/>
          <w:sz w:val="24"/>
          <w:szCs w:val="24"/>
        </w:rPr>
        <w:t xml:space="preserve"> </w:t>
      </w:r>
      <w:r w:rsidR="000E144C">
        <w:rPr>
          <w:rFonts w:ascii="Times New Roman" w:hAnsi="Times New Roman" w:cs="Times New Roman"/>
          <w:sz w:val="24"/>
          <w:szCs w:val="24"/>
        </w:rPr>
        <w:t xml:space="preserve"> </w:t>
      </w:r>
      <w:r w:rsidR="009F413F">
        <w:rPr>
          <w:rFonts w:ascii="Times New Roman" w:hAnsi="Times New Roman" w:cs="Times New Roman"/>
          <w:sz w:val="24"/>
          <w:szCs w:val="24"/>
        </w:rPr>
        <w:t xml:space="preserve">    </w:t>
      </w:r>
      <w:r w:rsidR="00CB42CB" w:rsidRPr="00CB42CB">
        <w:rPr>
          <w:rFonts w:ascii="Times New Roman" w:hAnsi="Times New Roman" w:cs="Times New Roman"/>
          <w:sz w:val="24"/>
          <w:szCs w:val="24"/>
        </w:rPr>
        <w:t xml:space="preserve">№ </w:t>
      </w:r>
      <w:r w:rsidR="00CF371F">
        <w:rPr>
          <w:rFonts w:ascii="Times New Roman" w:hAnsi="Times New Roman" w:cs="Times New Roman"/>
          <w:sz w:val="24"/>
          <w:szCs w:val="24"/>
        </w:rPr>
        <w:t>__</w:t>
      </w:r>
      <w:proofErr w:type="gramStart"/>
      <w:r w:rsidR="00CF371F">
        <w:rPr>
          <w:rFonts w:ascii="Times New Roman" w:hAnsi="Times New Roman" w:cs="Times New Roman"/>
          <w:sz w:val="24"/>
          <w:szCs w:val="24"/>
        </w:rPr>
        <w:t>_</w:t>
      </w:r>
      <w:r w:rsidR="009F413F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="009F413F">
        <w:rPr>
          <w:rFonts w:ascii="Times New Roman" w:hAnsi="Times New Roman" w:cs="Times New Roman"/>
          <w:sz w:val="24"/>
          <w:szCs w:val="24"/>
        </w:rPr>
        <w:t>п</w:t>
      </w:r>
    </w:p>
    <w:p w:rsidR="00742DC2" w:rsidRPr="00CB42CB" w:rsidRDefault="00742DC2" w:rsidP="00712B5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E29C1" w:rsidRPr="000E29C1" w:rsidRDefault="000E29C1" w:rsidP="000E29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24363" w:rsidRDefault="000E29C1" w:rsidP="000E29C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29C1">
        <w:rPr>
          <w:rFonts w:ascii="Times New Roman" w:eastAsia="Times New Roman" w:hAnsi="Times New Roman" w:cs="Times New Roman"/>
          <w:b/>
          <w:sz w:val="24"/>
          <w:szCs w:val="24"/>
        </w:rPr>
        <w:t xml:space="preserve">О внесении изменений в приказ комитета по тарифам и ценовой политике Ленинградской области от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20</w:t>
      </w:r>
      <w:r w:rsidRPr="000E29C1">
        <w:rPr>
          <w:rFonts w:ascii="Times New Roman" w:eastAsia="Times New Roman" w:hAnsi="Times New Roman" w:cs="Times New Roman"/>
          <w:b/>
          <w:sz w:val="24"/>
          <w:szCs w:val="24"/>
        </w:rPr>
        <w:t xml:space="preserve"> декабря 2024 года №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485</w:t>
      </w:r>
      <w:r w:rsidRPr="000E29C1">
        <w:rPr>
          <w:rFonts w:ascii="Times New Roman" w:eastAsia="Times New Roman" w:hAnsi="Times New Roman" w:cs="Times New Roman"/>
          <w:b/>
          <w:sz w:val="24"/>
          <w:szCs w:val="24"/>
        </w:rPr>
        <w:t>-п «</w:t>
      </w:r>
      <w:r w:rsidR="005E57F5" w:rsidRPr="005E57F5">
        <w:rPr>
          <w:rFonts w:ascii="Times New Roman" w:hAnsi="Times New Roman" w:cs="Times New Roman"/>
          <w:b/>
          <w:sz w:val="24"/>
          <w:szCs w:val="24"/>
        </w:rPr>
        <w:t>Об установлении долгосрочных параметров регулирования деятельности, тарифов на тепловую энергию, поставляем</w:t>
      </w:r>
      <w:r w:rsidR="005E57F5">
        <w:rPr>
          <w:rFonts w:ascii="Times New Roman" w:hAnsi="Times New Roman" w:cs="Times New Roman"/>
          <w:b/>
          <w:sz w:val="24"/>
          <w:szCs w:val="24"/>
        </w:rPr>
        <w:t>ую</w:t>
      </w:r>
      <w:r w:rsidR="005E57F5" w:rsidRPr="005E57F5">
        <w:rPr>
          <w:rFonts w:ascii="Times New Roman" w:hAnsi="Times New Roman" w:cs="Times New Roman"/>
          <w:b/>
          <w:sz w:val="24"/>
          <w:szCs w:val="24"/>
        </w:rPr>
        <w:t xml:space="preserve"> обществом с ограниченной ответственностью «</w:t>
      </w:r>
      <w:r w:rsidR="00624363" w:rsidRPr="00624363">
        <w:rPr>
          <w:rFonts w:ascii="Times New Roman" w:hAnsi="Times New Roman" w:cs="Times New Roman"/>
          <w:b/>
          <w:sz w:val="24"/>
          <w:szCs w:val="24"/>
        </w:rPr>
        <w:t>КУДРОВОТЕПЛОСЕТЬ</w:t>
      </w:r>
      <w:r w:rsidR="005E57F5" w:rsidRPr="005E57F5">
        <w:rPr>
          <w:rFonts w:ascii="Times New Roman" w:hAnsi="Times New Roman" w:cs="Times New Roman"/>
          <w:b/>
          <w:sz w:val="24"/>
          <w:szCs w:val="24"/>
        </w:rPr>
        <w:t>» потребителям</w:t>
      </w:r>
      <w:r w:rsidR="005E57F5">
        <w:rPr>
          <w:rFonts w:ascii="Times New Roman" w:hAnsi="Times New Roman" w:cs="Times New Roman"/>
          <w:b/>
          <w:sz w:val="24"/>
          <w:szCs w:val="24"/>
        </w:rPr>
        <w:t xml:space="preserve"> (кроме населения) </w:t>
      </w:r>
      <w:r w:rsidR="005E57F5" w:rsidRPr="005E57F5">
        <w:rPr>
          <w:rFonts w:ascii="Times New Roman" w:hAnsi="Times New Roman" w:cs="Times New Roman"/>
          <w:b/>
          <w:sz w:val="24"/>
          <w:szCs w:val="24"/>
        </w:rPr>
        <w:t>на территории</w:t>
      </w:r>
      <w:r w:rsidR="005E57F5">
        <w:rPr>
          <w:rFonts w:ascii="Times New Roman" w:hAnsi="Times New Roman" w:cs="Times New Roman"/>
          <w:b/>
          <w:sz w:val="24"/>
          <w:szCs w:val="24"/>
        </w:rPr>
        <w:t xml:space="preserve"> муниципального образования «</w:t>
      </w:r>
      <w:proofErr w:type="spellStart"/>
      <w:r w:rsidR="00624363">
        <w:rPr>
          <w:rFonts w:ascii="Times New Roman" w:hAnsi="Times New Roman" w:cs="Times New Roman"/>
          <w:b/>
          <w:sz w:val="24"/>
          <w:szCs w:val="24"/>
        </w:rPr>
        <w:t>Заневское</w:t>
      </w:r>
      <w:proofErr w:type="spellEnd"/>
      <w:r w:rsidR="005E57F5">
        <w:rPr>
          <w:rFonts w:ascii="Times New Roman" w:hAnsi="Times New Roman" w:cs="Times New Roman"/>
          <w:b/>
          <w:sz w:val="24"/>
          <w:szCs w:val="24"/>
        </w:rPr>
        <w:t xml:space="preserve"> городское поселение»</w:t>
      </w:r>
      <w:r w:rsidR="005E57F5" w:rsidRPr="005E57F5">
        <w:rPr>
          <w:rFonts w:ascii="Times New Roman" w:hAnsi="Times New Roman" w:cs="Times New Roman"/>
          <w:b/>
          <w:sz w:val="24"/>
          <w:szCs w:val="24"/>
        </w:rPr>
        <w:t xml:space="preserve"> Всеволожского муниципального района Ленинградской области, </w:t>
      </w:r>
    </w:p>
    <w:p w:rsidR="00FC6E39" w:rsidRDefault="005E57F5" w:rsidP="0062436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E57F5">
        <w:rPr>
          <w:rFonts w:ascii="Times New Roman" w:hAnsi="Times New Roman" w:cs="Times New Roman"/>
          <w:b/>
          <w:sz w:val="24"/>
          <w:szCs w:val="24"/>
        </w:rPr>
        <w:t xml:space="preserve">на долгосрочный период регулирования </w:t>
      </w:r>
      <w:r>
        <w:rPr>
          <w:rFonts w:ascii="Times New Roman" w:hAnsi="Times New Roman" w:cs="Times New Roman"/>
          <w:b/>
          <w:sz w:val="24"/>
          <w:szCs w:val="24"/>
        </w:rPr>
        <w:t>2025</w:t>
      </w:r>
      <w:r w:rsidRPr="005E57F5"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b/>
          <w:sz w:val="24"/>
          <w:szCs w:val="24"/>
        </w:rPr>
        <w:t>2027</w:t>
      </w:r>
      <w:r w:rsidRPr="005E57F5">
        <w:rPr>
          <w:rFonts w:ascii="Times New Roman" w:hAnsi="Times New Roman" w:cs="Times New Roman"/>
          <w:b/>
          <w:sz w:val="24"/>
          <w:szCs w:val="24"/>
        </w:rPr>
        <w:t xml:space="preserve"> годов</w:t>
      </w:r>
      <w:r w:rsidR="000E29C1">
        <w:rPr>
          <w:rFonts w:ascii="Times New Roman" w:hAnsi="Times New Roman" w:cs="Times New Roman"/>
          <w:b/>
          <w:sz w:val="24"/>
          <w:szCs w:val="24"/>
        </w:rPr>
        <w:t>»</w:t>
      </w:r>
    </w:p>
    <w:p w:rsidR="005E57F5" w:rsidRDefault="005E57F5" w:rsidP="00FC6E3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C85424" w:rsidRDefault="00D170A4" w:rsidP="002447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170A4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законом от 27 июля 2010 года № 190-ФЗ «О теплоснабжении», постановлением Правительства Российской Федерации от 22 октября 2012 года № 1075 «О ценообразовании в сфере теплоснабжения, </w:t>
      </w:r>
      <w:r w:rsidR="000E29C1" w:rsidRPr="000E29C1">
        <w:rPr>
          <w:rFonts w:ascii="Times New Roman" w:hAnsi="Times New Roman" w:cs="Times New Roman"/>
          <w:sz w:val="24"/>
          <w:szCs w:val="24"/>
        </w:rPr>
        <w:t>постановлением Правительства Российской Федерации от 20 ноября 2025 № 1834 «О внесении изменений в некоторые акты Правит</w:t>
      </w:r>
      <w:r w:rsidR="000E29C1">
        <w:rPr>
          <w:rFonts w:ascii="Times New Roman" w:hAnsi="Times New Roman" w:cs="Times New Roman"/>
          <w:sz w:val="24"/>
          <w:szCs w:val="24"/>
        </w:rPr>
        <w:t xml:space="preserve">ельства Российской Федерации», </w:t>
      </w:r>
      <w:r w:rsidRPr="00D170A4">
        <w:rPr>
          <w:rFonts w:ascii="Times New Roman" w:hAnsi="Times New Roman" w:cs="Times New Roman"/>
          <w:sz w:val="24"/>
          <w:szCs w:val="24"/>
        </w:rPr>
        <w:t>приказом ФСТ России от 13 июня 2013 года № 760-э «Об утверждении Методических указаний по</w:t>
      </w:r>
      <w:proofErr w:type="gramEnd"/>
      <w:r w:rsidRPr="00D170A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170A4">
        <w:rPr>
          <w:rFonts w:ascii="Times New Roman" w:hAnsi="Times New Roman" w:cs="Times New Roman"/>
          <w:sz w:val="24"/>
          <w:szCs w:val="24"/>
        </w:rPr>
        <w:t>расчету регулируемых цен (тарифов) в сфере теплоснабжения», приказом ФСТ России от 7 июня 2013 года № 163 «Об утверждении Регламента открытия дел об установлении регулируемых цен (тарифов) и отмене регулирования тарифов в сфере теплоснабжения», Положением о комитете по тарифам и ценовой политике Ленинградской области, утвержденным постановлением Правительства Ленинградской области от 28 августа 2013 года № 274, и на основании протокола заседания правления</w:t>
      </w:r>
      <w:proofErr w:type="gramEnd"/>
      <w:r w:rsidRPr="00D170A4">
        <w:rPr>
          <w:rFonts w:ascii="Times New Roman" w:hAnsi="Times New Roman" w:cs="Times New Roman"/>
          <w:sz w:val="24"/>
          <w:szCs w:val="24"/>
        </w:rPr>
        <w:t xml:space="preserve"> комитета по тарифам и ценовой политике Ленинградской области от ___ </w:t>
      </w:r>
      <w:r w:rsidR="00BE051E">
        <w:rPr>
          <w:rFonts w:ascii="Times New Roman" w:hAnsi="Times New Roman" w:cs="Times New Roman"/>
          <w:sz w:val="24"/>
          <w:szCs w:val="24"/>
        </w:rPr>
        <w:t>декабря</w:t>
      </w:r>
      <w:r w:rsidRPr="00D170A4">
        <w:rPr>
          <w:rFonts w:ascii="Times New Roman" w:hAnsi="Times New Roman" w:cs="Times New Roman"/>
          <w:sz w:val="24"/>
          <w:szCs w:val="24"/>
        </w:rPr>
        <w:t xml:space="preserve"> </w:t>
      </w:r>
      <w:r w:rsidR="005E57F5">
        <w:rPr>
          <w:rFonts w:ascii="Times New Roman" w:hAnsi="Times New Roman" w:cs="Times New Roman"/>
          <w:sz w:val="24"/>
          <w:szCs w:val="24"/>
        </w:rPr>
        <w:t>202</w:t>
      </w:r>
      <w:r w:rsidR="00712B50">
        <w:rPr>
          <w:rFonts w:ascii="Times New Roman" w:hAnsi="Times New Roman" w:cs="Times New Roman"/>
          <w:sz w:val="24"/>
          <w:szCs w:val="24"/>
        </w:rPr>
        <w:t>6</w:t>
      </w:r>
      <w:r w:rsidRPr="00D170A4">
        <w:rPr>
          <w:rFonts w:ascii="Times New Roman" w:hAnsi="Times New Roman" w:cs="Times New Roman"/>
          <w:sz w:val="24"/>
          <w:szCs w:val="24"/>
        </w:rPr>
        <w:t xml:space="preserve"> года № ___</w:t>
      </w:r>
    </w:p>
    <w:p w:rsidR="005E57F5" w:rsidRDefault="005E57F5" w:rsidP="002447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B42CB" w:rsidRPr="001F5C97" w:rsidRDefault="00CB42CB" w:rsidP="002447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C97">
        <w:rPr>
          <w:rFonts w:ascii="Times New Roman" w:hAnsi="Times New Roman" w:cs="Times New Roman"/>
          <w:sz w:val="24"/>
          <w:szCs w:val="24"/>
        </w:rPr>
        <w:t>приказываю:</w:t>
      </w:r>
    </w:p>
    <w:p w:rsidR="00217897" w:rsidRPr="00CB42CB" w:rsidRDefault="00217897" w:rsidP="002447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E29C1" w:rsidRPr="000E29C1" w:rsidRDefault="000E29C1" w:rsidP="000E29C1">
      <w:pPr>
        <w:pStyle w:val="1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0E29C1">
        <w:rPr>
          <w:rFonts w:ascii="Times New Roman" w:hAnsi="Times New Roman"/>
          <w:sz w:val="24"/>
          <w:szCs w:val="24"/>
        </w:rPr>
        <w:t>Внести в приказ комитета по тарифам и ценовой политике Ленинградской области от 20 декабря 2024 года № 485-п «Об установлении долгосрочных параметров регулирования деятельности, тарифов на тепловую энергию, поставляемую обществом с ограниченной ответственностью «КУДРОВОТЕПЛОСЕТЬ» потребителям (кроме населения) на территории муниципального образования «</w:t>
      </w:r>
      <w:proofErr w:type="spellStart"/>
      <w:r w:rsidRPr="000E29C1">
        <w:rPr>
          <w:rFonts w:ascii="Times New Roman" w:hAnsi="Times New Roman"/>
          <w:sz w:val="24"/>
          <w:szCs w:val="24"/>
        </w:rPr>
        <w:t>Заневское</w:t>
      </w:r>
      <w:proofErr w:type="spellEnd"/>
      <w:r w:rsidRPr="000E29C1">
        <w:rPr>
          <w:rFonts w:ascii="Times New Roman" w:hAnsi="Times New Roman"/>
          <w:sz w:val="24"/>
          <w:szCs w:val="24"/>
        </w:rPr>
        <w:t xml:space="preserve"> городское поселение» Всеволожского муниципального района Ленинградской области, на долгосрочный период регулирования 2025-2027 годов»</w:t>
      </w:r>
      <w:r>
        <w:rPr>
          <w:rFonts w:ascii="Times New Roman" w:hAnsi="Times New Roman"/>
          <w:sz w:val="24"/>
          <w:szCs w:val="24"/>
        </w:rPr>
        <w:t xml:space="preserve"> изменения, изложив приложение 1 к приказу</w:t>
      </w:r>
      <w:proofErr w:type="gramEnd"/>
      <w:r>
        <w:rPr>
          <w:rFonts w:ascii="Times New Roman" w:hAnsi="Times New Roman"/>
          <w:sz w:val="24"/>
          <w:szCs w:val="24"/>
        </w:rPr>
        <w:t xml:space="preserve"> в редакции согласно приложению к настоящему приказу.</w:t>
      </w:r>
    </w:p>
    <w:p w:rsidR="003535EF" w:rsidRDefault="003535EF" w:rsidP="003535EF">
      <w:pPr>
        <w:pStyle w:val="ab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71BC">
        <w:rPr>
          <w:rFonts w:ascii="Times New Roman" w:hAnsi="Times New Roman" w:cs="Times New Roman"/>
          <w:sz w:val="24"/>
          <w:szCs w:val="24"/>
        </w:rPr>
        <w:t>Настоящий приказ вступает в силу в установленном порядке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31FF1" w:rsidRPr="00DC7D0C" w:rsidRDefault="00931FF1" w:rsidP="002447A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C85424" w:rsidRDefault="00C85424" w:rsidP="0011487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Par121"/>
      <w:bookmarkStart w:id="1" w:name="Par142"/>
      <w:bookmarkEnd w:id="0"/>
      <w:bookmarkEnd w:id="1"/>
    </w:p>
    <w:p w:rsidR="00114872" w:rsidRPr="00CB42CB" w:rsidRDefault="008D768F" w:rsidP="0011487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Заместитель п</w:t>
      </w:r>
      <w:r w:rsidR="00114872" w:rsidRPr="00CB42CB">
        <w:rPr>
          <w:rFonts w:ascii="Times New Roman" w:hAnsi="Times New Roman" w:cs="Times New Roman"/>
          <w:sz w:val="24"/>
          <w:szCs w:val="24"/>
        </w:rPr>
        <w:t>редседател</w:t>
      </w:r>
      <w:r>
        <w:rPr>
          <w:rFonts w:ascii="Times New Roman" w:hAnsi="Times New Roman" w:cs="Times New Roman"/>
          <w:sz w:val="24"/>
          <w:szCs w:val="24"/>
        </w:rPr>
        <w:t>я</w:t>
      </w:r>
      <w:r w:rsidR="00114872" w:rsidRPr="00CB42CB">
        <w:rPr>
          <w:rFonts w:ascii="Times New Roman" w:hAnsi="Times New Roman" w:cs="Times New Roman"/>
          <w:sz w:val="24"/>
          <w:szCs w:val="24"/>
        </w:rPr>
        <w:t xml:space="preserve"> комитета по тарифам </w:t>
      </w:r>
    </w:p>
    <w:p w:rsidR="00114872" w:rsidRPr="00A50D19" w:rsidRDefault="00114872" w:rsidP="0011487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0D19">
        <w:rPr>
          <w:rFonts w:ascii="Times New Roman" w:hAnsi="Times New Roman" w:cs="Times New Roman"/>
          <w:sz w:val="24"/>
          <w:szCs w:val="24"/>
        </w:rPr>
        <w:t>и ценовой политике Ленинградской области</w:t>
      </w:r>
      <w:r w:rsidR="001D0276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6C7961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="000E29C1">
        <w:rPr>
          <w:rFonts w:ascii="Times New Roman" w:hAnsi="Times New Roman" w:cs="Times New Roman"/>
          <w:sz w:val="24"/>
          <w:szCs w:val="24"/>
        </w:rPr>
        <w:t>Р.А. Абейдуллин</w:t>
      </w:r>
    </w:p>
    <w:p w:rsidR="00DF70CA" w:rsidRDefault="00DF70CA" w:rsidP="004371BC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70CA" w:rsidRDefault="00DF70CA" w:rsidP="004371BC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57F5" w:rsidRDefault="005E57F5" w:rsidP="005E57F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</w:t>
      </w:r>
    </w:p>
    <w:p w:rsidR="005E57F5" w:rsidRPr="005E57F5" w:rsidRDefault="005E57F5" w:rsidP="005E57F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</w:t>
      </w:r>
      <w:r w:rsidRPr="005E57F5">
        <w:rPr>
          <w:rFonts w:ascii="Times New Roman" w:eastAsia="Times New Roman" w:hAnsi="Times New Roman" w:cs="Times New Roman"/>
          <w:sz w:val="20"/>
          <w:szCs w:val="20"/>
          <w:lang w:eastAsia="ru-RU"/>
        </w:rPr>
        <w:t>Государственный регистрационный номер:</w:t>
      </w:r>
    </w:p>
    <w:p w:rsidR="001D0276" w:rsidRDefault="005E57F5" w:rsidP="005E57F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E57F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Д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ата государственной регистрации:</w:t>
      </w:r>
    </w:p>
    <w:p w:rsidR="005E57F5" w:rsidRDefault="005E57F5" w:rsidP="005E57F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E57F5" w:rsidRDefault="005E57F5" w:rsidP="005E57F5">
      <w:pPr>
        <w:spacing w:after="0" w:line="240" w:lineRule="auto"/>
        <w:rPr>
          <w:rFonts w:ascii="Segoe UI" w:eastAsia="Times New Roman" w:hAnsi="Segoe UI" w:cs="Times New Roman"/>
          <w:sz w:val="14"/>
          <w:szCs w:val="20"/>
          <w:lang w:eastAsia="ru-RU"/>
        </w:rPr>
      </w:pPr>
    </w:p>
    <w:p w:rsidR="006B1CFC" w:rsidRPr="005E57F5" w:rsidRDefault="006B1CFC" w:rsidP="005E57F5">
      <w:pPr>
        <w:spacing w:after="0" w:line="240" w:lineRule="auto"/>
        <w:rPr>
          <w:rFonts w:ascii="Segoe UI" w:eastAsia="Times New Roman" w:hAnsi="Segoe UI" w:cs="Times New Roman"/>
          <w:sz w:val="14"/>
          <w:szCs w:val="20"/>
          <w:lang w:eastAsia="ru-RU"/>
        </w:rPr>
      </w:pPr>
    </w:p>
    <w:p w:rsidR="004371BC" w:rsidRPr="001F5C97" w:rsidRDefault="004371BC" w:rsidP="004371BC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</w:t>
      </w:r>
    </w:p>
    <w:p w:rsidR="004371BC" w:rsidRPr="001F5C97" w:rsidRDefault="004371BC" w:rsidP="004371BC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</w:t>
      </w:r>
      <w:r w:rsid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и ценовой политике</w:t>
      </w:r>
      <w:r w:rsid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Ленинградской области</w:t>
      </w:r>
    </w:p>
    <w:p w:rsidR="004371BC" w:rsidRPr="001F5C97" w:rsidRDefault="00D4692F" w:rsidP="004371BC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7659FA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="005C6351" w:rsidRPr="005C6351">
        <w:rPr>
          <w:rFonts w:ascii="Times New Roman" w:hAnsi="Times New Roman" w:cs="Times New Roman"/>
          <w:sz w:val="24"/>
          <w:szCs w:val="24"/>
        </w:rPr>
        <w:t xml:space="preserve"> </w:t>
      </w:r>
      <w:r w:rsidR="00BE051E">
        <w:rPr>
          <w:rFonts w:ascii="Times New Roman" w:hAnsi="Times New Roman" w:cs="Times New Roman"/>
          <w:sz w:val="24"/>
          <w:szCs w:val="24"/>
        </w:rPr>
        <w:t>декабря</w:t>
      </w:r>
      <w:r w:rsidR="005C6351">
        <w:rPr>
          <w:rFonts w:ascii="Times New Roman" w:hAnsi="Times New Roman" w:cs="Times New Roman"/>
          <w:sz w:val="24"/>
          <w:szCs w:val="24"/>
        </w:rPr>
        <w:t xml:space="preserve"> </w:t>
      </w:r>
      <w:r w:rsidR="005E57F5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0E29C1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1148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года №</w:t>
      </w:r>
      <w:r w:rsidR="009F413F"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76218"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proofErr w:type="gramStart"/>
      <w:r w:rsidR="00076218"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9F413F"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proofErr w:type="gramEnd"/>
      <w:r w:rsidR="009F413F"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</w:p>
    <w:p w:rsidR="00813CCD" w:rsidRPr="001F5C97" w:rsidRDefault="00813CCD" w:rsidP="008D76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C6351" w:rsidRDefault="005E57F5" w:rsidP="001D02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E57F5">
        <w:rPr>
          <w:rFonts w:ascii="Times New Roman" w:hAnsi="Times New Roman" w:cs="Times New Roman"/>
          <w:b/>
          <w:sz w:val="24"/>
          <w:szCs w:val="24"/>
        </w:rPr>
        <w:t>Тарифы на тепловую энергию, поставляемую обществом с ограниченной ответственностью «</w:t>
      </w:r>
      <w:r w:rsidR="00624363" w:rsidRPr="00624363">
        <w:rPr>
          <w:rFonts w:ascii="Times New Roman" w:hAnsi="Times New Roman" w:cs="Times New Roman"/>
          <w:b/>
          <w:sz w:val="24"/>
          <w:szCs w:val="24"/>
        </w:rPr>
        <w:t>КУДРОВОТЕПЛОСЕТЬ</w:t>
      </w:r>
      <w:r w:rsidRPr="005E57F5">
        <w:rPr>
          <w:rFonts w:ascii="Times New Roman" w:hAnsi="Times New Roman" w:cs="Times New Roman"/>
          <w:b/>
          <w:sz w:val="24"/>
          <w:szCs w:val="24"/>
        </w:rPr>
        <w:t>» потребителям (кроме населения) на территории</w:t>
      </w:r>
      <w:r w:rsidR="00CE237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E57F5">
        <w:rPr>
          <w:rFonts w:ascii="Times New Roman" w:hAnsi="Times New Roman" w:cs="Times New Roman"/>
          <w:b/>
          <w:sz w:val="24"/>
          <w:szCs w:val="24"/>
        </w:rPr>
        <w:t>муниципального образования «</w:t>
      </w:r>
      <w:proofErr w:type="spellStart"/>
      <w:r w:rsidR="00624363">
        <w:rPr>
          <w:rFonts w:ascii="Times New Roman" w:hAnsi="Times New Roman" w:cs="Times New Roman"/>
          <w:b/>
          <w:sz w:val="24"/>
          <w:szCs w:val="24"/>
        </w:rPr>
        <w:t>Заневское</w:t>
      </w:r>
      <w:proofErr w:type="spellEnd"/>
      <w:r w:rsidRPr="005E57F5">
        <w:rPr>
          <w:rFonts w:ascii="Times New Roman" w:hAnsi="Times New Roman" w:cs="Times New Roman"/>
          <w:b/>
          <w:sz w:val="24"/>
          <w:szCs w:val="24"/>
        </w:rPr>
        <w:t xml:space="preserve"> городское поселение» Всеволожского муниципального района Ленинградской области </w:t>
      </w:r>
      <w:r>
        <w:rPr>
          <w:rFonts w:ascii="Times New Roman" w:hAnsi="Times New Roman" w:cs="Times New Roman"/>
          <w:b/>
          <w:sz w:val="24"/>
          <w:szCs w:val="24"/>
        </w:rPr>
        <w:t>в</w:t>
      </w:r>
      <w:r w:rsidR="005C6351" w:rsidRPr="00DB3F4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E57F5">
        <w:rPr>
          <w:rFonts w:ascii="Times New Roman" w:hAnsi="Times New Roman" w:cs="Times New Roman"/>
          <w:b/>
          <w:sz w:val="24"/>
          <w:szCs w:val="24"/>
        </w:rPr>
        <w:t xml:space="preserve">2025-2027 </w:t>
      </w:r>
      <w:r w:rsidR="00613934">
        <w:rPr>
          <w:rFonts w:ascii="Times New Roman" w:hAnsi="Times New Roman" w:cs="Times New Roman"/>
          <w:b/>
          <w:sz w:val="24"/>
          <w:szCs w:val="24"/>
        </w:rPr>
        <w:t>год</w:t>
      </w:r>
      <w:r>
        <w:rPr>
          <w:rFonts w:ascii="Times New Roman" w:hAnsi="Times New Roman" w:cs="Times New Roman"/>
          <w:b/>
          <w:sz w:val="24"/>
          <w:szCs w:val="24"/>
        </w:rPr>
        <w:t>ах</w:t>
      </w:r>
    </w:p>
    <w:p w:rsidR="001D0276" w:rsidRDefault="001D0276" w:rsidP="001D0276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064" w:type="pct"/>
        <w:tblLook w:val="04A0" w:firstRow="1" w:lastRow="0" w:firstColumn="1" w:lastColumn="0" w:noHBand="0" w:noVBand="1"/>
      </w:tblPr>
      <w:tblGrid>
        <w:gridCol w:w="501"/>
        <w:gridCol w:w="1674"/>
        <w:gridCol w:w="2746"/>
        <w:gridCol w:w="63"/>
        <w:gridCol w:w="941"/>
        <w:gridCol w:w="751"/>
        <w:gridCol w:w="751"/>
        <w:gridCol w:w="861"/>
        <w:gridCol w:w="836"/>
        <w:gridCol w:w="1429"/>
      </w:tblGrid>
      <w:tr w:rsidR="00EF4EA7" w:rsidRPr="001F5C97" w:rsidTr="000E29C1">
        <w:trPr>
          <w:trHeight w:val="20"/>
        </w:trPr>
        <w:tc>
          <w:tcPr>
            <w:tcW w:w="2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4EA7" w:rsidRPr="001F5C97" w:rsidRDefault="00EF4EA7" w:rsidP="00556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5C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1F5C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1F5C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7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4EA7" w:rsidRPr="001F5C97" w:rsidRDefault="00EF4EA7" w:rsidP="00556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5C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тарифа</w:t>
            </w:r>
          </w:p>
        </w:tc>
        <w:tc>
          <w:tcPr>
            <w:tcW w:w="133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4EA7" w:rsidRPr="001F5C97" w:rsidRDefault="00EF4EA7" w:rsidP="00556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5C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 с календарной разбивкой</w:t>
            </w:r>
          </w:p>
        </w:tc>
        <w:tc>
          <w:tcPr>
            <w:tcW w:w="4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4EA7" w:rsidRPr="001F5C97" w:rsidRDefault="00EF4EA7" w:rsidP="00556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5C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Вода</w:t>
            </w:r>
          </w:p>
        </w:tc>
        <w:tc>
          <w:tcPr>
            <w:tcW w:w="1516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4EA7" w:rsidRPr="001F5C97" w:rsidRDefault="00EF4EA7" w:rsidP="00556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5C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Отборный пар давлением</w:t>
            </w:r>
          </w:p>
        </w:tc>
        <w:tc>
          <w:tcPr>
            <w:tcW w:w="6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4EA7" w:rsidRPr="001F5C97" w:rsidRDefault="00EF4EA7" w:rsidP="001F5C97">
            <w:pPr>
              <w:spacing w:after="0" w:line="240" w:lineRule="auto"/>
              <w:ind w:left="-126" w:right="-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5C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Острый и редуцированный пар</w:t>
            </w:r>
          </w:p>
        </w:tc>
      </w:tr>
      <w:tr w:rsidR="00EF4EA7" w:rsidRPr="001F5C97" w:rsidTr="000E29C1">
        <w:trPr>
          <w:trHeight w:val="20"/>
        </w:trPr>
        <w:tc>
          <w:tcPr>
            <w:tcW w:w="2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EA7" w:rsidRPr="001F5C97" w:rsidRDefault="00EF4EA7" w:rsidP="00556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EA7" w:rsidRPr="001F5C97" w:rsidRDefault="00EF4EA7" w:rsidP="00556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3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EA7" w:rsidRPr="001F5C97" w:rsidRDefault="00EF4EA7" w:rsidP="00556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EA7" w:rsidRPr="001F5C97" w:rsidRDefault="00EF4EA7" w:rsidP="00556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4EA7" w:rsidRPr="001F5C97" w:rsidRDefault="00EF4EA7" w:rsidP="00556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5C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1,2 до 2,5 кг/см</w:t>
            </w:r>
            <w:proofErr w:type="gramStart"/>
            <w:r w:rsidRPr="001F5C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4EA7" w:rsidRPr="001F5C97" w:rsidRDefault="00EF4EA7" w:rsidP="00556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5C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2,5 до 7,0 кг/см</w:t>
            </w:r>
            <w:proofErr w:type="gramStart"/>
            <w:r w:rsidRPr="001F5C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4EA7" w:rsidRPr="001F5C97" w:rsidRDefault="00EF4EA7" w:rsidP="00556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5C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7,0 до 13,0 кг/см</w:t>
            </w:r>
            <w:proofErr w:type="gramStart"/>
            <w:r w:rsidRPr="001F5C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4EA7" w:rsidRPr="001F5C97" w:rsidRDefault="00EF4EA7" w:rsidP="00556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5C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свыше 13,0 кг/см</w:t>
            </w:r>
            <w:proofErr w:type="gramStart"/>
            <w:r w:rsidR="001F5C97" w:rsidRPr="001F5C9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6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4EA7" w:rsidRPr="001F5C97" w:rsidRDefault="00EF4EA7" w:rsidP="00556D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22F9C" w:rsidRPr="001F5C97" w:rsidTr="00D170A4">
        <w:trPr>
          <w:trHeight w:val="20"/>
        </w:trPr>
        <w:tc>
          <w:tcPr>
            <w:tcW w:w="237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F9C" w:rsidRPr="001F5C97" w:rsidRDefault="00C22F9C" w:rsidP="00556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763" w:type="pct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2F9C" w:rsidRPr="001F5C97" w:rsidRDefault="00C22F9C" w:rsidP="00FE59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5C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Для потребителей </w:t>
            </w:r>
            <w:r w:rsidR="00E647F7" w:rsidRPr="00E647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муниципального образования «</w:t>
            </w:r>
            <w:proofErr w:type="spellStart"/>
            <w:r w:rsidR="006243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Заневское</w:t>
            </w:r>
            <w:proofErr w:type="spellEnd"/>
            <w:r w:rsidR="008D09EB" w:rsidRPr="008D0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DE37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городское</w:t>
            </w:r>
            <w:r w:rsidR="00E647F7" w:rsidRPr="00E647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поселение» </w:t>
            </w:r>
            <w:r w:rsidR="00D170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Всеволожского</w:t>
            </w:r>
            <w:r w:rsidR="008D09EB" w:rsidRPr="008D0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E647F7" w:rsidRPr="00E647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муниципального района Ленинградской области</w:t>
            </w:r>
            <w:r w:rsidR="000C3D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1F5C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случае отсутствия дифференциации тарифов по схеме подключения</w:t>
            </w:r>
          </w:p>
        </w:tc>
      </w:tr>
      <w:tr w:rsidR="00CE2374" w:rsidRPr="001F5C97" w:rsidTr="000E29C1">
        <w:trPr>
          <w:trHeight w:val="313"/>
        </w:trPr>
        <w:tc>
          <w:tcPr>
            <w:tcW w:w="237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374" w:rsidRPr="001F5C97" w:rsidRDefault="00CE2374" w:rsidP="00DC7D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2374" w:rsidRPr="001F5C97" w:rsidRDefault="00CE2374" w:rsidP="00CE23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1F5C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Одноставочный</w:t>
            </w:r>
            <w:proofErr w:type="spellEnd"/>
            <w:r w:rsidRPr="001F5C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руб./Гкал</w:t>
            </w:r>
          </w:p>
        </w:tc>
        <w:tc>
          <w:tcPr>
            <w:tcW w:w="1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374" w:rsidRPr="006B1CFC" w:rsidRDefault="00CE2374" w:rsidP="009534DD">
            <w:pPr>
              <w:jc w:val="center"/>
              <w:rPr>
                <w:rFonts w:ascii="Times New Roman" w:hAnsi="Times New Roman"/>
                <w:sz w:val="18"/>
                <w:lang w:bidi="en-US"/>
              </w:rPr>
            </w:pPr>
            <w:r w:rsidRPr="006B1CFC">
              <w:rPr>
                <w:rFonts w:ascii="Times New Roman" w:hAnsi="Times New Roman"/>
                <w:sz w:val="18"/>
                <w:lang w:bidi="en-US"/>
              </w:rPr>
              <w:t>с 01.01.2025 по 30.06.2025</w:t>
            </w:r>
          </w:p>
        </w:tc>
        <w:tc>
          <w:tcPr>
            <w:tcW w:w="4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2374" w:rsidRPr="006B1CFC" w:rsidRDefault="00FE5967" w:rsidP="006B1CFC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2 072,24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374" w:rsidRPr="001F5C97" w:rsidRDefault="00CE2374" w:rsidP="00E85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5C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374" w:rsidRPr="001F5C97" w:rsidRDefault="00CE2374" w:rsidP="00E85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5C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374" w:rsidRPr="001F5C97" w:rsidRDefault="00CE2374" w:rsidP="00E85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5C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374" w:rsidRPr="001F5C97" w:rsidRDefault="00CE2374" w:rsidP="00E85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5C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374" w:rsidRPr="001F5C97" w:rsidRDefault="00CE2374" w:rsidP="00E85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CE2374" w:rsidRPr="001F5C97" w:rsidTr="000E29C1">
        <w:trPr>
          <w:trHeight w:val="313"/>
        </w:trPr>
        <w:tc>
          <w:tcPr>
            <w:tcW w:w="23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374" w:rsidRPr="001F5C97" w:rsidRDefault="00CE2374" w:rsidP="00DC7D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374" w:rsidRPr="001F5C97" w:rsidRDefault="00CE2374" w:rsidP="00CE23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1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374" w:rsidRPr="006B1CFC" w:rsidRDefault="000E29C1" w:rsidP="009534DD">
            <w:pPr>
              <w:jc w:val="center"/>
              <w:rPr>
                <w:rFonts w:ascii="Times New Roman" w:hAnsi="Times New Roman"/>
                <w:sz w:val="18"/>
                <w:lang w:bidi="en-US"/>
              </w:rPr>
            </w:pPr>
            <w:r>
              <w:rPr>
                <w:rFonts w:ascii="Times New Roman" w:hAnsi="Times New Roman"/>
                <w:sz w:val="18"/>
                <w:lang w:bidi="en-US"/>
              </w:rPr>
              <w:t>с 26.05.2025 по 30.06.2025</w:t>
            </w:r>
          </w:p>
        </w:tc>
        <w:tc>
          <w:tcPr>
            <w:tcW w:w="4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2374" w:rsidRPr="006B1CFC" w:rsidRDefault="000E29C1" w:rsidP="006B1CFC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2 175,85*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374" w:rsidRPr="001F5C97" w:rsidRDefault="00CE2374" w:rsidP="00E85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374" w:rsidRPr="00E8562A" w:rsidRDefault="00CE2374" w:rsidP="00E85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6F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374" w:rsidRPr="00E8562A" w:rsidRDefault="00CE2374" w:rsidP="00E85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6F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374" w:rsidRPr="00E8562A" w:rsidRDefault="00CE2374" w:rsidP="00E85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6F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374" w:rsidRPr="00E8562A" w:rsidRDefault="00CE2374" w:rsidP="00E85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6FF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0E29C1" w:rsidRPr="001F5C97" w:rsidTr="000E29C1">
        <w:trPr>
          <w:trHeight w:val="313"/>
        </w:trPr>
        <w:tc>
          <w:tcPr>
            <w:tcW w:w="23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9C1" w:rsidRPr="001F5C97" w:rsidRDefault="000E29C1" w:rsidP="00DC7D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9C1" w:rsidRPr="001F5C97" w:rsidRDefault="000E29C1" w:rsidP="00CE23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1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9C1" w:rsidRDefault="000E29C1" w:rsidP="009534DD">
            <w:pPr>
              <w:jc w:val="center"/>
              <w:rPr>
                <w:rFonts w:ascii="Times New Roman" w:hAnsi="Times New Roman"/>
                <w:sz w:val="18"/>
                <w:lang w:bidi="en-US"/>
              </w:rPr>
            </w:pPr>
            <w:r w:rsidRPr="000E29C1">
              <w:rPr>
                <w:rFonts w:ascii="Times New Roman" w:hAnsi="Times New Roman"/>
                <w:sz w:val="18"/>
                <w:lang w:bidi="en-US"/>
              </w:rPr>
              <w:t>с 01.07.2025 по 31.12.2025</w:t>
            </w:r>
          </w:p>
        </w:tc>
        <w:tc>
          <w:tcPr>
            <w:tcW w:w="4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E29C1" w:rsidRDefault="000E29C1" w:rsidP="006B1CFC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3 270,13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9C1" w:rsidRDefault="000E29C1" w:rsidP="00E85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9C1" w:rsidRPr="001F6FF7" w:rsidRDefault="000E29C1" w:rsidP="00E85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9C1" w:rsidRPr="001F6FF7" w:rsidRDefault="000E29C1" w:rsidP="00E85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9C1" w:rsidRPr="001F6FF7" w:rsidRDefault="000E29C1" w:rsidP="00E85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9C1" w:rsidRPr="001F6FF7" w:rsidRDefault="000E29C1" w:rsidP="00E85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E29C1" w:rsidRPr="001F5C97" w:rsidTr="000E29C1">
        <w:trPr>
          <w:trHeight w:val="313"/>
        </w:trPr>
        <w:tc>
          <w:tcPr>
            <w:tcW w:w="23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9C1" w:rsidRPr="001F5C97" w:rsidRDefault="000E29C1" w:rsidP="00DC7D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9C1" w:rsidRPr="001F5C97" w:rsidRDefault="000E29C1" w:rsidP="00CE23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1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9C1" w:rsidRPr="000E29C1" w:rsidRDefault="000E29C1" w:rsidP="009534DD">
            <w:pPr>
              <w:jc w:val="center"/>
              <w:rPr>
                <w:rFonts w:ascii="Times New Roman" w:hAnsi="Times New Roman"/>
                <w:sz w:val="18"/>
                <w:lang w:bidi="en-US"/>
              </w:rPr>
            </w:pPr>
            <w:r w:rsidRPr="000E29C1">
              <w:rPr>
                <w:rFonts w:ascii="Times New Roman" w:hAnsi="Times New Roman"/>
                <w:sz w:val="18"/>
                <w:lang w:bidi="en-US"/>
              </w:rPr>
              <w:t>с 01.07.2025 по 31.12.2025</w:t>
            </w:r>
          </w:p>
        </w:tc>
        <w:tc>
          <w:tcPr>
            <w:tcW w:w="4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E29C1" w:rsidRDefault="000E29C1" w:rsidP="006B1CFC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3 433,64*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9C1" w:rsidRDefault="000E29C1" w:rsidP="00E85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9C1" w:rsidRPr="001F6FF7" w:rsidRDefault="000E29C1" w:rsidP="00E85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9C1" w:rsidRPr="001F6FF7" w:rsidRDefault="000E29C1" w:rsidP="00E85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9C1" w:rsidRPr="001F6FF7" w:rsidRDefault="000E29C1" w:rsidP="00E85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9C1" w:rsidRPr="001F6FF7" w:rsidRDefault="000E29C1" w:rsidP="00E85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E2374" w:rsidRPr="001F5C97" w:rsidTr="000E29C1">
        <w:trPr>
          <w:trHeight w:val="313"/>
        </w:trPr>
        <w:tc>
          <w:tcPr>
            <w:tcW w:w="23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374" w:rsidRPr="001F5C97" w:rsidRDefault="00CE2374" w:rsidP="00DC7D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374" w:rsidRPr="001F5C97" w:rsidRDefault="00CE2374" w:rsidP="00CE23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374" w:rsidRPr="006B1CFC" w:rsidRDefault="00CE2374" w:rsidP="009534DD">
            <w:pPr>
              <w:jc w:val="center"/>
              <w:rPr>
                <w:rFonts w:ascii="Times New Roman" w:hAnsi="Times New Roman"/>
                <w:sz w:val="18"/>
                <w:lang w:bidi="en-US"/>
              </w:rPr>
            </w:pPr>
            <w:r w:rsidRPr="006B1CFC">
              <w:rPr>
                <w:rFonts w:ascii="Times New Roman" w:hAnsi="Times New Roman"/>
                <w:sz w:val="18"/>
                <w:lang w:bidi="en-US"/>
              </w:rPr>
              <w:t>с 01.01.2026 по 30.06.2026</w:t>
            </w:r>
          </w:p>
        </w:tc>
        <w:tc>
          <w:tcPr>
            <w:tcW w:w="4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2374" w:rsidRPr="006B1CFC" w:rsidRDefault="00FB5C40" w:rsidP="006B1CFC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FB5C40">
              <w:rPr>
                <w:rFonts w:ascii="Times New Roman" w:hAnsi="Times New Roman" w:cs="Times New Roman"/>
                <w:sz w:val="18"/>
                <w:szCs w:val="20"/>
              </w:rPr>
              <w:t>3 193,61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374" w:rsidRDefault="00CE2374" w:rsidP="00E85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374" w:rsidRPr="001F6FF7" w:rsidRDefault="00CE2374" w:rsidP="00E85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374" w:rsidRPr="001F6FF7" w:rsidRDefault="00CE2374" w:rsidP="00E85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374" w:rsidRPr="001F6FF7" w:rsidRDefault="00CE2374" w:rsidP="00E85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374" w:rsidRPr="001F6FF7" w:rsidRDefault="00CE2374" w:rsidP="00E85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FB5C40" w:rsidRPr="001F5C97" w:rsidTr="000E29C1">
        <w:trPr>
          <w:trHeight w:val="313"/>
        </w:trPr>
        <w:tc>
          <w:tcPr>
            <w:tcW w:w="23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5C40" w:rsidRPr="001F5C97" w:rsidRDefault="00FB5C40" w:rsidP="00DC7D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5C40" w:rsidRPr="001F5C97" w:rsidRDefault="00FB5C40" w:rsidP="00CE23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5C40" w:rsidRPr="006B1CFC" w:rsidRDefault="00FB5C40" w:rsidP="009534DD">
            <w:pPr>
              <w:jc w:val="center"/>
              <w:rPr>
                <w:rFonts w:ascii="Times New Roman" w:hAnsi="Times New Roman"/>
                <w:sz w:val="18"/>
                <w:lang w:bidi="en-US"/>
              </w:rPr>
            </w:pPr>
            <w:r w:rsidRPr="00FB5C40">
              <w:rPr>
                <w:rFonts w:ascii="Times New Roman" w:hAnsi="Times New Roman"/>
                <w:sz w:val="18"/>
                <w:lang w:bidi="en-US"/>
              </w:rPr>
              <w:t>с 01.01.2026 по 30.06.2026</w:t>
            </w:r>
          </w:p>
        </w:tc>
        <w:tc>
          <w:tcPr>
            <w:tcW w:w="4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5C40" w:rsidRPr="00FB5C40" w:rsidRDefault="00FB5C40" w:rsidP="006B1CFC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3353,29*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5C40" w:rsidRDefault="00FB5C40" w:rsidP="00E85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5C40" w:rsidRDefault="00FB5C40" w:rsidP="00E85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5C40" w:rsidRDefault="00FB5C40" w:rsidP="00E85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5C40" w:rsidRDefault="00FB5C40" w:rsidP="00E85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5C40" w:rsidRDefault="00FB5C40" w:rsidP="00E85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E2374" w:rsidRPr="001F5C97" w:rsidTr="000E29C1">
        <w:trPr>
          <w:trHeight w:val="313"/>
        </w:trPr>
        <w:tc>
          <w:tcPr>
            <w:tcW w:w="23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374" w:rsidRPr="001F5C97" w:rsidRDefault="00CE2374" w:rsidP="00DC7D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374" w:rsidRPr="001F5C97" w:rsidRDefault="00CE2374" w:rsidP="002A15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374" w:rsidRPr="006B1CFC" w:rsidRDefault="00CE2374" w:rsidP="009534DD">
            <w:pPr>
              <w:jc w:val="center"/>
              <w:rPr>
                <w:rFonts w:ascii="Times New Roman" w:hAnsi="Times New Roman"/>
                <w:sz w:val="18"/>
                <w:lang w:bidi="en-US"/>
              </w:rPr>
            </w:pPr>
            <w:r w:rsidRPr="006B1CFC">
              <w:rPr>
                <w:rFonts w:ascii="Times New Roman" w:hAnsi="Times New Roman"/>
                <w:sz w:val="18"/>
                <w:lang w:bidi="en-US"/>
              </w:rPr>
              <w:t>с 01.07.2026 по 31.12.2026</w:t>
            </w:r>
          </w:p>
        </w:tc>
        <w:tc>
          <w:tcPr>
            <w:tcW w:w="4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2374" w:rsidRPr="006B1CFC" w:rsidRDefault="00FB5C40" w:rsidP="006B1CFC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FB5C40">
              <w:rPr>
                <w:rFonts w:ascii="Times New Roman" w:hAnsi="Times New Roman" w:cs="Times New Roman"/>
                <w:sz w:val="18"/>
                <w:szCs w:val="20"/>
              </w:rPr>
              <w:t>3 193,61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374" w:rsidRDefault="00CE2374" w:rsidP="00E85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374" w:rsidRPr="001F6FF7" w:rsidRDefault="00CE2374" w:rsidP="00E85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374" w:rsidRPr="001F6FF7" w:rsidRDefault="00CE2374" w:rsidP="00E85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374" w:rsidRPr="001F6FF7" w:rsidRDefault="00CE2374" w:rsidP="00E85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374" w:rsidRPr="001F6FF7" w:rsidRDefault="00CE2374" w:rsidP="00E85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FB5C40" w:rsidRPr="001F5C97" w:rsidTr="000E29C1">
        <w:trPr>
          <w:trHeight w:val="313"/>
        </w:trPr>
        <w:tc>
          <w:tcPr>
            <w:tcW w:w="23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5C40" w:rsidRPr="001F5C97" w:rsidRDefault="00FB5C40" w:rsidP="00DC7D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5C40" w:rsidRPr="001F5C97" w:rsidRDefault="00FB5C40" w:rsidP="002A15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5C40" w:rsidRPr="006B1CFC" w:rsidRDefault="00FB5C40" w:rsidP="009534DD">
            <w:pPr>
              <w:jc w:val="center"/>
              <w:rPr>
                <w:rFonts w:ascii="Times New Roman" w:hAnsi="Times New Roman"/>
                <w:sz w:val="18"/>
                <w:lang w:bidi="en-US"/>
              </w:rPr>
            </w:pPr>
            <w:r w:rsidRPr="00FB5C40">
              <w:rPr>
                <w:rFonts w:ascii="Times New Roman" w:hAnsi="Times New Roman"/>
                <w:sz w:val="18"/>
                <w:lang w:bidi="en-US"/>
              </w:rPr>
              <w:t>с 01.07.2026 по 31.12.2026</w:t>
            </w:r>
          </w:p>
        </w:tc>
        <w:tc>
          <w:tcPr>
            <w:tcW w:w="4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5C40" w:rsidRPr="00FB5C40" w:rsidRDefault="00FB5C40" w:rsidP="006B1CFC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FB5C40">
              <w:rPr>
                <w:rFonts w:ascii="Times New Roman" w:hAnsi="Times New Roman" w:cs="Times New Roman"/>
                <w:sz w:val="18"/>
                <w:szCs w:val="20"/>
              </w:rPr>
              <w:t>3353,29*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5C40" w:rsidRDefault="00FB5C40" w:rsidP="00E85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5C40" w:rsidRDefault="00FB5C40" w:rsidP="00E85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5C40" w:rsidRDefault="00FB5C40" w:rsidP="00E85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5C40" w:rsidRDefault="00FB5C40" w:rsidP="00E85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5C40" w:rsidRDefault="00FB5C40" w:rsidP="00E85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E2374" w:rsidRPr="001F5C97" w:rsidTr="000E29C1">
        <w:trPr>
          <w:trHeight w:val="313"/>
        </w:trPr>
        <w:tc>
          <w:tcPr>
            <w:tcW w:w="23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374" w:rsidRPr="001F5C97" w:rsidRDefault="00CE2374" w:rsidP="00DC7D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374" w:rsidRPr="001F5C97" w:rsidRDefault="00CE2374" w:rsidP="002A15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374" w:rsidRPr="006B1CFC" w:rsidRDefault="00CE2374" w:rsidP="009534DD">
            <w:pPr>
              <w:jc w:val="center"/>
              <w:rPr>
                <w:rFonts w:ascii="Times New Roman" w:hAnsi="Times New Roman"/>
                <w:sz w:val="18"/>
                <w:lang w:bidi="en-US"/>
              </w:rPr>
            </w:pPr>
            <w:r w:rsidRPr="006B1CFC">
              <w:rPr>
                <w:rFonts w:ascii="Times New Roman" w:hAnsi="Times New Roman"/>
                <w:sz w:val="18"/>
                <w:lang w:bidi="en-US"/>
              </w:rPr>
              <w:t>с 01.01.2027 по 30.06.2027</w:t>
            </w:r>
          </w:p>
        </w:tc>
        <w:tc>
          <w:tcPr>
            <w:tcW w:w="4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2374" w:rsidRPr="006B1CFC" w:rsidRDefault="00712B50" w:rsidP="006B1CFC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**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374" w:rsidRDefault="00CE2374" w:rsidP="00E85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374" w:rsidRPr="001F6FF7" w:rsidRDefault="00CE2374" w:rsidP="00E85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374" w:rsidRPr="001F6FF7" w:rsidRDefault="00CE2374" w:rsidP="00E85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374" w:rsidRPr="001F6FF7" w:rsidRDefault="00CE2374" w:rsidP="00E85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374" w:rsidRPr="001F6FF7" w:rsidRDefault="00CE2374" w:rsidP="00E85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CE2374" w:rsidRPr="001F5C97" w:rsidTr="000E29C1">
        <w:trPr>
          <w:trHeight w:val="313"/>
        </w:trPr>
        <w:tc>
          <w:tcPr>
            <w:tcW w:w="23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374" w:rsidRPr="001F5C97" w:rsidRDefault="00CE2374" w:rsidP="00DC7D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374" w:rsidRPr="001F5C97" w:rsidRDefault="00CE2374" w:rsidP="002A15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374" w:rsidRPr="006B1CFC" w:rsidRDefault="00CE2374" w:rsidP="009534DD">
            <w:pPr>
              <w:jc w:val="center"/>
              <w:rPr>
                <w:rFonts w:ascii="Times New Roman" w:hAnsi="Times New Roman"/>
                <w:sz w:val="18"/>
                <w:lang w:bidi="en-US"/>
              </w:rPr>
            </w:pPr>
            <w:r w:rsidRPr="006B1CFC">
              <w:rPr>
                <w:rFonts w:ascii="Times New Roman" w:hAnsi="Times New Roman"/>
                <w:sz w:val="18"/>
                <w:lang w:bidi="en-US"/>
              </w:rPr>
              <w:t>с 01.07.2027 по 31.12.2027</w:t>
            </w:r>
          </w:p>
        </w:tc>
        <w:tc>
          <w:tcPr>
            <w:tcW w:w="4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E2374" w:rsidRPr="006B1CFC" w:rsidRDefault="00712B50" w:rsidP="006B1CFC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**</w:t>
            </w:r>
            <w:bookmarkStart w:id="2" w:name="_GoBack"/>
            <w:bookmarkEnd w:id="2"/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374" w:rsidRDefault="00CE2374" w:rsidP="00E85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374" w:rsidRPr="001F6FF7" w:rsidRDefault="00CE2374" w:rsidP="00E85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374" w:rsidRPr="001F6FF7" w:rsidRDefault="00CE2374" w:rsidP="00E85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374" w:rsidRPr="001F6FF7" w:rsidRDefault="00CE2374" w:rsidP="00E85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374" w:rsidRPr="001F6FF7" w:rsidRDefault="00CE2374" w:rsidP="00E85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</w:tbl>
    <w:p w:rsidR="000E29C1" w:rsidRDefault="000E29C1" w:rsidP="006F64E3">
      <w:pPr>
        <w:tabs>
          <w:tab w:val="left" w:pos="8415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0E29C1" w:rsidRPr="000E29C1" w:rsidRDefault="000E29C1" w:rsidP="006F64E3">
      <w:pPr>
        <w:tabs>
          <w:tab w:val="left" w:pos="8415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0E29C1">
        <w:rPr>
          <w:rFonts w:ascii="Times New Roman" w:hAnsi="Times New Roman" w:cs="Times New Roman"/>
        </w:rPr>
        <w:t xml:space="preserve">Примечание: </w:t>
      </w:r>
    </w:p>
    <w:p w:rsidR="006F64E3" w:rsidRDefault="000E29C1" w:rsidP="000E29C1">
      <w:pPr>
        <w:tabs>
          <w:tab w:val="left" w:pos="8415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0E29C1">
        <w:rPr>
          <w:rFonts w:ascii="Times New Roman" w:hAnsi="Times New Roman" w:cs="Times New Roman"/>
        </w:rPr>
        <w:t>*Тариф указан с учетом налога на добавленную стоимость (5%), подлежащего оплате с 01.01.2025 в соответствии с Налоговым кодексом Российской Федерации организацией, использующей упр</w:t>
      </w:r>
      <w:r>
        <w:rPr>
          <w:rFonts w:ascii="Times New Roman" w:hAnsi="Times New Roman" w:cs="Times New Roman"/>
        </w:rPr>
        <w:t>ощённую систему налогообложения</w:t>
      </w:r>
    </w:p>
    <w:p w:rsidR="000E29C1" w:rsidRPr="000E29C1" w:rsidRDefault="000E29C1" w:rsidP="000E29C1">
      <w:pPr>
        <w:tabs>
          <w:tab w:val="left" w:pos="841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</w:p>
    <w:p w:rsidR="006F64E3" w:rsidRPr="006F64E3" w:rsidRDefault="006F64E3" w:rsidP="006F64E3">
      <w:pPr>
        <w:suppressAutoHyphens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6F64E3" w:rsidRPr="006F64E3" w:rsidRDefault="006F64E3" w:rsidP="006F64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</w:p>
    <w:p w:rsidR="007B5B3F" w:rsidRDefault="007B5B3F" w:rsidP="00CC7F43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C6351" w:rsidRDefault="005C6351" w:rsidP="00CC7F43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35CF" w:rsidRDefault="006335CF" w:rsidP="00CC7F43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768F" w:rsidRDefault="008D768F" w:rsidP="00CC7F43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768F" w:rsidRDefault="008D768F" w:rsidP="00CC7F43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768F" w:rsidRDefault="008D768F" w:rsidP="00CC7F43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768F" w:rsidRDefault="008D768F" w:rsidP="00CC7F43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768F" w:rsidRDefault="008D768F" w:rsidP="00CC7F43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768F" w:rsidRDefault="008D768F" w:rsidP="00CC7F43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768F" w:rsidRDefault="008D768F" w:rsidP="00CC7F43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768F" w:rsidRDefault="008D768F" w:rsidP="00CC7F43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768F" w:rsidRDefault="008D768F" w:rsidP="00CC7F43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768F" w:rsidRDefault="008D768F" w:rsidP="00CC7F43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2374" w:rsidRDefault="00CE2374" w:rsidP="00CC7F43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50265" w:rsidRPr="002065E1" w:rsidRDefault="00F50265" w:rsidP="00D170A4">
      <w:p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F50265" w:rsidRPr="002065E1" w:rsidSect="006B1CFC">
      <w:pgSz w:w="11905" w:h="16838"/>
      <w:pgMar w:top="851" w:right="567" w:bottom="709" w:left="1134" w:header="720" w:footer="720" w:gutter="0"/>
      <w:pgNumType w:start="3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498A" w:rsidRDefault="0087498A" w:rsidP="001C3295">
      <w:pPr>
        <w:spacing w:after="0" w:line="240" w:lineRule="auto"/>
      </w:pPr>
      <w:r>
        <w:separator/>
      </w:r>
    </w:p>
  </w:endnote>
  <w:endnote w:type="continuationSeparator" w:id="0">
    <w:p w:rsidR="0087498A" w:rsidRDefault="0087498A" w:rsidP="001C32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498A" w:rsidRDefault="0087498A" w:rsidP="001C3295">
      <w:pPr>
        <w:spacing w:after="0" w:line="240" w:lineRule="auto"/>
      </w:pPr>
      <w:r>
        <w:separator/>
      </w:r>
    </w:p>
  </w:footnote>
  <w:footnote w:type="continuationSeparator" w:id="0">
    <w:p w:rsidR="0087498A" w:rsidRDefault="0087498A" w:rsidP="001C32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2603B"/>
    <w:multiLevelType w:val="hybridMultilevel"/>
    <w:tmpl w:val="55B8F37A"/>
    <w:lvl w:ilvl="0" w:tplc="5C3E1EF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1F51A60"/>
    <w:multiLevelType w:val="hybridMultilevel"/>
    <w:tmpl w:val="C8529936"/>
    <w:lvl w:ilvl="0" w:tplc="B3821130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1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E9311C"/>
    <w:multiLevelType w:val="hybridMultilevel"/>
    <w:tmpl w:val="9C864BC6"/>
    <w:lvl w:ilvl="0" w:tplc="69CAF8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0CB50B6"/>
    <w:multiLevelType w:val="hybridMultilevel"/>
    <w:tmpl w:val="D54679A4"/>
    <w:lvl w:ilvl="0" w:tplc="2FA8CE02">
      <w:start w:val="2"/>
      <w:numFmt w:val="bullet"/>
      <w:lvlText w:val=""/>
      <w:lvlJc w:val="left"/>
      <w:pPr>
        <w:ind w:left="4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>
    <w:nsid w:val="26E30152"/>
    <w:multiLevelType w:val="hybridMultilevel"/>
    <w:tmpl w:val="B958FEC6"/>
    <w:lvl w:ilvl="0" w:tplc="0400C8BE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8201A97"/>
    <w:multiLevelType w:val="hybridMultilevel"/>
    <w:tmpl w:val="B27257A8"/>
    <w:lvl w:ilvl="0" w:tplc="A02C21D8">
      <w:start w:val="1"/>
      <w:numFmt w:val="decimal"/>
      <w:lvlText w:val="%1.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3E1B5420"/>
    <w:multiLevelType w:val="hybridMultilevel"/>
    <w:tmpl w:val="3C120032"/>
    <w:lvl w:ilvl="0" w:tplc="6BC49532">
      <w:start w:val="3"/>
      <w:numFmt w:val="bullet"/>
      <w:lvlText w:val=""/>
      <w:lvlJc w:val="left"/>
      <w:pPr>
        <w:ind w:left="92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7">
    <w:nsid w:val="50A34674"/>
    <w:multiLevelType w:val="hybridMultilevel"/>
    <w:tmpl w:val="2E1AF2AE"/>
    <w:lvl w:ilvl="0" w:tplc="91DAD2DE">
      <w:start w:val="1"/>
      <w:numFmt w:val="decimal"/>
      <w:lvlText w:val="%1."/>
      <w:lvlJc w:val="left"/>
      <w:pPr>
        <w:ind w:left="927" w:hanging="360"/>
      </w:pPr>
      <w:rPr>
        <w:rFonts w:eastAsiaTheme="minorHAnsi" w:hint="default"/>
        <w:sz w:val="1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5CCB22D6"/>
    <w:multiLevelType w:val="hybridMultilevel"/>
    <w:tmpl w:val="55B8F37A"/>
    <w:lvl w:ilvl="0" w:tplc="5C3E1EF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78E961DF"/>
    <w:multiLevelType w:val="hybridMultilevel"/>
    <w:tmpl w:val="4E581582"/>
    <w:lvl w:ilvl="0" w:tplc="AF889F42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2"/>
  </w:num>
  <w:num w:numId="5">
    <w:abstractNumId w:val="6"/>
  </w:num>
  <w:num w:numId="6">
    <w:abstractNumId w:val="7"/>
  </w:num>
  <w:num w:numId="7">
    <w:abstractNumId w:val="8"/>
  </w:num>
  <w:num w:numId="8">
    <w:abstractNumId w:val="0"/>
  </w:num>
  <w:num w:numId="9">
    <w:abstractNumId w:val="1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42CB"/>
    <w:rsid w:val="000057BD"/>
    <w:rsid w:val="000175EE"/>
    <w:rsid w:val="00023F4C"/>
    <w:rsid w:val="000258CB"/>
    <w:rsid w:val="00043C0B"/>
    <w:rsid w:val="000464D0"/>
    <w:rsid w:val="0005210B"/>
    <w:rsid w:val="000523B4"/>
    <w:rsid w:val="00067BEB"/>
    <w:rsid w:val="0007245D"/>
    <w:rsid w:val="00076218"/>
    <w:rsid w:val="00080B8D"/>
    <w:rsid w:val="00082418"/>
    <w:rsid w:val="00085482"/>
    <w:rsid w:val="00085D12"/>
    <w:rsid w:val="000875D9"/>
    <w:rsid w:val="0009326F"/>
    <w:rsid w:val="000958AC"/>
    <w:rsid w:val="000B1470"/>
    <w:rsid w:val="000B5CB3"/>
    <w:rsid w:val="000B74AE"/>
    <w:rsid w:val="000C20E4"/>
    <w:rsid w:val="000C3D4F"/>
    <w:rsid w:val="000D59B4"/>
    <w:rsid w:val="000E144C"/>
    <w:rsid w:val="000E29C1"/>
    <w:rsid w:val="000E359D"/>
    <w:rsid w:val="000F64CC"/>
    <w:rsid w:val="00102E28"/>
    <w:rsid w:val="00107E6C"/>
    <w:rsid w:val="00114872"/>
    <w:rsid w:val="001259C9"/>
    <w:rsid w:val="001358A3"/>
    <w:rsid w:val="0014480A"/>
    <w:rsid w:val="0015369E"/>
    <w:rsid w:val="00157D34"/>
    <w:rsid w:val="0016192D"/>
    <w:rsid w:val="00180064"/>
    <w:rsid w:val="00184552"/>
    <w:rsid w:val="00194298"/>
    <w:rsid w:val="00194A30"/>
    <w:rsid w:val="00196733"/>
    <w:rsid w:val="001A263B"/>
    <w:rsid w:val="001B1054"/>
    <w:rsid w:val="001B437A"/>
    <w:rsid w:val="001B454C"/>
    <w:rsid w:val="001C3295"/>
    <w:rsid w:val="001C4733"/>
    <w:rsid w:val="001C6A25"/>
    <w:rsid w:val="001D00AF"/>
    <w:rsid w:val="001D0276"/>
    <w:rsid w:val="001D0791"/>
    <w:rsid w:val="001D1562"/>
    <w:rsid w:val="001D43AC"/>
    <w:rsid w:val="001D4EC1"/>
    <w:rsid w:val="001E482F"/>
    <w:rsid w:val="001E7D56"/>
    <w:rsid w:val="001F5C97"/>
    <w:rsid w:val="001F728A"/>
    <w:rsid w:val="002000F4"/>
    <w:rsid w:val="002065E1"/>
    <w:rsid w:val="00212F41"/>
    <w:rsid w:val="00215A52"/>
    <w:rsid w:val="00217897"/>
    <w:rsid w:val="00221C2B"/>
    <w:rsid w:val="00224EFD"/>
    <w:rsid w:val="00231996"/>
    <w:rsid w:val="00233250"/>
    <w:rsid w:val="002360E9"/>
    <w:rsid w:val="002447A4"/>
    <w:rsid w:val="0027212D"/>
    <w:rsid w:val="002764AC"/>
    <w:rsid w:val="00276B7F"/>
    <w:rsid w:val="00291213"/>
    <w:rsid w:val="0029623E"/>
    <w:rsid w:val="00297329"/>
    <w:rsid w:val="002A1521"/>
    <w:rsid w:val="002B361B"/>
    <w:rsid w:val="002D3FD6"/>
    <w:rsid w:val="002D6C75"/>
    <w:rsid w:val="002E23B4"/>
    <w:rsid w:val="002F502E"/>
    <w:rsid w:val="002F7C2A"/>
    <w:rsid w:val="0031575D"/>
    <w:rsid w:val="00320E0F"/>
    <w:rsid w:val="003247D8"/>
    <w:rsid w:val="0033518F"/>
    <w:rsid w:val="003535EF"/>
    <w:rsid w:val="00380C36"/>
    <w:rsid w:val="00392188"/>
    <w:rsid w:val="0039415F"/>
    <w:rsid w:val="003A0CE0"/>
    <w:rsid w:val="003A0D24"/>
    <w:rsid w:val="003A4548"/>
    <w:rsid w:val="003A7C60"/>
    <w:rsid w:val="003C093F"/>
    <w:rsid w:val="003C692F"/>
    <w:rsid w:val="003E47AB"/>
    <w:rsid w:val="003F09AE"/>
    <w:rsid w:val="003F6D18"/>
    <w:rsid w:val="003F7AB8"/>
    <w:rsid w:val="00403D59"/>
    <w:rsid w:val="0041291F"/>
    <w:rsid w:val="004371BC"/>
    <w:rsid w:val="00471C37"/>
    <w:rsid w:val="00473AEF"/>
    <w:rsid w:val="00476FFB"/>
    <w:rsid w:val="0047766F"/>
    <w:rsid w:val="004A2A34"/>
    <w:rsid w:val="004A640A"/>
    <w:rsid w:val="004A6C96"/>
    <w:rsid w:val="004B289E"/>
    <w:rsid w:val="004B2F25"/>
    <w:rsid w:val="004C74CF"/>
    <w:rsid w:val="004D0DBD"/>
    <w:rsid w:val="004D131A"/>
    <w:rsid w:val="004D215A"/>
    <w:rsid w:val="004E02C8"/>
    <w:rsid w:val="004E73C7"/>
    <w:rsid w:val="004F146F"/>
    <w:rsid w:val="004F26A5"/>
    <w:rsid w:val="004F4FD2"/>
    <w:rsid w:val="004F68B6"/>
    <w:rsid w:val="00502C61"/>
    <w:rsid w:val="0050749E"/>
    <w:rsid w:val="00521FCB"/>
    <w:rsid w:val="00523622"/>
    <w:rsid w:val="00527CC9"/>
    <w:rsid w:val="00533D44"/>
    <w:rsid w:val="0053613C"/>
    <w:rsid w:val="00544781"/>
    <w:rsid w:val="00544A42"/>
    <w:rsid w:val="00553E21"/>
    <w:rsid w:val="005613C5"/>
    <w:rsid w:val="005821D2"/>
    <w:rsid w:val="00592D83"/>
    <w:rsid w:val="00596967"/>
    <w:rsid w:val="005A593B"/>
    <w:rsid w:val="005A6BEF"/>
    <w:rsid w:val="005B5769"/>
    <w:rsid w:val="005B6CFC"/>
    <w:rsid w:val="005C1302"/>
    <w:rsid w:val="005C4B1B"/>
    <w:rsid w:val="005C54C0"/>
    <w:rsid w:val="005C6351"/>
    <w:rsid w:val="005E3BF0"/>
    <w:rsid w:val="005E57F5"/>
    <w:rsid w:val="005E752A"/>
    <w:rsid w:val="00606436"/>
    <w:rsid w:val="00613934"/>
    <w:rsid w:val="00624363"/>
    <w:rsid w:val="00631171"/>
    <w:rsid w:val="0063265B"/>
    <w:rsid w:val="006335CF"/>
    <w:rsid w:val="00633733"/>
    <w:rsid w:val="00634075"/>
    <w:rsid w:val="00640E17"/>
    <w:rsid w:val="00653C98"/>
    <w:rsid w:val="00654E31"/>
    <w:rsid w:val="00693855"/>
    <w:rsid w:val="006939E5"/>
    <w:rsid w:val="006A77EE"/>
    <w:rsid w:val="006B1CFC"/>
    <w:rsid w:val="006B2FFA"/>
    <w:rsid w:val="006C4AAA"/>
    <w:rsid w:val="006C62E5"/>
    <w:rsid w:val="006C7961"/>
    <w:rsid w:val="006D21D1"/>
    <w:rsid w:val="006E3B26"/>
    <w:rsid w:val="006E7BB2"/>
    <w:rsid w:val="006F64E3"/>
    <w:rsid w:val="006F7124"/>
    <w:rsid w:val="0070146A"/>
    <w:rsid w:val="00710CA0"/>
    <w:rsid w:val="00712B50"/>
    <w:rsid w:val="0071702F"/>
    <w:rsid w:val="007223C7"/>
    <w:rsid w:val="007366A8"/>
    <w:rsid w:val="00742478"/>
    <w:rsid w:val="00742DC2"/>
    <w:rsid w:val="0074468D"/>
    <w:rsid w:val="00745170"/>
    <w:rsid w:val="00747204"/>
    <w:rsid w:val="00750ED7"/>
    <w:rsid w:val="007520E2"/>
    <w:rsid w:val="00753240"/>
    <w:rsid w:val="00756BEC"/>
    <w:rsid w:val="007659FA"/>
    <w:rsid w:val="00765FE8"/>
    <w:rsid w:val="0078088E"/>
    <w:rsid w:val="00784785"/>
    <w:rsid w:val="007A56F5"/>
    <w:rsid w:val="007B5B3F"/>
    <w:rsid w:val="007C0B6D"/>
    <w:rsid w:val="007C2364"/>
    <w:rsid w:val="007F23E0"/>
    <w:rsid w:val="007F428F"/>
    <w:rsid w:val="008036AD"/>
    <w:rsid w:val="008063AB"/>
    <w:rsid w:val="0081184F"/>
    <w:rsid w:val="00813CCD"/>
    <w:rsid w:val="00817928"/>
    <w:rsid w:val="0082480B"/>
    <w:rsid w:val="008544CF"/>
    <w:rsid w:val="008557A7"/>
    <w:rsid w:val="00872F8A"/>
    <w:rsid w:val="0087498A"/>
    <w:rsid w:val="0087543F"/>
    <w:rsid w:val="00890DFA"/>
    <w:rsid w:val="00892D36"/>
    <w:rsid w:val="008A031B"/>
    <w:rsid w:val="008A6840"/>
    <w:rsid w:val="008A6F78"/>
    <w:rsid w:val="008A79EE"/>
    <w:rsid w:val="008B16FB"/>
    <w:rsid w:val="008C056A"/>
    <w:rsid w:val="008D09EB"/>
    <w:rsid w:val="008D768F"/>
    <w:rsid w:val="008F059E"/>
    <w:rsid w:val="00913593"/>
    <w:rsid w:val="0091678A"/>
    <w:rsid w:val="00922E4F"/>
    <w:rsid w:val="00926499"/>
    <w:rsid w:val="00931FF1"/>
    <w:rsid w:val="0093522F"/>
    <w:rsid w:val="00936310"/>
    <w:rsid w:val="00942905"/>
    <w:rsid w:val="009469A9"/>
    <w:rsid w:val="0095112F"/>
    <w:rsid w:val="00962145"/>
    <w:rsid w:val="00963548"/>
    <w:rsid w:val="00971E3C"/>
    <w:rsid w:val="009726BB"/>
    <w:rsid w:val="009809B4"/>
    <w:rsid w:val="00990B34"/>
    <w:rsid w:val="00997812"/>
    <w:rsid w:val="009B0BDA"/>
    <w:rsid w:val="009B5862"/>
    <w:rsid w:val="009D1CC0"/>
    <w:rsid w:val="009E44A5"/>
    <w:rsid w:val="009E591D"/>
    <w:rsid w:val="009F413F"/>
    <w:rsid w:val="009F43D3"/>
    <w:rsid w:val="00A06964"/>
    <w:rsid w:val="00A07AEE"/>
    <w:rsid w:val="00A375A4"/>
    <w:rsid w:val="00A4307A"/>
    <w:rsid w:val="00A50D19"/>
    <w:rsid w:val="00A53E80"/>
    <w:rsid w:val="00A55B2C"/>
    <w:rsid w:val="00A82457"/>
    <w:rsid w:val="00A90AF3"/>
    <w:rsid w:val="00A972BA"/>
    <w:rsid w:val="00A97B3C"/>
    <w:rsid w:val="00AA23D7"/>
    <w:rsid w:val="00AA3422"/>
    <w:rsid w:val="00AA755A"/>
    <w:rsid w:val="00AB1B9E"/>
    <w:rsid w:val="00AB7F7C"/>
    <w:rsid w:val="00AC0AFA"/>
    <w:rsid w:val="00AC5F5E"/>
    <w:rsid w:val="00AD567C"/>
    <w:rsid w:val="00AE5D0F"/>
    <w:rsid w:val="00B02AA6"/>
    <w:rsid w:val="00B032E6"/>
    <w:rsid w:val="00B07627"/>
    <w:rsid w:val="00B12AE6"/>
    <w:rsid w:val="00B22D2F"/>
    <w:rsid w:val="00B243A5"/>
    <w:rsid w:val="00B4261A"/>
    <w:rsid w:val="00B50B91"/>
    <w:rsid w:val="00B53906"/>
    <w:rsid w:val="00B70A9E"/>
    <w:rsid w:val="00B70E56"/>
    <w:rsid w:val="00B80D1C"/>
    <w:rsid w:val="00B84870"/>
    <w:rsid w:val="00B9059E"/>
    <w:rsid w:val="00B933B0"/>
    <w:rsid w:val="00BA7DA3"/>
    <w:rsid w:val="00BB6B5D"/>
    <w:rsid w:val="00BC22C2"/>
    <w:rsid w:val="00BD1931"/>
    <w:rsid w:val="00BE051E"/>
    <w:rsid w:val="00BE09CE"/>
    <w:rsid w:val="00BE0C0F"/>
    <w:rsid w:val="00BE6DA3"/>
    <w:rsid w:val="00BF456A"/>
    <w:rsid w:val="00C0552E"/>
    <w:rsid w:val="00C152D1"/>
    <w:rsid w:val="00C165AB"/>
    <w:rsid w:val="00C22F9C"/>
    <w:rsid w:val="00C26E3F"/>
    <w:rsid w:val="00C30FF6"/>
    <w:rsid w:val="00C34100"/>
    <w:rsid w:val="00C450E4"/>
    <w:rsid w:val="00C56B0C"/>
    <w:rsid w:val="00C75A75"/>
    <w:rsid w:val="00C76402"/>
    <w:rsid w:val="00C76680"/>
    <w:rsid w:val="00C81B17"/>
    <w:rsid w:val="00C85424"/>
    <w:rsid w:val="00CA0B21"/>
    <w:rsid w:val="00CA0DDE"/>
    <w:rsid w:val="00CA48D7"/>
    <w:rsid w:val="00CA5DFF"/>
    <w:rsid w:val="00CB42CB"/>
    <w:rsid w:val="00CC53A4"/>
    <w:rsid w:val="00CC7F43"/>
    <w:rsid w:val="00CE2374"/>
    <w:rsid w:val="00CE5925"/>
    <w:rsid w:val="00CF2B6B"/>
    <w:rsid w:val="00CF371F"/>
    <w:rsid w:val="00D041DD"/>
    <w:rsid w:val="00D07F3D"/>
    <w:rsid w:val="00D1090D"/>
    <w:rsid w:val="00D170A4"/>
    <w:rsid w:val="00D23F81"/>
    <w:rsid w:val="00D27F12"/>
    <w:rsid w:val="00D33827"/>
    <w:rsid w:val="00D34B3B"/>
    <w:rsid w:val="00D4462F"/>
    <w:rsid w:val="00D4692F"/>
    <w:rsid w:val="00D63E64"/>
    <w:rsid w:val="00D66B15"/>
    <w:rsid w:val="00D932CE"/>
    <w:rsid w:val="00DA2E9F"/>
    <w:rsid w:val="00DA3051"/>
    <w:rsid w:val="00DA70D9"/>
    <w:rsid w:val="00DB7B45"/>
    <w:rsid w:val="00DC6FA4"/>
    <w:rsid w:val="00DC733C"/>
    <w:rsid w:val="00DC7D0C"/>
    <w:rsid w:val="00DD295E"/>
    <w:rsid w:val="00DD4ABC"/>
    <w:rsid w:val="00DD72D3"/>
    <w:rsid w:val="00DE12F8"/>
    <w:rsid w:val="00DE1551"/>
    <w:rsid w:val="00DE37C5"/>
    <w:rsid w:val="00DE5798"/>
    <w:rsid w:val="00DE5DDD"/>
    <w:rsid w:val="00DE7D6A"/>
    <w:rsid w:val="00DF0387"/>
    <w:rsid w:val="00DF4972"/>
    <w:rsid w:val="00DF53C5"/>
    <w:rsid w:val="00DF6BAF"/>
    <w:rsid w:val="00DF70CA"/>
    <w:rsid w:val="00E02FFB"/>
    <w:rsid w:val="00E1604C"/>
    <w:rsid w:val="00E17ECF"/>
    <w:rsid w:val="00E3625B"/>
    <w:rsid w:val="00E40355"/>
    <w:rsid w:val="00E44331"/>
    <w:rsid w:val="00E57FD1"/>
    <w:rsid w:val="00E61939"/>
    <w:rsid w:val="00E62243"/>
    <w:rsid w:val="00E6389B"/>
    <w:rsid w:val="00E647F7"/>
    <w:rsid w:val="00E818F7"/>
    <w:rsid w:val="00E83A2C"/>
    <w:rsid w:val="00E8562A"/>
    <w:rsid w:val="00E91CD3"/>
    <w:rsid w:val="00EA5A1F"/>
    <w:rsid w:val="00EB793C"/>
    <w:rsid w:val="00EE0F89"/>
    <w:rsid w:val="00EF22F2"/>
    <w:rsid w:val="00EF4EA7"/>
    <w:rsid w:val="00F061EF"/>
    <w:rsid w:val="00F16D28"/>
    <w:rsid w:val="00F1792A"/>
    <w:rsid w:val="00F31B87"/>
    <w:rsid w:val="00F33152"/>
    <w:rsid w:val="00F33C14"/>
    <w:rsid w:val="00F34B3F"/>
    <w:rsid w:val="00F34F48"/>
    <w:rsid w:val="00F35B32"/>
    <w:rsid w:val="00F364DB"/>
    <w:rsid w:val="00F45E4B"/>
    <w:rsid w:val="00F50265"/>
    <w:rsid w:val="00F5231A"/>
    <w:rsid w:val="00F53023"/>
    <w:rsid w:val="00F62904"/>
    <w:rsid w:val="00F73D03"/>
    <w:rsid w:val="00F76D73"/>
    <w:rsid w:val="00F90895"/>
    <w:rsid w:val="00F91FB1"/>
    <w:rsid w:val="00F97628"/>
    <w:rsid w:val="00FA533C"/>
    <w:rsid w:val="00FB1A86"/>
    <w:rsid w:val="00FB48F3"/>
    <w:rsid w:val="00FB5C40"/>
    <w:rsid w:val="00FC3393"/>
    <w:rsid w:val="00FC4642"/>
    <w:rsid w:val="00FC482C"/>
    <w:rsid w:val="00FC5D60"/>
    <w:rsid w:val="00FC5E0B"/>
    <w:rsid w:val="00FC6E39"/>
    <w:rsid w:val="00FD1E03"/>
    <w:rsid w:val="00FD4AE7"/>
    <w:rsid w:val="00FE5967"/>
    <w:rsid w:val="00FF4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29C1"/>
  </w:style>
  <w:style w:type="paragraph" w:styleId="2">
    <w:name w:val="heading 2"/>
    <w:basedOn w:val="a"/>
    <w:link w:val="20"/>
    <w:uiPriority w:val="9"/>
    <w:qFormat/>
    <w:rsid w:val="00224EF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B42C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B42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42CB"/>
    <w:rPr>
      <w:rFonts w:ascii="Tahoma" w:hAnsi="Tahoma" w:cs="Tahoma"/>
      <w:sz w:val="16"/>
      <w:szCs w:val="16"/>
    </w:rPr>
  </w:style>
  <w:style w:type="paragraph" w:styleId="a5">
    <w:name w:val="endnote text"/>
    <w:basedOn w:val="a"/>
    <w:link w:val="a6"/>
    <w:uiPriority w:val="99"/>
    <w:semiHidden/>
    <w:unhideWhenUsed/>
    <w:rsid w:val="001C3295"/>
    <w:pPr>
      <w:spacing w:after="0" w:line="240" w:lineRule="auto"/>
    </w:pPr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1C3295"/>
    <w:rPr>
      <w:sz w:val="20"/>
      <w:szCs w:val="20"/>
    </w:rPr>
  </w:style>
  <w:style w:type="character" w:styleId="a7">
    <w:name w:val="endnote reference"/>
    <w:basedOn w:val="a0"/>
    <w:uiPriority w:val="99"/>
    <w:semiHidden/>
    <w:unhideWhenUsed/>
    <w:rsid w:val="001C3295"/>
    <w:rPr>
      <w:vertAlign w:val="superscript"/>
    </w:rPr>
  </w:style>
  <w:style w:type="paragraph" w:styleId="a8">
    <w:name w:val="footnote text"/>
    <w:basedOn w:val="a"/>
    <w:link w:val="a9"/>
    <w:uiPriority w:val="99"/>
    <w:semiHidden/>
    <w:unhideWhenUsed/>
    <w:rsid w:val="001C3295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1C3295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1C3295"/>
    <w:rPr>
      <w:vertAlign w:val="superscript"/>
    </w:rPr>
  </w:style>
  <w:style w:type="paragraph" w:styleId="ab">
    <w:name w:val="List Paragraph"/>
    <w:basedOn w:val="a"/>
    <w:uiPriority w:val="34"/>
    <w:qFormat/>
    <w:rsid w:val="00F33152"/>
    <w:pPr>
      <w:ind w:left="720"/>
      <w:contextualSpacing/>
    </w:pPr>
  </w:style>
  <w:style w:type="paragraph" w:styleId="ac">
    <w:name w:val="header"/>
    <w:basedOn w:val="a"/>
    <w:link w:val="ad"/>
    <w:uiPriority w:val="99"/>
    <w:unhideWhenUsed/>
    <w:rsid w:val="00AA75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AA755A"/>
  </w:style>
  <w:style w:type="paragraph" w:styleId="ae">
    <w:name w:val="footer"/>
    <w:basedOn w:val="a"/>
    <w:link w:val="af"/>
    <w:uiPriority w:val="99"/>
    <w:unhideWhenUsed/>
    <w:rsid w:val="00AA75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AA755A"/>
  </w:style>
  <w:style w:type="character" w:styleId="af0">
    <w:name w:val="Hyperlink"/>
    <w:basedOn w:val="a0"/>
    <w:uiPriority w:val="99"/>
    <w:unhideWhenUsed/>
    <w:rsid w:val="00067BEB"/>
    <w:rPr>
      <w:color w:val="0000FF" w:themeColor="hyperlink"/>
      <w:u w:val="single"/>
    </w:rPr>
  </w:style>
  <w:style w:type="character" w:customStyle="1" w:styleId="user-content">
    <w:name w:val="user-content"/>
    <w:basedOn w:val="a0"/>
    <w:rsid w:val="00E02FFB"/>
  </w:style>
  <w:style w:type="character" w:customStyle="1" w:styleId="20">
    <w:name w:val="Заголовок 2 Знак"/>
    <w:basedOn w:val="a0"/>
    <w:link w:val="2"/>
    <w:uiPriority w:val="9"/>
    <w:rsid w:val="00224EF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table" w:customStyle="1" w:styleId="List2">
    <w:name w:val="List2"/>
    <w:basedOn w:val="a1"/>
    <w:rsid w:val="00CE2374"/>
    <w:pPr>
      <w:spacing w:after="0" w:line="240" w:lineRule="auto"/>
    </w:pPr>
    <w:rPr>
      <w:rFonts w:ascii="Segoe UI" w:eastAsia="Times New Roman" w:hAnsi="Segoe UI" w:cs="Times New Roman"/>
      <w:color w:val="404040"/>
      <w:sz w:val="18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Mar>
        <w:top w:w="43" w:type="dxa"/>
        <w:bottom w:w="43" w:type="dxa"/>
      </w:tcMar>
      <w:vAlign w:val="center"/>
    </w:tcPr>
  </w:style>
  <w:style w:type="paragraph" w:customStyle="1" w:styleId="1">
    <w:name w:val="Абзац списка1"/>
    <w:basedOn w:val="a"/>
    <w:rsid w:val="000E29C1"/>
    <w:pPr>
      <w:ind w:left="720"/>
    </w:pPr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29C1"/>
  </w:style>
  <w:style w:type="paragraph" w:styleId="2">
    <w:name w:val="heading 2"/>
    <w:basedOn w:val="a"/>
    <w:link w:val="20"/>
    <w:uiPriority w:val="9"/>
    <w:qFormat/>
    <w:rsid w:val="00224EF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B42C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B42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42CB"/>
    <w:rPr>
      <w:rFonts w:ascii="Tahoma" w:hAnsi="Tahoma" w:cs="Tahoma"/>
      <w:sz w:val="16"/>
      <w:szCs w:val="16"/>
    </w:rPr>
  </w:style>
  <w:style w:type="paragraph" w:styleId="a5">
    <w:name w:val="endnote text"/>
    <w:basedOn w:val="a"/>
    <w:link w:val="a6"/>
    <w:uiPriority w:val="99"/>
    <w:semiHidden/>
    <w:unhideWhenUsed/>
    <w:rsid w:val="001C3295"/>
    <w:pPr>
      <w:spacing w:after="0" w:line="240" w:lineRule="auto"/>
    </w:pPr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1C3295"/>
    <w:rPr>
      <w:sz w:val="20"/>
      <w:szCs w:val="20"/>
    </w:rPr>
  </w:style>
  <w:style w:type="character" w:styleId="a7">
    <w:name w:val="endnote reference"/>
    <w:basedOn w:val="a0"/>
    <w:uiPriority w:val="99"/>
    <w:semiHidden/>
    <w:unhideWhenUsed/>
    <w:rsid w:val="001C3295"/>
    <w:rPr>
      <w:vertAlign w:val="superscript"/>
    </w:rPr>
  </w:style>
  <w:style w:type="paragraph" w:styleId="a8">
    <w:name w:val="footnote text"/>
    <w:basedOn w:val="a"/>
    <w:link w:val="a9"/>
    <w:uiPriority w:val="99"/>
    <w:semiHidden/>
    <w:unhideWhenUsed/>
    <w:rsid w:val="001C3295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1C3295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1C3295"/>
    <w:rPr>
      <w:vertAlign w:val="superscript"/>
    </w:rPr>
  </w:style>
  <w:style w:type="paragraph" w:styleId="ab">
    <w:name w:val="List Paragraph"/>
    <w:basedOn w:val="a"/>
    <w:uiPriority w:val="34"/>
    <w:qFormat/>
    <w:rsid w:val="00F33152"/>
    <w:pPr>
      <w:ind w:left="720"/>
      <w:contextualSpacing/>
    </w:pPr>
  </w:style>
  <w:style w:type="paragraph" w:styleId="ac">
    <w:name w:val="header"/>
    <w:basedOn w:val="a"/>
    <w:link w:val="ad"/>
    <w:uiPriority w:val="99"/>
    <w:unhideWhenUsed/>
    <w:rsid w:val="00AA75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AA755A"/>
  </w:style>
  <w:style w:type="paragraph" w:styleId="ae">
    <w:name w:val="footer"/>
    <w:basedOn w:val="a"/>
    <w:link w:val="af"/>
    <w:uiPriority w:val="99"/>
    <w:unhideWhenUsed/>
    <w:rsid w:val="00AA75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AA755A"/>
  </w:style>
  <w:style w:type="character" w:styleId="af0">
    <w:name w:val="Hyperlink"/>
    <w:basedOn w:val="a0"/>
    <w:uiPriority w:val="99"/>
    <w:unhideWhenUsed/>
    <w:rsid w:val="00067BEB"/>
    <w:rPr>
      <w:color w:val="0000FF" w:themeColor="hyperlink"/>
      <w:u w:val="single"/>
    </w:rPr>
  </w:style>
  <w:style w:type="character" w:customStyle="1" w:styleId="user-content">
    <w:name w:val="user-content"/>
    <w:basedOn w:val="a0"/>
    <w:rsid w:val="00E02FFB"/>
  </w:style>
  <w:style w:type="character" w:customStyle="1" w:styleId="20">
    <w:name w:val="Заголовок 2 Знак"/>
    <w:basedOn w:val="a0"/>
    <w:link w:val="2"/>
    <w:uiPriority w:val="9"/>
    <w:rsid w:val="00224EF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table" w:customStyle="1" w:styleId="List2">
    <w:name w:val="List2"/>
    <w:basedOn w:val="a1"/>
    <w:rsid w:val="00CE2374"/>
    <w:pPr>
      <w:spacing w:after="0" w:line="240" w:lineRule="auto"/>
    </w:pPr>
    <w:rPr>
      <w:rFonts w:ascii="Segoe UI" w:eastAsia="Times New Roman" w:hAnsi="Segoe UI" w:cs="Times New Roman"/>
      <w:color w:val="404040"/>
      <w:sz w:val="18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Mar>
        <w:top w:w="43" w:type="dxa"/>
        <w:bottom w:w="43" w:type="dxa"/>
      </w:tcMar>
      <w:vAlign w:val="center"/>
    </w:tcPr>
  </w:style>
  <w:style w:type="paragraph" w:customStyle="1" w:styleId="1">
    <w:name w:val="Абзац списка1"/>
    <w:basedOn w:val="a"/>
    <w:rsid w:val="000E29C1"/>
    <w:pPr>
      <w:ind w:left="720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140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2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1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77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3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4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55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2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7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B95FAD-5712-448E-9CB1-DADA7AED6F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670</Words>
  <Characters>3823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Михайловна Виноградова</dc:creator>
  <cp:lastModifiedBy>Никулина Алина Евгеньевна</cp:lastModifiedBy>
  <cp:revision>2</cp:revision>
  <cp:lastPrinted>2025-12-15T08:29:00Z</cp:lastPrinted>
  <dcterms:created xsi:type="dcterms:W3CDTF">2026-08-27T12:41:00Z</dcterms:created>
  <dcterms:modified xsi:type="dcterms:W3CDTF">2026-08-27T12:41:00Z</dcterms:modified>
</cp:coreProperties>
</file>