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14E" w:rsidRPr="001C3295" w:rsidRDefault="00F1414E" w:rsidP="00F1414E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F1414E" w:rsidRPr="001C3295" w:rsidRDefault="00F1414E" w:rsidP="00F1414E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F1414E" w:rsidRDefault="00F1414E" w:rsidP="00F1414E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414E" w:rsidRPr="00CB42CB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5771DE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9D639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F1414E" w:rsidRPr="00CB42CB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414E" w:rsidRPr="005525A7" w:rsidRDefault="001F73E2" w:rsidP="00552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F73E2">
        <w:rPr>
          <w:rFonts w:ascii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 от 27 декабря 2024 года № 54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1F73E2">
        <w:rPr>
          <w:rFonts w:ascii="Times New Roman" w:hAnsi="Times New Roman" w:cs="Times New Roman"/>
          <w:b/>
          <w:sz w:val="24"/>
          <w:szCs w:val="24"/>
        </w:rPr>
        <w:t xml:space="preserve">-п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796FF5">
        <w:rPr>
          <w:rFonts w:ascii="Times New Roman" w:hAnsi="Times New Roman" w:cs="Times New Roman"/>
          <w:b/>
          <w:sz w:val="24"/>
          <w:szCs w:val="24"/>
        </w:rPr>
        <w:t>О</w:t>
      </w:r>
      <w:r w:rsidR="00796FF5" w:rsidRPr="00796FF5">
        <w:rPr>
          <w:rFonts w:ascii="Times New Roman" w:hAnsi="Times New Roman" w:cs="Times New Roman"/>
          <w:b/>
          <w:sz w:val="24"/>
          <w:szCs w:val="24"/>
        </w:rPr>
        <w:t>б установлении долгосрочных параметров регулирования деятельности, тарифов на тепловую энергию на коллекторах источника тепловой энергии и теплоноситель, пост</w:t>
      </w:r>
      <w:r w:rsidR="00796FF5">
        <w:rPr>
          <w:rFonts w:ascii="Times New Roman" w:hAnsi="Times New Roman" w:cs="Times New Roman"/>
          <w:b/>
          <w:sz w:val="24"/>
          <w:szCs w:val="24"/>
        </w:rPr>
        <w:t>авляемые акционерным обществом «Л</w:t>
      </w:r>
      <w:r w:rsidR="00796FF5" w:rsidRPr="00796FF5">
        <w:rPr>
          <w:rFonts w:ascii="Times New Roman" w:hAnsi="Times New Roman" w:cs="Times New Roman"/>
          <w:b/>
          <w:sz w:val="24"/>
          <w:szCs w:val="24"/>
        </w:rPr>
        <w:t>енинградская областна</w:t>
      </w:r>
      <w:r w:rsidR="00796FF5">
        <w:rPr>
          <w:rFonts w:ascii="Times New Roman" w:hAnsi="Times New Roman" w:cs="Times New Roman"/>
          <w:b/>
          <w:sz w:val="24"/>
          <w:szCs w:val="24"/>
        </w:rPr>
        <w:t>я тепло-энергетическая компания»</w:t>
      </w:r>
      <w:r w:rsidR="00796FF5" w:rsidRPr="00796FF5">
        <w:rPr>
          <w:rFonts w:ascii="Times New Roman" w:hAnsi="Times New Roman" w:cs="Times New Roman"/>
          <w:b/>
          <w:sz w:val="24"/>
          <w:szCs w:val="24"/>
        </w:rPr>
        <w:t xml:space="preserve"> потребителям на территории </w:t>
      </w:r>
      <w:r w:rsidR="00796FF5">
        <w:rPr>
          <w:rFonts w:ascii="Times New Roman" w:hAnsi="Times New Roman" w:cs="Times New Roman"/>
          <w:b/>
          <w:sz w:val="24"/>
          <w:szCs w:val="24"/>
        </w:rPr>
        <w:t>В</w:t>
      </w:r>
      <w:r w:rsidR="00796FF5" w:rsidRPr="00796FF5">
        <w:rPr>
          <w:rFonts w:ascii="Times New Roman" w:hAnsi="Times New Roman" w:cs="Times New Roman"/>
          <w:b/>
          <w:sz w:val="24"/>
          <w:szCs w:val="24"/>
        </w:rPr>
        <w:t xml:space="preserve">олховского муниципального района </w:t>
      </w:r>
      <w:r w:rsidR="00796FF5">
        <w:rPr>
          <w:rFonts w:ascii="Times New Roman" w:hAnsi="Times New Roman" w:cs="Times New Roman"/>
          <w:b/>
          <w:sz w:val="24"/>
          <w:szCs w:val="24"/>
        </w:rPr>
        <w:t>Л</w:t>
      </w:r>
      <w:r w:rsidR="00796FF5" w:rsidRPr="00796FF5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</w:t>
      </w:r>
      <w:r w:rsidR="00796FF5">
        <w:rPr>
          <w:rFonts w:ascii="Times New Roman" w:hAnsi="Times New Roman" w:cs="Times New Roman"/>
          <w:b/>
          <w:sz w:val="24"/>
          <w:szCs w:val="24"/>
        </w:rPr>
        <w:t>рочный период регулирования 2025-2029</w:t>
      </w:r>
      <w:r w:rsidR="00796FF5" w:rsidRPr="00796FF5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proofErr w:type="gramEnd"/>
    </w:p>
    <w:p w:rsidR="005525A7" w:rsidRDefault="005525A7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74284" w:rsidRDefault="00796FF5" w:rsidP="008742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6FF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</w:t>
      </w:r>
      <w:r w:rsidR="00AF6E1B">
        <w:rPr>
          <w:rFonts w:ascii="Times New Roman" w:hAnsi="Times New Roman" w:cs="Times New Roman"/>
          <w:sz w:val="24"/>
          <w:szCs w:val="24"/>
        </w:rPr>
        <w:t>№</w:t>
      </w:r>
      <w:r w:rsidRPr="00796FF5">
        <w:rPr>
          <w:rFonts w:ascii="Times New Roman" w:hAnsi="Times New Roman" w:cs="Times New Roman"/>
          <w:sz w:val="24"/>
          <w:szCs w:val="24"/>
        </w:rPr>
        <w:t xml:space="preserve"> 190-ФЗ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AF6E1B">
        <w:rPr>
          <w:rFonts w:ascii="Times New Roman" w:hAnsi="Times New Roman" w:cs="Times New Roman"/>
          <w:sz w:val="24"/>
          <w:szCs w:val="24"/>
        </w:rPr>
        <w:t>«</w:t>
      </w:r>
      <w:r w:rsidRPr="00796FF5">
        <w:rPr>
          <w:rFonts w:ascii="Times New Roman" w:hAnsi="Times New Roman" w:cs="Times New Roman"/>
          <w:sz w:val="24"/>
          <w:szCs w:val="24"/>
        </w:rPr>
        <w:t>О теплоснабжении</w:t>
      </w:r>
      <w:r w:rsidR="00AF6E1B">
        <w:rPr>
          <w:rFonts w:ascii="Times New Roman" w:hAnsi="Times New Roman" w:cs="Times New Roman"/>
          <w:sz w:val="24"/>
          <w:szCs w:val="24"/>
        </w:rPr>
        <w:t>»</w:t>
      </w:r>
      <w:r w:rsidRPr="00796FF5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22 октября 2012 года </w:t>
      </w:r>
      <w:r w:rsidR="00AF6E1B">
        <w:rPr>
          <w:rFonts w:ascii="Times New Roman" w:hAnsi="Times New Roman" w:cs="Times New Roman"/>
          <w:sz w:val="24"/>
          <w:szCs w:val="24"/>
        </w:rPr>
        <w:t>№</w:t>
      </w:r>
      <w:r w:rsidRPr="00796FF5">
        <w:rPr>
          <w:rFonts w:ascii="Times New Roman" w:hAnsi="Times New Roman" w:cs="Times New Roman"/>
          <w:sz w:val="24"/>
          <w:szCs w:val="24"/>
        </w:rPr>
        <w:t xml:space="preserve"> 1075 </w:t>
      </w:r>
      <w:r w:rsidR="00AF6E1B">
        <w:rPr>
          <w:rFonts w:ascii="Times New Roman" w:hAnsi="Times New Roman" w:cs="Times New Roman"/>
          <w:sz w:val="24"/>
          <w:szCs w:val="24"/>
        </w:rPr>
        <w:t>«</w:t>
      </w:r>
      <w:r w:rsidRPr="00796FF5">
        <w:rPr>
          <w:rFonts w:ascii="Times New Roman" w:hAnsi="Times New Roman" w:cs="Times New Roman"/>
          <w:sz w:val="24"/>
          <w:szCs w:val="24"/>
        </w:rPr>
        <w:t>О ценообразовании в сфере теплоснабжения</w:t>
      </w:r>
      <w:r w:rsidR="00AF6E1B">
        <w:rPr>
          <w:rFonts w:ascii="Times New Roman" w:hAnsi="Times New Roman" w:cs="Times New Roman"/>
          <w:sz w:val="24"/>
          <w:szCs w:val="24"/>
        </w:rPr>
        <w:t>»</w:t>
      </w:r>
      <w:r w:rsidRPr="00796FF5">
        <w:rPr>
          <w:rFonts w:ascii="Times New Roman" w:hAnsi="Times New Roman" w:cs="Times New Roman"/>
          <w:sz w:val="24"/>
          <w:szCs w:val="24"/>
        </w:rPr>
        <w:t xml:space="preserve">, </w:t>
      </w:r>
      <w:r w:rsidR="001F73E2" w:rsidRPr="001F73E2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</w:t>
      </w:r>
      <w:r w:rsidR="001F73E2">
        <w:rPr>
          <w:rFonts w:ascii="Times New Roman" w:hAnsi="Times New Roman" w:cs="Times New Roman"/>
          <w:sz w:val="24"/>
          <w:szCs w:val="24"/>
        </w:rPr>
        <w:t xml:space="preserve">тельства Российской Федерации», </w:t>
      </w:r>
      <w:r w:rsidRPr="00796FF5">
        <w:rPr>
          <w:rFonts w:ascii="Times New Roman" w:hAnsi="Times New Roman" w:cs="Times New Roman"/>
          <w:sz w:val="24"/>
          <w:szCs w:val="24"/>
        </w:rPr>
        <w:t>приказом ФСТ России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796FF5">
        <w:rPr>
          <w:rFonts w:ascii="Times New Roman" w:hAnsi="Times New Roman" w:cs="Times New Roman"/>
          <w:sz w:val="24"/>
          <w:szCs w:val="24"/>
        </w:rPr>
        <w:t xml:space="preserve"> от 13 июня 2013 года </w:t>
      </w:r>
      <w:r w:rsidR="00AF6E1B">
        <w:rPr>
          <w:rFonts w:ascii="Times New Roman" w:hAnsi="Times New Roman" w:cs="Times New Roman"/>
          <w:sz w:val="24"/>
          <w:szCs w:val="24"/>
        </w:rPr>
        <w:t>№</w:t>
      </w:r>
      <w:r w:rsidRPr="00796FF5">
        <w:rPr>
          <w:rFonts w:ascii="Times New Roman" w:hAnsi="Times New Roman" w:cs="Times New Roman"/>
          <w:sz w:val="24"/>
          <w:szCs w:val="24"/>
        </w:rPr>
        <w:t xml:space="preserve"> 760-э </w:t>
      </w:r>
      <w:r w:rsidR="00AF6E1B">
        <w:rPr>
          <w:rFonts w:ascii="Times New Roman" w:hAnsi="Times New Roman" w:cs="Times New Roman"/>
          <w:sz w:val="24"/>
          <w:szCs w:val="24"/>
        </w:rPr>
        <w:t>«</w:t>
      </w:r>
      <w:r w:rsidRPr="00796FF5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796F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96FF5">
        <w:rPr>
          <w:rFonts w:ascii="Times New Roman" w:hAnsi="Times New Roman" w:cs="Times New Roman"/>
          <w:sz w:val="24"/>
          <w:szCs w:val="24"/>
        </w:rPr>
        <w:t>расчету регулируемых цен (тарифов) в сфере теплоснабжения</w:t>
      </w:r>
      <w:r w:rsidR="00AF6E1B">
        <w:rPr>
          <w:rFonts w:ascii="Times New Roman" w:hAnsi="Times New Roman" w:cs="Times New Roman"/>
          <w:sz w:val="24"/>
          <w:szCs w:val="24"/>
        </w:rPr>
        <w:t>»</w:t>
      </w:r>
      <w:r w:rsidRPr="00796FF5">
        <w:rPr>
          <w:rFonts w:ascii="Times New Roman" w:hAnsi="Times New Roman" w:cs="Times New Roman"/>
          <w:sz w:val="24"/>
          <w:szCs w:val="24"/>
        </w:rPr>
        <w:t>,</w:t>
      </w:r>
      <w:r w:rsidR="007E5297">
        <w:rPr>
          <w:rFonts w:ascii="Times New Roman" w:hAnsi="Times New Roman" w:cs="Times New Roman"/>
          <w:sz w:val="24"/>
          <w:szCs w:val="24"/>
        </w:rPr>
        <w:t xml:space="preserve"> </w:t>
      </w:r>
      <w:r w:rsidRPr="00796FF5">
        <w:rPr>
          <w:rFonts w:ascii="Times New Roman" w:hAnsi="Times New Roman" w:cs="Times New Roman"/>
          <w:sz w:val="24"/>
          <w:szCs w:val="24"/>
        </w:rPr>
        <w:t xml:space="preserve">приказом ФСТ России от 7 июня 2013 года </w:t>
      </w:r>
      <w:r w:rsidR="00AF6E1B">
        <w:rPr>
          <w:rFonts w:ascii="Times New Roman" w:hAnsi="Times New Roman" w:cs="Times New Roman"/>
          <w:sz w:val="24"/>
          <w:szCs w:val="24"/>
        </w:rPr>
        <w:t>№</w:t>
      </w:r>
      <w:r w:rsidRPr="00796FF5">
        <w:rPr>
          <w:rFonts w:ascii="Times New Roman" w:hAnsi="Times New Roman" w:cs="Times New Roman"/>
          <w:sz w:val="24"/>
          <w:szCs w:val="24"/>
        </w:rPr>
        <w:t xml:space="preserve"> 163 </w:t>
      </w:r>
      <w:r w:rsidR="00AF6E1B">
        <w:rPr>
          <w:rFonts w:ascii="Times New Roman" w:hAnsi="Times New Roman" w:cs="Times New Roman"/>
          <w:sz w:val="24"/>
          <w:szCs w:val="24"/>
        </w:rPr>
        <w:t>«</w:t>
      </w:r>
      <w:r w:rsidRPr="00796FF5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 тарифов в сфере теплоснабжения</w:t>
      </w:r>
      <w:r w:rsidR="00AF6E1B">
        <w:rPr>
          <w:rFonts w:ascii="Times New Roman" w:hAnsi="Times New Roman" w:cs="Times New Roman"/>
          <w:sz w:val="24"/>
          <w:szCs w:val="24"/>
        </w:rPr>
        <w:t>»</w:t>
      </w:r>
      <w:r w:rsidRPr="00796FF5">
        <w:rPr>
          <w:rFonts w:ascii="Times New Roman" w:hAnsi="Times New Roman" w:cs="Times New Roman"/>
          <w:sz w:val="24"/>
          <w:szCs w:val="24"/>
        </w:rPr>
        <w:t xml:space="preserve">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 w:rsidR="00AF6E1B">
        <w:rPr>
          <w:rFonts w:ascii="Times New Roman" w:hAnsi="Times New Roman" w:cs="Times New Roman"/>
          <w:sz w:val="24"/>
          <w:szCs w:val="24"/>
        </w:rPr>
        <w:t>№</w:t>
      </w:r>
      <w:r w:rsidRPr="00796FF5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796FF5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 w:rsidR="00AF6E1B">
        <w:rPr>
          <w:rFonts w:ascii="Times New Roman" w:hAnsi="Times New Roman" w:cs="Times New Roman"/>
          <w:sz w:val="24"/>
          <w:szCs w:val="24"/>
        </w:rPr>
        <w:t xml:space="preserve"> </w:t>
      </w:r>
      <w:r w:rsidR="00874284" w:rsidRPr="00AA0A5B">
        <w:rPr>
          <w:rFonts w:ascii="Times New Roman" w:hAnsi="Times New Roman" w:cs="Times New Roman"/>
          <w:sz w:val="24"/>
          <w:szCs w:val="24"/>
        </w:rPr>
        <w:t xml:space="preserve">от __ </w:t>
      </w:r>
      <w:r w:rsidR="00874284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874284" w:rsidRPr="00AA0A5B">
        <w:rPr>
          <w:rFonts w:ascii="Times New Roman" w:hAnsi="Times New Roman" w:cs="Times New Roman"/>
          <w:sz w:val="24"/>
          <w:szCs w:val="24"/>
        </w:rPr>
        <w:t>20</w:t>
      </w:r>
      <w:r w:rsidR="00874284">
        <w:rPr>
          <w:rFonts w:ascii="Times New Roman" w:hAnsi="Times New Roman" w:cs="Times New Roman"/>
          <w:sz w:val="24"/>
          <w:szCs w:val="24"/>
        </w:rPr>
        <w:t>2</w:t>
      </w:r>
      <w:r w:rsidR="009D639A">
        <w:rPr>
          <w:rFonts w:ascii="Times New Roman" w:hAnsi="Times New Roman" w:cs="Times New Roman"/>
          <w:sz w:val="24"/>
          <w:szCs w:val="24"/>
        </w:rPr>
        <w:t>6</w:t>
      </w:r>
      <w:r w:rsidR="001F73E2">
        <w:rPr>
          <w:rFonts w:ascii="Times New Roman" w:hAnsi="Times New Roman" w:cs="Times New Roman"/>
          <w:sz w:val="24"/>
          <w:szCs w:val="24"/>
        </w:rPr>
        <w:t xml:space="preserve"> </w:t>
      </w:r>
      <w:r w:rsidR="00874284" w:rsidRPr="00AA0A5B">
        <w:rPr>
          <w:rFonts w:ascii="Times New Roman" w:hAnsi="Times New Roman" w:cs="Times New Roman"/>
          <w:sz w:val="24"/>
          <w:szCs w:val="24"/>
        </w:rPr>
        <w:t>года № ___</w:t>
      </w:r>
    </w:p>
    <w:p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F1414E" w:rsidRPr="001F5C97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4AC1" w:rsidRDefault="001F73E2" w:rsidP="001F73E2">
      <w:pPr>
        <w:pStyle w:val="a4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73E2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</w:t>
      </w:r>
      <w:r>
        <w:rPr>
          <w:rFonts w:ascii="Times New Roman" w:hAnsi="Times New Roman" w:cs="Times New Roman"/>
          <w:sz w:val="24"/>
          <w:szCs w:val="24"/>
        </w:rPr>
        <w:t xml:space="preserve">ике Ленинградской области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73E2">
        <w:rPr>
          <w:rFonts w:ascii="Times New Roman" w:hAnsi="Times New Roman" w:cs="Times New Roman"/>
          <w:sz w:val="24"/>
          <w:szCs w:val="24"/>
        </w:rPr>
        <w:t xml:space="preserve">27 декабря 2024 года № 545-п «Об установлении долгосрочных параметров регулирования деятельности, тарифов на тепловую энергию на коллекторах источника тепловой энергии и теплоноситель, поставляемые акционерным обществом «Ленинградская областная </w:t>
      </w:r>
      <w:proofErr w:type="gramStart"/>
      <w:r w:rsidRPr="001F73E2">
        <w:rPr>
          <w:rFonts w:ascii="Times New Roman" w:hAnsi="Times New Roman" w:cs="Times New Roman"/>
          <w:sz w:val="24"/>
          <w:szCs w:val="24"/>
        </w:rPr>
        <w:t>тепло-энергетическая</w:t>
      </w:r>
      <w:proofErr w:type="gramEnd"/>
      <w:r w:rsidRPr="001F73E2">
        <w:rPr>
          <w:rFonts w:ascii="Times New Roman" w:hAnsi="Times New Roman" w:cs="Times New Roman"/>
          <w:sz w:val="24"/>
          <w:szCs w:val="24"/>
        </w:rPr>
        <w:t xml:space="preserve"> компания» потребителям на территории </w:t>
      </w:r>
      <w:proofErr w:type="spellStart"/>
      <w:r w:rsidRPr="001F73E2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Pr="001F73E2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2025-2029 годов»</w:t>
      </w:r>
      <w:r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1F73E2" w:rsidRPr="007E7CC1" w:rsidRDefault="001F73E2" w:rsidP="001F73E2">
      <w:pPr>
        <w:pStyle w:val="a4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к настоящему</w:t>
      </w:r>
    </w:p>
    <w:p w:rsidR="001F73E2" w:rsidRDefault="001F73E2" w:rsidP="001F73E2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1F73E2" w:rsidRPr="00591299" w:rsidRDefault="001F73E2" w:rsidP="001F73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591299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  <w:r w:rsidRPr="00591299">
        <w:rPr>
          <w:rFonts w:ascii="Times New Roman" w:hAnsi="Times New Roman"/>
          <w:sz w:val="24"/>
          <w:szCs w:val="24"/>
        </w:rPr>
        <w:t xml:space="preserve"> к приказу изложить в редакции согласно приложению </w:t>
      </w:r>
      <w:r>
        <w:rPr>
          <w:rFonts w:ascii="Times New Roman" w:hAnsi="Times New Roman"/>
          <w:sz w:val="24"/>
          <w:szCs w:val="24"/>
        </w:rPr>
        <w:t>2</w:t>
      </w:r>
      <w:r w:rsidRPr="00591299">
        <w:rPr>
          <w:rFonts w:ascii="Times New Roman" w:hAnsi="Times New Roman"/>
          <w:sz w:val="24"/>
          <w:szCs w:val="24"/>
        </w:rPr>
        <w:t xml:space="preserve"> к настоящему</w:t>
      </w:r>
    </w:p>
    <w:p w:rsidR="001F73E2" w:rsidRDefault="001F73E2" w:rsidP="001F73E2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1299">
        <w:rPr>
          <w:rFonts w:ascii="Times New Roman" w:hAnsi="Times New Roman"/>
          <w:sz w:val="24"/>
          <w:szCs w:val="24"/>
        </w:rPr>
        <w:t>приказу.</w:t>
      </w:r>
    </w:p>
    <w:p w:rsidR="001F73E2" w:rsidRDefault="001F73E2" w:rsidP="001F73E2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591299">
        <w:rPr>
          <w:rFonts w:ascii="Times New Roman" w:hAnsi="Times New Roman"/>
          <w:sz w:val="24"/>
          <w:szCs w:val="24"/>
        </w:rPr>
        <w:t>2. Настоящий приказ вступает в силу в установленном порядке.</w:t>
      </w:r>
    </w:p>
    <w:p w:rsidR="001F73E2" w:rsidRDefault="001F73E2" w:rsidP="001F73E2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F73E2" w:rsidRPr="001F73E2" w:rsidRDefault="001F73E2" w:rsidP="001F73E2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F1414E" w:rsidRPr="0080019B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0511AC" w:rsidRPr="00C61478" w:rsidRDefault="00F1414E" w:rsidP="00C61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1F73E2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0511AC" w:rsidRDefault="000511AC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5A7" w:rsidRDefault="005525A7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FF5" w:rsidRDefault="00796FF5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0F9" w:rsidRDefault="006320F9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414E" w:rsidRPr="00A002C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F1414E" w:rsidRP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1F73E2" w:rsidRDefault="001F73E2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414E" w:rsidRPr="001F5C97" w:rsidRDefault="00F1414E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E8546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F1414E" w:rsidRPr="001F5C97" w:rsidRDefault="00F1414E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F1414E" w:rsidRPr="001F5C97" w:rsidRDefault="00F1414E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222553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9D639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F1414E" w:rsidRDefault="00F1414E" w:rsidP="00F14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AF6" w:rsidRDefault="00FB6AF6" w:rsidP="00FB6A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5A7" w:rsidRPr="00796FF5" w:rsidRDefault="00796FF5" w:rsidP="00796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796FF5">
        <w:rPr>
          <w:rFonts w:ascii="Times New Roman" w:hAnsi="Times New Roman" w:cs="Times New Roman"/>
          <w:b/>
          <w:sz w:val="24"/>
          <w:szCs w:val="24"/>
        </w:rPr>
        <w:t>арифы на тепловую энергию на коллекторах источника тепловой</w:t>
      </w:r>
      <w:r>
        <w:rPr>
          <w:rFonts w:ascii="Times New Roman" w:hAnsi="Times New Roman" w:cs="Times New Roman"/>
          <w:b/>
          <w:sz w:val="24"/>
          <w:szCs w:val="24"/>
        </w:rPr>
        <w:t xml:space="preserve"> энергии акционерного общества «Л</w:t>
      </w:r>
      <w:r w:rsidRPr="00796FF5">
        <w:rPr>
          <w:rFonts w:ascii="Times New Roman" w:hAnsi="Times New Roman" w:cs="Times New Roman"/>
          <w:b/>
          <w:sz w:val="24"/>
          <w:szCs w:val="24"/>
        </w:rPr>
        <w:t xml:space="preserve">енинградская областная </w:t>
      </w:r>
      <w:proofErr w:type="gramStart"/>
      <w:r w:rsidRPr="00796FF5">
        <w:rPr>
          <w:rFonts w:ascii="Times New Roman" w:hAnsi="Times New Roman" w:cs="Times New Roman"/>
          <w:b/>
          <w:sz w:val="24"/>
          <w:szCs w:val="24"/>
        </w:rPr>
        <w:t>тепло-энергетическая</w:t>
      </w:r>
      <w:proofErr w:type="gramEnd"/>
      <w:r w:rsidRPr="00796FF5">
        <w:rPr>
          <w:rFonts w:ascii="Times New Roman" w:hAnsi="Times New Roman" w:cs="Times New Roman"/>
          <w:b/>
          <w:sz w:val="24"/>
          <w:szCs w:val="24"/>
        </w:rPr>
        <w:t xml:space="preserve"> компания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796FF5">
        <w:rPr>
          <w:rFonts w:ascii="Times New Roman" w:hAnsi="Times New Roman" w:cs="Times New Roman"/>
          <w:b/>
          <w:sz w:val="24"/>
          <w:szCs w:val="24"/>
        </w:rPr>
        <w:t xml:space="preserve">, поставляемую потребителям на территории 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796FF5">
        <w:rPr>
          <w:rFonts w:ascii="Times New Roman" w:hAnsi="Times New Roman" w:cs="Times New Roman"/>
          <w:b/>
          <w:sz w:val="24"/>
          <w:szCs w:val="24"/>
        </w:rPr>
        <w:t xml:space="preserve">олховского муниципального района 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Pr="00796FF5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</w:t>
      </w:r>
      <w:r>
        <w:rPr>
          <w:rFonts w:ascii="Times New Roman" w:hAnsi="Times New Roman" w:cs="Times New Roman"/>
          <w:b/>
          <w:sz w:val="24"/>
          <w:szCs w:val="24"/>
        </w:rPr>
        <w:t>рочный период регулирования 2025-2029</w:t>
      </w:r>
      <w:r w:rsidRPr="00796FF5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796FF5" w:rsidRDefault="00796FF5" w:rsidP="00FB6A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2"/>
        <w:gridCol w:w="1699"/>
        <w:gridCol w:w="2531"/>
        <w:gridCol w:w="148"/>
        <w:gridCol w:w="1044"/>
        <w:gridCol w:w="47"/>
        <w:gridCol w:w="750"/>
        <w:gridCol w:w="545"/>
        <w:gridCol w:w="107"/>
        <w:gridCol w:w="637"/>
        <w:gridCol w:w="902"/>
        <w:gridCol w:w="1217"/>
      </w:tblGrid>
      <w:tr w:rsidR="00F1414E" w:rsidRPr="0080019B" w:rsidTr="00604A93">
        <w:trPr>
          <w:trHeight w:val="279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1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6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1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Отборный пар давлением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Острый и редуцированный пар</w:t>
            </w:r>
          </w:p>
        </w:tc>
      </w:tr>
      <w:tr w:rsidR="00F1414E" w:rsidRPr="0080019B" w:rsidTr="00604A93">
        <w:trPr>
          <w:trHeight w:val="540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1,2 до 2,5 кг/см</w:t>
            </w:r>
            <w:proofErr w:type="gramStart"/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2,5 до 7,0 кг/см</w:t>
            </w:r>
            <w:proofErr w:type="gramStart"/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7,0 до 13,0 кг/см</w:t>
            </w:r>
            <w:proofErr w:type="gramStart"/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свыше 13,0 кг/см</w:t>
            </w:r>
            <w:proofErr w:type="gramStart"/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414E" w:rsidRPr="0080019B" w:rsidTr="00604A93">
        <w:trPr>
          <w:trHeight w:val="540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74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14E" w:rsidRPr="00484844" w:rsidRDefault="006320F9" w:rsidP="006320F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</w:t>
            </w: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Волховского</w:t>
            </w:r>
            <w:proofErr w:type="spellEnd"/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6320F9" w:rsidRPr="0080019B" w:rsidTr="004D7AC4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0F9" w:rsidRPr="0080019B" w:rsidRDefault="006320F9" w:rsidP="00F14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01.01.2025 по 30.06.2025 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20F9" w:rsidRPr="0047184D" w:rsidRDefault="0024165D" w:rsidP="004D7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33B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494,39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80019B" w:rsidTr="004D7AC4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20F9" w:rsidRPr="0047184D" w:rsidRDefault="00333B08" w:rsidP="00241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2641,36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7184D" w:rsidRPr="0080019B" w:rsidTr="004D7AC4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84D" w:rsidRPr="0047184D" w:rsidRDefault="006320F9" w:rsidP="001F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 w:rsidR="001F7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  <w:r w:rsidR="0047184D"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84D" w:rsidRPr="0047184D" w:rsidRDefault="009C3831" w:rsidP="004D7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2430,97</w:t>
            </w:r>
            <w:r w:rsidR="0024165D" w:rsidRPr="002416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7184D" w:rsidRPr="0080019B" w:rsidTr="004D7AC4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84D" w:rsidRPr="0047184D" w:rsidRDefault="006320F9" w:rsidP="001F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1F7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.2026 по </w:t>
            </w:r>
            <w:r w:rsidR="001F7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  <w:r w:rsidR="001F7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  <w:r w:rsidR="0047184D"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84D" w:rsidRPr="0047184D" w:rsidRDefault="009C3831" w:rsidP="004D7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2430,97</w:t>
            </w:r>
            <w:r w:rsidR="0024165D" w:rsidRPr="002416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7184D" w:rsidRPr="0080019B" w:rsidTr="00D41A7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184D" w:rsidRPr="0047184D" w:rsidRDefault="006320F9" w:rsidP="00D4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01.12.2027 по 31.12.2027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84D" w:rsidRPr="0047184D" w:rsidRDefault="009D639A" w:rsidP="00D4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7184D" w:rsidRPr="0080019B" w:rsidTr="00D41A7A">
        <w:trPr>
          <w:trHeight w:val="134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184D" w:rsidRPr="0047184D" w:rsidRDefault="006320F9" w:rsidP="00D4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31.12.2027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84D" w:rsidRPr="0047184D" w:rsidRDefault="009D639A" w:rsidP="00D4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7184D" w:rsidRPr="0080019B" w:rsidTr="00D41A7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184D" w:rsidRPr="0047184D" w:rsidRDefault="006320F9" w:rsidP="00D4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84D" w:rsidRPr="0047184D" w:rsidRDefault="004D7AC4" w:rsidP="00D4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2206,94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7184D" w:rsidRPr="0080019B" w:rsidTr="004D7AC4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84D" w:rsidRPr="0047184D" w:rsidRDefault="006320F9" w:rsidP="0047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  <w:r w:rsidR="0047184D"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84D" w:rsidRPr="0047184D" w:rsidRDefault="004D7AC4" w:rsidP="004D7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2309,47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84D" w:rsidRPr="0080019B" w:rsidRDefault="0047184D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80019B" w:rsidTr="004D7AC4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20F9" w:rsidRPr="0047184D" w:rsidRDefault="004D7AC4" w:rsidP="004D7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2309,47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80019B" w:rsidTr="004D7AC4">
        <w:trPr>
          <w:trHeight w:val="70"/>
        </w:trPr>
        <w:tc>
          <w:tcPr>
            <w:tcW w:w="2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F9" w:rsidRPr="0080019B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20F9" w:rsidRPr="0047184D" w:rsidRDefault="004D7AC4" w:rsidP="004D7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2358,40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20F9" w:rsidRDefault="006320F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4516F2">
      <w:pPr>
        <w:suppressAutoHyphens/>
        <w:spacing w:after="0" w:line="240" w:lineRule="auto"/>
        <w:ind w:left="-142"/>
        <w:jc w:val="both"/>
        <w:rPr>
          <w:rFonts w:ascii="Times New Roman" w:hAnsi="Times New Roman" w:cs="Times New Roman"/>
          <w:szCs w:val="24"/>
        </w:rPr>
      </w:pPr>
    </w:p>
    <w:p w:rsidR="006320F9" w:rsidRPr="006320F9" w:rsidRDefault="006320F9" w:rsidP="006320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320F9">
        <w:rPr>
          <w:rFonts w:ascii="Times New Roman" w:hAnsi="Times New Roman" w:cs="Times New Roman"/>
          <w:szCs w:val="24"/>
        </w:rPr>
        <w:t>Примечание: величины расходов на топливо, отнесенных на 1 Гкал тепловой энергии, отпускаемой в виде воды от источника тепловой энергии, составляют</w:t>
      </w:r>
      <w:r w:rsidRPr="006320F9">
        <w:rPr>
          <w:rFonts w:ascii="Arial" w:hAnsi="Arial" w:cs="Arial"/>
          <w:sz w:val="20"/>
          <w:szCs w:val="20"/>
        </w:rPr>
        <w:t>:</w:t>
      </w:r>
    </w:p>
    <w:p w:rsidR="006320F9" w:rsidRPr="006320F9" w:rsidRDefault="006320F9" w:rsidP="006320F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112"/>
        <w:gridCol w:w="589"/>
        <w:gridCol w:w="1820"/>
        <w:gridCol w:w="1134"/>
        <w:gridCol w:w="851"/>
        <w:gridCol w:w="709"/>
        <w:gridCol w:w="850"/>
        <w:gridCol w:w="851"/>
        <w:gridCol w:w="1701"/>
      </w:tblGrid>
      <w:tr w:rsidR="006320F9" w:rsidRPr="006320F9" w:rsidTr="006320F9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4D7AC4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6320F9"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6320F9"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="006320F9"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6320F9" w:rsidRPr="006320F9" w:rsidTr="006320F9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</w:t>
            </w:r>
          </w:p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 кг/см</w:t>
            </w:r>
            <w:proofErr w:type="gramStart"/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20F9" w:rsidRPr="006320F9" w:rsidTr="006320F9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45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Топливная составляющая тарифов, руб./Гкал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01.01.2025 по 30.06.2025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7E5297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998,69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6320F9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7E5297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1195,42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6320F9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1F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 w:rsidR="001F7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9C3831" w:rsidRDefault="009C3831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1209,08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6320F9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1F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1F7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</w:t>
            </w:r>
            <w:r w:rsidR="001F7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  <w:r w:rsidR="001F7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9C3831" w:rsidRDefault="009C3831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1324,32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6320F9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01.12.2027 по 31.12.2027</w:t>
            </w: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9D639A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6320F9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31.12.2027</w:t>
            </w: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9D639A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6320F9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7E5297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1297,49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6320F9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7E5297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1347,28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6320F9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7E5297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1347,28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6320F9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7E5297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1399,23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73E2" w:rsidRPr="00166802" w:rsidRDefault="001F73E2" w:rsidP="001F73E2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47184D" w:rsidRDefault="0047184D" w:rsidP="001F73E2">
      <w:pPr>
        <w:suppressAutoHyphens/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4D7AC4" w:rsidRDefault="004D7AC4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184D" w:rsidRPr="001F5C97" w:rsidRDefault="0047184D" w:rsidP="0047184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47184D" w:rsidRPr="001F5C97" w:rsidRDefault="0047184D" w:rsidP="0047184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47184D" w:rsidRPr="001F5C97" w:rsidRDefault="0047184D" w:rsidP="0047184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9D639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47184D" w:rsidRDefault="004718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184D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6320F9">
        <w:rPr>
          <w:rFonts w:ascii="Times New Roman" w:hAnsi="Times New Roman" w:cs="Times New Roman"/>
          <w:b/>
          <w:sz w:val="24"/>
          <w:szCs w:val="24"/>
        </w:rPr>
        <w:t>арифы на теплоноситель, пост</w:t>
      </w:r>
      <w:r>
        <w:rPr>
          <w:rFonts w:ascii="Times New Roman" w:hAnsi="Times New Roman" w:cs="Times New Roman"/>
          <w:b/>
          <w:sz w:val="24"/>
          <w:szCs w:val="24"/>
        </w:rPr>
        <w:t>авляемый акционерным обществом «Л</w:t>
      </w:r>
      <w:r w:rsidRPr="006320F9">
        <w:rPr>
          <w:rFonts w:ascii="Times New Roman" w:hAnsi="Times New Roman" w:cs="Times New Roman"/>
          <w:b/>
          <w:sz w:val="24"/>
          <w:szCs w:val="24"/>
        </w:rPr>
        <w:t>енинградская областна</w:t>
      </w:r>
      <w:r>
        <w:rPr>
          <w:rFonts w:ascii="Times New Roman" w:hAnsi="Times New Roman" w:cs="Times New Roman"/>
          <w:b/>
          <w:sz w:val="24"/>
          <w:szCs w:val="24"/>
        </w:rPr>
        <w:t xml:space="preserve">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тепло-энергетическая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компания»</w:t>
      </w:r>
      <w:r w:rsidRPr="006320F9">
        <w:rPr>
          <w:rFonts w:ascii="Times New Roman" w:hAnsi="Times New Roman" w:cs="Times New Roman"/>
          <w:b/>
          <w:sz w:val="24"/>
          <w:szCs w:val="24"/>
        </w:rPr>
        <w:t xml:space="preserve"> потребителям на территории 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6320F9">
        <w:rPr>
          <w:rFonts w:ascii="Times New Roman" w:hAnsi="Times New Roman" w:cs="Times New Roman"/>
          <w:b/>
          <w:sz w:val="24"/>
          <w:szCs w:val="24"/>
        </w:rPr>
        <w:t xml:space="preserve">олховского муниципального района 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Pr="006320F9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</w:t>
      </w:r>
      <w:r>
        <w:rPr>
          <w:rFonts w:ascii="Times New Roman" w:hAnsi="Times New Roman" w:cs="Times New Roman"/>
          <w:b/>
          <w:sz w:val="24"/>
          <w:szCs w:val="24"/>
        </w:rPr>
        <w:t>рочный период регулирования 2025-2029</w:t>
      </w:r>
      <w:r w:rsidRPr="006320F9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7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2387"/>
        <w:gridCol w:w="1701"/>
        <w:gridCol w:w="2835"/>
        <w:gridCol w:w="1418"/>
        <w:gridCol w:w="1276"/>
      </w:tblGrid>
      <w:tr w:rsidR="006320F9" w:rsidRPr="006320F9" w:rsidTr="00225FF5"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4D7AC4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6320F9"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6320F9"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="006320F9"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потребителя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теплоносителя</w:t>
            </w:r>
          </w:p>
        </w:tc>
      </w:tr>
      <w:tr w:rsidR="006320F9" w:rsidRPr="006320F9" w:rsidTr="00225FF5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6320F9" w:rsidRPr="006320F9" w:rsidTr="00225FF5"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45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Потребители муниципального образования "</w:t>
            </w:r>
            <w:proofErr w:type="spellStart"/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Волховское</w:t>
            </w:r>
            <w:proofErr w:type="spellEnd"/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поселение" </w:t>
            </w:r>
            <w:proofErr w:type="spellStart"/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Волховского</w:t>
            </w:r>
            <w:proofErr w:type="spellEnd"/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руб./куб. 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01.01.2025 по 30.06.2025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4D7AC4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225FF5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4D7AC4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225FF5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1F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 w:rsidR="001F7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9C3831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22,31</w:t>
            </w:r>
            <w:r w:rsidR="0024165D" w:rsidRPr="002416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225FF5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1F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1F7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</w:t>
            </w:r>
            <w:r w:rsidR="001F7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  <w:r w:rsidR="001F7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9C3831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22,31</w:t>
            </w:r>
            <w:r w:rsidR="0024165D" w:rsidRPr="002416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225FF5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01.12.2027 по 31.12.2027</w:t>
            </w: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9D639A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225FF5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31.12.2027</w:t>
            </w: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9D639A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225FF5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4D7AC4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225FF5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4D7AC4" w:rsidP="004D7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225FF5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  <w:r w:rsidRPr="004718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4D7AC4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20F9" w:rsidRPr="006320F9" w:rsidTr="004D7AC4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47184D" w:rsidRDefault="006320F9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0F9" w:rsidRPr="006320F9" w:rsidRDefault="004D7AC4" w:rsidP="004D7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9" w:rsidRPr="006320F9" w:rsidRDefault="006320F9" w:rsidP="0063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3E2" w:rsidRPr="00166802" w:rsidRDefault="001F73E2" w:rsidP="001F73E2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632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0F9" w:rsidRDefault="006320F9" w:rsidP="00225F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320F9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FDA41F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64641A82"/>
    <w:multiLevelType w:val="hybridMultilevel"/>
    <w:tmpl w:val="35428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1ED"/>
    <w:rsid w:val="000511AC"/>
    <w:rsid w:val="0009274E"/>
    <w:rsid w:val="000B6729"/>
    <w:rsid w:val="00145C7B"/>
    <w:rsid w:val="001F73E2"/>
    <w:rsid w:val="00222553"/>
    <w:rsid w:val="00225FF5"/>
    <w:rsid w:val="0024165D"/>
    <w:rsid w:val="002622A3"/>
    <w:rsid w:val="00311D91"/>
    <w:rsid w:val="00333B08"/>
    <w:rsid w:val="00354523"/>
    <w:rsid w:val="00434AC1"/>
    <w:rsid w:val="00441A36"/>
    <w:rsid w:val="004516F2"/>
    <w:rsid w:val="0047184D"/>
    <w:rsid w:val="00484844"/>
    <w:rsid w:val="004D7AC4"/>
    <w:rsid w:val="00521E62"/>
    <w:rsid w:val="005525A7"/>
    <w:rsid w:val="005771DE"/>
    <w:rsid w:val="006320F9"/>
    <w:rsid w:val="0070394D"/>
    <w:rsid w:val="00796FF5"/>
    <w:rsid w:val="007E5297"/>
    <w:rsid w:val="00874284"/>
    <w:rsid w:val="008A7D94"/>
    <w:rsid w:val="008C0F6E"/>
    <w:rsid w:val="00926A5F"/>
    <w:rsid w:val="009C3831"/>
    <w:rsid w:val="009D639A"/>
    <w:rsid w:val="00AF6E1B"/>
    <w:rsid w:val="00C61478"/>
    <w:rsid w:val="00C83636"/>
    <w:rsid w:val="00D271ED"/>
    <w:rsid w:val="00D41A7A"/>
    <w:rsid w:val="00E85461"/>
    <w:rsid w:val="00F1414E"/>
    <w:rsid w:val="00F22436"/>
    <w:rsid w:val="00FB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1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5461"/>
    <w:pPr>
      <w:ind w:left="720"/>
      <w:contextualSpacing/>
    </w:pPr>
  </w:style>
  <w:style w:type="paragraph" w:customStyle="1" w:styleId="1">
    <w:name w:val="Абзац списка1"/>
    <w:basedOn w:val="a"/>
    <w:rsid w:val="00E85461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41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1A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1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5461"/>
    <w:pPr>
      <w:ind w:left="720"/>
      <w:contextualSpacing/>
    </w:pPr>
  </w:style>
  <w:style w:type="paragraph" w:customStyle="1" w:styleId="1">
    <w:name w:val="Абзац списка1"/>
    <w:basedOn w:val="a"/>
    <w:rsid w:val="00E85461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41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1A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243E2-EAEE-4B68-AEEE-BFF441791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2025-12-17T04:18:00Z</cp:lastPrinted>
  <dcterms:created xsi:type="dcterms:W3CDTF">2026-09-08T11:01:00Z</dcterms:created>
  <dcterms:modified xsi:type="dcterms:W3CDTF">2026-09-08T11:01:00Z</dcterms:modified>
</cp:coreProperties>
</file>