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E80D86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EC2377">
        <w:rPr>
          <w:rFonts w:ascii="Times New Roman" w:hAnsi="Times New Roman" w:cs="Times New Roman"/>
          <w:sz w:val="24"/>
          <w:szCs w:val="24"/>
        </w:rPr>
        <w:t>11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31184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EC2377">
        <w:rPr>
          <w:rFonts w:ascii="Times New Roman" w:hAnsi="Times New Roman" w:cs="Times New Roman"/>
          <w:sz w:val="24"/>
          <w:szCs w:val="24"/>
        </w:rPr>
        <w:t>277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EC2377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</w:t>
      </w:r>
      <w:proofErr w:type="spellStart"/>
      <w:r w:rsidR="00EC2377">
        <w:rPr>
          <w:rFonts w:ascii="Times New Roman" w:hAnsi="Times New Roman" w:cs="Times New Roman"/>
          <w:sz w:val="24"/>
          <w:szCs w:val="24"/>
        </w:rPr>
        <w:t>Промэнерго</w:t>
      </w:r>
      <w:proofErr w:type="spellEnd"/>
      <w:r w:rsidR="00EC2377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EC2377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47D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4B47D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8162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теплоснабжении»</w:t>
      </w:r>
      <w:r w:rsidRPr="004B47DF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4B47DF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B47D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2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22 октября 2012 года № 1075 «</w:t>
      </w:r>
      <w:r w:rsidRPr="004B47DF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4B47DF">
        <w:rPr>
          <w:rFonts w:ascii="Times New Roman" w:hAnsi="Times New Roman" w:cs="Times New Roman"/>
          <w:sz w:val="24"/>
          <w:szCs w:val="24"/>
        </w:rPr>
        <w:t xml:space="preserve">, </w:t>
      </w:r>
      <w:r w:rsidR="00C2493E" w:rsidRPr="00C2493E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</w:t>
      </w:r>
      <w:r w:rsidR="00816200">
        <w:rPr>
          <w:rFonts w:ascii="Times New Roman" w:hAnsi="Times New Roman" w:cs="Times New Roman"/>
          <w:sz w:val="24"/>
          <w:szCs w:val="24"/>
        </w:rPr>
        <w:t xml:space="preserve"> года</w:t>
      </w:r>
      <w:r w:rsidR="00C2493E" w:rsidRPr="00C2493E">
        <w:rPr>
          <w:rFonts w:ascii="Times New Roman" w:hAnsi="Times New Roman" w:cs="Times New Roman"/>
          <w:sz w:val="24"/>
          <w:szCs w:val="24"/>
        </w:rPr>
        <w:t xml:space="preserve"> № 1834 «О внесении изменений в некоторые акты Правительства Российской Федерации»,  </w:t>
      </w:r>
      <w:hyperlink r:id="rId9">
        <w:r w:rsidRPr="004B47D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B47DF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 xml:space="preserve">СТ России от </w:t>
      </w:r>
      <w:r w:rsidR="008162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13 июня 2013 года № 760-э «</w:t>
      </w:r>
      <w:r w:rsidRPr="004B47DF">
        <w:rPr>
          <w:rFonts w:ascii="Times New Roman" w:hAnsi="Times New Roman" w:cs="Times New Roman"/>
          <w:sz w:val="24"/>
          <w:szCs w:val="24"/>
        </w:rPr>
        <w:t>Об утверждении Методических указаний</w:t>
      </w:r>
      <w:proofErr w:type="gramEnd"/>
      <w:r w:rsidRPr="004B47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47DF">
        <w:rPr>
          <w:rFonts w:ascii="Times New Roman" w:hAnsi="Times New Roman" w:cs="Times New Roman"/>
          <w:sz w:val="24"/>
          <w:szCs w:val="24"/>
        </w:rPr>
        <w:t>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4B47DF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4B47D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B4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ФСТ России от 7 июня 2013 года № 163 </w:t>
      </w:r>
      <w:r w:rsidR="008162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4B47DF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4B47DF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4B47DF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4B47DF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4B47DF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</w:t>
      </w:r>
      <w:proofErr w:type="gramEnd"/>
      <w:r w:rsidRPr="004B47DF">
        <w:rPr>
          <w:rFonts w:ascii="Times New Roman" w:hAnsi="Times New Roman" w:cs="Times New Roman"/>
          <w:sz w:val="24"/>
          <w:szCs w:val="24"/>
        </w:rPr>
        <w:t xml:space="preserve">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</w:t>
      </w:r>
      <w:r w:rsidR="00816200">
        <w:rPr>
          <w:rFonts w:ascii="Times New Roman" w:hAnsi="Times New Roman" w:cs="Times New Roman"/>
          <w:sz w:val="24"/>
          <w:szCs w:val="24"/>
        </w:rPr>
        <w:br/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80D86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</w:t>
      </w:r>
      <w:r w:rsidR="00816200">
        <w:rPr>
          <w:rFonts w:ascii="Times New Roman" w:hAnsi="Times New Roman" w:cs="Times New Roman"/>
          <w:sz w:val="24"/>
          <w:szCs w:val="24"/>
        </w:rPr>
        <w:br/>
      </w:r>
      <w:r w:rsidR="00EC2377">
        <w:rPr>
          <w:rFonts w:ascii="Times New Roman" w:hAnsi="Times New Roman" w:cs="Times New Roman"/>
          <w:sz w:val="24"/>
          <w:szCs w:val="24"/>
        </w:rPr>
        <w:t>от 11 декабря 2023 года № 277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EC2377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</w:t>
      </w:r>
      <w:proofErr w:type="spellStart"/>
      <w:r w:rsidR="00EC2377">
        <w:rPr>
          <w:rFonts w:ascii="Times New Roman" w:hAnsi="Times New Roman" w:cs="Times New Roman"/>
          <w:sz w:val="24"/>
          <w:szCs w:val="24"/>
        </w:rPr>
        <w:t>Промэнерго</w:t>
      </w:r>
      <w:proofErr w:type="spellEnd"/>
      <w:r w:rsidR="00EC2377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C2493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B1E97" w:rsidRDefault="00CB1E97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34FCC" w:rsidRDefault="00A34FCC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B1E97" w:rsidRDefault="00CB1E9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Pr="00D73220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80D8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377" w:rsidRPr="00EC2377" w:rsidRDefault="00E63E8A" w:rsidP="00EC23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EC2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EC2377" w:rsidRPr="00EC2377" w:rsidRDefault="00E63E8A" w:rsidP="00E63E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2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Промэнерго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EC2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EC2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C23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EC2377" w:rsidRPr="00EC2377" w:rsidRDefault="00EC2377" w:rsidP="00EC23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254"/>
        <w:gridCol w:w="794"/>
        <w:gridCol w:w="907"/>
        <w:gridCol w:w="964"/>
        <w:gridCol w:w="850"/>
        <w:gridCol w:w="1397"/>
      </w:tblGrid>
      <w:tr w:rsidR="00EC2377" w:rsidRPr="00EC2377" w:rsidTr="00816200">
        <w:tc>
          <w:tcPr>
            <w:tcW w:w="680" w:type="dxa"/>
            <w:vMerge w:val="restart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254" w:type="dxa"/>
            <w:vMerge w:val="restart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397" w:type="dxa"/>
            <w:vMerge w:val="restart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397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2377" w:rsidRPr="00EC2377" w:rsidTr="00816200">
        <w:tc>
          <w:tcPr>
            <w:tcW w:w="680" w:type="dxa"/>
            <w:vMerge w:val="restart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14" w:type="dxa"/>
            <w:gridSpan w:val="8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25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2991,06</w:t>
            </w: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25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2991,06</w:t>
            </w: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25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2991,06</w:t>
            </w: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25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3936,38</w:t>
            </w: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6200" w:rsidRPr="00EC2377" w:rsidTr="00A00D84">
        <w:tc>
          <w:tcPr>
            <w:tcW w:w="680" w:type="dxa"/>
            <w:vMerge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254" w:type="dxa"/>
            <w:vAlign w:val="center"/>
          </w:tcPr>
          <w:p w:rsidR="00816200" w:rsidRPr="00816200" w:rsidRDefault="00816200" w:rsidP="008162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3 791,19</w:t>
            </w:r>
          </w:p>
        </w:tc>
        <w:tc>
          <w:tcPr>
            <w:tcW w:w="794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6200" w:rsidRPr="00EC2377" w:rsidTr="00A00D84">
        <w:tc>
          <w:tcPr>
            <w:tcW w:w="680" w:type="dxa"/>
            <w:vMerge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254" w:type="dxa"/>
            <w:vAlign w:val="center"/>
          </w:tcPr>
          <w:p w:rsidR="00816200" w:rsidRPr="00816200" w:rsidRDefault="00816200" w:rsidP="008162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3 791,19</w:t>
            </w:r>
          </w:p>
        </w:tc>
        <w:tc>
          <w:tcPr>
            <w:tcW w:w="794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816200" w:rsidRPr="00EC2377" w:rsidRDefault="00816200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254" w:type="dxa"/>
          </w:tcPr>
          <w:p w:rsidR="00EC2377" w:rsidRPr="00EC2377" w:rsidRDefault="00E80D86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254" w:type="dxa"/>
          </w:tcPr>
          <w:p w:rsidR="00EC2377" w:rsidRPr="00EC2377" w:rsidRDefault="00E80D86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25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3575,60</w:t>
            </w: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2377" w:rsidRPr="00EC2377" w:rsidTr="00816200">
        <w:tc>
          <w:tcPr>
            <w:tcW w:w="680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25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3382,59</w:t>
            </w:r>
          </w:p>
        </w:tc>
        <w:tc>
          <w:tcPr>
            <w:tcW w:w="79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7" w:type="dxa"/>
          </w:tcPr>
          <w:p w:rsidR="00EC2377" w:rsidRPr="00EC2377" w:rsidRDefault="00EC2377" w:rsidP="00EC2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B7188"/>
    <w:rsid w:val="00146DBF"/>
    <w:rsid w:val="001D212D"/>
    <w:rsid w:val="00292244"/>
    <w:rsid w:val="002B5F36"/>
    <w:rsid w:val="003478BC"/>
    <w:rsid w:val="003A6DD4"/>
    <w:rsid w:val="003D7838"/>
    <w:rsid w:val="003E0C3F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816200"/>
    <w:rsid w:val="00835AAB"/>
    <w:rsid w:val="008A6D4A"/>
    <w:rsid w:val="00920DA4"/>
    <w:rsid w:val="00925407"/>
    <w:rsid w:val="00985963"/>
    <w:rsid w:val="00A34FCC"/>
    <w:rsid w:val="00AC1F1D"/>
    <w:rsid w:val="00AE32A2"/>
    <w:rsid w:val="00B31184"/>
    <w:rsid w:val="00B55CE1"/>
    <w:rsid w:val="00B87220"/>
    <w:rsid w:val="00C03DB3"/>
    <w:rsid w:val="00C2493E"/>
    <w:rsid w:val="00C42795"/>
    <w:rsid w:val="00CA42AE"/>
    <w:rsid w:val="00CB1E97"/>
    <w:rsid w:val="00D10E92"/>
    <w:rsid w:val="00D549DF"/>
    <w:rsid w:val="00D73220"/>
    <w:rsid w:val="00DC71E4"/>
    <w:rsid w:val="00E63E8A"/>
    <w:rsid w:val="00E76E92"/>
    <w:rsid w:val="00E80D86"/>
    <w:rsid w:val="00E94E3C"/>
    <w:rsid w:val="00EB0348"/>
    <w:rsid w:val="00EC2377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0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0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B047B-F02C-4EBC-B07B-232824275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2025-12-19T14:10:00Z</cp:lastPrinted>
  <dcterms:created xsi:type="dcterms:W3CDTF">2026-08-24T08:33:00Z</dcterms:created>
  <dcterms:modified xsi:type="dcterms:W3CDTF">2026-08-24T08:33:00Z</dcterms:modified>
</cp:coreProperties>
</file>