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291317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A833B8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«Специализированный застройщик Ленинградской области 1» потребителям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Лужского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Лужского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</w:t>
      </w:r>
      <w:r w:rsidR="00291317">
        <w:rPr>
          <w:rFonts w:ascii="Times New Roman" w:hAnsi="Times New Roman" w:cs="Times New Roman"/>
          <w:sz w:val="24"/>
          <w:szCs w:val="24"/>
        </w:rPr>
        <w:t>рочный период регулирования 2027-2031</w:t>
      </w:r>
      <w:r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A833B8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F2C47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7F2C4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7F2C47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7F2C47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7F2C4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7F2C47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7F2C47">
        <w:rPr>
          <w:rFonts w:ascii="Times New Roman" w:hAnsi="Times New Roman" w:cs="Times New Roman"/>
          <w:sz w:val="24"/>
          <w:szCs w:val="24"/>
        </w:rPr>
        <w:t xml:space="preserve">, </w:t>
      </w:r>
      <w:r w:rsidR="001A0A45" w:rsidRPr="001A0A45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1A0A45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7F2C47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7F2C47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7F2C47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7F2C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F2C47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7F2C47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7F2C47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7F2C47">
        <w:rPr>
          <w:rFonts w:ascii="Times New Roman" w:hAnsi="Times New Roman" w:cs="Times New Roman"/>
          <w:sz w:val="24"/>
          <w:szCs w:val="24"/>
        </w:rPr>
        <w:t xml:space="preserve"> ФСТ России от 7 ию</w:t>
      </w:r>
      <w:r>
        <w:rPr>
          <w:rFonts w:ascii="Times New Roman" w:hAnsi="Times New Roman" w:cs="Times New Roman"/>
          <w:sz w:val="24"/>
          <w:szCs w:val="24"/>
        </w:rPr>
        <w:t>ня 2013 года № 163 «</w:t>
      </w:r>
      <w:r w:rsidRPr="007F2C47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7F2C47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7F2C47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7F2C47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7F2C47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7F2C47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291317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317" w:rsidRPr="00291317" w:rsidRDefault="00291317" w:rsidP="00291317">
      <w:pPr>
        <w:pStyle w:val="2"/>
        <w:numPr>
          <w:ilvl w:val="0"/>
          <w:numId w:val="1"/>
        </w:numPr>
        <w:tabs>
          <w:tab w:val="left" w:pos="0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F6978">
        <w:rPr>
          <w:rFonts w:ascii="Times New Roman" w:hAnsi="Times New Roman"/>
          <w:sz w:val="24"/>
          <w:szCs w:val="24"/>
        </w:rPr>
        <w:t xml:space="preserve">Установить тарифы </w:t>
      </w:r>
      <w:r w:rsidRPr="00291317">
        <w:rPr>
          <w:rFonts w:ascii="Times New Roman" w:hAnsi="Times New Roman"/>
          <w:sz w:val="24"/>
          <w:szCs w:val="24"/>
        </w:rPr>
        <w:t xml:space="preserve">на тепловую энергию, поставляемую обществом с ограниченной ответственностью «Специализированный застройщик Ленинградской области 1» потребителям на территории </w:t>
      </w:r>
      <w:proofErr w:type="spellStart"/>
      <w:r w:rsidRPr="00291317">
        <w:rPr>
          <w:rFonts w:ascii="Times New Roman" w:hAnsi="Times New Roman"/>
          <w:sz w:val="24"/>
          <w:szCs w:val="24"/>
        </w:rPr>
        <w:t>Лужского</w:t>
      </w:r>
      <w:proofErr w:type="spellEnd"/>
      <w:r w:rsidRPr="00291317">
        <w:rPr>
          <w:rFonts w:ascii="Times New Roman" w:hAnsi="Times New Roman"/>
          <w:sz w:val="24"/>
          <w:szCs w:val="24"/>
        </w:rPr>
        <w:t xml:space="preserve"> городского поселения </w:t>
      </w:r>
      <w:proofErr w:type="spellStart"/>
      <w:r w:rsidRPr="00291317">
        <w:rPr>
          <w:rFonts w:ascii="Times New Roman" w:hAnsi="Times New Roman"/>
          <w:sz w:val="24"/>
          <w:szCs w:val="24"/>
        </w:rPr>
        <w:t>Лужского</w:t>
      </w:r>
      <w:proofErr w:type="spellEnd"/>
      <w:r w:rsidRPr="00291317">
        <w:rPr>
          <w:rFonts w:ascii="Times New Roman" w:hAnsi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2027-2031 годов</w:t>
      </w:r>
      <w:r w:rsidRPr="00291317">
        <w:rPr>
          <w:rFonts w:ascii="Times New Roman" w:hAnsi="Times New Roman"/>
          <w:sz w:val="24"/>
          <w:szCs w:val="24"/>
        </w:rPr>
        <w:t>, согласно приложению 1 к настоящему приказу.</w:t>
      </w:r>
    </w:p>
    <w:p w:rsidR="006F3A62" w:rsidRPr="00291317" w:rsidRDefault="00291317" w:rsidP="0029131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291317">
        <w:rPr>
          <w:rFonts w:ascii="Times New Roman" w:eastAsia="Times New Roman" w:hAnsi="Times New Roman" w:cs="Times New Roman"/>
          <w:sz w:val="24"/>
          <w:szCs w:val="24"/>
        </w:rPr>
        <w:t xml:space="preserve">Установить долгосрочные параметры </w:t>
      </w:r>
      <w:r w:rsidRPr="00291317">
        <w:rPr>
          <w:rFonts w:ascii="Times New Roman" w:eastAsia="Times New Roman" w:hAnsi="Times New Roman" w:cs="Times New Roman"/>
          <w:sz w:val="24"/>
          <w:szCs w:val="24"/>
        </w:rPr>
        <w:t>регулирования деятельности общества с ограниченной ответственностью «Специализированный застройщик Ленинградской области 1» на территории Ленинградской области на долгоср</w:t>
      </w:r>
      <w:bookmarkStart w:id="0" w:name="_GoBack"/>
      <w:bookmarkEnd w:id="0"/>
      <w:r w:rsidRPr="00291317">
        <w:rPr>
          <w:rFonts w:ascii="Times New Roman" w:eastAsia="Times New Roman" w:hAnsi="Times New Roman" w:cs="Times New Roman"/>
          <w:sz w:val="24"/>
          <w:szCs w:val="24"/>
        </w:rPr>
        <w:t>очный период регулирования 2027-2031 годов для формирования тарифов с использованием метода индексации установленных тарифов согласно приложению 2</w:t>
      </w:r>
      <w:r w:rsidRPr="00291317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приказу</w:t>
      </w:r>
      <w:r w:rsidR="006F3A62" w:rsidRPr="0029131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21"/>
      <w:bookmarkStart w:id="2" w:name="Par142"/>
      <w:bookmarkEnd w:id="1"/>
      <w:bookmarkEnd w:id="2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1A0A45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B25496" w:rsidRDefault="00B25496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EC5516" w:rsidRDefault="00EC5516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A833B8" w:rsidRDefault="00A833B8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A833B8" w:rsidRDefault="00A833B8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A833B8" w:rsidRDefault="00A833B8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291317" w:rsidRPr="00D73220" w:rsidRDefault="00291317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291317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3B8" w:rsidRPr="00A833B8" w:rsidRDefault="00580DE9" w:rsidP="00A833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A833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A833B8" w:rsidRPr="00A833B8" w:rsidRDefault="00580DE9" w:rsidP="00580D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33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833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обществом с ограниченной ответственностью</w:t>
      </w:r>
    </w:p>
    <w:p w:rsidR="00A833B8" w:rsidRPr="00A833B8" w:rsidRDefault="00580DE9" w:rsidP="00580D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</w:t>
      </w:r>
      <w:r w:rsidRPr="00A833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пециализированный зас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тройщик Ленинградской области 1» потребителям на территории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A833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ужского</w:t>
      </w:r>
      <w:proofErr w:type="spellEnd"/>
      <w:r w:rsidRPr="00A833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городского поселения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Лужского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Л</w:t>
      </w:r>
      <w:r w:rsidRPr="00A833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833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</w:t>
      </w:r>
      <w:r w:rsidR="002913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рочный период регулирования 2027-2031</w:t>
      </w:r>
      <w:r w:rsidRPr="00A833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A833B8" w:rsidRPr="00A833B8" w:rsidRDefault="00A833B8" w:rsidP="00A833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361"/>
        <w:gridCol w:w="1587"/>
        <w:gridCol w:w="1134"/>
        <w:gridCol w:w="794"/>
        <w:gridCol w:w="907"/>
        <w:gridCol w:w="964"/>
        <w:gridCol w:w="850"/>
        <w:gridCol w:w="907"/>
      </w:tblGrid>
      <w:tr w:rsidR="00A833B8" w:rsidRPr="00A833B8" w:rsidTr="003E7B11">
        <w:tc>
          <w:tcPr>
            <w:tcW w:w="567" w:type="dxa"/>
            <w:vMerge w:val="restart"/>
          </w:tcPr>
          <w:p w:rsidR="00A833B8" w:rsidRPr="00A833B8" w:rsidRDefault="00A833B8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361" w:type="dxa"/>
            <w:vMerge w:val="restart"/>
          </w:tcPr>
          <w:p w:rsidR="00A833B8" w:rsidRPr="00A833B8" w:rsidRDefault="00A833B8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A833B8" w:rsidRPr="00A833B8" w:rsidRDefault="00A833B8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134" w:type="dxa"/>
            <w:vMerge w:val="restart"/>
          </w:tcPr>
          <w:p w:rsidR="00A833B8" w:rsidRPr="00A833B8" w:rsidRDefault="00A833B8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A833B8" w:rsidRPr="00A833B8" w:rsidRDefault="00A833B8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A833B8" w:rsidRPr="00A833B8" w:rsidRDefault="00A833B8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A833B8" w:rsidRPr="00A833B8" w:rsidTr="003E7B11">
        <w:tc>
          <w:tcPr>
            <w:tcW w:w="567" w:type="dxa"/>
            <w:vMerge/>
          </w:tcPr>
          <w:p w:rsidR="00A833B8" w:rsidRPr="00A833B8" w:rsidRDefault="00A833B8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A833B8" w:rsidRPr="00A833B8" w:rsidRDefault="00A833B8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A833B8" w:rsidRPr="00A833B8" w:rsidRDefault="00A833B8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833B8" w:rsidRPr="00A833B8" w:rsidRDefault="00A833B8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A833B8" w:rsidRPr="00A833B8" w:rsidRDefault="00A833B8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</w:tcPr>
          <w:p w:rsidR="00A833B8" w:rsidRPr="00A833B8" w:rsidRDefault="00A833B8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64" w:type="dxa"/>
          </w:tcPr>
          <w:p w:rsidR="00A833B8" w:rsidRPr="00A833B8" w:rsidRDefault="00A833B8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A833B8" w:rsidRPr="00A833B8" w:rsidRDefault="00A833B8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  <w:vMerge/>
          </w:tcPr>
          <w:p w:rsidR="00A833B8" w:rsidRPr="00A833B8" w:rsidRDefault="00A833B8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317" w:rsidRPr="00A833B8" w:rsidTr="003E7B11">
        <w:tc>
          <w:tcPr>
            <w:tcW w:w="567" w:type="dxa"/>
            <w:vMerge w:val="restart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4" w:type="dxa"/>
            <w:gridSpan w:val="8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потребителей муниципального образования </w:t>
            </w:r>
            <w:proofErr w:type="spellStart"/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Лужское</w:t>
            </w:r>
            <w:proofErr w:type="spellEnd"/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 </w:t>
            </w:r>
            <w:proofErr w:type="spellStart"/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Лужского</w:t>
            </w:r>
            <w:proofErr w:type="spellEnd"/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291317" w:rsidRPr="00A833B8" w:rsidTr="003E7B11">
        <w:tc>
          <w:tcPr>
            <w:tcW w:w="567" w:type="dxa"/>
            <w:vMerge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3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13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91317" w:rsidRPr="00A833B8" w:rsidTr="003E7B11">
        <w:tc>
          <w:tcPr>
            <w:tcW w:w="567" w:type="dxa"/>
            <w:vMerge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3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13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91317" w:rsidRPr="00A833B8" w:rsidTr="003E7B11">
        <w:tc>
          <w:tcPr>
            <w:tcW w:w="567" w:type="dxa"/>
            <w:vMerge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3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13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2545,98</w:t>
            </w:r>
          </w:p>
        </w:tc>
        <w:tc>
          <w:tcPr>
            <w:tcW w:w="79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91317" w:rsidRPr="00A833B8" w:rsidTr="003E7B11">
        <w:tc>
          <w:tcPr>
            <w:tcW w:w="567" w:type="dxa"/>
            <w:vMerge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3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13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2801,66</w:t>
            </w:r>
          </w:p>
        </w:tc>
        <w:tc>
          <w:tcPr>
            <w:tcW w:w="79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91317" w:rsidRPr="00A833B8" w:rsidTr="003E7B11">
        <w:tc>
          <w:tcPr>
            <w:tcW w:w="567" w:type="dxa"/>
            <w:vMerge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3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01.01.2029 по 30.06.2029</w:t>
            </w:r>
          </w:p>
        </w:tc>
        <w:tc>
          <w:tcPr>
            <w:tcW w:w="113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2801,66</w:t>
            </w:r>
          </w:p>
        </w:tc>
        <w:tc>
          <w:tcPr>
            <w:tcW w:w="79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91317" w:rsidRPr="00A833B8" w:rsidTr="00291317">
        <w:trPr>
          <w:trHeight w:val="95"/>
        </w:trPr>
        <w:tc>
          <w:tcPr>
            <w:tcW w:w="567" w:type="dxa"/>
            <w:vMerge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3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01.07.2029 по 31.12.2029</w:t>
            </w:r>
          </w:p>
        </w:tc>
        <w:tc>
          <w:tcPr>
            <w:tcW w:w="113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3170,86</w:t>
            </w:r>
          </w:p>
        </w:tc>
        <w:tc>
          <w:tcPr>
            <w:tcW w:w="79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91317" w:rsidRPr="00A833B8" w:rsidTr="003E7B11">
        <w:trPr>
          <w:trHeight w:val="92"/>
        </w:trPr>
        <w:tc>
          <w:tcPr>
            <w:tcW w:w="567" w:type="dxa"/>
            <w:vMerge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291317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3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01.01.2030 по 30.06.2030</w:t>
            </w:r>
          </w:p>
        </w:tc>
        <w:tc>
          <w:tcPr>
            <w:tcW w:w="1134" w:type="dxa"/>
          </w:tcPr>
          <w:p w:rsidR="00291317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3170,86</w:t>
            </w:r>
          </w:p>
        </w:tc>
        <w:tc>
          <w:tcPr>
            <w:tcW w:w="79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91317" w:rsidRPr="00A833B8" w:rsidTr="003E7B11">
        <w:trPr>
          <w:trHeight w:val="92"/>
        </w:trPr>
        <w:tc>
          <w:tcPr>
            <w:tcW w:w="567" w:type="dxa"/>
            <w:vMerge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291317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3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01.07.2030 по 31.12.2030</w:t>
            </w:r>
          </w:p>
        </w:tc>
        <w:tc>
          <w:tcPr>
            <w:tcW w:w="1134" w:type="dxa"/>
          </w:tcPr>
          <w:p w:rsidR="00291317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3170,86</w:t>
            </w:r>
          </w:p>
        </w:tc>
        <w:tc>
          <w:tcPr>
            <w:tcW w:w="79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91317" w:rsidRPr="00A833B8" w:rsidTr="003E7B11">
        <w:trPr>
          <w:trHeight w:val="92"/>
        </w:trPr>
        <w:tc>
          <w:tcPr>
            <w:tcW w:w="567" w:type="dxa"/>
            <w:vMerge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291317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3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01.01.2031 по 30.06.2031</w:t>
            </w:r>
          </w:p>
        </w:tc>
        <w:tc>
          <w:tcPr>
            <w:tcW w:w="1134" w:type="dxa"/>
          </w:tcPr>
          <w:p w:rsidR="00291317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3170,86</w:t>
            </w:r>
          </w:p>
        </w:tc>
        <w:tc>
          <w:tcPr>
            <w:tcW w:w="79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91317" w:rsidRPr="00A833B8" w:rsidTr="003E7B11">
        <w:trPr>
          <w:trHeight w:val="92"/>
        </w:trPr>
        <w:tc>
          <w:tcPr>
            <w:tcW w:w="567" w:type="dxa"/>
            <w:vMerge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291317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3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01.07.2031 по 31.12.2031</w:t>
            </w:r>
          </w:p>
        </w:tc>
        <w:tc>
          <w:tcPr>
            <w:tcW w:w="1134" w:type="dxa"/>
          </w:tcPr>
          <w:p w:rsidR="00291317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3170,86</w:t>
            </w:r>
          </w:p>
        </w:tc>
        <w:tc>
          <w:tcPr>
            <w:tcW w:w="79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91317" w:rsidRPr="00A833B8" w:rsidRDefault="00291317" w:rsidP="00A833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317" w:rsidRDefault="00291317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317" w:rsidRDefault="00291317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317" w:rsidRDefault="00291317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317" w:rsidRDefault="00291317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317" w:rsidRPr="00B55CE1" w:rsidRDefault="00291317" w:rsidP="0029131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291317" w:rsidRPr="00B55CE1" w:rsidRDefault="00291317" w:rsidP="0029131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291317" w:rsidRPr="00B55CE1" w:rsidRDefault="00291317" w:rsidP="0029131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291317" w:rsidRDefault="00291317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317" w:rsidRDefault="00291317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317" w:rsidRDefault="00291317" w:rsidP="002913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Долгосрочные параметры</w:t>
      </w:r>
    </w:p>
    <w:p w:rsidR="00291317" w:rsidRDefault="00291317" w:rsidP="002913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регулирования деятельности общества с ограниченной ответственностью «Специализированный застройщик Ленинградской области 1» на территории</w:t>
      </w:r>
    </w:p>
    <w:p w:rsidR="00291317" w:rsidRDefault="00291317" w:rsidP="002913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Ленинградской области на долгосрочный период регулирования 2027-2031 годов для формирования тарифов с использованием метода индексации установленных тарифов</w:t>
      </w:r>
    </w:p>
    <w:p w:rsidR="00291317" w:rsidRDefault="00291317" w:rsidP="0029131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438"/>
        <w:gridCol w:w="794"/>
        <w:gridCol w:w="2665"/>
        <w:gridCol w:w="2665"/>
      </w:tblGrid>
      <w:tr w:rsidR="00291317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регулируемого вида деятельности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Базовый уровень операционных расходов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Индекс эффективности операционных расходов</w:t>
            </w:r>
          </w:p>
        </w:tc>
      </w:tr>
      <w:tr w:rsidR="00291317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9131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9131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Лужское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Лужского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Ленинградской области</w:t>
            </w:r>
          </w:p>
        </w:tc>
      </w:tr>
      <w:tr w:rsidR="00291317" w:rsidTr="005F54C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тепловой энергии (мощности), теплоносителя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91317" w:rsidTr="00291317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91317" w:rsidTr="00291317">
        <w:trPr>
          <w:trHeight w:val="75"/>
        </w:trPr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91317" w:rsidTr="00291317">
        <w:trPr>
          <w:trHeight w:val="75"/>
        </w:trPr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91317" w:rsidTr="00291317">
        <w:trPr>
          <w:trHeight w:val="75"/>
        </w:trPr>
        <w:tc>
          <w:tcPr>
            <w:tcW w:w="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17" w:rsidRDefault="00291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</w:tbl>
    <w:p w:rsidR="00291317" w:rsidRDefault="00291317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91317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7EE5678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5AEC"/>
    <w:rsid w:val="0009274E"/>
    <w:rsid w:val="000B3BAA"/>
    <w:rsid w:val="000B7188"/>
    <w:rsid w:val="00146DBF"/>
    <w:rsid w:val="001A0A45"/>
    <w:rsid w:val="001D212D"/>
    <w:rsid w:val="00221CF3"/>
    <w:rsid w:val="00291317"/>
    <w:rsid w:val="00292244"/>
    <w:rsid w:val="002B5F36"/>
    <w:rsid w:val="002B6735"/>
    <w:rsid w:val="003478BC"/>
    <w:rsid w:val="00367829"/>
    <w:rsid w:val="003A6DD4"/>
    <w:rsid w:val="003D7838"/>
    <w:rsid w:val="003E0C3F"/>
    <w:rsid w:val="004E143D"/>
    <w:rsid w:val="00580DE9"/>
    <w:rsid w:val="00605471"/>
    <w:rsid w:val="006356D3"/>
    <w:rsid w:val="0064738F"/>
    <w:rsid w:val="00677652"/>
    <w:rsid w:val="006823E8"/>
    <w:rsid w:val="006D4C97"/>
    <w:rsid w:val="006F3A62"/>
    <w:rsid w:val="00732A6D"/>
    <w:rsid w:val="007655C6"/>
    <w:rsid w:val="007E7CC1"/>
    <w:rsid w:val="007F08B6"/>
    <w:rsid w:val="00835AAB"/>
    <w:rsid w:val="0088217F"/>
    <w:rsid w:val="008A6D4A"/>
    <w:rsid w:val="00920DA4"/>
    <w:rsid w:val="00925407"/>
    <w:rsid w:val="00985963"/>
    <w:rsid w:val="00A34FCC"/>
    <w:rsid w:val="00A75974"/>
    <w:rsid w:val="00A833B8"/>
    <w:rsid w:val="00AC1F1D"/>
    <w:rsid w:val="00AE32A2"/>
    <w:rsid w:val="00B25496"/>
    <w:rsid w:val="00B31184"/>
    <w:rsid w:val="00B55CE1"/>
    <w:rsid w:val="00B87220"/>
    <w:rsid w:val="00C03DB3"/>
    <w:rsid w:val="00C42795"/>
    <w:rsid w:val="00CA42AE"/>
    <w:rsid w:val="00CB1E97"/>
    <w:rsid w:val="00CF3446"/>
    <w:rsid w:val="00D549DF"/>
    <w:rsid w:val="00D73220"/>
    <w:rsid w:val="00D83BA6"/>
    <w:rsid w:val="00DC71E4"/>
    <w:rsid w:val="00E94E3C"/>
    <w:rsid w:val="00EB0348"/>
    <w:rsid w:val="00EC2377"/>
    <w:rsid w:val="00EC5516"/>
    <w:rsid w:val="00F26A78"/>
    <w:rsid w:val="00F43C95"/>
    <w:rsid w:val="00F60FAA"/>
    <w:rsid w:val="00F7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31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2">
    <w:name w:val="Абзац списка2"/>
    <w:basedOn w:val="a"/>
    <w:rsid w:val="00291317"/>
    <w:pPr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31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2">
    <w:name w:val="Абзац списка2"/>
    <w:basedOn w:val="a"/>
    <w:rsid w:val="00291317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139CE-17C6-4B63-9ACA-1558487A2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2026-08-28T06:46:00Z</dcterms:created>
  <dcterms:modified xsi:type="dcterms:W3CDTF">2026-08-28T06:46:00Z</dcterms:modified>
</cp:coreProperties>
</file>