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810CFE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6F1116">
        <w:rPr>
          <w:rFonts w:ascii="Times New Roman" w:hAnsi="Times New Roman" w:cs="Times New Roman"/>
          <w:sz w:val="24"/>
          <w:szCs w:val="24"/>
        </w:rPr>
        <w:t>6</w:t>
      </w:r>
      <w:r w:rsidR="001602AE">
        <w:rPr>
          <w:rFonts w:ascii="Times New Roman" w:hAnsi="Times New Roman" w:cs="Times New Roman"/>
          <w:sz w:val="24"/>
          <w:szCs w:val="24"/>
        </w:rPr>
        <w:t xml:space="preserve"> </w:t>
      </w:r>
      <w:r w:rsidR="00523404">
        <w:rPr>
          <w:rFonts w:ascii="Times New Roman" w:hAnsi="Times New Roman" w:cs="Times New Roman"/>
          <w:sz w:val="24"/>
          <w:szCs w:val="24"/>
        </w:rPr>
        <w:t>дека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6F1116">
        <w:rPr>
          <w:rFonts w:ascii="Times New Roman" w:hAnsi="Times New Roman" w:cs="Times New Roman"/>
          <w:sz w:val="24"/>
          <w:szCs w:val="24"/>
        </w:rPr>
        <w:t>24 года № 248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6F1116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энергию, поставляемую обществом с ограниченной ответственностью «ЭЛСО-ЭГМ» потребителям (кроме населения) на территории муниципального образования «</w:t>
      </w:r>
      <w:proofErr w:type="spellStart"/>
      <w:r w:rsidR="006F1116">
        <w:rPr>
          <w:rFonts w:ascii="Times New Roman" w:hAnsi="Times New Roman" w:cs="Times New Roman"/>
          <w:sz w:val="24"/>
          <w:szCs w:val="24"/>
        </w:rPr>
        <w:t>Заневское</w:t>
      </w:r>
      <w:proofErr w:type="spellEnd"/>
      <w:r w:rsidR="006F1116">
        <w:rPr>
          <w:rFonts w:ascii="Times New Roman" w:hAnsi="Times New Roman" w:cs="Times New Roman"/>
          <w:sz w:val="24"/>
          <w:szCs w:val="24"/>
        </w:rPr>
        <w:t xml:space="preserve"> городское поселение» Всеволожского муниципального района Ленинградской области, на долгосрочный период регулирования 2025-2029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6F1116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26C9B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D26C9B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D26C9B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D26C9B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D26C9B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22 октября 2012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26C9B">
        <w:rPr>
          <w:rFonts w:ascii="Times New Roman" w:hAnsi="Times New Roman" w:cs="Times New Roman"/>
          <w:sz w:val="24"/>
          <w:szCs w:val="24"/>
        </w:rPr>
        <w:t xml:space="preserve"> 1075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26C9B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D26C9B">
        <w:rPr>
          <w:rFonts w:ascii="Times New Roman" w:hAnsi="Times New Roman" w:cs="Times New Roman"/>
          <w:sz w:val="24"/>
          <w:szCs w:val="24"/>
        </w:rPr>
        <w:t xml:space="preserve">, </w:t>
      </w:r>
      <w:r w:rsidR="007D1880" w:rsidRPr="007D1880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7D1880">
        <w:rPr>
          <w:rFonts w:ascii="Times New Roman" w:hAnsi="Times New Roman" w:cs="Times New Roman"/>
          <w:sz w:val="24"/>
          <w:szCs w:val="24"/>
        </w:rPr>
        <w:t xml:space="preserve">, </w:t>
      </w:r>
      <w:r w:rsidR="00A8248B" w:rsidRPr="00A8248B">
        <w:rPr>
          <w:rFonts w:ascii="Times New Roman" w:hAnsi="Times New Roman" w:cs="Times New Roman"/>
          <w:sz w:val="24"/>
          <w:szCs w:val="24"/>
        </w:rPr>
        <w:t>приказом ФСТ России от 13 июня 2013 года № 760-э «Об утверждении Методических указа</w:t>
      </w:r>
      <w:r w:rsidRPr="00D26C9B">
        <w:rPr>
          <w:rFonts w:ascii="Times New Roman" w:hAnsi="Times New Roman" w:cs="Times New Roman"/>
          <w:sz w:val="24"/>
          <w:szCs w:val="24"/>
        </w:rPr>
        <w:t>ний по</w:t>
      </w:r>
      <w:proofErr w:type="gramEnd"/>
      <w:r w:rsidRPr="00D26C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26C9B">
        <w:rPr>
          <w:rFonts w:ascii="Times New Roman" w:hAnsi="Times New Roman" w:cs="Times New Roman"/>
          <w:sz w:val="24"/>
          <w:szCs w:val="24"/>
        </w:rPr>
        <w:t>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D26C9B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D26C9B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26C9B">
        <w:rPr>
          <w:rFonts w:ascii="Times New Roman" w:hAnsi="Times New Roman" w:cs="Times New Roman"/>
          <w:sz w:val="24"/>
          <w:szCs w:val="24"/>
        </w:rPr>
        <w:t xml:space="preserve"> ФСТ России </w:t>
      </w:r>
      <w:r>
        <w:rPr>
          <w:rFonts w:ascii="Times New Roman" w:hAnsi="Times New Roman" w:cs="Times New Roman"/>
          <w:sz w:val="24"/>
          <w:szCs w:val="24"/>
        </w:rPr>
        <w:t>от 7 июня 2013 года № 163 «</w:t>
      </w:r>
      <w:r w:rsidRPr="00D26C9B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D26C9B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D26C9B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D26C9B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области от 28 августа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26C9B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</w:t>
      </w:r>
      <w:proofErr w:type="gramEnd"/>
      <w:r w:rsidRPr="00D26C9B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810CFE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Pr="00C42795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 w:rsidR="003D7838">
        <w:rPr>
          <w:rFonts w:ascii="Times New Roman" w:hAnsi="Times New Roman" w:cs="Times New Roman"/>
          <w:sz w:val="24"/>
          <w:szCs w:val="24"/>
        </w:rPr>
        <w:t>с</w:t>
      </w:r>
      <w:r w:rsidR="00CB1E97">
        <w:rPr>
          <w:rFonts w:ascii="Times New Roman" w:hAnsi="Times New Roman" w:cs="Times New Roman"/>
          <w:sz w:val="24"/>
          <w:szCs w:val="24"/>
        </w:rPr>
        <w:t xml:space="preserve">кой области                </w:t>
      </w:r>
      <w:r w:rsidR="006F1116">
        <w:rPr>
          <w:rFonts w:ascii="Times New Roman" w:hAnsi="Times New Roman" w:cs="Times New Roman"/>
          <w:sz w:val="24"/>
          <w:szCs w:val="24"/>
        </w:rPr>
        <w:t>от 6 декабря 2024</w:t>
      </w:r>
      <w:r w:rsidR="000B3BAA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6F1116">
        <w:rPr>
          <w:rFonts w:ascii="Times New Roman" w:hAnsi="Times New Roman" w:cs="Times New Roman"/>
          <w:sz w:val="24"/>
          <w:szCs w:val="24"/>
        </w:rPr>
        <w:t>248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6F1116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энергию, поставляемую обществом с ограниченной ответственностью «ЭЛСО-ЭГМ» потребителям (кроме населения) на территории муниципального образования «</w:t>
      </w:r>
      <w:proofErr w:type="spellStart"/>
      <w:r w:rsidR="006F1116">
        <w:rPr>
          <w:rFonts w:ascii="Times New Roman" w:hAnsi="Times New Roman" w:cs="Times New Roman"/>
          <w:sz w:val="24"/>
          <w:szCs w:val="24"/>
        </w:rPr>
        <w:t>Заневское</w:t>
      </w:r>
      <w:proofErr w:type="spellEnd"/>
      <w:r w:rsidR="006F1116">
        <w:rPr>
          <w:rFonts w:ascii="Times New Roman" w:hAnsi="Times New Roman" w:cs="Times New Roman"/>
          <w:sz w:val="24"/>
          <w:szCs w:val="24"/>
        </w:rPr>
        <w:t xml:space="preserve"> городское поселение» Всеволожского муниципального района Ленинградской области, на долгосрочный период регулирования 2025-2029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</w:t>
      </w:r>
      <w:r w:rsidR="007E7CC1">
        <w:rPr>
          <w:rFonts w:ascii="Times New Roman" w:hAnsi="Times New Roman"/>
          <w:sz w:val="24"/>
          <w:szCs w:val="24"/>
        </w:rPr>
        <w:t>к настоящему</w:t>
      </w:r>
    </w:p>
    <w:p w:rsidR="00732A6D" w:rsidRPr="00605471" w:rsidRDefault="00732A6D" w:rsidP="0060547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80019B" w:rsidRDefault="006F3A62" w:rsidP="00CA42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CA42AE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="007D1880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925407" w:rsidRPr="00925407" w:rsidRDefault="00925407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9C26A1" w:rsidRDefault="009C26A1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8E4E91" w:rsidRDefault="008E4E91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51064E" w:rsidRDefault="0051064E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523404" w:rsidRDefault="00523404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6F1116" w:rsidRDefault="006F1116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523404" w:rsidRPr="00D73220" w:rsidRDefault="00523404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810CFE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116" w:rsidRPr="006F1116" w:rsidRDefault="006F1116" w:rsidP="006F111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6F1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6F1116" w:rsidRPr="006F1116" w:rsidRDefault="006F1116" w:rsidP="006F111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1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</w:t>
      </w:r>
      <w:r w:rsidRPr="006F1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ЭЛСО-ЭГМ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6F1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(кроме населения)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F1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территории муниципального образования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Заневское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городское поселение» В</w:t>
      </w:r>
      <w:r w:rsidRPr="006F1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севоложского</w:t>
      </w:r>
    </w:p>
    <w:p w:rsidR="006F1116" w:rsidRPr="006F1116" w:rsidRDefault="006F1116" w:rsidP="006F111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Л</w:t>
      </w:r>
      <w:r w:rsidRPr="006F1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</w:p>
    <w:p w:rsidR="006F1116" w:rsidRPr="006F1116" w:rsidRDefault="006F1116" w:rsidP="006F111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11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2025-2029 годов</w:t>
      </w:r>
    </w:p>
    <w:p w:rsidR="006F1116" w:rsidRPr="006F1116" w:rsidRDefault="006F1116" w:rsidP="006F111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175"/>
        <w:gridCol w:w="3345"/>
        <w:gridCol w:w="3181"/>
      </w:tblGrid>
      <w:tr w:rsidR="006F1116" w:rsidRPr="004A7D6C" w:rsidTr="004A7D6C">
        <w:tc>
          <w:tcPr>
            <w:tcW w:w="567" w:type="dxa"/>
            <w:vMerge w:val="restart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75" w:type="dxa"/>
            <w:vMerge w:val="restart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3345" w:type="dxa"/>
            <w:vMerge w:val="restart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3181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теплоносителя</w:t>
            </w:r>
          </w:p>
        </w:tc>
      </w:tr>
      <w:tr w:rsidR="006F1116" w:rsidRPr="004A7D6C" w:rsidTr="004A7D6C">
        <w:tc>
          <w:tcPr>
            <w:tcW w:w="567" w:type="dxa"/>
            <w:vMerge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  <w:vMerge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5" w:type="dxa"/>
            <w:vMerge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1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</w:tr>
      <w:tr w:rsidR="006F1116" w:rsidRPr="004A7D6C" w:rsidTr="004A7D6C">
        <w:tc>
          <w:tcPr>
            <w:tcW w:w="10268" w:type="dxa"/>
            <w:gridSpan w:val="4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потребителей муниципального образования «</w:t>
            </w:r>
            <w:proofErr w:type="spellStart"/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Заневское</w:t>
            </w:r>
            <w:proofErr w:type="spellEnd"/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поселение» Всеволожского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6F1116" w:rsidRPr="004A7D6C" w:rsidTr="004A7D6C">
        <w:tc>
          <w:tcPr>
            <w:tcW w:w="567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75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345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3181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3303,95</w:t>
            </w:r>
          </w:p>
        </w:tc>
      </w:tr>
      <w:tr w:rsidR="006F1116" w:rsidRPr="004A7D6C" w:rsidTr="004A7D6C">
        <w:tc>
          <w:tcPr>
            <w:tcW w:w="567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75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345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3181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3750,55</w:t>
            </w:r>
          </w:p>
        </w:tc>
      </w:tr>
      <w:tr w:rsidR="006F1116" w:rsidRPr="004A7D6C" w:rsidTr="004A7D6C">
        <w:tc>
          <w:tcPr>
            <w:tcW w:w="567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75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345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30.09.2026</w:t>
            </w:r>
          </w:p>
        </w:tc>
        <w:tc>
          <w:tcPr>
            <w:tcW w:w="3181" w:type="dxa"/>
          </w:tcPr>
          <w:p w:rsidR="006F1116" w:rsidRPr="004A7D6C" w:rsidRDefault="0058058C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05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3750,55</w:t>
            </w:r>
          </w:p>
        </w:tc>
      </w:tr>
      <w:tr w:rsidR="006F1116" w:rsidRPr="004A7D6C" w:rsidTr="004A7D6C">
        <w:tc>
          <w:tcPr>
            <w:tcW w:w="567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75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345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01.10.2026 по 31.12.2026</w:t>
            </w:r>
          </w:p>
        </w:tc>
        <w:tc>
          <w:tcPr>
            <w:tcW w:w="3181" w:type="dxa"/>
          </w:tcPr>
          <w:p w:rsidR="0058058C" w:rsidRPr="004A7D6C" w:rsidRDefault="000F428A" w:rsidP="005805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2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3 955,87</w:t>
            </w:r>
          </w:p>
        </w:tc>
      </w:tr>
      <w:tr w:rsidR="006F1116" w:rsidRPr="004A7D6C" w:rsidTr="004A7D6C">
        <w:tc>
          <w:tcPr>
            <w:tcW w:w="567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75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345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3181" w:type="dxa"/>
          </w:tcPr>
          <w:p w:rsidR="006F1116" w:rsidRPr="004A7D6C" w:rsidRDefault="00810CFE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  <w:bookmarkStart w:id="2" w:name="_GoBack"/>
            <w:bookmarkEnd w:id="2"/>
          </w:p>
        </w:tc>
      </w:tr>
      <w:tr w:rsidR="006F1116" w:rsidRPr="004A7D6C" w:rsidTr="004A7D6C">
        <w:tc>
          <w:tcPr>
            <w:tcW w:w="567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75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345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3181" w:type="dxa"/>
          </w:tcPr>
          <w:p w:rsidR="006F1116" w:rsidRPr="004A7D6C" w:rsidRDefault="00810CFE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6F1116" w:rsidRPr="004A7D6C" w:rsidTr="004A7D6C">
        <w:tc>
          <w:tcPr>
            <w:tcW w:w="567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75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345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3181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4101,31</w:t>
            </w:r>
          </w:p>
        </w:tc>
      </w:tr>
      <w:tr w:rsidR="006F1116" w:rsidRPr="004A7D6C" w:rsidTr="004A7D6C">
        <w:tc>
          <w:tcPr>
            <w:tcW w:w="567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175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345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3181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3223,69</w:t>
            </w:r>
          </w:p>
        </w:tc>
      </w:tr>
      <w:tr w:rsidR="006F1116" w:rsidRPr="004A7D6C" w:rsidTr="004A7D6C">
        <w:tc>
          <w:tcPr>
            <w:tcW w:w="567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175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345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 по 30.06.2029</w:t>
            </w:r>
          </w:p>
        </w:tc>
        <w:tc>
          <w:tcPr>
            <w:tcW w:w="3181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3223,69</w:t>
            </w:r>
          </w:p>
        </w:tc>
      </w:tr>
      <w:tr w:rsidR="006F1116" w:rsidRPr="004A7D6C" w:rsidTr="004A7D6C">
        <w:tc>
          <w:tcPr>
            <w:tcW w:w="567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75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345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01.07.2029 по 31.12.2029</w:t>
            </w:r>
          </w:p>
        </w:tc>
        <w:tc>
          <w:tcPr>
            <w:tcW w:w="3181" w:type="dxa"/>
          </w:tcPr>
          <w:p w:rsidR="006F1116" w:rsidRPr="004A7D6C" w:rsidRDefault="006F1116" w:rsidP="006F11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D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4763,36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3220" w:rsidRPr="00C42795" w:rsidRDefault="00D73220" w:rsidP="00C42795">
      <w:pPr>
        <w:jc w:val="both"/>
        <w:rPr>
          <w:rFonts w:ascii="Times New Roman" w:hAnsi="Times New Roman" w:cs="Times New Roman"/>
        </w:rPr>
      </w:pPr>
    </w:p>
    <w:p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4738F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65AEC"/>
    <w:rsid w:val="0009274E"/>
    <w:rsid w:val="000B3BAA"/>
    <w:rsid w:val="000B7188"/>
    <w:rsid w:val="000F428A"/>
    <w:rsid w:val="00146DBF"/>
    <w:rsid w:val="001602AE"/>
    <w:rsid w:val="001D212D"/>
    <w:rsid w:val="00221CF3"/>
    <w:rsid w:val="00292244"/>
    <w:rsid w:val="002B5F36"/>
    <w:rsid w:val="002B6735"/>
    <w:rsid w:val="003478BC"/>
    <w:rsid w:val="003A6DD4"/>
    <w:rsid w:val="003D7838"/>
    <w:rsid w:val="003E0C3F"/>
    <w:rsid w:val="004A7D6C"/>
    <w:rsid w:val="004E143D"/>
    <w:rsid w:val="0051064E"/>
    <w:rsid w:val="00523404"/>
    <w:rsid w:val="0058058C"/>
    <w:rsid w:val="00605471"/>
    <w:rsid w:val="006356D3"/>
    <w:rsid w:val="0064738F"/>
    <w:rsid w:val="00677652"/>
    <w:rsid w:val="006823E8"/>
    <w:rsid w:val="006D4C97"/>
    <w:rsid w:val="006E7F54"/>
    <w:rsid w:val="006F1116"/>
    <w:rsid w:val="006F3A62"/>
    <w:rsid w:val="00732A6D"/>
    <w:rsid w:val="007655C6"/>
    <w:rsid w:val="007D1880"/>
    <w:rsid w:val="007E7CC1"/>
    <w:rsid w:val="007F08B6"/>
    <w:rsid w:val="00810CFE"/>
    <w:rsid w:val="00835AAB"/>
    <w:rsid w:val="0088217F"/>
    <w:rsid w:val="008A6D4A"/>
    <w:rsid w:val="008E4E91"/>
    <w:rsid w:val="008F7FE6"/>
    <w:rsid w:val="00920DA4"/>
    <w:rsid w:val="00925407"/>
    <w:rsid w:val="00985963"/>
    <w:rsid w:val="009C26A1"/>
    <w:rsid w:val="00A34FCC"/>
    <w:rsid w:val="00A8248B"/>
    <w:rsid w:val="00A833B8"/>
    <w:rsid w:val="00AC1F1D"/>
    <w:rsid w:val="00AE32A2"/>
    <w:rsid w:val="00B25496"/>
    <w:rsid w:val="00B31184"/>
    <w:rsid w:val="00B55CE1"/>
    <w:rsid w:val="00B87220"/>
    <w:rsid w:val="00C03DB3"/>
    <w:rsid w:val="00C42795"/>
    <w:rsid w:val="00CA42AE"/>
    <w:rsid w:val="00CB001F"/>
    <w:rsid w:val="00CB1E97"/>
    <w:rsid w:val="00CF3446"/>
    <w:rsid w:val="00D549DF"/>
    <w:rsid w:val="00D73220"/>
    <w:rsid w:val="00D83BA6"/>
    <w:rsid w:val="00DC71E4"/>
    <w:rsid w:val="00E94E3C"/>
    <w:rsid w:val="00EB0348"/>
    <w:rsid w:val="00EC2377"/>
    <w:rsid w:val="00EC5516"/>
    <w:rsid w:val="00F26A78"/>
    <w:rsid w:val="00F43C95"/>
    <w:rsid w:val="00F60FAA"/>
    <w:rsid w:val="00F7491B"/>
    <w:rsid w:val="00FA7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SPB&amp;n=319213&amp;dst=10003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6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BAA78C-E846-4A0D-B37B-229011A11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2025-12-03T05:02:00Z</cp:lastPrinted>
  <dcterms:created xsi:type="dcterms:W3CDTF">2026-08-27T12:53:00Z</dcterms:created>
  <dcterms:modified xsi:type="dcterms:W3CDTF">2026-08-27T12:53:00Z</dcterms:modified>
</cp:coreProperties>
</file>