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B8F" w:rsidRDefault="004A0B8F" w:rsidP="004A0B8F">
      <w:pPr>
        <w:jc w:val="right"/>
      </w:pPr>
      <w:bookmarkStart w:id="0" w:name="_GoBack"/>
      <w:bookmarkEnd w:id="0"/>
      <w:r>
        <w:t>ПРОЕКТ</w:t>
      </w:r>
    </w:p>
    <w:p w:rsidR="004A0B8F" w:rsidRDefault="004A0B8F" w:rsidP="004A0B8F"/>
    <w:p w:rsidR="004A0B8F" w:rsidRDefault="004A0B8F" w:rsidP="004A0B8F">
      <w:pPr>
        <w:ind w:firstLine="0"/>
        <w:jc w:val="center"/>
      </w:pPr>
      <w:r>
        <w:t>ПРАВИТЕЛЬСТВО ЛЕНИНГРАДСКОЙ ОБЛАСТИ</w:t>
      </w:r>
    </w:p>
    <w:p w:rsidR="004A0B8F" w:rsidRDefault="004A0B8F" w:rsidP="004A0B8F">
      <w:pPr>
        <w:ind w:firstLine="0"/>
        <w:jc w:val="center"/>
      </w:pPr>
      <w:r>
        <w:t>ПОСТАНОВЛЕНИЕ</w:t>
      </w:r>
    </w:p>
    <w:p w:rsidR="004A0B8F" w:rsidRDefault="004A0B8F" w:rsidP="004A0B8F"/>
    <w:p w:rsidR="00D5450C" w:rsidRDefault="004A0B8F" w:rsidP="004A0B8F">
      <w:pPr>
        <w:ind w:firstLine="0"/>
        <w:jc w:val="center"/>
      </w:pPr>
      <w:r>
        <w:t>от___________ №________</w:t>
      </w: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B60AC1" w:rsidP="00FC2070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Pr="00223F88">
              <w:rPr>
                <w:sz w:val="28"/>
                <w:szCs w:val="28"/>
              </w:rPr>
              <w:t>нормативах формирования расходов на содержание</w:t>
            </w:r>
            <w:r>
              <w:rPr>
                <w:sz w:val="28"/>
                <w:szCs w:val="28"/>
              </w:rPr>
              <w:t xml:space="preserve"> </w:t>
            </w:r>
            <w:r w:rsidRPr="00223F88">
              <w:rPr>
                <w:sz w:val="28"/>
                <w:szCs w:val="28"/>
              </w:rPr>
              <w:t>органов местного самоуправления муниципальных образований Ле</w:t>
            </w:r>
            <w:r>
              <w:rPr>
                <w:sz w:val="28"/>
                <w:szCs w:val="28"/>
              </w:rPr>
              <w:t>нинградской области на 202</w:t>
            </w:r>
            <w:r w:rsidR="00FC207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D5450C" w:rsidRDefault="00D5450C">
      <w:pPr>
        <w:shd w:val="clear" w:color="auto" w:fill="FFFFFF"/>
        <w:rPr>
          <w:snapToGrid w:val="0"/>
        </w:rPr>
      </w:pPr>
    </w:p>
    <w:p w:rsidR="00B60AC1" w:rsidRPr="00B60AC1" w:rsidRDefault="00B60AC1" w:rsidP="00B60AC1">
      <w:pPr>
        <w:tabs>
          <w:tab w:val="left" w:pos="709"/>
        </w:tabs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B60AC1">
        <w:rPr>
          <w:rFonts w:eastAsia="Calibri"/>
          <w:szCs w:val="28"/>
          <w:lang w:eastAsia="en-US"/>
        </w:rPr>
        <w:t xml:space="preserve">В </w:t>
      </w:r>
      <w:hyperlink r:id="rId7" w:history="1">
        <w:r w:rsidRPr="00B60AC1">
          <w:rPr>
            <w:rFonts w:eastAsia="Calibri"/>
            <w:szCs w:val="28"/>
            <w:lang w:eastAsia="en-US"/>
          </w:rPr>
          <w:t>целях</w:t>
        </w:r>
      </w:hyperlink>
      <w:r w:rsidRPr="00B60AC1">
        <w:rPr>
          <w:rFonts w:eastAsia="Calibri"/>
          <w:szCs w:val="28"/>
          <w:lang w:eastAsia="en-US"/>
        </w:rPr>
        <w:t xml:space="preserve"> реализации статьи 136 Бюджетного кодекса Российской Федерации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 xml:space="preserve">Правительство Ленинградской области 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п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о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с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т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а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н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о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в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л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я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е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т</w:t>
      </w:r>
      <w:r>
        <w:rPr>
          <w:rFonts w:eastAsia="Calibri"/>
          <w:szCs w:val="28"/>
          <w:lang w:eastAsia="en-US"/>
        </w:rPr>
        <w:t xml:space="preserve"> </w:t>
      </w:r>
      <w:r w:rsidRPr="00B60AC1">
        <w:rPr>
          <w:rFonts w:eastAsia="Calibri"/>
          <w:szCs w:val="28"/>
          <w:lang w:eastAsia="en-US"/>
        </w:rPr>
        <w:t>:</w:t>
      </w:r>
    </w:p>
    <w:p w:rsidR="00B60AC1" w:rsidRPr="00B60AC1" w:rsidRDefault="00B60AC1" w:rsidP="00B60AC1">
      <w:pPr>
        <w:pStyle w:val="a9"/>
        <w:numPr>
          <w:ilvl w:val="0"/>
          <w:numId w:val="9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60AC1">
        <w:rPr>
          <w:rFonts w:eastAsia="Calibri"/>
          <w:sz w:val="28"/>
          <w:szCs w:val="28"/>
          <w:lang w:eastAsia="en-US"/>
        </w:rPr>
        <w:t>Утвердить:</w:t>
      </w:r>
    </w:p>
    <w:p w:rsidR="00B60AC1" w:rsidRPr="00B60AC1" w:rsidRDefault="00B60AC1" w:rsidP="00B60AC1">
      <w:pPr>
        <w:pStyle w:val="a9"/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60AC1">
        <w:rPr>
          <w:rFonts w:eastAsia="Calibri"/>
          <w:sz w:val="28"/>
          <w:szCs w:val="28"/>
          <w:lang w:eastAsia="en-US"/>
        </w:rPr>
        <w:t xml:space="preserve">нормативы формирования расходов на содержание органов местного самоуправления муниципальных образований Ленинградской области 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r w:rsidRPr="00B60AC1">
        <w:rPr>
          <w:rFonts w:eastAsia="Calibri"/>
          <w:sz w:val="28"/>
          <w:szCs w:val="28"/>
          <w:lang w:eastAsia="en-US"/>
        </w:rPr>
        <w:t>со статусом муниципального района, муниципального округа, городского округа на 202</w:t>
      </w:r>
      <w:r w:rsidR="00FC2070">
        <w:rPr>
          <w:rFonts w:eastAsia="Calibri"/>
          <w:sz w:val="28"/>
          <w:szCs w:val="28"/>
          <w:lang w:eastAsia="en-US"/>
        </w:rPr>
        <w:t>7</w:t>
      </w:r>
      <w:r w:rsidRPr="00B60AC1">
        <w:rPr>
          <w:rFonts w:eastAsia="Calibri"/>
          <w:sz w:val="28"/>
          <w:szCs w:val="28"/>
          <w:lang w:eastAsia="en-US"/>
        </w:rPr>
        <w:t xml:space="preserve"> год согласно приложению 1;</w:t>
      </w:r>
    </w:p>
    <w:p w:rsidR="00B60AC1" w:rsidRPr="00B60AC1" w:rsidRDefault="00B60AC1" w:rsidP="00B60AC1">
      <w:pPr>
        <w:pStyle w:val="a9"/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60AC1">
        <w:rPr>
          <w:rFonts w:eastAsia="Calibri"/>
          <w:sz w:val="28"/>
          <w:szCs w:val="28"/>
          <w:lang w:eastAsia="en-US"/>
        </w:rPr>
        <w:t xml:space="preserve">нормативы формирования расходов на содержание органов местного самоуправления муниципальных образований Ленинградской области </w:t>
      </w:r>
      <w:r>
        <w:rPr>
          <w:rFonts w:eastAsia="Calibri"/>
          <w:sz w:val="28"/>
          <w:szCs w:val="28"/>
          <w:lang w:eastAsia="en-US"/>
        </w:rPr>
        <w:t xml:space="preserve">                </w:t>
      </w:r>
      <w:r w:rsidRPr="00B60AC1">
        <w:rPr>
          <w:rFonts w:eastAsia="Calibri"/>
          <w:sz w:val="28"/>
          <w:szCs w:val="28"/>
          <w:lang w:eastAsia="en-US"/>
        </w:rPr>
        <w:t>со статусом городского поселения на 202</w:t>
      </w:r>
      <w:r w:rsidR="00FC2070">
        <w:rPr>
          <w:rFonts w:eastAsia="Calibri"/>
          <w:sz w:val="28"/>
          <w:szCs w:val="28"/>
          <w:lang w:eastAsia="en-US"/>
        </w:rPr>
        <w:t>7</w:t>
      </w:r>
      <w:r w:rsidRPr="00B60AC1">
        <w:rPr>
          <w:rFonts w:eastAsia="Calibri"/>
          <w:sz w:val="28"/>
          <w:szCs w:val="28"/>
          <w:lang w:eastAsia="en-US"/>
        </w:rPr>
        <w:t xml:space="preserve"> год согласно приложению 2;</w:t>
      </w:r>
    </w:p>
    <w:p w:rsidR="00B60AC1" w:rsidRPr="00B60AC1" w:rsidRDefault="00B60AC1" w:rsidP="00B60AC1">
      <w:pPr>
        <w:pStyle w:val="a9"/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60AC1">
        <w:rPr>
          <w:rFonts w:eastAsia="Calibri"/>
          <w:sz w:val="28"/>
          <w:szCs w:val="28"/>
          <w:lang w:eastAsia="en-US"/>
        </w:rPr>
        <w:t xml:space="preserve">нормативы формирования расходов на содержание органов местного самоуправления муниципальных образований Ленинградской области </w:t>
      </w:r>
      <w:r>
        <w:rPr>
          <w:rFonts w:eastAsia="Calibri"/>
          <w:sz w:val="28"/>
          <w:szCs w:val="28"/>
          <w:lang w:eastAsia="en-US"/>
        </w:rPr>
        <w:t xml:space="preserve">                        </w:t>
      </w:r>
      <w:r w:rsidRPr="00B60AC1">
        <w:rPr>
          <w:rFonts w:eastAsia="Calibri"/>
          <w:sz w:val="28"/>
          <w:szCs w:val="28"/>
          <w:lang w:eastAsia="en-US"/>
        </w:rPr>
        <w:t>со статусом сельского поселения на 202</w:t>
      </w:r>
      <w:r w:rsidR="00FC2070">
        <w:rPr>
          <w:rFonts w:eastAsia="Calibri"/>
          <w:sz w:val="28"/>
          <w:szCs w:val="28"/>
          <w:lang w:eastAsia="en-US"/>
        </w:rPr>
        <w:t>7</w:t>
      </w:r>
      <w:r w:rsidRPr="00B60AC1">
        <w:rPr>
          <w:rFonts w:eastAsia="Calibri"/>
          <w:sz w:val="28"/>
          <w:szCs w:val="28"/>
          <w:lang w:eastAsia="en-US"/>
        </w:rPr>
        <w:t xml:space="preserve"> год согласно приложению 3.</w:t>
      </w:r>
    </w:p>
    <w:p w:rsidR="00B60AC1" w:rsidRPr="00B60AC1" w:rsidRDefault="00B60AC1" w:rsidP="00B60AC1">
      <w:pPr>
        <w:pStyle w:val="a9"/>
        <w:numPr>
          <w:ilvl w:val="0"/>
          <w:numId w:val="9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60AC1">
        <w:rPr>
          <w:rFonts w:eastAsia="Calibri"/>
          <w:sz w:val="28"/>
          <w:szCs w:val="28"/>
          <w:lang w:eastAsia="en-US"/>
        </w:rPr>
        <w:t xml:space="preserve">Контроль за исполнением настоящего постановления оставляю 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B60AC1">
        <w:rPr>
          <w:rFonts w:eastAsia="Calibri"/>
          <w:sz w:val="28"/>
          <w:szCs w:val="28"/>
          <w:lang w:eastAsia="en-US"/>
        </w:rPr>
        <w:t>за собой.</w:t>
      </w:r>
    </w:p>
    <w:p w:rsidR="00B60AC1" w:rsidRPr="00B60AC1" w:rsidRDefault="00B60AC1" w:rsidP="00B60AC1">
      <w:pPr>
        <w:pStyle w:val="a9"/>
        <w:numPr>
          <w:ilvl w:val="0"/>
          <w:numId w:val="9"/>
        </w:numPr>
        <w:tabs>
          <w:tab w:val="left" w:pos="0"/>
          <w:tab w:val="left" w:pos="851"/>
          <w:tab w:val="left" w:pos="993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B60AC1">
        <w:rPr>
          <w:rFonts w:eastAsia="Calibri"/>
          <w:sz w:val="28"/>
          <w:szCs w:val="28"/>
          <w:lang w:eastAsia="en-US"/>
        </w:rPr>
        <w:t>Настоящее постановление вступает в силу с 1 января 202</w:t>
      </w:r>
      <w:r w:rsidR="00FC2070">
        <w:rPr>
          <w:rFonts w:eastAsia="Calibri"/>
          <w:sz w:val="28"/>
          <w:szCs w:val="28"/>
          <w:lang w:eastAsia="en-US"/>
        </w:rPr>
        <w:t>7</w:t>
      </w:r>
      <w:r w:rsidRPr="00B60AC1">
        <w:rPr>
          <w:rFonts w:eastAsia="Calibri"/>
          <w:sz w:val="28"/>
          <w:szCs w:val="28"/>
          <w:lang w:eastAsia="en-US"/>
        </w:rPr>
        <w:t xml:space="preserve"> года.</w:t>
      </w:r>
    </w:p>
    <w:p w:rsidR="00D5450C" w:rsidRDefault="00D5450C"/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</w:p>
          <w:p w:rsidR="00D5450C" w:rsidRDefault="00D5450C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>
            <w:pPr>
              <w:ind w:firstLine="0"/>
            </w:pPr>
          </w:p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 w:rsidR="004A0B8F">
              <w:t xml:space="preserve"> Ю. </w:t>
            </w:r>
            <w:r>
              <w:t>Дрозденко</w:t>
            </w:r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 w:rsidP="00FC2070">
      <w:pPr>
        <w:ind w:firstLine="0"/>
      </w:pPr>
    </w:p>
    <w:p w:rsidR="00D5450C" w:rsidRDefault="00D5450C"/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B73" w:rsidRDefault="00C55B73">
      <w:r>
        <w:separator/>
      </w:r>
    </w:p>
  </w:endnote>
  <w:endnote w:type="continuationSeparator" w:id="0">
    <w:p w:rsidR="00C55B73" w:rsidRDefault="00C5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B73" w:rsidRDefault="00C55B73">
      <w:r>
        <w:separator/>
      </w:r>
    </w:p>
  </w:footnote>
  <w:footnote w:type="continuationSeparator" w:id="0">
    <w:p w:rsidR="00C55B73" w:rsidRDefault="00C5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E02" w:rsidRDefault="00C21E02" w:rsidP="00B60AC1">
    <w:pPr>
      <w:pStyle w:val="a5"/>
      <w:framePr w:wrap="around" w:vAnchor="text" w:hAnchor="margin" w:xAlign="center" w:y="1"/>
      <w:ind w:hanging="142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A0B8F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A202CEE"/>
    <w:multiLevelType w:val="hybridMultilevel"/>
    <w:tmpl w:val="3954D4F4"/>
    <w:lvl w:ilvl="0" w:tplc="E7E01AA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140deb1-7c63-472f-8822-e0feefcca3f0"/>
  </w:docVars>
  <w:rsids>
    <w:rsidRoot w:val="001F2AA9"/>
    <w:rsid w:val="001B4BEC"/>
    <w:rsid w:val="001F2AA9"/>
    <w:rsid w:val="00304B3D"/>
    <w:rsid w:val="003A5E6B"/>
    <w:rsid w:val="004625E5"/>
    <w:rsid w:val="00464348"/>
    <w:rsid w:val="004A0B8F"/>
    <w:rsid w:val="00547F4A"/>
    <w:rsid w:val="005B7040"/>
    <w:rsid w:val="00617375"/>
    <w:rsid w:val="006D06A0"/>
    <w:rsid w:val="007C10FC"/>
    <w:rsid w:val="00937699"/>
    <w:rsid w:val="00A814E3"/>
    <w:rsid w:val="00B60AC1"/>
    <w:rsid w:val="00C21E02"/>
    <w:rsid w:val="00C55B73"/>
    <w:rsid w:val="00D317FC"/>
    <w:rsid w:val="00D5450C"/>
    <w:rsid w:val="00D90903"/>
    <w:rsid w:val="00F37C04"/>
    <w:rsid w:val="00FC2070"/>
    <w:rsid w:val="00FE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E03BBDC2-768C-47AD-A4C4-2C0488B5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B60AC1"/>
    <w:pPr>
      <w:ind w:left="720" w:firstLine="0"/>
      <w:contextualSpacing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00336B54AB4A71C4B3DF0DB737AF8322B0D10D772D389E1FBA612067544E851F6FF104186D4CD53C3180A51FE55C69146CCA6D7EC73hBs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yu_utkin\AppData\Local\Temp\bdttmp\4ecfafb8-9185-4ddc-9659-f76148b19bb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4ecfafb8-9185-4ddc-9659-f76148b19bbf.dot</Template>
  <TotalTime>1</TotalTime>
  <Pages>1</Pages>
  <Words>146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Костливцева Наталья Максимовна</cp:lastModifiedBy>
  <cp:revision>2</cp:revision>
  <cp:lastPrinted>2025-11-14T06:44:00Z</cp:lastPrinted>
  <dcterms:created xsi:type="dcterms:W3CDTF">2026-11-06T08:13:00Z</dcterms:created>
  <dcterms:modified xsi:type="dcterms:W3CDTF">2026-11-06T08:13:00Z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2140deb1-7c63-472f-8822-e0feefcca3f0</vt:lpwstr>
  </property>
</Properties>
</file>