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A7" w:rsidRDefault="009D68A7" w:rsidP="009D68A7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43EA0FF7" wp14:editId="05734FE6">
            <wp:extent cx="6191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A7" w:rsidRPr="000E26A4" w:rsidRDefault="009D68A7" w:rsidP="009D68A7">
      <w:pPr>
        <w:jc w:val="center"/>
        <w:outlineLvl w:val="0"/>
        <w:rPr>
          <w:b/>
          <w:bCs/>
          <w:sz w:val="28"/>
          <w:szCs w:val="28"/>
        </w:rPr>
      </w:pPr>
    </w:p>
    <w:p w:rsidR="009D68A7" w:rsidRPr="000E26A4" w:rsidRDefault="009D68A7" w:rsidP="009D68A7">
      <w:pPr>
        <w:jc w:val="center"/>
        <w:outlineLvl w:val="0"/>
        <w:rPr>
          <w:b/>
          <w:bCs/>
          <w:sz w:val="28"/>
          <w:szCs w:val="28"/>
        </w:rPr>
      </w:pPr>
      <w:r w:rsidRPr="000E26A4">
        <w:rPr>
          <w:b/>
          <w:bCs/>
          <w:sz w:val="28"/>
          <w:szCs w:val="28"/>
        </w:rPr>
        <w:t>АДМИНИСТРАЦИЯ ЛЕНИНГРАДСКОЙ ОБЛАСТИ</w:t>
      </w:r>
    </w:p>
    <w:p w:rsidR="009D68A7" w:rsidRPr="000E26A4" w:rsidRDefault="009D68A7" w:rsidP="009D68A7">
      <w:pPr>
        <w:jc w:val="center"/>
        <w:outlineLvl w:val="0"/>
        <w:rPr>
          <w:b/>
          <w:bCs/>
          <w:sz w:val="28"/>
          <w:szCs w:val="28"/>
        </w:rPr>
      </w:pPr>
    </w:p>
    <w:p w:rsidR="009D68A7" w:rsidRPr="000E26A4" w:rsidRDefault="009D68A7" w:rsidP="009D68A7">
      <w:pPr>
        <w:jc w:val="center"/>
        <w:outlineLvl w:val="0"/>
        <w:rPr>
          <w:b/>
          <w:bCs/>
          <w:sz w:val="28"/>
          <w:szCs w:val="28"/>
        </w:rPr>
      </w:pPr>
      <w:r w:rsidRPr="000E26A4">
        <w:rPr>
          <w:b/>
          <w:bCs/>
          <w:sz w:val="28"/>
          <w:szCs w:val="28"/>
        </w:rPr>
        <w:t>КОМИТЕТ  ПО ВНЕШНИМ СВЯЗЯМ</w:t>
      </w:r>
    </w:p>
    <w:p w:rsidR="009D68A7" w:rsidRPr="000E26A4" w:rsidRDefault="009D68A7" w:rsidP="009D68A7">
      <w:pPr>
        <w:jc w:val="center"/>
        <w:outlineLvl w:val="0"/>
        <w:rPr>
          <w:b/>
          <w:bCs/>
          <w:sz w:val="28"/>
          <w:szCs w:val="28"/>
        </w:rPr>
      </w:pPr>
      <w:r w:rsidRPr="000E26A4">
        <w:rPr>
          <w:b/>
          <w:bCs/>
          <w:sz w:val="28"/>
          <w:szCs w:val="28"/>
        </w:rPr>
        <w:t>ЛЕНИНГРАДСКОЙ ОБЛАСТИ</w:t>
      </w:r>
    </w:p>
    <w:p w:rsidR="009D68A7" w:rsidRPr="000E26A4" w:rsidRDefault="009D68A7" w:rsidP="009D68A7">
      <w:pPr>
        <w:jc w:val="center"/>
        <w:rPr>
          <w:b/>
          <w:bCs/>
          <w:sz w:val="28"/>
          <w:szCs w:val="28"/>
        </w:rPr>
      </w:pPr>
    </w:p>
    <w:p w:rsidR="009D68A7" w:rsidRDefault="009D68A7" w:rsidP="009D68A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0E26A4">
        <w:rPr>
          <w:sz w:val="28"/>
          <w:szCs w:val="28"/>
        </w:rPr>
        <w:t>ПРИКАЗ</w:t>
      </w:r>
    </w:p>
    <w:p w:rsidR="009D68A7" w:rsidRDefault="009D68A7" w:rsidP="009D68A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D68A7" w:rsidRDefault="00B469DC" w:rsidP="009D68A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«10</w:t>
      </w:r>
      <w:r w:rsidR="00751059">
        <w:rPr>
          <w:sz w:val="28"/>
          <w:szCs w:val="28"/>
        </w:rPr>
        <w:t>» января 2014 года № 1</w:t>
      </w:r>
    </w:p>
    <w:p w:rsidR="009D68A7" w:rsidRDefault="009D68A7" w:rsidP="009D68A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D68A7" w:rsidRDefault="009D68A7" w:rsidP="0020158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должностей комитета по внешним связям Ленинградской области, при </w:t>
      </w:r>
      <w:r w:rsidR="0020158D">
        <w:rPr>
          <w:sz w:val="28"/>
          <w:szCs w:val="28"/>
        </w:rPr>
        <w:t>исполнении обязанностей по которым работники обязаны носить форменную одежду</w:t>
      </w:r>
    </w:p>
    <w:p w:rsidR="00B47D08" w:rsidRPr="00B47D08" w:rsidRDefault="00B47D08" w:rsidP="009D68A7">
      <w:pPr>
        <w:pStyle w:val="ConsPlusTitle"/>
        <w:widowControl/>
        <w:ind w:left="-567" w:firstLine="709"/>
        <w:jc w:val="center"/>
        <w:outlineLvl w:val="0"/>
        <w:rPr>
          <w:sz w:val="28"/>
          <w:szCs w:val="28"/>
        </w:rPr>
      </w:pPr>
    </w:p>
    <w:p w:rsidR="00B47D08" w:rsidRDefault="00B47D08" w:rsidP="0020158D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B47D08">
        <w:rPr>
          <w:rFonts w:eastAsiaTheme="minorHAnsi"/>
          <w:sz w:val="28"/>
          <w:szCs w:val="28"/>
          <w:lang w:eastAsia="en-US"/>
        </w:rPr>
        <w:t xml:space="preserve">Во исполнение </w:t>
      </w:r>
      <w:r w:rsidR="0020158D">
        <w:rPr>
          <w:rFonts w:eastAsiaTheme="minorHAnsi"/>
          <w:sz w:val="28"/>
          <w:szCs w:val="28"/>
          <w:lang w:eastAsia="en-US"/>
        </w:rPr>
        <w:t xml:space="preserve">подпункта 1 </w:t>
      </w:r>
      <w:hyperlink r:id="rId7" w:history="1">
        <w:r w:rsidRPr="00B47D08">
          <w:rPr>
            <w:rFonts w:eastAsiaTheme="minorHAnsi"/>
            <w:sz w:val="28"/>
            <w:szCs w:val="28"/>
            <w:lang w:eastAsia="en-US"/>
          </w:rPr>
          <w:t xml:space="preserve">пункта </w:t>
        </w:r>
        <w:r w:rsidR="0020158D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B47D08">
        <w:rPr>
          <w:rFonts w:eastAsiaTheme="minorHAnsi"/>
          <w:sz w:val="28"/>
          <w:szCs w:val="28"/>
          <w:lang w:eastAsia="en-US"/>
        </w:rPr>
        <w:t xml:space="preserve"> постановления </w:t>
      </w:r>
      <w:r w:rsidR="0020158D">
        <w:rPr>
          <w:rFonts w:eastAsiaTheme="minorHAnsi"/>
          <w:sz w:val="28"/>
          <w:szCs w:val="28"/>
          <w:lang w:eastAsia="en-US"/>
        </w:rPr>
        <w:t>Губернатора</w:t>
      </w:r>
      <w:r w:rsidRPr="00B47D08">
        <w:rPr>
          <w:rFonts w:eastAsiaTheme="minorHAnsi"/>
          <w:sz w:val="28"/>
          <w:szCs w:val="28"/>
          <w:lang w:eastAsia="en-US"/>
        </w:rPr>
        <w:t xml:space="preserve"> Ленинградской области от </w:t>
      </w:r>
      <w:r w:rsidR="0020158D">
        <w:rPr>
          <w:rFonts w:eastAsiaTheme="minorHAnsi"/>
          <w:sz w:val="28"/>
          <w:szCs w:val="28"/>
          <w:lang w:eastAsia="en-US"/>
        </w:rPr>
        <w:t>16 декабря 2013 года N 119-пг</w:t>
      </w:r>
      <w:r w:rsidRPr="00B47D08">
        <w:rPr>
          <w:rFonts w:eastAsiaTheme="minorHAnsi"/>
          <w:sz w:val="28"/>
          <w:szCs w:val="28"/>
          <w:lang w:eastAsia="en-US"/>
        </w:rPr>
        <w:t xml:space="preserve"> "</w:t>
      </w:r>
      <w:r w:rsidR="0020158D">
        <w:rPr>
          <w:rFonts w:eastAsiaTheme="minorHAnsi"/>
          <w:sz w:val="28"/>
          <w:szCs w:val="28"/>
          <w:lang w:eastAsia="en-US"/>
        </w:rPr>
        <w:t>О форменной одежде работников органов исполнительной власти Ленинградской области, обеспечивающих проведение официальных и торжественных мероприятий с участием Губернатора Ленинградской области»</w:t>
      </w:r>
    </w:p>
    <w:p w:rsidR="00B47D08" w:rsidRDefault="00B47D08" w:rsidP="00B47D08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D08" w:rsidRDefault="00B47D08" w:rsidP="00B47D08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47D08">
        <w:rPr>
          <w:rFonts w:eastAsiaTheme="minorHAnsi"/>
          <w:b/>
          <w:sz w:val="28"/>
          <w:szCs w:val="28"/>
          <w:lang w:eastAsia="en-US"/>
        </w:rPr>
        <w:t>приказываю:</w:t>
      </w:r>
    </w:p>
    <w:p w:rsidR="00B47D08" w:rsidRPr="003241B5" w:rsidRDefault="00B47D08" w:rsidP="003241B5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D08" w:rsidRPr="003241B5" w:rsidRDefault="00B47D08" w:rsidP="003241B5">
      <w:pPr>
        <w:pStyle w:val="a5"/>
        <w:numPr>
          <w:ilvl w:val="0"/>
          <w:numId w:val="1"/>
        </w:numPr>
        <w:autoSpaceDE w:val="0"/>
        <w:autoSpaceDN w:val="0"/>
        <w:adjustRightInd w:val="0"/>
        <w:ind w:left="-567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241B5">
        <w:rPr>
          <w:rFonts w:eastAsiaTheme="minorHAnsi"/>
          <w:sz w:val="28"/>
          <w:szCs w:val="28"/>
          <w:lang w:eastAsia="en-US"/>
        </w:rPr>
        <w:t xml:space="preserve">Утвердить перечень должностей комитета </w:t>
      </w:r>
      <w:r w:rsidR="00460D6A" w:rsidRPr="003241B5">
        <w:rPr>
          <w:rFonts w:eastAsiaTheme="minorHAnsi"/>
          <w:sz w:val="28"/>
          <w:szCs w:val="28"/>
          <w:lang w:eastAsia="en-US"/>
        </w:rPr>
        <w:t>по внешним связям Ленинградской области</w:t>
      </w:r>
      <w:r w:rsidR="001367C3">
        <w:rPr>
          <w:rFonts w:eastAsiaTheme="minorHAnsi"/>
          <w:sz w:val="28"/>
          <w:szCs w:val="28"/>
          <w:lang w:eastAsia="en-US"/>
        </w:rPr>
        <w:t>,</w:t>
      </w:r>
      <w:r w:rsidR="001367C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60D6A" w:rsidRPr="003241B5">
        <w:rPr>
          <w:rFonts w:eastAsiaTheme="minorHAnsi"/>
          <w:sz w:val="28"/>
          <w:szCs w:val="28"/>
          <w:lang w:eastAsia="en-US"/>
        </w:rPr>
        <w:t xml:space="preserve">при </w:t>
      </w:r>
      <w:r w:rsidR="0020158D" w:rsidRPr="003241B5">
        <w:rPr>
          <w:rFonts w:eastAsiaTheme="minorHAnsi"/>
          <w:sz w:val="28"/>
          <w:szCs w:val="28"/>
          <w:lang w:eastAsia="en-US"/>
        </w:rPr>
        <w:t xml:space="preserve">исполнении должностных обязанностей по которым работники обязаны носить форменную одежду </w:t>
      </w:r>
      <w:r w:rsidR="001367C3">
        <w:rPr>
          <w:rFonts w:eastAsiaTheme="minorHAnsi"/>
          <w:sz w:val="28"/>
          <w:szCs w:val="28"/>
          <w:lang w:eastAsia="en-US"/>
        </w:rPr>
        <w:t xml:space="preserve">в целях </w:t>
      </w:r>
      <w:r w:rsidR="001367C3">
        <w:rPr>
          <w:rFonts w:eastAsiaTheme="minorHAnsi"/>
          <w:bCs/>
          <w:sz w:val="28"/>
          <w:szCs w:val="28"/>
          <w:lang w:eastAsia="en-US"/>
        </w:rPr>
        <w:t>обеспечения</w:t>
      </w:r>
      <w:r w:rsidR="001367C3" w:rsidRPr="003241B5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1367C3">
        <w:rPr>
          <w:rFonts w:eastAsiaTheme="minorHAnsi"/>
          <w:bCs/>
          <w:sz w:val="28"/>
          <w:szCs w:val="28"/>
          <w:lang w:eastAsia="en-US"/>
        </w:rPr>
        <w:t>роведения</w:t>
      </w:r>
      <w:r w:rsidR="001367C3" w:rsidRPr="003241B5">
        <w:rPr>
          <w:rFonts w:eastAsiaTheme="minorHAnsi"/>
          <w:bCs/>
          <w:sz w:val="28"/>
          <w:szCs w:val="28"/>
          <w:lang w:eastAsia="en-US"/>
        </w:rPr>
        <w:t xml:space="preserve"> официальных и торжественных мероприятий с участием Губернатора Ленинградской области при подписании договоров и соглашений от имени Ленинградской области</w:t>
      </w:r>
      <w:r w:rsidR="001367C3" w:rsidRPr="003241B5">
        <w:rPr>
          <w:rFonts w:eastAsiaTheme="minorHAnsi"/>
          <w:sz w:val="28"/>
          <w:szCs w:val="28"/>
          <w:lang w:eastAsia="en-US"/>
        </w:rPr>
        <w:t xml:space="preserve"> </w:t>
      </w:r>
      <w:r w:rsidR="0020158D" w:rsidRPr="003241B5">
        <w:rPr>
          <w:rFonts w:eastAsiaTheme="minorHAnsi"/>
          <w:sz w:val="28"/>
          <w:szCs w:val="28"/>
          <w:lang w:eastAsia="en-US"/>
        </w:rPr>
        <w:t xml:space="preserve"> </w:t>
      </w:r>
      <w:r w:rsidR="001367C3">
        <w:rPr>
          <w:rFonts w:eastAsiaTheme="minorHAnsi"/>
          <w:sz w:val="28"/>
          <w:szCs w:val="28"/>
          <w:lang w:eastAsia="en-US"/>
        </w:rPr>
        <w:t>(приложение</w:t>
      </w:r>
      <w:r w:rsidR="0020158D" w:rsidRPr="003241B5">
        <w:rPr>
          <w:rFonts w:eastAsiaTheme="minorHAnsi"/>
          <w:sz w:val="28"/>
          <w:szCs w:val="28"/>
          <w:lang w:eastAsia="en-US"/>
        </w:rPr>
        <w:t xml:space="preserve"> № 1</w:t>
      </w:r>
      <w:r w:rsidR="001367C3">
        <w:rPr>
          <w:rFonts w:eastAsiaTheme="minorHAnsi"/>
          <w:sz w:val="28"/>
          <w:szCs w:val="28"/>
          <w:lang w:eastAsia="en-US"/>
        </w:rPr>
        <w:t>)</w:t>
      </w:r>
      <w:r w:rsidR="00B54E98" w:rsidRPr="003241B5">
        <w:rPr>
          <w:rFonts w:eastAsiaTheme="minorHAnsi"/>
          <w:sz w:val="28"/>
          <w:szCs w:val="28"/>
          <w:lang w:eastAsia="en-US"/>
        </w:rPr>
        <w:t>.</w:t>
      </w:r>
    </w:p>
    <w:p w:rsidR="00B54E98" w:rsidRPr="003241B5" w:rsidRDefault="00B54E98" w:rsidP="003241B5">
      <w:pPr>
        <w:pStyle w:val="a5"/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7311" w:rsidRPr="00947311" w:rsidRDefault="00B54E98" w:rsidP="00947311">
      <w:pPr>
        <w:pStyle w:val="a5"/>
        <w:numPr>
          <w:ilvl w:val="0"/>
          <w:numId w:val="1"/>
        </w:num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Ознакомить с Перечнем государственных гражданских служащих комитета по внешним связям Ленинградской области</w:t>
      </w:r>
      <w:r w:rsidR="00B469DC">
        <w:rPr>
          <w:rFonts w:eastAsiaTheme="minorHAnsi"/>
          <w:sz w:val="28"/>
          <w:szCs w:val="28"/>
          <w:lang w:eastAsia="en-US"/>
        </w:rPr>
        <w:t xml:space="preserve"> при исполнении </w:t>
      </w:r>
      <w:proofErr w:type="gramStart"/>
      <w:r w:rsidR="00B469DC">
        <w:rPr>
          <w:rFonts w:eastAsiaTheme="minorHAnsi"/>
          <w:sz w:val="28"/>
          <w:szCs w:val="28"/>
          <w:lang w:eastAsia="en-US"/>
        </w:rPr>
        <w:t>обязанностей</w:t>
      </w:r>
      <w:proofErr w:type="gramEnd"/>
      <w:r w:rsidR="00B469DC">
        <w:rPr>
          <w:rFonts w:eastAsiaTheme="minorHAnsi"/>
          <w:sz w:val="28"/>
          <w:szCs w:val="28"/>
          <w:lang w:eastAsia="en-US"/>
        </w:rPr>
        <w:t xml:space="preserve"> по которым работники обязаны носить форменную одежду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47311" w:rsidRPr="00947311" w:rsidRDefault="00947311" w:rsidP="00947311">
      <w:pPr>
        <w:pStyle w:val="a5"/>
        <w:rPr>
          <w:rFonts w:eastAsiaTheme="minorHAnsi"/>
          <w:sz w:val="28"/>
          <w:szCs w:val="28"/>
          <w:lang w:eastAsia="en-US"/>
        </w:rPr>
      </w:pPr>
    </w:p>
    <w:p w:rsidR="00B54E98" w:rsidRDefault="00B54E98" w:rsidP="00460D6A">
      <w:pPr>
        <w:pStyle w:val="a5"/>
        <w:numPr>
          <w:ilvl w:val="0"/>
          <w:numId w:val="1"/>
        </w:num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B54E98" w:rsidRPr="00B54E98" w:rsidRDefault="00B54E98" w:rsidP="00B54E98">
      <w:pPr>
        <w:pStyle w:val="a5"/>
        <w:rPr>
          <w:rFonts w:eastAsiaTheme="minorHAnsi"/>
          <w:sz w:val="28"/>
          <w:szCs w:val="28"/>
          <w:lang w:eastAsia="en-US"/>
        </w:rPr>
      </w:pPr>
    </w:p>
    <w:p w:rsidR="00B54E98" w:rsidRDefault="00B54E98" w:rsidP="00B54E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4E98" w:rsidRPr="00B54E98" w:rsidRDefault="00B54E98" w:rsidP="00B54E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комитета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>
        <w:rPr>
          <w:rFonts w:eastAsiaTheme="minorHAnsi"/>
          <w:sz w:val="28"/>
          <w:szCs w:val="28"/>
          <w:lang w:eastAsia="en-US"/>
        </w:rPr>
        <w:t>А.Ю.Минин</w:t>
      </w:r>
      <w:proofErr w:type="spellEnd"/>
    </w:p>
    <w:p w:rsidR="00F8338C" w:rsidRDefault="00F8338C"/>
    <w:p w:rsidR="00C6593A" w:rsidRDefault="00C6593A"/>
    <w:p w:rsidR="00C6593A" w:rsidRDefault="00C6593A"/>
    <w:p w:rsidR="00C6593A" w:rsidRPr="00C6593A" w:rsidRDefault="00C6593A">
      <w:pPr>
        <w:rPr>
          <w:sz w:val="28"/>
          <w:szCs w:val="28"/>
        </w:rPr>
      </w:pPr>
    </w:p>
    <w:p w:rsidR="00C6593A" w:rsidRPr="00C6593A" w:rsidRDefault="00C6593A">
      <w:pPr>
        <w:rPr>
          <w:sz w:val="28"/>
          <w:szCs w:val="28"/>
        </w:rPr>
      </w:pPr>
    </w:p>
    <w:p w:rsidR="00C6593A" w:rsidRPr="001367C3" w:rsidRDefault="00C6593A" w:rsidP="00C6593A">
      <w:pPr>
        <w:ind w:firstLine="5954"/>
        <w:jc w:val="center"/>
      </w:pPr>
      <w:r w:rsidRPr="001367C3">
        <w:lastRenderedPageBreak/>
        <w:t>УТВЕРЖДЕН</w:t>
      </w:r>
    </w:p>
    <w:p w:rsidR="00C6593A" w:rsidRPr="001367C3" w:rsidRDefault="00C6593A" w:rsidP="00C6593A">
      <w:pPr>
        <w:ind w:firstLine="5954"/>
        <w:jc w:val="center"/>
      </w:pPr>
      <w:r w:rsidRPr="001367C3">
        <w:t>приказом комитета</w:t>
      </w:r>
    </w:p>
    <w:p w:rsidR="00C6593A" w:rsidRPr="001367C3" w:rsidRDefault="00C6593A" w:rsidP="00C6593A">
      <w:pPr>
        <w:ind w:firstLine="5954"/>
        <w:jc w:val="center"/>
      </w:pPr>
      <w:r w:rsidRPr="001367C3">
        <w:t>по внешним связям</w:t>
      </w:r>
    </w:p>
    <w:p w:rsidR="00C6593A" w:rsidRPr="001367C3" w:rsidRDefault="00C6593A" w:rsidP="00C6593A">
      <w:pPr>
        <w:ind w:firstLine="5954"/>
        <w:jc w:val="center"/>
      </w:pPr>
      <w:r w:rsidRPr="001367C3">
        <w:t>Ленинградской области</w:t>
      </w:r>
    </w:p>
    <w:p w:rsidR="00C6593A" w:rsidRPr="001367C3" w:rsidRDefault="001A5E07" w:rsidP="00C6593A">
      <w:pPr>
        <w:ind w:firstLine="5954"/>
        <w:jc w:val="center"/>
      </w:pPr>
      <w:r w:rsidRPr="001367C3">
        <w:t xml:space="preserve">от </w:t>
      </w:r>
      <w:r w:rsidR="00B20353" w:rsidRPr="001367C3">
        <w:t>«</w:t>
      </w:r>
      <w:r w:rsidR="001367C3">
        <w:t>10</w:t>
      </w:r>
      <w:r w:rsidR="00B20353" w:rsidRPr="001367C3">
        <w:t>»</w:t>
      </w:r>
      <w:r w:rsidRPr="001367C3">
        <w:t xml:space="preserve"> </w:t>
      </w:r>
      <w:r w:rsidR="00751059" w:rsidRPr="001367C3">
        <w:t>января 2014</w:t>
      </w:r>
      <w:r w:rsidR="00C6593A" w:rsidRPr="001367C3">
        <w:t xml:space="preserve"> года</w:t>
      </w:r>
      <w:r w:rsidR="00751059" w:rsidRPr="001367C3">
        <w:t xml:space="preserve"> № 1</w:t>
      </w:r>
    </w:p>
    <w:p w:rsidR="00C6593A" w:rsidRPr="00B20353" w:rsidRDefault="00C6593A">
      <w:pPr>
        <w:rPr>
          <w:sz w:val="20"/>
          <w:szCs w:val="20"/>
        </w:rPr>
      </w:pPr>
    </w:p>
    <w:p w:rsidR="00C6593A" w:rsidRDefault="00C6593A">
      <w:pPr>
        <w:rPr>
          <w:sz w:val="28"/>
          <w:szCs w:val="28"/>
        </w:rPr>
      </w:pPr>
    </w:p>
    <w:p w:rsidR="00C6593A" w:rsidRPr="00BF6217" w:rsidRDefault="00C6593A">
      <w:pPr>
        <w:rPr>
          <w:b/>
          <w:sz w:val="28"/>
          <w:szCs w:val="28"/>
        </w:rPr>
      </w:pPr>
    </w:p>
    <w:p w:rsidR="00C6593A" w:rsidRPr="00BF6217" w:rsidRDefault="00C6593A" w:rsidP="00C6593A">
      <w:pPr>
        <w:ind w:left="-567" w:firstLine="567"/>
        <w:jc w:val="center"/>
        <w:rPr>
          <w:b/>
          <w:sz w:val="28"/>
          <w:szCs w:val="28"/>
        </w:rPr>
      </w:pPr>
      <w:r w:rsidRPr="00BF6217">
        <w:rPr>
          <w:b/>
          <w:sz w:val="28"/>
          <w:szCs w:val="28"/>
        </w:rPr>
        <w:t>ПЕРЕЧЕНЬ</w:t>
      </w:r>
    </w:p>
    <w:p w:rsidR="00EE36A6" w:rsidRDefault="001367C3" w:rsidP="00C6593A">
      <w:pPr>
        <w:ind w:left="-567" w:firstLine="567"/>
        <w:jc w:val="center"/>
        <w:rPr>
          <w:rFonts w:eastAsiaTheme="minorHAnsi"/>
          <w:bCs/>
          <w:sz w:val="28"/>
          <w:szCs w:val="28"/>
          <w:lang w:eastAsia="en-US"/>
        </w:rPr>
      </w:pPr>
      <w:r w:rsidRPr="003241B5">
        <w:rPr>
          <w:rFonts w:eastAsiaTheme="minorHAnsi"/>
          <w:sz w:val="28"/>
          <w:szCs w:val="28"/>
          <w:lang w:eastAsia="en-US"/>
        </w:rPr>
        <w:t>должностей комитета по внешним связям Ленинградской области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241B5">
        <w:rPr>
          <w:rFonts w:eastAsiaTheme="minorHAnsi"/>
          <w:sz w:val="28"/>
          <w:szCs w:val="28"/>
          <w:lang w:eastAsia="en-US"/>
        </w:rPr>
        <w:t xml:space="preserve">при исполнении должностных обязанностей по которым работники обязаны носить форменную одежду </w:t>
      </w:r>
      <w:r>
        <w:rPr>
          <w:rFonts w:eastAsiaTheme="minorHAnsi"/>
          <w:sz w:val="28"/>
          <w:szCs w:val="28"/>
          <w:lang w:eastAsia="en-US"/>
        </w:rPr>
        <w:t xml:space="preserve">в целях </w:t>
      </w:r>
      <w:r>
        <w:rPr>
          <w:rFonts w:eastAsiaTheme="minorHAnsi"/>
          <w:bCs/>
          <w:sz w:val="28"/>
          <w:szCs w:val="28"/>
          <w:lang w:eastAsia="en-US"/>
        </w:rPr>
        <w:t>обеспечения</w:t>
      </w:r>
      <w:r w:rsidRPr="003241B5">
        <w:rPr>
          <w:rFonts w:eastAsiaTheme="minorHAnsi"/>
          <w:bCs/>
          <w:sz w:val="28"/>
          <w:szCs w:val="28"/>
          <w:lang w:eastAsia="en-US"/>
        </w:rPr>
        <w:t xml:space="preserve"> п</w:t>
      </w:r>
      <w:r>
        <w:rPr>
          <w:rFonts w:eastAsiaTheme="minorHAnsi"/>
          <w:bCs/>
          <w:sz w:val="28"/>
          <w:szCs w:val="28"/>
          <w:lang w:eastAsia="en-US"/>
        </w:rPr>
        <w:t>роведения</w:t>
      </w:r>
      <w:r w:rsidRPr="003241B5">
        <w:rPr>
          <w:rFonts w:eastAsiaTheme="minorHAnsi"/>
          <w:bCs/>
          <w:sz w:val="28"/>
          <w:szCs w:val="28"/>
          <w:lang w:eastAsia="en-US"/>
        </w:rPr>
        <w:t xml:space="preserve"> официальных и торжественных мероприятий с участием Губернатора Ленинградской области при подписании договоров и соглашений от имени Ленинградской области</w:t>
      </w:r>
    </w:p>
    <w:p w:rsidR="001367C3" w:rsidRDefault="001367C3" w:rsidP="00C6593A">
      <w:pPr>
        <w:ind w:left="-567"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971A37" w:rsidRDefault="00971A37" w:rsidP="00C6593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отдела стран СНГ, регионального и экономического сотрудничества;</w:t>
      </w:r>
    </w:p>
    <w:p w:rsidR="00971A37" w:rsidRDefault="00971A37" w:rsidP="00971A37">
      <w:pPr>
        <w:pStyle w:val="a5"/>
        <w:jc w:val="both"/>
        <w:rPr>
          <w:sz w:val="28"/>
          <w:szCs w:val="28"/>
        </w:rPr>
      </w:pPr>
    </w:p>
    <w:p w:rsidR="00C6593A" w:rsidRDefault="00971A37" w:rsidP="00C6593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36A6">
        <w:rPr>
          <w:sz w:val="28"/>
          <w:szCs w:val="28"/>
        </w:rPr>
        <w:t>лавный специалист сектора обеспечения международных мероприятий</w:t>
      </w:r>
      <w:r>
        <w:rPr>
          <w:sz w:val="28"/>
          <w:szCs w:val="28"/>
        </w:rPr>
        <w:t>;</w:t>
      </w:r>
    </w:p>
    <w:p w:rsidR="00971A37" w:rsidRDefault="00971A37" w:rsidP="00971A37">
      <w:pPr>
        <w:pStyle w:val="a5"/>
        <w:jc w:val="both"/>
        <w:rPr>
          <w:sz w:val="28"/>
          <w:szCs w:val="28"/>
        </w:rPr>
      </w:pPr>
    </w:p>
    <w:p w:rsidR="00971A37" w:rsidRDefault="00971A37" w:rsidP="00971A3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71A37">
        <w:rPr>
          <w:sz w:val="28"/>
          <w:szCs w:val="28"/>
        </w:rPr>
        <w:t>лавный специалист сектора обеспечения международных мероприятий;</w:t>
      </w:r>
    </w:p>
    <w:p w:rsidR="00971A37" w:rsidRP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первой категории </w:t>
      </w:r>
      <w:r w:rsidRPr="00971A37">
        <w:rPr>
          <w:sz w:val="28"/>
          <w:szCs w:val="28"/>
        </w:rPr>
        <w:t>сектора обеспечения международных мероприятий</w:t>
      </w:r>
      <w:r>
        <w:rPr>
          <w:sz w:val="28"/>
          <w:szCs w:val="28"/>
        </w:rPr>
        <w:t>.</w:t>
      </w:r>
    </w:p>
    <w:p w:rsidR="00971A37" w:rsidRPr="00971A37" w:rsidRDefault="00971A37" w:rsidP="00971A37">
      <w:pPr>
        <w:pStyle w:val="a5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971A37" w:rsidRDefault="00971A37" w:rsidP="00971A37">
      <w:pPr>
        <w:jc w:val="both"/>
        <w:rPr>
          <w:sz w:val="28"/>
          <w:szCs w:val="28"/>
        </w:rPr>
      </w:pPr>
    </w:p>
    <w:p w:rsidR="00B5068D" w:rsidRDefault="00B5068D" w:rsidP="00971A37">
      <w:pPr>
        <w:jc w:val="both"/>
        <w:rPr>
          <w:sz w:val="28"/>
          <w:szCs w:val="28"/>
        </w:rPr>
      </w:pPr>
    </w:p>
    <w:p w:rsidR="00B5068D" w:rsidRPr="00B5068D" w:rsidRDefault="00B5068D" w:rsidP="00B5068D">
      <w:pPr>
        <w:widowControl w:val="0"/>
        <w:autoSpaceDE w:val="0"/>
        <w:autoSpaceDN w:val="0"/>
        <w:adjustRightInd w:val="0"/>
        <w:ind w:left="-567" w:firstLine="709"/>
      </w:pPr>
      <w:r w:rsidRPr="00B5068D">
        <w:lastRenderedPageBreak/>
        <w:t>«Согласовано»:</w:t>
      </w:r>
    </w:p>
    <w:p w:rsidR="00B5068D" w:rsidRPr="00B5068D" w:rsidRDefault="00B5068D" w:rsidP="00B5068D">
      <w:pPr>
        <w:widowControl w:val="0"/>
        <w:autoSpaceDE w:val="0"/>
        <w:autoSpaceDN w:val="0"/>
        <w:adjustRightInd w:val="0"/>
        <w:ind w:left="-567" w:firstLine="709"/>
      </w:pPr>
    </w:p>
    <w:p w:rsidR="00B5068D" w:rsidRPr="00B5068D" w:rsidRDefault="00B5068D" w:rsidP="00B5068D">
      <w:pPr>
        <w:widowControl w:val="0"/>
        <w:autoSpaceDE w:val="0"/>
        <w:autoSpaceDN w:val="0"/>
        <w:adjustRightInd w:val="0"/>
        <w:ind w:left="-567" w:firstLine="709"/>
      </w:pPr>
      <w:r w:rsidRPr="00B5068D">
        <w:t>Первый заместитель</w:t>
      </w:r>
    </w:p>
    <w:p w:rsidR="00B5068D" w:rsidRPr="00B5068D" w:rsidRDefault="00B5068D" w:rsidP="00B5068D">
      <w:pPr>
        <w:widowControl w:val="0"/>
        <w:autoSpaceDE w:val="0"/>
        <w:autoSpaceDN w:val="0"/>
        <w:adjustRightInd w:val="0"/>
        <w:ind w:left="-567" w:firstLine="709"/>
      </w:pPr>
      <w:r w:rsidRPr="00B5068D">
        <w:t xml:space="preserve">председателя комитета </w:t>
      </w:r>
    </w:p>
    <w:p w:rsidR="00B5068D" w:rsidRPr="00B5068D" w:rsidRDefault="00B5068D" w:rsidP="00B5068D">
      <w:pPr>
        <w:widowControl w:val="0"/>
        <w:autoSpaceDE w:val="0"/>
        <w:autoSpaceDN w:val="0"/>
        <w:adjustRightInd w:val="0"/>
        <w:ind w:left="-567" w:firstLine="709"/>
      </w:pPr>
      <w:r w:rsidRPr="00B5068D">
        <w:t xml:space="preserve">по внешним связям </w:t>
      </w:r>
      <w:bookmarkStart w:id="0" w:name="_GoBack"/>
      <w:bookmarkEnd w:id="0"/>
    </w:p>
    <w:p w:rsidR="00B5068D" w:rsidRPr="00B5068D" w:rsidRDefault="00B5068D" w:rsidP="00B5068D">
      <w:pPr>
        <w:widowControl w:val="0"/>
        <w:autoSpaceDE w:val="0"/>
        <w:autoSpaceDN w:val="0"/>
        <w:adjustRightInd w:val="0"/>
        <w:ind w:left="-567" w:firstLine="709"/>
      </w:pPr>
      <w:r w:rsidRPr="00B5068D">
        <w:t>Ленинградской области</w:t>
      </w:r>
      <w:r w:rsidRPr="00B5068D">
        <w:tab/>
      </w:r>
      <w:r w:rsidRPr="00B5068D">
        <w:tab/>
      </w:r>
      <w:r w:rsidRPr="00B5068D">
        <w:tab/>
      </w:r>
      <w:r w:rsidRPr="00B5068D">
        <w:tab/>
      </w:r>
      <w:r w:rsidRPr="00B5068D">
        <w:tab/>
      </w:r>
      <w:r w:rsidRPr="00B5068D">
        <w:tab/>
      </w:r>
      <w:r w:rsidRPr="00B5068D">
        <w:tab/>
      </w:r>
      <w:r w:rsidRPr="00B5068D">
        <w:tab/>
        <w:t xml:space="preserve">  </w:t>
      </w:r>
      <w:proofErr w:type="spellStart"/>
      <w:r w:rsidRPr="00B5068D">
        <w:t>И.Л.Бигоцкая</w:t>
      </w:r>
      <w:proofErr w:type="spellEnd"/>
    </w:p>
    <w:p w:rsidR="00B5068D" w:rsidRPr="00B5068D" w:rsidRDefault="00B5068D" w:rsidP="00971A37">
      <w:pPr>
        <w:jc w:val="both"/>
      </w:pPr>
    </w:p>
    <w:sectPr w:rsidR="00B5068D" w:rsidRPr="00B5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1ABF"/>
    <w:multiLevelType w:val="hybridMultilevel"/>
    <w:tmpl w:val="CA3298BA"/>
    <w:lvl w:ilvl="0" w:tplc="98F430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544396"/>
    <w:multiLevelType w:val="hybridMultilevel"/>
    <w:tmpl w:val="3EC0D8F0"/>
    <w:lvl w:ilvl="0" w:tplc="5322CA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CD"/>
    <w:rsid w:val="000108EB"/>
    <w:rsid w:val="001125CD"/>
    <w:rsid w:val="001367C3"/>
    <w:rsid w:val="001A5E07"/>
    <w:rsid w:val="0020158D"/>
    <w:rsid w:val="002326F1"/>
    <w:rsid w:val="003241B5"/>
    <w:rsid w:val="00460D6A"/>
    <w:rsid w:val="00492C1E"/>
    <w:rsid w:val="004E5C59"/>
    <w:rsid w:val="005A4415"/>
    <w:rsid w:val="005C1AEC"/>
    <w:rsid w:val="00751059"/>
    <w:rsid w:val="00947311"/>
    <w:rsid w:val="00960A5A"/>
    <w:rsid w:val="00971A37"/>
    <w:rsid w:val="009D68A7"/>
    <w:rsid w:val="00B20353"/>
    <w:rsid w:val="00B469DC"/>
    <w:rsid w:val="00B47D08"/>
    <w:rsid w:val="00B5068D"/>
    <w:rsid w:val="00B54E98"/>
    <w:rsid w:val="00BF6217"/>
    <w:rsid w:val="00C6593A"/>
    <w:rsid w:val="00EE36A6"/>
    <w:rsid w:val="00F8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BDECC40DC55D97D5200403EE419DB773E1AA89E0761DA9FBF6FDFA1AB4C05447C2F9F084E09845u0p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Хвиц</dc:creator>
  <cp:keywords/>
  <dc:description/>
  <cp:lastModifiedBy>Оксана Анатольевна Хвиц</cp:lastModifiedBy>
  <cp:revision>13</cp:revision>
  <cp:lastPrinted>2014-01-10T05:28:00Z</cp:lastPrinted>
  <dcterms:created xsi:type="dcterms:W3CDTF">2013-11-11T07:31:00Z</dcterms:created>
  <dcterms:modified xsi:type="dcterms:W3CDTF">2014-01-10T05:34:00Z</dcterms:modified>
</cp:coreProperties>
</file>