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6EB" w:rsidRDefault="004F76EB" w:rsidP="00944858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504EEB" w:rsidRDefault="00504EEB" w:rsidP="00944858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37B09" w:rsidRDefault="00340369" w:rsidP="00944858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ВЕЕРНОЕ СОГЛАСОВАНИЕ</w:t>
      </w:r>
    </w:p>
    <w:p w:rsidR="00340369" w:rsidRDefault="00340369" w:rsidP="00944858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Вице-губернатор Ленинградской области- руководитель аппарат</w:t>
      </w:r>
      <w:r w:rsidR="002F0FC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Губернатора и Правительства Ленинградской области </w:t>
      </w:r>
    </w:p>
    <w:p w:rsidR="00340369" w:rsidRDefault="00340369" w:rsidP="00944858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340369" w:rsidRDefault="00340369" w:rsidP="00944858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   С. Перминов</w:t>
      </w:r>
    </w:p>
    <w:p w:rsidR="00340369" w:rsidRDefault="00340369" w:rsidP="00944858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340369" w:rsidRDefault="00340369" w:rsidP="00944858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340369" w:rsidRPr="00944858" w:rsidRDefault="00340369" w:rsidP="00944858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944858" w:rsidRPr="00340369" w:rsidRDefault="00340369" w:rsidP="00340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36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419D3" w:rsidRPr="001D294C" w:rsidRDefault="008419D3" w:rsidP="001D2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94C">
        <w:rPr>
          <w:rFonts w:ascii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1D294C" w:rsidRDefault="001D294C" w:rsidP="001D2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9D3" w:rsidRPr="001D294C" w:rsidRDefault="008419D3" w:rsidP="001D2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94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D294C" w:rsidRDefault="001D294C" w:rsidP="001D2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9D3" w:rsidRPr="001D294C" w:rsidRDefault="001D294C" w:rsidP="001D2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419D3" w:rsidRPr="001D294C">
        <w:rPr>
          <w:rFonts w:ascii="Times New Roman" w:hAnsi="Times New Roman" w:cs="Times New Roman"/>
          <w:b/>
          <w:sz w:val="28"/>
          <w:szCs w:val="28"/>
        </w:rPr>
        <w:t>т «____» _______________ 20___ г. № ___</w:t>
      </w:r>
    </w:p>
    <w:p w:rsidR="001D294C" w:rsidRDefault="001D294C" w:rsidP="001D2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94C" w:rsidRPr="00A44891" w:rsidRDefault="00340369" w:rsidP="00340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89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proofErr w:type="gramStart"/>
      <w:r w:rsidRPr="00A44891">
        <w:rPr>
          <w:rFonts w:ascii="Times New Roman" w:hAnsi="Times New Roman" w:cs="Times New Roman"/>
          <w:b/>
          <w:sz w:val="28"/>
          <w:szCs w:val="28"/>
        </w:rPr>
        <w:t>В  ПОСТАНОВЛЕНИ</w:t>
      </w:r>
      <w:r w:rsidR="00A44891" w:rsidRPr="00A44891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A44891">
        <w:rPr>
          <w:rFonts w:ascii="Times New Roman" w:hAnsi="Times New Roman" w:cs="Times New Roman"/>
          <w:b/>
          <w:sz w:val="28"/>
          <w:szCs w:val="28"/>
        </w:rPr>
        <w:t xml:space="preserve"> ПРАВИ</w:t>
      </w:r>
      <w:r w:rsidR="00A44891" w:rsidRPr="00A44891">
        <w:rPr>
          <w:rFonts w:ascii="Times New Roman" w:hAnsi="Times New Roman" w:cs="Times New Roman"/>
          <w:b/>
          <w:sz w:val="28"/>
          <w:szCs w:val="28"/>
        </w:rPr>
        <w:t xml:space="preserve">ТЕЛЬСТВА ЛЕНИНГРАДСКОЙ ОБЛАСТИ ОТ 27 ДЕКАБРЯ 2005 ГОДА № 337 "ОБ УТВЕРЖДЕНИИ В НОВОЙ РЕДАКЦИИ УСТАВА ГОСУДАРСТВЕННОГО </w:t>
      </w:r>
      <w:r w:rsidR="00A44891">
        <w:rPr>
          <w:rFonts w:ascii="Times New Roman" w:hAnsi="Times New Roman" w:cs="Times New Roman"/>
          <w:b/>
          <w:sz w:val="28"/>
          <w:szCs w:val="28"/>
        </w:rPr>
        <w:t xml:space="preserve">КАЗЕННОГО </w:t>
      </w:r>
      <w:r w:rsidR="00A44891" w:rsidRPr="00A44891">
        <w:rPr>
          <w:rFonts w:ascii="Times New Roman" w:hAnsi="Times New Roman" w:cs="Times New Roman"/>
          <w:b/>
          <w:sz w:val="28"/>
          <w:szCs w:val="28"/>
        </w:rPr>
        <w:t>УЧРЕЖДЕНИЯ ЛЕНИНГРАДСКОЙ ОБЛАСТИ "ГОСУДАРСТВЕННЫЙ ЭКСПЕРТНЫЙ ИНСТИТУТ РЕГИОНАЛЬНОГО ЗАКОНОДАТЕЛЬСТВА  "</w:t>
      </w:r>
    </w:p>
    <w:p w:rsidR="00340369" w:rsidRDefault="00340369" w:rsidP="009448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369" w:rsidRPr="00944858" w:rsidRDefault="00340369" w:rsidP="009448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858" w:rsidRDefault="008419D3" w:rsidP="00D1056B">
      <w:pPr>
        <w:spacing w:after="0"/>
        <w:ind w:firstLine="615"/>
        <w:jc w:val="both"/>
        <w:rPr>
          <w:rFonts w:ascii="Times New Roman" w:hAnsi="Times New Roman" w:cs="Times New Roman"/>
          <w:sz w:val="28"/>
          <w:szCs w:val="28"/>
        </w:rPr>
      </w:pPr>
      <w:r w:rsidRPr="00944858">
        <w:rPr>
          <w:rFonts w:ascii="Times New Roman" w:hAnsi="Times New Roman" w:cs="Times New Roman"/>
          <w:sz w:val="28"/>
          <w:szCs w:val="28"/>
        </w:rPr>
        <w:t>В целях приведения</w:t>
      </w:r>
      <w:r w:rsidR="00944858" w:rsidRPr="00944858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9E7365" w:rsidRPr="00944858" w:rsidRDefault="009E7365" w:rsidP="009E7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0369" w:rsidRPr="00A44891" w:rsidRDefault="009E7365" w:rsidP="00A44891">
      <w:pPr>
        <w:autoSpaceDE w:val="0"/>
        <w:autoSpaceDN w:val="0"/>
        <w:adjustRightInd w:val="0"/>
        <w:spacing w:after="0" w:line="240" w:lineRule="auto"/>
        <w:ind w:firstLine="615"/>
        <w:jc w:val="both"/>
        <w:rPr>
          <w:rFonts w:ascii="Times New Roman" w:hAnsi="Times New Roman" w:cs="Times New Roman"/>
          <w:sz w:val="28"/>
          <w:szCs w:val="28"/>
        </w:rPr>
      </w:pPr>
      <w:r w:rsidRPr="00A4489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40369" w:rsidRPr="00A44891">
        <w:rPr>
          <w:rFonts w:ascii="Times New Roman" w:hAnsi="Times New Roman" w:cs="Times New Roman"/>
          <w:sz w:val="28"/>
          <w:szCs w:val="28"/>
        </w:rPr>
        <w:t xml:space="preserve">Приложение </w:t>
      </w:r>
      <w:hyperlink r:id="rId5" w:history="1">
        <w:r w:rsidR="00340369" w:rsidRPr="00A4489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="00340369" w:rsidRPr="00A44891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</w:t>
      </w:r>
      <w:r w:rsidR="00C742B8" w:rsidRPr="00A44891">
        <w:rPr>
          <w:rFonts w:ascii="Times New Roman" w:hAnsi="Times New Roman" w:cs="Times New Roman"/>
          <w:sz w:val="28"/>
          <w:szCs w:val="28"/>
        </w:rPr>
        <w:t>бласти от 27 декабря 2005 года №</w:t>
      </w:r>
      <w:r w:rsidR="00340369" w:rsidRPr="00A44891">
        <w:rPr>
          <w:rFonts w:ascii="Times New Roman" w:hAnsi="Times New Roman" w:cs="Times New Roman"/>
          <w:sz w:val="28"/>
          <w:szCs w:val="28"/>
        </w:rPr>
        <w:t xml:space="preserve"> 337 "Об утверждении в новой редакции Устава государственного </w:t>
      </w:r>
      <w:r w:rsidR="00A44891" w:rsidRPr="00A44891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="00340369" w:rsidRPr="00A44891">
        <w:rPr>
          <w:rFonts w:ascii="Times New Roman" w:hAnsi="Times New Roman" w:cs="Times New Roman"/>
          <w:sz w:val="28"/>
          <w:szCs w:val="28"/>
        </w:rPr>
        <w:t>учреждения Ленинградской области "Государственный экспертный институт регионального законодательства</w:t>
      </w:r>
      <w:proofErr w:type="gramStart"/>
      <w:r w:rsidR="00340369" w:rsidRPr="00A44891">
        <w:rPr>
          <w:rFonts w:ascii="Times New Roman" w:hAnsi="Times New Roman" w:cs="Times New Roman"/>
          <w:sz w:val="28"/>
          <w:szCs w:val="28"/>
        </w:rPr>
        <w:t>"  (</w:t>
      </w:r>
      <w:proofErr w:type="gramEnd"/>
      <w:r w:rsidR="00340369" w:rsidRPr="00A44891">
        <w:rPr>
          <w:rFonts w:ascii="Times New Roman" w:hAnsi="Times New Roman" w:cs="Times New Roman"/>
          <w:sz w:val="28"/>
          <w:szCs w:val="28"/>
        </w:rPr>
        <w:t>с последующими изменениями) следующие изменения:</w:t>
      </w:r>
    </w:p>
    <w:p w:rsidR="006E3919" w:rsidRDefault="006E3919" w:rsidP="009E7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919" w:rsidRDefault="006E3919" w:rsidP="00965B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1.4. после слова «является» дополнить словом «унитарной»;</w:t>
      </w:r>
    </w:p>
    <w:p w:rsidR="00DB4F9D" w:rsidRDefault="00DB4F9D" w:rsidP="00965B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1.8. дополнить словами «, если иное не установлено настоящим Уставом»;</w:t>
      </w:r>
    </w:p>
    <w:p w:rsidR="00965BAA" w:rsidRDefault="00965BAA" w:rsidP="00965B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дополнить пунктом 3.14 следующего содержания:</w:t>
      </w:r>
    </w:p>
    <w:p w:rsidR="00965BAA" w:rsidRDefault="00965BAA" w:rsidP="00965B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«3.14. Учреждение является главным распорядителем бюджетных средств Ленинградской области.»;</w:t>
      </w:r>
    </w:p>
    <w:p w:rsidR="00965BAA" w:rsidRDefault="00EC3E06" w:rsidP="00965B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подпункт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пункта 4.1 после слов «областных законов,» дополнить словами «иных правовых актов,»;</w:t>
      </w:r>
    </w:p>
    <w:p w:rsidR="00EC3E06" w:rsidRDefault="00EC3E06" w:rsidP="00965B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подпункте 6 пункта 4.2 </w:t>
      </w:r>
      <w:r w:rsidR="00D87655">
        <w:rPr>
          <w:rFonts w:ascii="Times New Roman" w:hAnsi="Times New Roman" w:cs="Times New Roman"/>
          <w:sz w:val="28"/>
          <w:szCs w:val="28"/>
        </w:rPr>
        <w:t>слова «долгосрочных и</w:t>
      </w:r>
      <w:r w:rsidR="00E2257F">
        <w:rPr>
          <w:rFonts w:ascii="Times New Roman" w:hAnsi="Times New Roman" w:cs="Times New Roman"/>
          <w:sz w:val="28"/>
          <w:szCs w:val="28"/>
        </w:rPr>
        <w:t>» заменить слова</w:t>
      </w:r>
      <w:r w:rsidR="00D87655">
        <w:rPr>
          <w:rFonts w:ascii="Times New Roman" w:hAnsi="Times New Roman" w:cs="Times New Roman"/>
          <w:sz w:val="28"/>
          <w:szCs w:val="28"/>
        </w:rPr>
        <w:t>м</w:t>
      </w:r>
      <w:r w:rsidR="00E2257F">
        <w:rPr>
          <w:rFonts w:ascii="Times New Roman" w:hAnsi="Times New Roman" w:cs="Times New Roman"/>
          <w:sz w:val="28"/>
          <w:szCs w:val="28"/>
        </w:rPr>
        <w:t>и</w:t>
      </w:r>
      <w:r w:rsidR="00D87655">
        <w:rPr>
          <w:rFonts w:ascii="Times New Roman" w:hAnsi="Times New Roman" w:cs="Times New Roman"/>
          <w:sz w:val="28"/>
          <w:szCs w:val="28"/>
        </w:rPr>
        <w:t xml:space="preserve"> «государственных</w:t>
      </w:r>
      <w:r w:rsidR="00E2257F">
        <w:rPr>
          <w:rFonts w:ascii="Times New Roman" w:hAnsi="Times New Roman" w:cs="Times New Roman"/>
          <w:sz w:val="28"/>
          <w:szCs w:val="28"/>
        </w:rPr>
        <w:t xml:space="preserve"> программ Ленинградской области,</w:t>
      </w:r>
      <w:r w:rsidR="00D87655">
        <w:rPr>
          <w:rFonts w:ascii="Times New Roman" w:hAnsi="Times New Roman" w:cs="Times New Roman"/>
          <w:sz w:val="28"/>
          <w:szCs w:val="28"/>
        </w:rPr>
        <w:t>»;</w:t>
      </w:r>
    </w:p>
    <w:p w:rsidR="00340369" w:rsidRDefault="00340369" w:rsidP="00965B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C2A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B2C2A">
        <w:rPr>
          <w:rFonts w:ascii="Times New Roman" w:hAnsi="Times New Roman" w:cs="Times New Roman"/>
          <w:sz w:val="28"/>
          <w:szCs w:val="28"/>
        </w:rPr>
        <w:t xml:space="preserve"> 5.2</w:t>
      </w:r>
      <w:r>
        <w:rPr>
          <w:rFonts w:ascii="Times New Roman" w:hAnsi="Times New Roman" w:cs="Times New Roman"/>
          <w:sz w:val="28"/>
          <w:szCs w:val="28"/>
        </w:rPr>
        <w:t>:</w:t>
      </w:r>
      <w:r w:rsidR="009B2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369" w:rsidRDefault="009B2C2A" w:rsidP="00965B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 «О некоммерческих организациях,» словами «нормативными правовыми актами Ленинградской области,»</w:t>
      </w:r>
    </w:p>
    <w:p w:rsidR="00340369" w:rsidRDefault="00340369" w:rsidP="0034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«, а также Положением о научном совете Учреждения, утверждаемым председателем научного совета» исключить;</w:t>
      </w:r>
    </w:p>
    <w:p w:rsidR="00D87655" w:rsidRDefault="00D87655" w:rsidP="00965B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289A" w:rsidRDefault="003B289A" w:rsidP="00965B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40369">
        <w:rPr>
          <w:rFonts w:ascii="Times New Roman" w:hAnsi="Times New Roman" w:cs="Times New Roman"/>
          <w:sz w:val="28"/>
          <w:szCs w:val="28"/>
        </w:rPr>
        <w:t xml:space="preserve"> абзаце</w:t>
      </w:r>
      <w:proofErr w:type="gramEnd"/>
      <w:r w:rsidR="00340369">
        <w:rPr>
          <w:rFonts w:ascii="Times New Roman" w:hAnsi="Times New Roman" w:cs="Times New Roman"/>
          <w:sz w:val="28"/>
          <w:szCs w:val="28"/>
        </w:rPr>
        <w:t xml:space="preserve"> 1</w:t>
      </w:r>
      <w:r w:rsidR="004F76EB">
        <w:rPr>
          <w:rFonts w:ascii="Times New Roman" w:hAnsi="Times New Roman" w:cs="Times New Roman"/>
          <w:sz w:val="28"/>
          <w:szCs w:val="28"/>
        </w:rPr>
        <w:t xml:space="preserve"> </w:t>
      </w:r>
      <w:r w:rsidR="00340369">
        <w:rPr>
          <w:rFonts w:ascii="Times New Roman" w:hAnsi="Times New Roman" w:cs="Times New Roman"/>
          <w:sz w:val="28"/>
          <w:szCs w:val="28"/>
        </w:rPr>
        <w:t>пункт</w:t>
      </w:r>
      <w:r w:rsidR="004F76EB">
        <w:rPr>
          <w:rFonts w:ascii="Times New Roman" w:hAnsi="Times New Roman" w:cs="Times New Roman"/>
          <w:sz w:val="28"/>
          <w:szCs w:val="28"/>
        </w:rPr>
        <w:t>а</w:t>
      </w:r>
      <w:r w:rsidR="00340369">
        <w:rPr>
          <w:rFonts w:ascii="Times New Roman" w:hAnsi="Times New Roman" w:cs="Times New Roman"/>
          <w:sz w:val="28"/>
          <w:szCs w:val="28"/>
        </w:rPr>
        <w:t xml:space="preserve"> 5.7 </w:t>
      </w:r>
      <w:r>
        <w:rPr>
          <w:rFonts w:ascii="Times New Roman" w:hAnsi="Times New Roman" w:cs="Times New Roman"/>
          <w:sz w:val="28"/>
          <w:szCs w:val="28"/>
        </w:rPr>
        <w:t>слова «Научный совет Учреждения по представлению председателя научного совета» заменить словами «</w:t>
      </w:r>
      <w:r w:rsidR="004F76EB">
        <w:rPr>
          <w:rFonts w:ascii="Times New Roman" w:hAnsi="Times New Roman" w:cs="Times New Roman"/>
          <w:sz w:val="28"/>
          <w:szCs w:val="28"/>
        </w:rPr>
        <w:t>Вице-губернатор Ленинградской области – руководитель аппарата Губернатора и Правительства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0369" w:rsidRDefault="00340369" w:rsidP="00965B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289A" w:rsidRDefault="00CD733E" w:rsidP="00965B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5.11. изложить в следующей редакции:</w:t>
      </w:r>
    </w:p>
    <w:p w:rsidR="00CD733E" w:rsidRDefault="00E22EAF" w:rsidP="00CD73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D733E" w:rsidRPr="00CD733E">
        <w:rPr>
          <w:rFonts w:ascii="Times New Roman" w:hAnsi="Times New Roman" w:cs="Times New Roman"/>
          <w:sz w:val="28"/>
          <w:szCs w:val="28"/>
        </w:rPr>
        <w:t xml:space="preserve">5.11. Исполнительный директор Учреждения организует работу Учреждения, выдает доверенности, открывает лицевые счета в территориальном органе Федерального казначейства и/или комитете финансов Ленинградской области, в пределах выделенных бюджетных средств разрабатывает штатное расписание Учреждения </w:t>
      </w:r>
      <w:r w:rsidRPr="00E22EAF">
        <w:rPr>
          <w:rFonts w:ascii="Times New Roman" w:hAnsi="Times New Roman" w:cs="Times New Roman"/>
          <w:sz w:val="28"/>
          <w:szCs w:val="28"/>
        </w:rPr>
        <w:t xml:space="preserve">и положение о ежегодных дополнительных оплачиваемых отпусках работникам с ненормированным рабочим днём и отпусков за выслугу лет общей продолжительностью не более 18 дней </w:t>
      </w:r>
      <w:r w:rsidR="00CD733E" w:rsidRPr="00CD733E">
        <w:rPr>
          <w:rFonts w:ascii="Times New Roman" w:hAnsi="Times New Roman" w:cs="Times New Roman"/>
          <w:sz w:val="28"/>
          <w:szCs w:val="28"/>
        </w:rPr>
        <w:t xml:space="preserve">и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CD733E" w:rsidRPr="00CD733E">
        <w:rPr>
          <w:rFonts w:ascii="Times New Roman" w:hAnsi="Times New Roman" w:cs="Times New Roman"/>
          <w:sz w:val="28"/>
          <w:szCs w:val="28"/>
        </w:rPr>
        <w:t>на утверждение в отраслевой орган, в соответствии со своей компетенцией издает приказы и другие акты, принимает на работу и увольняет работников Учреждения, применяет к работникам меры поощрения и дисциплинарного взыскания, а также осуществляет иные функции, предусмотренные законодательством Российской Федерации и Ленинградской области.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40369" w:rsidRDefault="00340369" w:rsidP="00CD73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EAF" w:rsidRDefault="00E22EAF" w:rsidP="00CD73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EAF" w:rsidRDefault="00E22EAF" w:rsidP="00E22EAF">
      <w:pPr>
        <w:spacing w:after="0"/>
        <w:ind w:left="72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Ленинградской области</w:t>
      </w:r>
    </w:p>
    <w:p w:rsidR="00E22EAF" w:rsidRDefault="00E22EAF" w:rsidP="00E22EAF">
      <w:pPr>
        <w:spacing w:after="0"/>
        <w:ind w:left="72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Дрозденко</w:t>
      </w:r>
    </w:p>
    <w:p w:rsidR="00C27AC0" w:rsidRDefault="00C27AC0" w:rsidP="00E22EAF">
      <w:pPr>
        <w:spacing w:after="0"/>
        <w:ind w:left="7230"/>
        <w:jc w:val="right"/>
        <w:rPr>
          <w:rFonts w:ascii="Times New Roman" w:hAnsi="Times New Roman" w:cs="Times New Roman"/>
          <w:sz w:val="28"/>
          <w:szCs w:val="28"/>
        </w:rPr>
      </w:pPr>
    </w:p>
    <w:p w:rsidR="00C27AC0" w:rsidRDefault="00C27AC0" w:rsidP="00E22EAF">
      <w:pPr>
        <w:spacing w:after="0"/>
        <w:ind w:left="7230"/>
        <w:jc w:val="right"/>
        <w:rPr>
          <w:rFonts w:ascii="Times New Roman" w:hAnsi="Times New Roman" w:cs="Times New Roman"/>
          <w:sz w:val="28"/>
          <w:szCs w:val="28"/>
        </w:rPr>
      </w:pPr>
    </w:p>
    <w:p w:rsidR="00C27AC0" w:rsidRDefault="00C27AC0" w:rsidP="00E22EAF">
      <w:pPr>
        <w:spacing w:after="0"/>
        <w:ind w:left="7230"/>
        <w:jc w:val="right"/>
        <w:rPr>
          <w:rFonts w:ascii="Times New Roman" w:hAnsi="Times New Roman" w:cs="Times New Roman"/>
          <w:sz w:val="28"/>
          <w:szCs w:val="28"/>
        </w:rPr>
      </w:pPr>
    </w:p>
    <w:p w:rsidR="00C27AC0" w:rsidRDefault="00C27AC0" w:rsidP="00C27AC0">
      <w:pPr>
        <w:spacing w:after="0"/>
        <w:ind w:left="7230"/>
        <w:jc w:val="both"/>
        <w:rPr>
          <w:rFonts w:ascii="Times New Roman" w:hAnsi="Times New Roman" w:cs="Times New Roman"/>
          <w:sz w:val="28"/>
          <w:szCs w:val="28"/>
        </w:rPr>
      </w:pPr>
    </w:p>
    <w:p w:rsidR="00C27AC0" w:rsidRPr="00BA6037" w:rsidRDefault="00C27AC0" w:rsidP="00C27A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BA6037">
        <w:rPr>
          <w:color w:val="000000"/>
          <w:sz w:val="28"/>
          <w:szCs w:val="28"/>
        </w:rPr>
        <w:t>ОГЛАСОВАНО:</w:t>
      </w:r>
    </w:p>
    <w:p w:rsidR="00C27AC0" w:rsidRPr="00BA6037" w:rsidRDefault="00C27AC0" w:rsidP="00C27AC0">
      <w:pPr>
        <w:rPr>
          <w:color w:val="000000"/>
          <w:sz w:val="28"/>
          <w:szCs w:val="28"/>
        </w:rPr>
      </w:pPr>
    </w:p>
    <w:p w:rsidR="00C27AC0" w:rsidRPr="00BA6037" w:rsidRDefault="004E30AF" w:rsidP="00C27AC0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Патраев</w:t>
      </w:r>
      <w:proofErr w:type="spellEnd"/>
      <w:r>
        <w:rPr>
          <w:color w:val="000000"/>
          <w:sz w:val="28"/>
          <w:szCs w:val="28"/>
        </w:rPr>
        <w:t xml:space="preserve"> К.Н.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r w:rsidR="00C27AC0" w:rsidRPr="00BA6037">
        <w:rPr>
          <w:color w:val="000000"/>
          <w:sz w:val="28"/>
          <w:szCs w:val="28"/>
        </w:rPr>
        <w:t>__________________________ _____________</w:t>
      </w:r>
    </w:p>
    <w:p w:rsidR="00C27AC0" w:rsidRPr="00BA6037" w:rsidRDefault="00C27AC0" w:rsidP="00C27A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Перминов С.</w:t>
      </w:r>
      <w:r w:rsidR="004E30AF">
        <w:rPr>
          <w:color w:val="000000"/>
          <w:sz w:val="28"/>
          <w:szCs w:val="28"/>
        </w:rPr>
        <w:t xml:space="preserve">Н. </w:t>
      </w:r>
      <w:r w:rsidR="004E30AF">
        <w:rPr>
          <w:color w:val="000000"/>
          <w:sz w:val="28"/>
          <w:szCs w:val="28"/>
        </w:rPr>
        <w:tab/>
        <w:t xml:space="preserve">                </w:t>
      </w:r>
      <w:r w:rsidRPr="00BA6037">
        <w:rPr>
          <w:color w:val="000000"/>
          <w:sz w:val="28"/>
          <w:szCs w:val="28"/>
        </w:rPr>
        <w:t>__________________________ _____________</w:t>
      </w:r>
    </w:p>
    <w:p w:rsidR="00C27AC0" w:rsidRDefault="00C27AC0" w:rsidP="00C27A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Емельянов Н.П.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E30AF">
        <w:rPr>
          <w:color w:val="000000"/>
          <w:sz w:val="28"/>
          <w:szCs w:val="28"/>
        </w:rPr>
        <w:t xml:space="preserve">      </w:t>
      </w:r>
      <w:r w:rsidRPr="00BA6037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>__________________ _____________</w:t>
      </w:r>
    </w:p>
    <w:p w:rsidR="00C27AC0" w:rsidRDefault="00C27AC0" w:rsidP="00C27A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Марков Р.И.                     </w:t>
      </w:r>
      <w:r w:rsidR="004E30AF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_______________________________________</w:t>
      </w:r>
    </w:p>
    <w:p w:rsidR="00C27AC0" w:rsidRPr="00BA6037" w:rsidRDefault="004E30AF" w:rsidP="00C27A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Бурлаков А.Д.</w:t>
      </w:r>
      <w:r w:rsidR="00C27AC0">
        <w:rPr>
          <w:color w:val="000000"/>
          <w:sz w:val="28"/>
          <w:szCs w:val="28"/>
        </w:rPr>
        <w:t xml:space="preserve">                        _______________________________________</w:t>
      </w:r>
    </w:p>
    <w:p w:rsidR="00C27AC0" w:rsidRPr="00BA6037" w:rsidRDefault="004E30AF" w:rsidP="00C27AC0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Яхнюк</w:t>
      </w:r>
      <w:proofErr w:type="spellEnd"/>
      <w:r>
        <w:rPr>
          <w:color w:val="000000"/>
          <w:sz w:val="28"/>
          <w:szCs w:val="28"/>
        </w:rPr>
        <w:t xml:space="preserve"> С.В.</w:t>
      </w:r>
      <w:r w:rsidR="00C27AC0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     </w:t>
      </w:r>
      <w:r w:rsidR="00C27AC0">
        <w:rPr>
          <w:color w:val="000000"/>
          <w:sz w:val="28"/>
          <w:szCs w:val="28"/>
        </w:rPr>
        <w:t>_______________________________________</w:t>
      </w:r>
    </w:p>
    <w:p w:rsidR="00C27AC0" w:rsidRPr="00BA6037" w:rsidRDefault="004E30AF" w:rsidP="00C27A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Мозговой Г.В.</w:t>
      </w:r>
      <w:r w:rsidR="00C27AC0">
        <w:rPr>
          <w:color w:val="000000"/>
          <w:sz w:val="28"/>
          <w:szCs w:val="28"/>
        </w:rPr>
        <w:t xml:space="preserve">                        _______________________________________</w:t>
      </w:r>
    </w:p>
    <w:p w:rsidR="004E30AF" w:rsidRPr="00BA6037" w:rsidRDefault="004E30AF" w:rsidP="004E30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Артемьев В.Е.                        _______________________________________</w:t>
      </w:r>
    </w:p>
    <w:p w:rsidR="004E30AF" w:rsidRPr="00BA6037" w:rsidRDefault="004E30AF" w:rsidP="004E30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Красненко Л.Н.                      _______________________________________</w:t>
      </w:r>
    </w:p>
    <w:p w:rsidR="00C27AC0" w:rsidRPr="00BA6037" w:rsidRDefault="00C27AC0" w:rsidP="00C27AC0">
      <w:pPr>
        <w:rPr>
          <w:color w:val="000000"/>
          <w:sz w:val="28"/>
          <w:szCs w:val="28"/>
        </w:rPr>
      </w:pPr>
      <w:r w:rsidRPr="00BA6037">
        <w:rPr>
          <w:rStyle w:val="a4"/>
          <w:b w:val="0"/>
          <w:color w:val="000000"/>
          <w:sz w:val="28"/>
          <w:szCs w:val="28"/>
          <w:shd w:val="clear" w:color="auto" w:fill="FFFFFF"/>
        </w:rPr>
        <w:t>Макаров А.Е.</w:t>
      </w:r>
      <w:r w:rsidRPr="00BA6037">
        <w:rPr>
          <w:rStyle w:val="a4"/>
          <w:b w:val="0"/>
          <w:color w:val="000000"/>
          <w:sz w:val="28"/>
          <w:szCs w:val="28"/>
          <w:shd w:val="clear" w:color="auto" w:fill="FFFFFF"/>
        </w:rPr>
        <w:tab/>
      </w:r>
      <w:r w:rsidRPr="00BA6037">
        <w:rPr>
          <w:rStyle w:val="a4"/>
          <w:b w:val="0"/>
          <w:color w:val="000000"/>
          <w:sz w:val="28"/>
          <w:szCs w:val="28"/>
          <w:shd w:val="clear" w:color="auto" w:fill="FFFFFF"/>
        </w:rPr>
        <w:tab/>
      </w:r>
      <w:r w:rsidRPr="00BA6037">
        <w:rPr>
          <w:rStyle w:val="a4"/>
          <w:b w:val="0"/>
          <w:color w:val="000000"/>
          <w:sz w:val="28"/>
          <w:szCs w:val="28"/>
          <w:shd w:val="clear" w:color="auto" w:fill="FFFFFF"/>
        </w:rPr>
        <w:tab/>
      </w:r>
      <w:r w:rsidRPr="00BA6037">
        <w:rPr>
          <w:color w:val="000000"/>
          <w:sz w:val="28"/>
          <w:szCs w:val="28"/>
        </w:rPr>
        <w:t>__________________________ _____________</w:t>
      </w:r>
    </w:p>
    <w:p w:rsidR="00C27AC0" w:rsidRDefault="00C27AC0" w:rsidP="00C27AC0">
      <w:pPr>
        <w:rPr>
          <w:color w:val="000000"/>
          <w:sz w:val="28"/>
          <w:szCs w:val="28"/>
        </w:rPr>
      </w:pPr>
      <w:r w:rsidRPr="00BA6037">
        <w:rPr>
          <w:color w:val="000000"/>
          <w:sz w:val="28"/>
          <w:szCs w:val="28"/>
        </w:rPr>
        <w:t>Замятин Ф.Г.</w:t>
      </w:r>
      <w:r w:rsidRPr="00BA6037">
        <w:rPr>
          <w:color w:val="000000"/>
          <w:sz w:val="28"/>
          <w:szCs w:val="28"/>
        </w:rPr>
        <w:tab/>
      </w:r>
      <w:r w:rsidRPr="00BA6037">
        <w:rPr>
          <w:color w:val="000000"/>
          <w:sz w:val="28"/>
          <w:szCs w:val="28"/>
        </w:rPr>
        <w:tab/>
      </w:r>
      <w:r w:rsidRPr="00BA6037">
        <w:rPr>
          <w:color w:val="000000"/>
          <w:sz w:val="28"/>
          <w:szCs w:val="28"/>
        </w:rPr>
        <w:tab/>
        <w:t>__________________________ _____________</w:t>
      </w:r>
    </w:p>
    <w:p w:rsidR="00C27AC0" w:rsidRDefault="00C27AC0" w:rsidP="00C27AC0">
      <w:pPr>
        <w:rPr>
          <w:color w:val="000000"/>
          <w:sz w:val="28"/>
          <w:szCs w:val="28"/>
        </w:rPr>
      </w:pPr>
    </w:p>
    <w:p w:rsidR="00C27AC0" w:rsidRPr="00BA6037" w:rsidRDefault="00C27AC0" w:rsidP="00C27A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8419D3" w:rsidRPr="00944858" w:rsidRDefault="006E3919" w:rsidP="009E7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419D3" w:rsidRPr="00944858" w:rsidSect="0094485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975BC"/>
    <w:multiLevelType w:val="hybridMultilevel"/>
    <w:tmpl w:val="E6B68CE4"/>
    <w:lvl w:ilvl="0" w:tplc="0562D1E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D3"/>
    <w:rsid w:val="001D294C"/>
    <w:rsid w:val="002F0FC4"/>
    <w:rsid w:val="002F64D2"/>
    <w:rsid w:val="00340369"/>
    <w:rsid w:val="003B289A"/>
    <w:rsid w:val="00465DD7"/>
    <w:rsid w:val="004E30AF"/>
    <w:rsid w:val="004F76EB"/>
    <w:rsid w:val="00504EEB"/>
    <w:rsid w:val="006074C3"/>
    <w:rsid w:val="006E3919"/>
    <w:rsid w:val="008419D3"/>
    <w:rsid w:val="00937B09"/>
    <w:rsid w:val="00944858"/>
    <w:rsid w:val="00965BAA"/>
    <w:rsid w:val="009B2C2A"/>
    <w:rsid w:val="009E7365"/>
    <w:rsid w:val="00A44891"/>
    <w:rsid w:val="00A61E22"/>
    <w:rsid w:val="00C10571"/>
    <w:rsid w:val="00C10AF9"/>
    <w:rsid w:val="00C27AC0"/>
    <w:rsid w:val="00C742B8"/>
    <w:rsid w:val="00CD733E"/>
    <w:rsid w:val="00D05963"/>
    <w:rsid w:val="00D07B88"/>
    <w:rsid w:val="00D1056B"/>
    <w:rsid w:val="00D87655"/>
    <w:rsid w:val="00DB4F9D"/>
    <w:rsid w:val="00E2257F"/>
    <w:rsid w:val="00E22EAF"/>
    <w:rsid w:val="00EC3E06"/>
    <w:rsid w:val="00F0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73A97-A0C0-4FFC-97F7-AA387641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369"/>
    <w:pPr>
      <w:ind w:left="720"/>
      <w:contextualSpacing/>
    </w:pPr>
  </w:style>
  <w:style w:type="character" w:styleId="a4">
    <w:name w:val="Strong"/>
    <w:qFormat/>
    <w:rsid w:val="00C27A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0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0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B544C43F9F2264E8483A9227BD4C6DC16EC5C1D2F07D5805643AF16Eq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Ивановна Проскурякова</dc:creator>
  <cp:lastModifiedBy>Федор Геннадьевич Замятин</cp:lastModifiedBy>
  <cp:revision>4</cp:revision>
  <cp:lastPrinted>2015-02-03T06:34:00Z</cp:lastPrinted>
  <dcterms:created xsi:type="dcterms:W3CDTF">2015-02-10T06:56:00Z</dcterms:created>
  <dcterms:modified xsi:type="dcterms:W3CDTF">2015-02-10T06:56:00Z</dcterms:modified>
</cp:coreProperties>
</file>