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FC" w:rsidRPr="00E50953" w:rsidRDefault="00AD4BFC" w:rsidP="00AD4B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0953">
        <w:rPr>
          <w:rFonts w:ascii="Times New Roman" w:hAnsi="Times New Roman" w:cs="Times New Roman"/>
          <w:sz w:val="32"/>
          <w:szCs w:val="32"/>
        </w:rPr>
        <w:t>ПРОЕКТ</w:t>
      </w:r>
    </w:p>
    <w:p w:rsidR="00AD4BFC" w:rsidRDefault="00AD4BFC" w:rsidP="00205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E47ED" w:rsidRDefault="007E47ED" w:rsidP="00205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50953" w:rsidRPr="00922CFE" w:rsidRDefault="00E50953" w:rsidP="00E5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FE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50953" w:rsidRPr="00922CFE" w:rsidRDefault="00E50953" w:rsidP="00E5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53" w:rsidRPr="00922CFE" w:rsidRDefault="00E50953" w:rsidP="00E5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5878" w:rsidRPr="00205878" w:rsidRDefault="00205878" w:rsidP="0020587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05878" w:rsidRPr="00205878" w:rsidRDefault="00205878" w:rsidP="002058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205878">
        <w:rPr>
          <w:rFonts w:ascii="Times New Roman" w:hAnsi="Times New Roman" w:cs="Times New Roman"/>
          <w:sz w:val="28"/>
        </w:rPr>
        <w:t>от «___»____________ 201</w:t>
      </w:r>
      <w:r w:rsidR="00F70635">
        <w:rPr>
          <w:rFonts w:ascii="Times New Roman" w:hAnsi="Times New Roman" w:cs="Times New Roman"/>
          <w:sz w:val="28"/>
        </w:rPr>
        <w:t>5</w:t>
      </w:r>
      <w:r w:rsidRPr="00205878">
        <w:rPr>
          <w:rFonts w:ascii="Times New Roman" w:hAnsi="Times New Roman" w:cs="Times New Roman"/>
          <w:sz w:val="28"/>
        </w:rPr>
        <w:t xml:space="preserve"> года  № ____</w:t>
      </w:r>
    </w:p>
    <w:p w:rsidR="00DD2CED" w:rsidRPr="003A081B" w:rsidRDefault="00DD2CED" w:rsidP="00DD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878" w:rsidRPr="00AF7AC8" w:rsidRDefault="00AD4BFC" w:rsidP="00B8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B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47ED">
        <w:rPr>
          <w:rFonts w:ascii="Times New Roman" w:hAnsi="Times New Roman" w:cs="Times New Roman"/>
          <w:b/>
          <w:bCs/>
          <w:sz w:val="28"/>
          <w:szCs w:val="28"/>
        </w:rPr>
        <w:t>О проведении эксперимент</w:t>
      </w:r>
      <w:r w:rsidR="00D42D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47E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5095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аттестационных комиссий </w:t>
      </w:r>
      <w:r w:rsidR="003C7F00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441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3C7F0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</w:t>
      </w:r>
      <w:r w:rsidR="00200467">
        <w:rPr>
          <w:rFonts w:ascii="Times New Roman" w:hAnsi="Times New Roman" w:cs="Times New Roman"/>
          <w:b/>
          <w:bCs/>
          <w:sz w:val="28"/>
          <w:szCs w:val="28"/>
        </w:rPr>
        <w:t xml:space="preserve">и квалификационных экзаменов </w:t>
      </w:r>
      <w:r w:rsidR="007E47E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>гражданских служащих</w:t>
      </w:r>
      <w:r w:rsidR="007E47ED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 xml:space="preserve">, замещающих должности </w:t>
      </w:r>
      <w:r w:rsidR="00D0785C" w:rsidRPr="00D0785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  <w:r w:rsidR="007E47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>руководители</w:t>
      </w:r>
      <w:r w:rsidR="007E47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 xml:space="preserve"> высшей и главной групп должностей </w:t>
      </w:r>
      <w:r w:rsidR="006E6C7D" w:rsidRPr="006E6C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6E6C7D">
        <w:rPr>
          <w:rFonts w:ascii="Times New Roman" w:hAnsi="Times New Roman" w:cs="Times New Roman"/>
          <w:sz w:val="28"/>
          <w:szCs w:val="28"/>
        </w:rPr>
        <w:t xml:space="preserve"> </w:t>
      </w:r>
      <w:r w:rsidR="007E47ED" w:rsidRPr="007E47ED">
        <w:rPr>
          <w:rFonts w:ascii="Times New Roman" w:hAnsi="Times New Roman" w:cs="Times New Roman"/>
          <w:b/>
          <w:bCs/>
          <w:sz w:val="28"/>
          <w:szCs w:val="28"/>
        </w:rPr>
        <w:t>гражданской службы</w:t>
      </w:r>
      <w:r w:rsidR="00526E3E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Ленинградской области</w:t>
      </w:r>
      <w:r w:rsidRPr="00AD4B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2CED" w:rsidRPr="00205878" w:rsidRDefault="00DD2CED" w:rsidP="0020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84B" w:rsidRPr="000F2FFC" w:rsidRDefault="00526E3E" w:rsidP="0039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E3E">
        <w:rPr>
          <w:rFonts w:ascii="Times New Roman" w:hAnsi="Times New Roman" w:cs="Times New Roman"/>
          <w:sz w:val="28"/>
          <w:szCs w:val="28"/>
        </w:rPr>
        <w:t>В соответствии с частью 3 статьи 66 Федерального закона  от 27 июля 2004 года №79-ФЗ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3B6F">
        <w:rPr>
          <w:rFonts w:ascii="Times New Roman" w:hAnsi="Times New Roman" w:cs="Times New Roman"/>
          <w:sz w:val="28"/>
          <w:szCs w:val="28"/>
        </w:rPr>
        <w:t xml:space="preserve">абзацем двенадцатым </w:t>
      </w:r>
      <w:r w:rsidR="008D1A3A" w:rsidRPr="008D1A3A">
        <w:rPr>
          <w:rFonts w:ascii="Times New Roman" w:hAnsi="Times New Roman" w:cs="Times New Roman"/>
          <w:sz w:val="28"/>
          <w:szCs w:val="28"/>
        </w:rPr>
        <w:t>пункта 1.5.8 приложения 2 к государственной программе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 (Перечень основных мероприятий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области»)</w:t>
      </w:r>
      <w:r w:rsidR="0038568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 403</w:t>
      </w:r>
      <w:r w:rsidR="00D42D08">
        <w:rPr>
          <w:rFonts w:ascii="Times New Roman" w:hAnsi="Times New Roman" w:cs="Times New Roman"/>
          <w:sz w:val="28"/>
          <w:szCs w:val="28"/>
        </w:rPr>
        <w:t>, в целях предотвращения конфликта интересов</w:t>
      </w:r>
      <w:r w:rsidR="00385685">
        <w:rPr>
          <w:rFonts w:ascii="Times New Roman" w:hAnsi="Times New Roman" w:cs="Times New Roman"/>
          <w:sz w:val="28"/>
          <w:szCs w:val="28"/>
        </w:rPr>
        <w:t xml:space="preserve"> </w:t>
      </w:r>
      <w:r w:rsidR="00B963C7">
        <w:rPr>
          <w:rFonts w:ascii="Times New Roman" w:hAnsi="Times New Roman" w:cs="Times New Roman"/>
          <w:sz w:val="28"/>
          <w:szCs w:val="28"/>
        </w:rPr>
        <w:t>при проведении аттестации и квалификационных экзаменов государственных гражданских служащих Ленинградской области, замещающих отдельные должности</w:t>
      </w:r>
      <w:r w:rsidR="00907FC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Администрации Ленинградской области, </w:t>
      </w:r>
      <w:r w:rsidR="00B963C7">
        <w:rPr>
          <w:rFonts w:ascii="Times New Roman" w:hAnsi="Times New Roman" w:cs="Times New Roman"/>
          <w:sz w:val="28"/>
          <w:szCs w:val="28"/>
        </w:rPr>
        <w:t xml:space="preserve"> </w:t>
      </w:r>
      <w:r w:rsidR="003C7F0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r w:rsidR="0050128B" w:rsidRPr="000F2FFC">
        <w:rPr>
          <w:rFonts w:ascii="Times New Roman" w:hAnsi="Times New Roman" w:cs="Times New Roman"/>
          <w:sz w:val="28"/>
          <w:szCs w:val="28"/>
        </w:rPr>
        <w:t>:</w:t>
      </w:r>
    </w:p>
    <w:p w:rsidR="0050128B" w:rsidRPr="002776C8" w:rsidRDefault="0050128B" w:rsidP="00441B65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FC">
        <w:rPr>
          <w:rFonts w:ascii="Times New Roman" w:hAnsi="Times New Roman" w:cs="Times New Roman"/>
          <w:sz w:val="28"/>
          <w:szCs w:val="28"/>
        </w:rPr>
        <w:t xml:space="preserve">Провести эксперимент </w:t>
      </w:r>
      <w:r w:rsidR="00441B65" w:rsidRPr="00441B65">
        <w:rPr>
          <w:rFonts w:ascii="Times New Roman" w:hAnsi="Times New Roman" w:cs="Times New Roman"/>
          <w:sz w:val="28"/>
          <w:szCs w:val="28"/>
        </w:rPr>
        <w:t>по формированию аттестационн</w:t>
      </w:r>
      <w:r w:rsidR="003C7F00">
        <w:rPr>
          <w:rFonts w:ascii="Times New Roman" w:hAnsi="Times New Roman" w:cs="Times New Roman"/>
          <w:sz w:val="28"/>
          <w:szCs w:val="28"/>
        </w:rPr>
        <w:t>ой</w:t>
      </w:r>
      <w:r w:rsidR="00441B65" w:rsidRPr="00441B6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C7F00">
        <w:rPr>
          <w:rFonts w:ascii="Times New Roman" w:hAnsi="Times New Roman" w:cs="Times New Roman"/>
          <w:sz w:val="28"/>
          <w:szCs w:val="28"/>
        </w:rPr>
        <w:t>и</w:t>
      </w:r>
      <w:r w:rsidR="00441B65" w:rsidRPr="00441B65">
        <w:rPr>
          <w:rFonts w:ascii="Times New Roman" w:hAnsi="Times New Roman" w:cs="Times New Roman"/>
          <w:sz w:val="28"/>
          <w:szCs w:val="28"/>
        </w:rPr>
        <w:t xml:space="preserve"> </w:t>
      </w:r>
      <w:r w:rsidR="003C7F00">
        <w:rPr>
          <w:rFonts w:ascii="Times New Roman" w:hAnsi="Times New Roman" w:cs="Times New Roman"/>
          <w:sz w:val="28"/>
          <w:szCs w:val="28"/>
        </w:rPr>
        <w:t>для</w:t>
      </w:r>
      <w:r w:rsidR="00441B65" w:rsidRPr="00441B6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C7F00">
        <w:rPr>
          <w:rFonts w:ascii="Times New Roman" w:hAnsi="Times New Roman" w:cs="Times New Roman"/>
          <w:sz w:val="28"/>
          <w:szCs w:val="28"/>
        </w:rPr>
        <w:t>я</w:t>
      </w:r>
      <w:r w:rsidR="000F2FFC" w:rsidRPr="000F2FFC">
        <w:rPr>
          <w:rFonts w:ascii="Times New Roman" w:hAnsi="Times New Roman" w:cs="Times New Roman"/>
          <w:bCs/>
          <w:sz w:val="28"/>
          <w:szCs w:val="28"/>
        </w:rPr>
        <w:t xml:space="preserve"> аттестации </w:t>
      </w:r>
      <w:r w:rsidR="00ED02FD">
        <w:rPr>
          <w:rFonts w:ascii="Times New Roman" w:hAnsi="Times New Roman" w:cs="Times New Roman"/>
          <w:bCs/>
          <w:sz w:val="28"/>
          <w:szCs w:val="28"/>
        </w:rPr>
        <w:t xml:space="preserve">и квалификационных экзаменов </w:t>
      </w:r>
      <w:r w:rsidR="000F2FFC" w:rsidRPr="000F2FFC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Ленинградской области, замещающих должности </w:t>
      </w:r>
      <w:r w:rsidR="00D0785C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0F2FFC" w:rsidRPr="000F2FFC">
        <w:rPr>
          <w:rFonts w:ascii="Times New Roman" w:hAnsi="Times New Roman" w:cs="Times New Roman"/>
          <w:bCs/>
          <w:sz w:val="28"/>
          <w:szCs w:val="28"/>
        </w:rPr>
        <w:t xml:space="preserve">гражданской службы категории «руководители» высшей и главной групп должностей </w:t>
      </w:r>
      <w:r w:rsidR="006E6C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2FFC" w:rsidRPr="000F2FFC">
        <w:rPr>
          <w:rFonts w:ascii="Times New Roman" w:hAnsi="Times New Roman" w:cs="Times New Roman"/>
          <w:bCs/>
          <w:sz w:val="28"/>
          <w:szCs w:val="28"/>
        </w:rPr>
        <w:t>гражданской службы в Администрации Ленинградской области</w:t>
      </w:r>
      <w:r w:rsidR="002C29E0">
        <w:rPr>
          <w:rFonts w:ascii="Times New Roman" w:hAnsi="Times New Roman" w:cs="Times New Roman"/>
          <w:bCs/>
          <w:sz w:val="28"/>
          <w:szCs w:val="28"/>
        </w:rPr>
        <w:t xml:space="preserve"> (далее – эксперимент)</w:t>
      </w:r>
      <w:r w:rsidR="002776C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535" w:rsidRPr="001C2D91" w:rsidRDefault="0079301E" w:rsidP="009A1193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в порядке эксперимента аттестационную комиссию </w:t>
      </w:r>
      <w:r w:rsidR="003C7F00">
        <w:rPr>
          <w:rFonts w:ascii="Times New Roman" w:hAnsi="Times New Roman" w:cs="Times New Roman"/>
          <w:sz w:val="28"/>
          <w:szCs w:val="28"/>
        </w:rPr>
        <w:t>для</w:t>
      </w:r>
      <w:r w:rsidRPr="00441B6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C7F00">
        <w:rPr>
          <w:rFonts w:ascii="Times New Roman" w:hAnsi="Times New Roman" w:cs="Times New Roman"/>
          <w:sz w:val="28"/>
          <w:szCs w:val="28"/>
        </w:rPr>
        <w:t>я</w:t>
      </w:r>
      <w:r w:rsidRPr="000F2FFC">
        <w:rPr>
          <w:rFonts w:ascii="Times New Roman" w:hAnsi="Times New Roman" w:cs="Times New Roman"/>
          <w:bCs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квалификационных экзаменов </w:t>
      </w:r>
      <w:r w:rsidRPr="000F2FFC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Ленинградской области, замещающих должности </w:t>
      </w:r>
      <w:r w:rsidR="00D0785C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0F2FFC">
        <w:rPr>
          <w:rFonts w:ascii="Times New Roman" w:hAnsi="Times New Roman" w:cs="Times New Roman"/>
          <w:bCs/>
          <w:sz w:val="28"/>
          <w:szCs w:val="28"/>
        </w:rPr>
        <w:t xml:space="preserve">гражданской службы категории «руководители» высшей и главной групп должностей </w:t>
      </w:r>
      <w:r w:rsidR="006E6C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2FFC">
        <w:rPr>
          <w:rFonts w:ascii="Times New Roman" w:hAnsi="Times New Roman" w:cs="Times New Roman"/>
          <w:bCs/>
          <w:sz w:val="28"/>
          <w:szCs w:val="28"/>
        </w:rPr>
        <w:t>гражданской службы в Администрации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907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D91">
        <w:rPr>
          <w:rFonts w:ascii="Times New Roman" w:hAnsi="Times New Roman" w:cs="Times New Roman"/>
          <w:bCs/>
          <w:sz w:val="28"/>
          <w:szCs w:val="28"/>
        </w:rPr>
        <w:t>комиссия) в составе согласно приложению к настоящему постановлению.</w:t>
      </w:r>
    </w:p>
    <w:p w:rsidR="002C29E0" w:rsidRPr="001C2D91" w:rsidRDefault="003C7F00" w:rsidP="009A1193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</w:t>
      </w:r>
      <w:r w:rsidR="00360CBA" w:rsidRPr="001C2D91">
        <w:rPr>
          <w:rFonts w:ascii="Times New Roman" w:hAnsi="Times New Roman" w:cs="Times New Roman"/>
          <w:sz w:val="28"/>
          <w:szCs w:val="28"/>
        </w:rPr>
        <w:t>персональный состав комиссии</w:t>
      </w:r>
      <w:r w:rsidR="00360CBA" w:rsidRPr="001C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D91">
        <w:rPr>
          <w:rFonts w:ascii="Times New Roman" w:hAnsi="Times New Roman" w:cs="Times New Roman"/>
          <w:sz w:val="28"/>
          <w:szCs w:val="28"/>
        </w:rPr>
        <w:t>утверждает</w:t>
      </w:r>
      <w:r w:rsidR="00360CBA">
        <w:rPr>
          <w:rFonts w:ascii="Times New Roman" w:hAnsi="Times New Roman" w:cs="Times New Roman"/>
          <w:sz w:val="28"/>
          <w:szCs w:val="28"/>
        </w:rPr>
        <w:t>ся</w:t>
      </w:r>
      <w:r w:rsidRPr="001C2D91">
        <w:rPr>
          <w:rFonts w:ascii="Times New Roman" w:hAnsi="Times New Roman" w:cs="Times New Roman"/>
          <w:sz w:val="28"/>
          <w:szCs w:val="28"/>
        </w:rPr>
        <w:t xml:space="preserve"> </w:t>
      </w:r>
      <w:r w:rsidR="00B872EB">
        <w:rPr>
          <w:rFonts w:ascii="Times New Roman" w:hAnsi="Times New Roman" w:cs="Times New Roman"/>
          <w:sz w:val="28"/>
          <w:szCs w:val="28"/>
        </w:rPr>
        <w:t>правовым актом</w:t>
      </w:r>
      <w:r w:rsidR="00360CBA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Ленинградской области</w:t>
      </w:r>
      <w:r w:rsidR="002C29E0" w:rsidRPr="001C2D91">
        <w:rPr>
          <w:rFonts w:ascii="Times New Roman" w:hAnsi="Times New Roman" w:cs="Times New Roman"/>
          <w:sz w:val="28"/>
          <w:szCs w:val="28"/>
        </w:rPr>
        <w:t>.</w:t>
      </w:r>
    </w:p>
    <w:p w:rsidR="001C2D91" w:rsidRPr="001C2D91" w:rsidRDefault="001C2D91" w:rsidP="007F2C6B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91">
        <w:rPr>
          <w:rFonts w:ascii="Times New Roman" w:hAnsi="Times New Roman" w:cs="Times New Roman"/>
          <w:sz w:val="28"/>
          <w:szCs w:val="28"/>
        </w:rPr>
        <w:t>Установить, что</w:t>
      </w:r>
      <w:r w:rsidR="007F2C6B">
        <w:rPr>
          <w:rFonts w:ascii="Times New Roman" w:hAnsi="Times New Roman" w:cs="Times New Roman"/>
          <w:sz w:val="28"/>
          <w:szCs w:val="28"/>
        </w:rPr>
        <w:t xml:space="preserve"> </w:t>
      </w:r>
      <w:r w:rsidR="00736057">
        <w:rPr>
          <w:rFonts w:ascii="Times New Roman" w:hAnsi="Times New Roman" w:cs="Times New Roman"/>
          <w:sz w:val="28"/>
          <w:szCs w:val="28"/>
        </w:rPr>
        <w:t>с</w:t>
      </w:r>
      <w:r w:rsidRPr="001C2D91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907FCC">
        <w:rPr>
          <w:rFonts w:ascii="Times New Roman" w:hAnsi="Times New Roman" w:cs="Times New Roman"/>
          <w:sz w:val="28"/>
          <w:szCs w:val="28"/>
        </w:rPr>
        <w:t>к</w:t>
      </w:r>
      <w:r w:rsidRPr="001C2D91">
        <w:rPr>
          <w:rFonts w:ascii="Times New Roman" w:hAnsi="Times New Roman" w:cs="Times New Roman"/>
          <w:sz w:val="28"/>
          <w:szCs w:val="28"/>
        </w:rPr>
        <w:t xml:space="preserve">омиссии не принимает участие в обсуждении </w:t>
      </w:r>
      <w:r w:rsidR="00907FCC">
        <w:rPr>
          <w:rFonts w:ascii="Times New Roman" w:hAnsi="Times New Roman" w:cs="Times New Roman"/>
          <w:sz w:val="28"/>
          <w:szCs w:val="28"/>
        </w:rPr>
        <w:t>к</w:t>
      </w:r>
      <w:r w:rsidRPr="001C2D91">
        <w:rPr>
          <w:rFonts w:ascii="Times New Roman" w:hAnsi="Times New Roman" w:cs="Times New Roman"/>
          <w:sz w:val="28"/>
          <w:szCs w:val="28"/>
        </w:rPr>
        <w:t xml:space="preserve">омиссией вопросов, отнесенных к ее компетенции, и не обладает правом голоса при принятии </w:t>
      </w:r>
      <w:r w:rsidR="00907FCC">
        <w:rPr>
          <w:rFonts w:ascii="Times New Roman" w:hAnsi="Times New Roman" w:cs="Times New Roman"/>
          <w:sz w:val="28"/>
          <w:szCs w:val="28"/>
        </w:rPr>
        <w:t>к</w:t>
      </w:r>
      <w:r w:rsidRPr="001C2D91">
        <w:rPr>
          <w:rFonts w:ascii="Times New Roman" w:hAnsi="Times New Roman" w:cs="Times New Roman"/>
          <w:sz w:val="28"/>
          <w:szCs w:val="28"/>
        </w:rPr>
        <w:t>омиссией решений.</w:t>
      </w:r>
      <w:r w:rsidR="00360CBA">
        <w:rPr>
          <w:rFonts w:ascii="Times New Roman" w:hAnsi="Times New Roman" w:cs="Times New Roman"/>
          <w:sz w:val="28"/>
          <w:szCs w:val="28"/>
        </w:rPr>
        <w:t xml:space="preserve"> В случае равенства голосов при принятии комиссией решений решающим является голос председателя комиссии.</w:t>
      </w:r>
    </w:p>
    <w:p w:rsidR="00200467" w:rsidRPr="00CD5E88" w:rsidRDefault="00200467" w:rsidP="009A1193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88">
        <w:rPr>
          <w:rFonts w:ascii="Times New Roman" w:hAnsi="Times New Roman" w:cs="Times New Roman"/>
          <w:sz w:val="28"/>
          <w:szCs w:val="28"/>
        </w:rPr>
        <w:t>Условия и сроки проведения эксперимент</w:t>
      </w:r>
      <w:r w:rsidR="006E6C7D" w:rsidRPr="00CD5E88">
        <w:rPr>
          <w:rFonts w:ascii="Times New Roman" w:hAnsi="Times New Roman" w:cs="Times New Roman"/>
          <w:sz w:val="28"/>
          <w:szCs w:val="28"/>
        </w:rPr>
        <w:t>а</w:t>
      </w:r>
      <w:r w:rsidRPr="00CD5E88">
        <w:rPr>
          <w:rFonts w:ascii="Times New Roman" w:hAnsi="Times New Roman" w:cs="Times New Roman"/>
          <w:sz w:val="28"/>
          <w:szCs w:val="28"/>
        </w:rPr>
        <w:t>, порядок, условия и сроки представления итоговых отчетов определены государственной программой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области».</w:t>
      </w:r>
    </w:p>
    <w:p w:rsidR="00ED02FD" w:rsidRPr="00CD5E88" w:rsidRDefault="00ED02FD" w:rsidP="009A1193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88">
        <w:rPr>
          <w:rFonts w:ascii="Times New Roman" w:hAnsi="Times New Roman" w:cs="Times New Roman"/>
          <w:sz w:val="28"/>
          <w:szCs w:val="28"/>
        </w:rPr>
        <w:t>Ответственным за проведение эксперимент</w:t>
      </w:r>
      <w:r w:rsidR="00671C0F" w:rsidRPr="00CD5E88">
        <w:rPr>
          <w:rFonts w:ascii="Times New Roman" w:hAnsi="Times New Roman" w:cs="Times New Roman"/>
          <w:sz w:val="28"/>
          <w:szCs w:val="28"/>
        </w:rPr>
        <w:t>а</w:t>
      </w:r>
      <w:r w:rsidRPr="00CD5E88">
        <w:rPr>
          <w:rFonts w:ascii="Times New Roman" w:hAnsi="Times New Roman" w:cs="Times New Roman"/>
          <w:sz w:val="28"/>
          <w:szCs w:val="28"/>
        </w:rPr>
        <w:t xml:space="preserve"> </w:t>
      </w:r>
      <w:r w:rsidR="00200467" w:rsidRPr="00CD5E88">
        <w:rPr>
          <w:rFonts w:ascii="Times New Roman" w:hAnsi="Times New Roman" w:cs="Times New Roman"/>
          <w:sz w:val="28"/>
          <w:szCs w:val="28"/>
        </w:rPr>
        <w:t>определить вице-губернатора Ленинградской области – руководителя аппарата Губернатора и Правительства Ленинградской области С.Н. Перминова.</w:t>
      </w:r>
    </w:p>
    <w:p w:rsidR="0039084B" w:rsidRDefault="0039084B" w:rsidP="0039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1E9" w:rsidRPr="000F2FFC" w:rsidRDefault="004331E9" w:rsidP="00390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BFC" w:rsidRDefault="00AD4BFC" w:rsidP="0039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FC" w:rsidRDefault="000F2FFC" w:rsidP="0039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39084B" w:rsidRDefault="0039084B" w:rsidP="0039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0F2F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F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DD2CED" w:rsidRPr="003A081B" w:rsidRDefault="00DD2CED" w:rsidP="00DD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ED" w:rsidRPr="003A081B" w:rsidRDefault="00DD2CED" w:rsidP="00DD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21" w:rsidRDefault="00316D21">
      <w:pPr>
        <w:rPr>
          <w:rFonts w:ascii="Times New Roman" w:hAnsi="Times New Roman" w:cs="Times New Roman"/>
          <w:sz w:val="28"/>
          <w:szCs w:val="28"/>
        </w:rPr>
        <w:sectPr w:rsidR="00316D21" w:rsidSect="00316D21">
          <w:headerReference w:type="default" r:id="rId9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C05350" w:rsidRPr="00C05350" w:rsidRDefault="00C05350" w:rsidP="00C0535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05350" w:rsidRPr="00C05350" w:rsidRDefault="00C05350" w:rsidP="00C0535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Правительства Ленинградской области </w:t>
      </w:r>
    </w:p>
    <w:p w:rsidR="00C05350" w:rsidRPr="00C05350" w:rsidRDefault="00C05350" w:rsidP="00C0535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от «___»________ 2015 года №_____</w:t>
      </w:r>
    </w:p>
    <w:p w:rsidR="00C05350" w:rsidRPr="00C05350" w:rsidRDefault="00C05350" w:rsidP="00C05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350" w:rsidRPr="00C05350" w:rsidRDefault="00C05350" w:rsidP="00C05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C05350" w:rsidRPr="00C05350" w:rsidRDefault="00C05350" w:rsidP="00C05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аттестационной комиссии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«руководители» высшей и главной групп должностей государственной гражданской службы в Администрации Ленинградской области</w:t>
      </w:r>
    </w:p>
    <w:p w:rsidR="00C05350" w:rsidRPr="00C05350" w:rsidRDefault="00C05350" w:rsidP="00C05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Председатель аттестационной комиссии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 xml:space="preserve">Вице-губернатор Ленинградской области – руководитель аппарата Губернатора и Правительства Ленинградской области 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Заместитель председателя аттестационной комиссии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государственной службы и кадров аппарата Губернатора и Правительства Ленинградской области 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Члены аттестационной комиссии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Первый заместитель председателя комитета правового обеспечения и контроля Ленинградской области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Руководитель органа исполнительной власти Ленинградской области, в котором государственный гражданский служащий, подлежащий аттестации</w:t>
      </w:r>
      <w:r w:rsidR="00C80469">
        <w:rPr>
          <w:rFonts w:ascii="Times New Roman" w:eastAsia="Calibri" w:hAnsi="Times New Roman" w:cs="Times New Roman"/>
          <w:sz w:val="28"/>
          <w:szCs w:val="28"/>
        </w:rPr>
        <w:t xml:space="preserve"> либо в отношении которого проводится квалификационный экзамен</w:t>
      </w:r>
      <w:r w:rsidRPr="00C05350">
        <w:rPr>
          <w:rFonts w:ascii="Times New Roman" w:eastAsia="Calibri" w:hAnsi="Times New Roman" w:cs="Times New Roman"/>
          <w:sz w:val="28"/>
          <w:szCs w:val="28"/>
        </w:rPr>
        <w:t>, замещает должность государственной гражданской службы</w:t>
      </w:r>
      <w:r w:rsidR="00C8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64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  <w:r w:rsidR="00C80469">
        <w:rPr>
          <w:rFonts w:ascii="Times New Roman" w:eastAsia="Calibri" w:hAnsi="Times New Roman" w:cs="Times New Roman"/>
          <w:sz w:val="28"/>
          <w:szCs w:val="28"/>
        </w:rPr>
        <w:t>(за исключением случаев, когда аттестация либо квалификационный экзамен провод</w:t>
      </w:r>
      <w:r w:rsidR="00BA1864">
        <w:rPr>
          <w:rFonts w:ascii="Times New Roman" w:eastAsia="Calibri" w:hAnsi="Times New Roman" w:cs="Times New Roman"/>
          <w:sz w:val="28"/>
          <w:szCs w:val="28"/>
        </w:rPr>
        <w:t>я</w:t>
      </w:r>
      <w:r w:rsidR="00C80469">
        <w:rPr>
          <w:rFonts w:ascii="Times New Roman" w:eastAsia="Calibri" w:hAnsi="Times New Roman" w:cs="Times New Roman"/>
          <w:sz w:val="28"/>
          <w:szCs w:val="28"/>
        </w:rPr>
        <w:t>тся в отношении руководителя органа исполнительной власти Ленинградской области, замещающего должность государственной гражданской службы Ленинградской области)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Независимые эксперты-специалисты, приглашаемые аппаратом Губернатора и Правительства Ленинградской области (2 человека)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Секретарь аттестационной комиссии</w:t>
      </w: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05350" w:rsidRPr="00C05350" w:rsidRDefault="00C05350" w:rsidP="00C05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50">
        <w:rPr>
          <w:rFonts w:ascii="Times New Roman" w:eastAsia="Calibri" w:hAnsi="Times New Roman" w:cs="Times New Roman"/>
          <w:sz w:val="28"/>
          <w:szCs w:val="28"/>
        </w:rPr>
        <w:t>Представитель управления государственной службы и кадров аппарата Губернатора и Правительства Ленинградской области</w:t>
      </w:r>
    </w:p>
    <w:p w:rsidR="00926A4E" w:rsidRPr="009D284E" w:rsidRDefault="00926A4E" w:rsidP="00F62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26A4E" w:rsidRPr="009D284E" w:rsidSect="00F6297B">
      <w:headerReference w:type="default" r:id="rId10"/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DC" w:rsidRDefault="00F70CDC" w:rsidP="00205878">
      <w:pPr>
        <w:spacing w:after="0" w:line="240" w:lineRule="auto"/>
      </w:pPr>
      <w:r>
        <w:separator/>
      </w:r>
    </w:p>
  </w:endnote>
  <w:endnote w:type="continuationSeparator" w:id="0">
    <w:p w:rsidR="00F70CDC" w:rsidRDefault="00F70CDC" w:rsidP="0020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DC" w:rsidRDefault="00F70CDC" w:rsidP="00205878">
      <w:pPr>
        <w:spacing w:after="0" w:line="240" w:lineRule="auto"/>
      </w:pPr>
      <w:r>
        <w:separator/>
      </w:r>
    </w:p>
  </w:footnote>
  <w:footnote w:type="continuationSeparator" w:id="0">
    <w:p w:rsidR="00F70CDC" w:rsidRDefault="00F70CDC" w:rsidP="0020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370457"/>
      <w:docPartObj>
        <w:docPartGallery w:val="Page Numbers (Top of Page)"/>
        <w:docPartUnique/>
      </w:docPartObj>
    </w:sdtPr>
    <w:sdtEndPr/>
    <w:sdtContent>
      <w:p w:rsidR="00316D21" w:rsidRDefault="00316D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28">
          <w:rPr>
            <w:noProof/>
          </w:rPr>
          <w:t>2</w:t>
        </w:r>
        <w:r>
          <w:fldChar w:fldCharType="end"/>
        </w:r>
      </w:p>
    </w:sdtContent>
  </w:sdt>
  <w:p w:rsidR="00316D21" w:rsidRDefault="00316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381049"/>
      <w:docPartObj>
        <w:docPartGallery w:val="Page Numbers (Top of Page)"/>
        <w:docPartUnique/>
      </w:docPartObj>
    </w:sdtPr>
    <w:sdtEndPr/>
    <w:sdtContent>
      <w:p w:rsidR="00316D21" w:rsidRDefault="00316D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6D21" w:rsidRDefault="00316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CE1"/>
    <w:multiLevelType w:val="hybridMultilevel"/>
    <w:tmpl w:val="2CFAC2CE"/>
    <w:lvl w:ilvl="0" w:tplc="C568D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E4E79"/>
    <w:multiLevelType w:val="hybridMultilevel"/>
    <w:tmpl w:val="E20C7B16"/>
    <w:lvl w:ilvl="0" w:tplc="C568D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7B06B7"/>
    <w:multiLevelType w:val="hybridMultilevel"/>
    <w:tmpl w:val="3D58A758"/>
    <w:lvl w:ilvl="0" w:tplc="D516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B67E8"/>
    <w:multiLevelType w:val="hybridMultilevel"/>
    <w:tmpl w:val="6178A67A"/>
    <w:lvl w:ilvl="0" w:tplc="C568D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436B38"/>
    <w:multiLevelType w:val="hybridMultilevel"/>
    <w:tmpl w:val="20769C64"/>
    <w:lvl w:ilvl="0" w:tplc="B978A6E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D"/>
    <w:rsid w:val="00013D27"/>
    <w:rsid w:val="00013F01"/>
    <w:rsid w:val="00022637"/>
    <w:rsid w:val="00032CB6"/>
    <w:rsid w:val="0003462C"/>
    <w:rsid w:val="00054679"/>
    <w:rsid w:val="00056CAD"/>
    <w:rsid w:val="00071ABF"/>
    <w:rsid w:val="0007386C"/>
    <w:rsid w:val="000A2DC1"/>
    <w:rsid w:val="000A3603"/>
    <w:rsid w:val="000A41B0"/>
    <w:rsid w:val="000B40B9"/>
    <w:rsid w:val="000B45B8"/>
    <w:rsid w:val="000B7F60"/>
    <w:rsid w:val="000C66E0"/>
    <w:rsid w:val="000C76E0"/>
    <w:rsid w:val="000D00F1"/>
    <w:rsid w:val="000D5FC0"/>
    <w:rsid w:val="000E57CC"/>
    <w:rsid w:val="000F2C62"/>
    <w:rsid w:val="000F2F70"/>
    <w:rsid w:val="000F2FFC"/>
    <w:rsid w:val="0010025D"/>
    <w:rsid w:val="0010184B"/>
    <w:rsid w:val="00103CB2"/>
    <w:rsid w:val="00116B96"/>
    <w:rsid w:val="001204C6"/>
    <w:rsid w:val="00124500"/>
    <w:rsid w:val="00137B2C"/>
    <w:rsid w:val="0014155A"/>
    <w:rsid w:val="00141A15"/>
    <w:rsid w:val="00145009"/>
    <w:rsid w:val="001450DD"/>
    <w:rsid w:val="00146C02"/>
    <w:rsid w:val="00157568"/>
    <w:rsid w:val="00157752"/>
    <w:rsid w:val="00162EF8"/>
    <w:rsid w:val="00176357"/>
    <w:rsid w:val="00185A5F"/>
    <w:rsid w:val="00186BF2"/>
    <w:rsid w:val="001906C3"/>
    <w:rsid w:val="00191F38"/>
    <w:rsid w:val="001A3B77"/>
    <w:rsid w:val="001B5AA3"/>
    <w:rsid w:val="001C18D8"/>
    <w:rsid w:val="001C2D91"/>
    <w:rsid w:val="001D48C5"/>
    <w:rsid w:val="001E024B"/>
    <w:rsid w:val="001E4CA2"/>
    <w:rsid w:val="001F6240"/>
    <w:rsid w:val="001F6BDE"/>
    <w:rsid w:val="00200467"/>
    <w:rsid w:val="00205878"/>
    <w:rsid w:val="0021276F"/>
    <w:rsid w:val="002214F7"/>
    <w:rsid w:val="00230123"/>
    <w:rsid w:val="0023080A"/>
    <w:rsid w:val="002476E3"/>
    <w:rsid w:val="002502F8"/>
    <w:rsid w:val="00271532"/>
    <w:rsid w:val="00273DEF"/>
    <w:rsid w:val="00274DFA"/>
    <w:rsid w:val="002776C8"/>
    <w:rsid w:val="002937CB"/>
    <w:rsid w:val="002A0FA0"/>
    <w:rsid w:val="002A61E6"/>
    <w:rsid w:val="002B5C32"/>
    <w:rsid w:val="002B7C56"/>
    <w:rsid w:val="002C29E0"/>
    <w:rsid w:val="002C5BE0"/>
    <w:rsid w:val="002D0043"/>
    <w:rsid w:val="002D211D"/>
    <w:rsid w:val="002D7382"/>
    <w:rsid w:val="002E3B81"/>
    <w:rsid w:val="002F008B"/>
    <w:rsid w:val="00301206"/>
    <w:rsid w:val="00304F25"/>
    <w:rsid w:val="0030720F"/>
    <w:rsid w:val="00316154"/>
    <w:rsid w:val="00316D21"/>
    <w:rsid w:val="003173D4"/>
    <w:rsid w:val="00320E1F"/>
    <w:rsid w:val="0032149D"/>
    <w:rsid w:val="00352353"/>
    <w:rsid w:val="00354503"/>
    <w:rsid w:val="00360CBA"/>
    <w:rsid w:val="00361FE3"/>
    <w:rsid w:val="00362CE4"/>
    <w:rsid w:val="00363954"/>
    <w:rsid w:val="00365D52"/>
    <w:rsid w:val="00370C4D"/>
    <w:rsid w:val="00372CC3"/>
    <w:rsid w:val="003772B4"/>
    <w:rsid w:val="00383746"/>
    <w:rsid w:val="00385685"/>
    <w:rsid w:val="00390358"/>
    <w:rsid w:val="0039084B"/>
    <w:rsid w:val="0039355E"/>
    <w:rsid w:val="003952C2"/>
    <w:rsid w:val="003A081B"/>
    <w:rsid w:val="003A5A5F"/>
    <w:rsid w:val="003B4514"/>
    <w:rsid w:val="003C7F00"/>
    <w:rsid w:val="003E21B6"/>
    <w:rsid w:val="003E7405"/>
    <w:rsid w:val="003F1B29"/>
    <w:rsid w:val="00401BBD"/>
    <w:rsid w:val="00405ED6"/>
    <w:rsid w:val="004313FA"/>
    <w:rsid w:val="004331E9"/>
    <w:rsid w:val="0044044D"/>
    <w:rsid w:val="00441B65"/>
    <w:rsid w:val="0044792E"/>
    <w:rsid w:val="00451809"/>
    <w:rsid w:val="0045336F"/>
    <w:rsid w:val="00486EF0"/>
    <w:rsid w:val="00490EF5"/>
    <w:rsid w:val="00496C17"/>
    <w:rsid w:val="004A0B9F"/>
    <w:rsid w:val="004A2078"/>
    <w:rsid w:val="004B4ACC"/>
    <w:rsid w:val="004B509C"/>
    <w:rsid w:val="004C019E"/>
    <w:rsid w:val="004C4979"/>
    <w:rsid w:val="004C546F"/>
    <w:rsid w:val="004D0DFF"/>
    <w:rsid w:val="004D46E3"/>
    <w:rsid w:val="004D59F5"/>
    <w:rsid w:val="004D5C25"/>
    <w:rsid w:val="004D6026"/>
    <w:rsid w:val="004E2C92"/>
    <w:rsid w:val="004E4A60"/>
    <w:rsid w:val="004E600C"/>
    <w:rsid w:val="0050128B"/>
    <w:rsid w:val="00505841"/>
    <w:rsid w:val="005111E0"/>
    <w:rsid w:val="005223E9"/>
    <w:rsid w:val="00526E3E"/>
    <w:rsid w:val="0053372B"/>
    <w:rsid w:val="00545957"/>
    <w:rsid w:val="005463FD"/>
    <w:rsid w:val="0055539C"/>
    <w:rsid w:val="00570503"/>
    <w:rsid w:val="00572CD7"/>
    <w:rsid w:val="005852ED"/>
    <w:rsid w:val="005A3A03"/>
    <w:rsid w:val="005A4046"/>
    <w:rsid w:val="005B027D"/>
    <w:rsid w:val="005B45E1"/>
    <w:rsid w:val="005B4D1A"/>
    <w:rsid w:val="005B7178"/>
    <w:rsid w:val="005C50DF"/>
    <w:rsid w:val="005E4974"/>
    <w:rsid w:val="005E52B6"/>
    <w:rsid w:val="005F3293"/>
    <w:rsid w:val="005F4B68"/>
    <w:rsid w:val="00624B06"/>
    <w:rsid w:val="00624CA8"/>
    <w:rsid w:val="00630BBC"/>
    <w:rsid w:val="00635607"/>
    <w:rsid w:val="006413B4"/>
    <w:rsid w:val="00645BBE"/>
    <w:rsid w:val="0065032D"/>
    <w:rsid w:val="006525AB"/>
    <w:rsid w:val="00663A5F"/>
    <w:rsid w:val="0066759F"/>
    <w:rsid w:val="0067140E"/>
    <w:rsid w:val="00671C0F"/>
    <w:rsid w:val="0067328E"/>
    <w:rsid w:val="006920F9"/>
    <w:rsid w:val="00693B6F"/>
    <w:rsid w:val="006A6E7C"/>
    <w:rsid w:val="006C0D91"/>
    <w:rsid w:val="006C3976"/>
    <w:rsid w:val="006C4D4A"/>
    <w:rsid w:val="006C57F0"/>
    <w:rsid w:val="006D1CC7"/>
    <w:rsid w:val="006D2D7F"/>
    <w:rsid w:val="006E69A2"/>
    <w:rsid w:val="006E6C7D"/>
    <w:rsid w:val="00701136"/>
    <w:rsid w:val="00705C0D"/>
    <w:rsid w:val="00721542"/>
    <w:rsid w:val="007278D0"/>
    <w:rsid w:val="0073325F"/>
    <w:rsid w:val="00736057"/>
    <w:rsid w:val="00737E3E"/>
    <w:rsid w:val="00741637"/>
    <w:rsid w:val="007613B8"/>
    <w:rsid w:val="00780335"/>
    <w:rsid w:val="00784901"/>
    <w:rsid w:val="00786676"/>
    <w:rsid w:val="0079301E"/>
    <w:rsid w:val="007932C0"/>
    <w:rsid w:val="007A2E3C"/>
    <w:rsid w:val="007A593C"/>
    <w:rsid w:val="007A5C85"/>
    <w:rsid w:val="007B5573"/>
    <w:rsid w:val="007C0137"/>
    <w:rsid w:val="007D603D"/>
    <w:rsid w:val="007E3B68"/>
    <w:rsid w:val="007E47ED"/>
    <w:rsid w:val="007E4D2A"/>
    <w:rsid w:val="007E607F"/>
    <w:rsid w:val="007F2C6B"/>
    <w:rsid w:val="00804573"/>
    <w:rsid w:val="00805307"/>
    <w:rsid w:val="008067B3"/>
    <w:rsid w:val="0081413D"/>
    <w:rsid w:val="00816C1B"/>
    <w:rsid w:val="0082037B"/>
    <w:rsid w:val="00822E67"/>
    <w:rsid w:val="008326D4"/>
    <w:rsid w:val="0083634F"/>
    <w:rsid w:val="0085581F"/>
    <w:rsid w:val="00855ADA"/>
    <w:rsid w:val="00865328"/>
    <w:rsid w:val="00866DC9"/>
    <w:rsid w:val="008850CF"/>
    <w:rsid w:val="00895DB4"/>
    <w:rsid w:val="00896DEC"/>
    <w:rsid w:val="008B6723"/>
    <w:rsid w:val="008C3BE7"/>
    <w:rsid w:val="008C7888"/>
    <w:rsid w:val="008C78B2"/>
    <w:rsid w:val="008D1A3A"/>
    <w:rsid w:val="008E0BF4"/>
    <w:rsid w:val="008E0F26"/>
    <w:rsid w:val="008E0F5F"/>
    <w:rsid w:val="008E5D8D"/>
    <w:rsid w:val="008E5E5F"/>
    <w:rsid w:val="00900F44"/>
    <w:rsid w:val="00901E0C"/>
    <w:rsid w:val="0090318E"/>
    <w:rsid w:val="009031FF"/>
    <w:rsid w:val="00907FCC"/>
    <w:rsid w:val="009126CD"/>
    <w:rsid w:val="00916208"/>
    <w:rsid w:val="009266CB"/>
    <w:rsid w:val="00926A4E"/>
    <w:rsid w:val="00933CB0"/>
    <w:rsid w:val="00937440"/>
    <w:rsid w:val="0094201A"/>
    <w:rsid w:val="0094240B"/>
    <w:rsid w:val="0094287A"/>
    <w:rsid w:val="00946309"/>
    <w:rsid w:val="00947345"/>
    <w:rsid w:val="00965846"/>
    <w:rsid w:val="009678BC"/>
    <w:rsid w:val="009727F8"/>
    <w:rsid w:val="009901DA"/>
    <w:rsid w:val="00995F63"/>
    <w:rsid w:val="009974C8"/>
    <w:rsid w:val="009A1193"/>
    <w:rsid w:val="009A1DAE"/>
    <w:rsid w:val="009A6BDE"/>
    <w:rsid w:val="009A7597"/>
    <w:rsid w:val="009C4504"/>
    <w:rsid w:val="009C4BB2"/>
    <w:rsid w:val="009D0592"/>
    <w:rsid w:val="009D284E"/>
    <w:rsid w:val="009E6EE3"/>
    <w:rsid w:val="009E7424"/>
    <w:rsid w:val="009F77C1"/>
    <w:rsid w:val="00A17A36"/>
    <w:rsid w:val="00A210EC"/>
    <w:rsid w:val="00A40A99"/>
    <w:rsid w:val="00A43AC6"/>
    <w:rsid w:val="00A558D0"/>
    <w:rsid w:val="00A6225E"/>
    <w:rsid w:val="00A72C20"/>
    <w:rsid w:val="00A83D46"/>
    <w:rsid w:val="00A96238"/>
    <w:rsid w:val="00AB0AE9"/>
    <w:rsid w:val="00AB1722"/>
    <w:rsid w:val="00AB3755"/>
    <w:rsid w:val="00AC32F1"/>
    <w:rsid w:val="00AC3FA8"/>
    <w:rsid w:val="00AD0C29"/>
    <w:rsid w:val="00AD4BFC"/>
    <w:rsid w:val="00AD6FEF"/>
    <w:rsid w:val="00AE33A3"/>
    <w:rsid w:val="00AF06D3"/>
    <w:rsid w:val="00AF0B6E"/>
    <w:rsid w:val="00AF125F"/>
    <w:rsid w:val="00AF2490"/>
    <w:rsid w:val="00AF3329"/>
    <w:rsid w:val="00AF4DF6"/>
    <w:rsid w:val="00B03ADB"/>
    <w:rsid w:val="00B153B2"/>
    <w:rsid w:val="00B162AA"/>
    <w:rsid w:val="00B325FD"/>
    <w:rsid w:val="00B376E3"/>
    <w:rsid w:val="00B40738"/>
    <w:rsid w:val="00B42011"/>
    <w:rsid w:val="00B429BB"/>
    <w:rsid w:val="00B53C8B"/>
    <w:rsid w:val="00B55705"/>
    <w:rsid w:val="00B6169D"/>
    <w:rsid w:val="00B66A86"/>
    <w:rsid w:val="00B806A8"/>
    <w:rsid w:val="00B82C9E"/>
    <w:rsid w:val="00B83086"/>
    <w:rsid w:val="00B872EB"/>
    <w:rsid w:val="00B963C7"/>
    <w:rsid w:val="00B97A0D"/>
    <w:rsid w:val="00BA1864"/>
    <w:rsid w:val="00BB26B0"/>
    <w:rsid w:val="00BB5C4F"/>
    <w:rsid w:val="00BB62C9"/>
    <w:rsid w:val="00BB6D9C"/>
    <w:rsid w:val="00BC3C49"/>
    <w:rsid w:val="00BD269C"/>
    <w:rsid w:val="00BD2FC4"/>
    <w:rsid w:val="00BD58F5"/>
    <w:rsid w:val="00BE6907"/>
    <w:rsid w:val="00BF0163"/>
    <w:rsid w:val="00BF6722"/>
    <w:rsid w:val="00C05350"/>
    <w:rsid w:val="00C11B72"/>
    <w:rsid w:val="00C13F20"/>
    <w:rsid w:val="00C15E48"/>
    <w:rsid w:val="00C276B3"/>
    <w:rsid w:val="00C3217C"/>
    <w:rsid w:val="00C35C7A"/>
    <w:rsid w:val="00C5096D"/>
    <w:rsid w:val="00C61D8E"/>
    <w:rsid w:val="00C629FE"/>
    <w:rsid w:val="00C65DAA"/>
    <w:rsid w:val="00C762CB"/>
    <w:rsid w:val="00C80469"/>
    <w:rsid w:val="00C96A54"/>
    <w:rsid w:val="00CA6EE4"/>
    <w:rsid w:val="00CB3D95"/>
    <w:rsid w:val="00CB6CA6"/>
    <w:rsid w:val="00CD1ABB"/>
    <w:rsid w:val="00CD37A4"/>
    <w:rsid w:val="00CD5E88"/>
    <w:rsid w:val="00CE342C"/>
    <w:rsid w:val="00CF0658"/>
    <w:rsid w:val="00D0785C"/>
    <w:rsid w:val="00D20B6B"/>
    <w:rsid w:val="00D276E1"/>
    <w:rsid w:val="00D30E24"/>
    <w:rsid w:val="00D42D08"/>
    <w:rsid w:val="00D50EFD"/>
    <w:rsid w:val="00D51FE4"/>
    <w:rsid w:val="00D63E92"/>
    <w:rsid w:val="00D7664B"/>
    <w:rsid w:val="00D76D19"/>
    <w:rsid w:val="00D77FBA"/>
    <w:rsid w:val="00D85B54"/>
    <w:rsid w:val="00D90F72"/>
    <w:rsid w:val="00D92DCA"/>
    <w:rsid w:val="00DB4001"/>
    <w:rsid w:val="00DC4048"/>
    <w:rsid w:val="00DD0DF0"/>
    <w:rsid w:val="00DD2CED"/>
    <w:rsid w:val="00DD3BED"/>
    <w:rsid w:val="00DE31A0"/>
    <w:rsid w:val="00DE38AC"/>
    <w:rsid w:val="00DE4535"/>
    <w:rsid w:val="00DF2ECC"/>
    <w:rsid w:val="00DF4375"/>
    <w:rsid w:val="00DF4E98"/>
    <w:rsid w:val="00DF4FF1"/>
    <w:rsid w:val="00E1077A"/>
    <w:rsid w:val="00E1118B"/>
    <w:rsid w:val="00E15463"/>
    <w:rsid w:val="00E2510B"/>
    <w:rsid w:val="00E340B7"/>
    <w:rsid w:val="00E357F1"/>
    <w:rsid w:val="00E37A20"/>
    <w:rsid w:val="00E40DEB"/>
    <w:rsid w:val="00E458CF"/>
    <w:rsid w:val="00E467B6"/>
    <w:rsid w:val="00E50953"/>
    <w:rsid w:val="00E523E9"/>
    <w:rsid w:val="00E530CF"/>
    <w:rsid w:val="00E55291"/>
    <w:rsid w:val="00E61D2D"/>
    <w:rsid w:val="00E62901"/>
    <w:rsid w:val="00E63BBE"/>
    <w:rsid w:val="00E74E9F"/>
    <w:rsid w:val="00E74F71"/>
    <w:rsid w:val="00E77551"/>
    <w:rsid w:val="00E833AA"/>
    <w:rsid w:val="00EA3ADB"/>
    <w:rsid w:val="00EB2603"/>
    <w:rsid w:val="00EB4969"/>
    <w:rsid w:val="00ED02FD"/>
    <w:rsid w:val="00EE1D11"/>
    <w:rsid w:val="00EE661B"/>
    <w:rsid w:val="00EF6BD7"/>
    <w:rsid w:val="00EF77D0"/>
    <w:rsid w:val="00F01539"/>
    <w:rsid w:val="00F03297"/>
    <w:rsid w:val="00F10662"/>
    <w:rsid w:val="00F17192"/>
    <w:rsid w:val="00F214B7"/>
    <w:rsid w:val="00F31DC5"/>
    <w:rsid w:val="00F364CE"/>
    <w:rsid w:val="00F5284E"/>
    <w:rsid w:val="00F556BD"/>
    <w:rsid w:val="00F6297B"/>
    <w:rsid w:val="00F637F9"/>
    <w:rsid w:val="00F66F6B"/>
    <w:rsid w:val="00F678F5"/>
    <w:rsid w:val="00F70635"/>
    <w:rsid w:val="00F70CDC"/>
    <w:rsid w:val="00F73275"/>
    <w:rsid w:val="00F75D65"/>
    <w:rsid w:val="00F8691A"/>
    <w:rsid w:val="00F86F28"/>
    <w:rsid w:val="00F8704F"/>
    <w:rsid w:val="00F90A78"/>
    <w:rsid w:val="00F935BE"/>
    <w:rsid w:val="00FC03F1"/>
    <w:rsid w:val="00FC163C"/>
    <w:rsid w:val="00FC44C2"/>
    <w:rsid w:val="00FC7E64"/>
    <w:rsid w:val="00FD1DA7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D"/>
  </w:style>
  <w:style w:type="paragraph" w:styleId="1">
    <w:name w:val="heading 1"/>
    <w:basedOn w:val="a"/>
    <w:next w:val="a"/>
    <w:link w:val="10"/>
    <w:uiPriority w:val="9"/>
    <w:qFormat/>
    <w:rsid w:val="00AF2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D4BFC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B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878"/>
  </w:style>
  <w:style w:type="paragraph" w:styleId="a5">
    <w:name w:val="footer"/>
    <w:basedOn w:val="a"/>
    <w:link w:val="a6"/>
    <w:uiPriority w:val="99"/>
    <w:unhideWhenUsed/>
    <w:rsid w:val="0020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878"/>
  </w:style>
  <w:style w:type="paragraph" w:styleId="a7">
    <w:name w:val="Balloon Text"/>
    <w:basedOn w:val="a"/>
    <w:link w:val="a8"/>
    <w:uiPriority w:val="99"/>
    <w:semiHidden/>
    <w:unhideWhenUsed/>
    <w:rsid w:val="002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0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4FF1"/>
    <w:pPr>
      <w:ind w:left="720"/>
      <w:contextualSpacing/>
    </w:pPr>
  </w:style>
  <w:style w:type="paragraph" w:customStyle="1" w:styleId="ConsPlusNonformat">
    <w:name w:val="ConsPlusNonformat"/>
    <w:uiPriority w:val="99"/>
    <w:rsid w:val="004E2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7A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D4BFC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1A3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D"/>
  </w:style>
  <w:style w:type="paragraph" w:styleId="1">
    <w:name w:val="heading 1"/>
    <w:basedOn w:val="a"/>
    <w:next w:val="a"/>
    <w:link w:val="10"/>
    <w:uiPriority w:val="9"/>
    <w:qFormat/>
    <w:rsid w:val="00AF2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D4BFC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B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878"/>
  </w:style>
  <w:style w:type="paragraph" w:styleId="a5">
    <w:name w:val="footer"/>
    <w:basedOn w:val="a"/>
    <w:link w:val="a6"/>
    <w:uiPriority w:val="99"/>
    <w:unhideWhenUsed/>
    <w:rsid w:val="0020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878"/>
  </w:style>
  <w:style w:type="paragraph" w:styleId="a7">
    <w:name w:val="Balloon Text"/>
    <w:basedOn w:val="a"/>
    <w:link w:val="a8"/>
    <w:uiPriority w:val="99"/>
    <w:semiHidden/>
    <w:unhideWhenUsed/>
    <w:rsid w:val="002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0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4FF1"/>
    <w:pPr>
      <w:ind w:left="720"/>
      <w:contextualSpacing/>
    </w:pPr>
  </w:style>
  <w:style w:type="paragraph" w:customStyle="1" w:styleId="ConsPlusNonformat">
    <w:name w:val="ConsPlusNonformat"/>
    <w:uiPriority w:val="99"/>
    <w:rsid w:val="004E2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7A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D4BFC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1A3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BD08-A440-4FF5-B7AB-3E7A5540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Калинкина</dc:creator>
  <cp:lastModifiedBy>Ксения Владимировна СЕВАСТЮК</cp:lastModifiedBy>
  <cp:revision>2</cp:revision>
  <cp:lastPrinted>2015-07-08T13:19:00Z</cp:lastPrinted>
  <dcterms:created xsi:type="dcterms:W3CDTF">2015-07-30T06:54:00Z</dcterms:created>
  <dcterms:modified xsi:type="dcterms:W3CDTF">2015-07-30T06:54:00Z</dcterms:modified>
</cp:coreProperties>
</file>